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A52FB0" w14:textId="77777777" w:rsidR="003D3CDD" w:rsidRDefault="003D3CDD" w:rsidP="003D3CDD">
      <w:pPr>
        <w:pStyle w:val="EOUHead"/>
      </w:pPr>
      <w:r>
        <w:t>Quick Check Answers</w:t>
      </w:r>
    </w:p>
    <w:p w14:paraId="37232358" w14:textId="77777777" w:rsidR="003D3CDD" w:rsidRPr="00086050" w:rsidRDefault="003D3CDD" w:rsidP="003D3CDD">
      <w:pPr>
        <w:rPr>
          <w:b/>
        </w:rPr>
      </w:pPr>
      <w:r w:rsidRPr="00086050">
        <w:rPr>
          <w:b/>
        </w:rPr>
        <w:t xml:space="preserve">Session </w:t>
      </w:r>
      <w:r w:rsidR="007C1894">
        <w:rPr>
          <w:b/>
        </w:rPr>
        <w:t>2</w:t>
      </w:r>
      <w:r w:rsidRPr="00086050">
        <w:rPr>
          <w:b/>
        </w:rPr>
        <w:t>.1</w:t>
      </w:r>
    </w:p>
    <w:p w14:paraId="5A0FA77B" w14:textId="175D9830" w:rsidR="00E458C5" w:rsidRDefault="00792991" w:rsidP="003D3CDD">
      <w:r>
        <w:t>1</w:t>
      </w:r>
      <w:r w:rsidR="00E458C5">
        <w:t>.</w:t>
      </w:r>
      <w:r w:rsidR="00E458C5">
        <w:tab/>
      </w:r>
      <w:r w:rsidR="007C1894">
        <w:t xml:space="preserve">the </w:t>
      </w:r>
      <w:r w:rsidR="00F725E0">
        <w:t>Shape</w:t>
      </w:r>
      <w:r>
        <w:t xml:space="preserve"> Format </w:t>
      </w:r>
      <w:r w:rsidR="007C1894">
        <w:t>tab</w:t>
      </w:r>
    </w:p>
    <w:p w14:paraId="25990296" w14:textId="77777777" w:rsidR="00E458C5" w:rsidRDefault="00792991" w:rsidP="003D3CDD">
      <w:r>
        <w:t>2</w:t>
      </w:r>
      <w:r w:rsidR="00E458C5">
        <w:t>.</w:t>
      </w:r>
      <w:r w:rsidR="00E458C5">
        <w:tab/>
      </w:r>
      <w:r w:rsidR="007C1894" w:rsidRPr="007C1894">
        <w:t xml:space="preserve">a </w:t>
      </w:r>
      <w:r w:rsidR="005E14D4">
        <w:t>predefined set of formatting</w:t>
      </w:r>
    </w:p>
    <w:p w14:paraId="7A04F35B" w14:textId="77777777" w:rsidR="00E458C5" w:rsidRDefault="00792991" w:rsidP="00E458C5">
      <w:r>
        <w:t>3</w:t>
      </w:r>
      <w:r w:rsidR="00E458C5">
        <w:t>.</w:t>
      </w:r>
      <w:r w:rsidR="00E458C5">
        <w:tab/>
      </w:r>
      <w:r w:rsidR="007C1894" w:rsidRPr="007C1894">
        <w:t>the formatting of the area inside the shape</w:t>
      </w:r>
    </w:p>
    <w:p w14:paraId="2AF8D31C" w14:textId="77777777" w:rsidR="001805CB" w:rsidRDefault="00792991" w:rsidP="003D3CDD">
      <w:r>
        <w:t>4</w:t>
      </w:r>
      <w:r w:rsidR="00E458C5">
        <w:t>.</w:t>
      </w:r>
      <w:r w:rsidR="00E458C5">
        <w:tab/>
      </w:r>
      <w:r w:rsidR="007C1894">
        <w:t>cell</w:t>
      </w:r>
    </w:p>
    <w:p w14:paraId="26C7A620" w14:textId="7CA426E0" w:rsidR="00A83E29" w:rsidRDefault="00792991" w:rsidP="003D3CDD">
      <w:r>
        <w:t>5</w:t>
      </w:r>
      <w:r w:rsidR="00A83E29">
        <w:t>.</w:t>
      </w:r>
      <w:r w:rsidR="00A83E29">
        <w:tab/>
      </w:r>
      <w:r w:rsidR="00EC4EAE">
        <w:t xml:space="preserve">The </w:t>
      </w:r>
      <w:r w:rsidR="00A83E29">
        <w:t xml:space="preserve">insertion point does not appear in any cell in the table and the Select button in the Table group on the </w:t>
      </w:r>
      <w:r>
        <w:t xml:space="preserve">Layout </w:t>
      </w:r>
      <w:r w:rsidR="00A83E29">
        <w:t>tab is gray and unavailable</w:t>
      </w:r>
      <w:r w:rsidR="00EC4EAE">
        <w:t>.</w:t>
      </w:r>
    </w:p>
    <w:p w14:paraId="543CE201" w14:textId="77777777" w:rsidR="00A83E29" w:rsidRDefault="00792991" w:rsidP="00A83E29">
      <w:r>
        <w:t>6</w:t>
      </w:r>
      <w:r w:rsidR="00A83E29">
        <w:t>.</w:t>
      </w:r>
      <w:r w:rsidR="00A83E29">
        <w:tab/>
      </w:r>
      <w:r>
        <w:t xml:space="preserve">type the shortcut key combination, or </w:t>
      </w:r>
      <w:r w:rsidR="00A83E29">
        <w:t xml:space="preserve">use the Symbol button in the Symbols group on the </w:t>
      </w:r>
      <w:r>
        <w:t xml:space="preserve">Insert </w:t>
      </w:r>
      <w:r w:rsidR="00A83E29">
        <w:t>tab</w:t>
      </w:r>
    </w:p>
    <w:p w14:paraId="3EB72C09" w14:textId="77777777" w:rsidR="00792991" w:rsidRDefault="00792991" w:rsidP="00792991">
      <w:r>
        <w:t>7.</w:t>
      </w:r>
      <w:r>
        <w:tab/>
        <w:t>the text that appears in the Footer text box on a slide, handouts, and notes pages and in the Footer box on the Slide or Notes Pages and Handouts tab in the Header and Footer dialog box</w:t>
      </w:r>
    </w:p>
    <w:p w14:paraId="14212FC9" w14:textId="77777777" w:rsidR="00E458C5" w:rsidRDefault="00E458C5" w:rsidP="003D3CDD"/>
    <w:p w14:paraId="5832F5AE" w14:textId="77777777" w:rsidR="001805CB" w:rsidRDefault="001805CB" w:rsidP="001805CB">
      <w:pPr>
        <w:pStyle w:val="EOUHead"/>
      </w:pPr>
      <w:r>
        <w:t>Quick Check Answers</w:t>
      </w:r>
    </w:p>
    <w:p w14:paraId="3607EEE0" w14:textId="77777777" w:rsidR="001805CB" w:rsidRPr="00086050" w:rsidRDefault="001805CB" w:rsidP="001805CB">
      <w:pPr>
        <w:rPr>
          <w:b/>
        </w:rPr>
      </w:pPr>
      <w:r>
        <w:rPr>
          <w:b/>
        </w:rPr>
        <w:t xml:space="preserve">Session </w:t>
      </w:r>
      <w:r w:rsidR="007C1894">
        <w:rPr>
          <w:b/>
        </w:rPr>
        <w:t>2</w:t>
      </w:r>
      <w:r>
        <w:rPr>
          <w:b/>
        </w:rPr>
        <w:t>.2</w:t>
      </w:r>
    </w:p>
    <w:p w14:paraId="6963D8F8" w14:textId="77777777" w:rsidR="009D53C1" w:rsidRDefault="007C1894">
      <w:r>
        <w:t>1.</w:t>
      </w:r>
      <w:r>
        <w:tab/>
      </w:r>
      <w:r w:rsidRPr="007C1894">
        <w:t xml:space="preserve">the </w:t>
      </w:r>
      <w:proofErr w:type="gramStart"/>
      <w:r w:rsidRPr="007C1894">
        <w:t>manner in which</w:t>
      </w:r>
      <w:proofErr w:type="gramEnd"/>
      <w:r w:rsidRPr="007C1894">
        <w:t xml:space="preserve"> a new slide appears on the screen in place of the previous slide during a slide show</w:t>
      </w:r>
    </w:p>
    <w:p w14:paraId="36879AE1" w14:textId="4B20D2B9" w:rsidR="007C1894" w:rsidRDefault="007C1894">
      <w:r>
        <w:t>2.</w:t>
      </w:r>
      <w:r>
        <w:tab/>
      </w:r>
      <w:r w:rsidRPr="007C1894">
        <w:t xml:space="preserve">effects applied to an object, such as a graphic or a bulleted list, that </w:t>
      </w:r>
      <w:r w:rsidR="00BB3AA9" w:rsidRPr="007C1894">
        <w:t xml:space="preserve">make </w:t>
      </w:r>
      <w:r w:rsidRPr="007C1894">
        <w:t>the object appear, disappear,</w:t>
      </w:r>
      <w:r w:rsidR="00F863F0">
        <w:t xml:space="preserve"> change</w:t>
      </w:r>
      <w:r w:rsidR="00F1012C">
        <w:t>,</w:t>
      </w:r>
      <w:r w:rsidRPr="007C1894">
        <w:t xml:space="preserve"> or move</w:t>
      </w:r>
    </w:p>
    <w:p w14:paraId="0B4D7C17" w14:textId="77777777" w:rsidR="00A83E29" w:rsidRDefault="00A83E29">
      <w:r>
        <w:t>3.</w:t>
      </w:r>
      <w:r>
        <w:tab/>
        <w:t>change the duration</w:t>
      </w:r>
    </w:p>
    <w:p w14:paraId="369E235F" w14:textId="5B58BCC7" w:rsidR="007C1894" w:rsidRDefault="00A83E29">
      <w:r>
        <w:t>4</w:t>
      </w:r>
      <w:r w:rsidR="007C1894">
        <w:t>.</w:t>
      </w:r>
      <w:r w:rsidR="007C1894">
        <w:tab/>
      </w:r>
      <w:r w:rsidR="00EC4EAE">
        <w:t>First</w:t>
      </w:r>
      <w:r w:rsidR="007C1894">
        <w:t>-level items animate when you advance the slide show; subitems animate with their first-level items</w:t>
      </w:r>
      <w:r w:rsidR="00EC4EAE">
        <w:t>.</w:t>
      </w:r>
    </w:p>
    <w:p w14:paraId="6BBFC302" w14:textId="77777777" w:rsidR="00252D4C" w:rsidRDefault="00045FB9" w:rsidP="00045FB9">
      <w:r>
        <w:lastRenderedPageBreak/>
        <w:t>5.</w:t>
      </w:r>
      <w:r>
        <w:tab/>
      </w:r>
      <w:r w:rsidR="00252D4C">
        <w:rPr>
          <w:rFonts w:ascii="Times" w:hAnsi="Times" w:cs="Times"/>
          <w:szCs w:val="24"/>
        </w:rPr>
        <w:t>a special transition that essentially combines a transition with an animation</w:t>
      </w:r>
    </w:p>
    <w:p w14:paraId="36A91937" w14:textId="55ECD70E" w:rsidR="00045FB9" w:rsidRDefault="00252D4C" w:rsidP="00045FB9">
      <w:r>
        <w:t>6.</w:t>
      </w:r>
      <w:r>
        <w:tab/>
      </w:r>
      <w:r w:rsidR="00045FB9" w:rsidRPr="00E43AEE">
        <w:t xml:space="preserve">the </w:t>
      </w:r>
      <w:r w:rsidR="00FB6277">
        <w:t>frame</w:t>
      </w:r>
      <w:r w:rsidR="00045FB9" w:rsidRPr="00E43AEE">
        <w:t xml:space="preserve"> that appears when video </w:t>
      </w:r>
      <w:r w:rsidR="00EC4EAE">
        <w:t xml:space="preserve">on a slide </w:t>
      </w:r>
      <w:r w:rsidR="00045FB9" w:rsidRPr="00E43AEE">
        <w:t>is not playing</w:t>
      </w:r>
    </w:p>
    <w:p w14:paraId="103925A1" w14:textId="03E7CF63" w:rsidR="007C1894" w:rsidRDefault="00252D4C">
      <w:r>
        <w:t>7.</w:t>
      </w:r>
      <w:r>
        <w:tab/>
      </w:r>
      <w:r w:rsidR="000E11E1">
        <w:t xml:space="preserve">“On Click” means that the video object </w:t>
      </w:r>
      <w:r w:rsidR="00FB6277">
        <w:t xml:space="preserve">or the Play button on the video toolbar </w:t>
      </w:r>
      <w:r w:rsidR="000E11E1">
        <w:t>must be clicked to start the video. “In Click Sequence” means that advancing the slide show will start the video.</w:t>
      </w:r>
    </w:p>
    <w:p w14:paraId="7B65525F" w14:textId="77777777" w:rsidR="00A83E29" w:rsidRDefault="00252D4C">
      <w:r>
        <w:t>8.</w:t>
      </w:r>
      <w:r>
        <w:tab/>
      </w:r>
      <w:r w:rsidR="00A83E29">
        <w:t>the Pause animation</w:t>
      </w:r>
    </w:p>
    <w:p w14:paraId="79161240" w14:textId="77777777" w:rsidR="00E43AEE" w:rsidRDefault="00E43AEE"/>
    <w:sectPr w:rsidR="00E43AEE" w:rsidSect="009D53C1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4ACB00" w14:textId="77777777" w:rsidR="00FE2555" w:rsidRDefault="00FE2555" w:rsidP="002401FE">
      <w:pPr>
        <w:spacing w:line="240" w:lineRule="auto"/>
      </w:pPr>
      <w:r>
        <w:separator/>
      </w:r>
    </w:p>
  </w:endnote>
  <w:endnote w:type="continuationSeparator" w:id="0">
    <w:p w14:paraId="7F0E6B28" w14:textId="77777777" w:rsidR="00FE2555" w:rsidRDefault="00FE2555" w:rsidP="002401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694171" w14:textId="64C6A9A1" w:rsidR="002401FE" w:rsidRPr="00E458C5" w:rsidRDefault="00E458C5" w:rsidP="00E458C5">
    <w:pPr>
      <w:pStyle w:val="Footer"/>
      <w:tabs>
        <w:tab w:val="clear" w:pos="4680"/>
        <w:tab w:val="center" w:pos="4140"/>
        <w:tab w:val="center" w:pos="5670"/>
      </w:tabs>
      <w:rPr>
        <w:noProof/>
      </w:rPr>
    </w:pPr>
    <w:r w:rsidRPr="004A2149">
      <w:rPr>
        <w:i/>
        <w:noProof/>
      </w:rPr>
      <w:t>NP on PPT 201</w:t>
    </w:r>
    <w:r w:rsidR="00252D4C">
      <w:rPr>
        <w:i/>
        <w:noProof/>
      </w:rPr>
      <w:t>9</w:t>
    </w:r>
    <w:r>
      <w:tab/>
    </w:r>
    <w:r w:rsidR="00E16BB5">
      <w:rPr>
        <w:b/>
      </w:rPr>
      <w:t>Module 2</w:t>
    </w:r>
    <w:r>
      <w:tab/>
    </w:r>
    <w:r w:rsidR="00252D4C">
      <w:tab/>
    </w:r>
    <w:r>
      <w:rPr>
        <w:noProof/>
      </w:rPr>
      <w:t xml:space="preserve">Page </w:t>
    </w:r>
    <w:r w:rsidR="0035084E" w:rsidRPr="004A2149">
      <w:rPr>
        <w:noProof/>
      </w:rPr>
      <w:fldChar w:fldCharType="begin"/>
    </w:r>
    <w:r w:rsidRPr="004A2149">
      <w:rPr>
        <w:noProof/>
      </w:rPr>
      <w:instrText xml:space="preserve"> PAGE  \* Arabic  \* MERGEFORMAT </w:instrText>
    </w:r>
    <w:r w:rsidR="0035084E" w:rsidRPr="004A2149">
      <w:rPr>
        <w:noProof/>
      </w:rPr>
      <w:fldChar w:fldCharType="separate"/>
    </w:r>
    <w:r w:rsidR="00EC4EAE">
      <w:rPr>
        <w:noProof/>
      </w:rPr>
      <w:t>2</w:t>
    </w:r>
    <w:r w:rsidR="0035084E" w:rsidRPr="004A2149">
      <w:rPr>
        <w:noProof/>
      </w:rPr>
      <w:fldChar w:fldCharType="end"/>
    </w:r>
    <w:r>
      <w:rPr>
        <w:noProof/>
      </w:rPr>
      <w:t xml:space="preserve"> of </w:t>
    </w:r>
    <w:r w:rsidR="00597C21">
      <w:rPr>
        <w:noProof/>
      </w:rPr>
      <w:fldChar w:fldCharType="begin"/>
    </w:r>
    <w:r w:rsidR="00597C21">
      <w:rPr>
        <w:noProof/>
      </w:rPr>
      <w:instrText xml:space="preserve"> NUMPAGES  \* Arabic  \* MERGEFORMAT </w:instrText>
    </w:r>
    <w:r w:rsidR="00597C21">
      <w:rPr>
        <w:noProof/>
      </w:rPr>
      <w:fldChar w:fldCharType="separate"/>
    </w:r>
    <w:r w:rsidR="00EC4EAE">
      <w:rPr>
        <w:noProof/>
      </w:rPr>
      <w:t>2</w:t>
    </w:r>
    <w:r w:rsidR="00597C21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24462B" w14:textId="77777777" w:rsidR="00FE2555" w:rsidRDefault="00FE2555" w:rsidP="002401FE">
      <w:pPr>
        <w:spacing w:line="240" w:lineRule="auto"/>
      </w:pPr>
      <w:r>
        <w:separator/>
      </w:r>
    </w:p>
  </w:footnote>
  <w:footnote w:type="continuationSeparator" w:id="0">
    <w:p w14:paraId="75DB2274" w14:textId="77777777" w:rsidR="00FE2555" w:rsidRDefault="00FE2555" w:rsidP="002401F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CDD"/>
    <w:rsid w:val="00006AB9"/>
    <w:rsid w:val="00045FB9"/>
    <w:rsid w:val="00083B4C"/>
    <w:rsid w:val="000D1E1E"/>
    <w:rsid w:val="000E11E1"/>
    <w:rsid w:val="001466D6"/>
    <w:rsid w:val="001805CB"/>
    <w:rsid w:val="001A435F"/>
    <w:rsid w:val="001C53BC"/>
    <w:rsid w:val="002401FE"/>
    <w:rsid w:val="00252D4C"/>
    <w:rsid w:val="002868EF"/>
    <w:rsid w:val="002927FD"/>
    <w:rsid w:val="00293732"/>
    <w:rsid w:val="002B4B37"/>
    <w:rsid w:val="002B4DA8"/>
    <w:rsid w:val="002C69AA"/>
    <w:rsid w:val="002E6B9E"/>
    <w:rsid w:val="003069D0"/>
    <w:rsid w:val="0035084E"/>
    <w:rsid w:val="003557E7"/>
    <w:rsid w:val="003D3CDD"/>
    <w:rsid w:val="00401BF5"/>
    <w:rsid w:val="00415FF3"/>
    <w:rsid w:val="00430122"/>
    <w:rsid w:val="004701D3"/>
    <w:rsid w:val="00472ADD"/>
    <w:rsid w:val="0049197A"/>
    <w:rsid w:val="004D34F0"/>
    <w:rsid w:val="00514332"/>
    <w:rsid w:val="00532E68"/>
    <w:rsid w:val="00597C21"/>
    <w:rsid w:val="005B5667"/>
    <w:rsid w:val="005E14D4"/>
    <w:rsid w:val="005F7836"/>
    <w:rsid w:val="006025F9"/>
    <w:rsid w:val="0061368E"/>
    <w:rsid w:val="0063245B"/>
    <w:rsid w:val="00635993"/>
    <w:rsid w:val="0068762C"/>
    <w:rsid w:val="006A3640"/>
    <w:rsid w:val="006F3753"/>
    <w:rsid w:val="00714E88"/>
    <w:rsid w:val="007336AF"/>
    <w:rsid w:val="00792991"/>
    <w:rsid w:val="007C1894"/>
    <w:rsid w:val="007F7245"/>
    <w:rsid w:val="00873ED5"/>
    <w:rsid w:val="00910D27"/>
    <w:rsid w:val="00930025"/>
    <w:rsid w:val="00962D9B"/>
    <w:rsid w:val="009D53C1"/>
    <w:rsid w:val="00A23587"/>
    <w:rsid w:val="00A71E09"/>
    <w:rsid w:val="00A83E29"/>
    <w:rsid w:val="00AB3118"/>
    <w:rsid w:val="00AD4B64"/>
    <w:rsid w:val="00AF67F3"/>
    <w:rsid w:val="00B164EB"/>
    <w:rsid w:val="00B541DB"/>
    <w:rsid w:val="00BB3AA9"/>
    <w:rsid w:val="00BD54B7"/>
    <w:rsid w:val="00C70900"/>
    <w:rsid w:val="00C814BF"/>
    <w:rsid w:val="00CA639E"/>
    <w:rsid w:val="00CC0183"/>
    <w:rsid w:val="00D943AC"/>
    <w:rsid w:val="00DE6393"/>
    <w:rsid w:val="00DF5AE1"/>
    <w:rsid w:val="00E05700"/>
    <w:rsid w:val="00E16BB5"/>
    <w:rsid w:val="00E43AEE"/>
    <w:rsid w:val="00E458C5"/>
    <w:rsid w:val="00E526FA"/>
    <w:rsid w:val="00E61D3A"/>
    <w:rsid w:val="00E660D1"/>
    <w:rsid w:val="00E83A53"/>
    <w:rsid w:val="00EC4EAE"/>
    <w:rsid w:val="00F1012C"/>
    <w:rsid w:val="00F10BB9"/>
    <w:rsid w:val="00F66BC9"/>
    <w:rsid w:val="00F725E0"/>
    <w:rsid w:val="00F7764D"/>
    <w:rsid w:val="00F863F0"/>
    <w:rsid w:val="00F938E2"/>
    <w:rsid w:val="00FB6277"/>
    <w:rsid w:val="00FE2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D7EC5"/>
  <w15:docId w15:val="{CD10BBF9-6BC0-4108-A565-02D445560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CDD"/>
    <w:pPr>
      <w:spacing w:line="480" w:lineRule="auto"/>
    </w:pPr>
    <w:rPr>
      <w:rFonts w:ascii="Times New Roman" w:eastAsia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OUHead">
    <w:name w:val="EOUHead"/>
    <w:basedOn w:val="Normal"/>
    <w:link w:val="EOUHeadChar"/>
    <w:qFormat/>
    <w:rsid w:val="003D3CDD"/>
    <w:pPr>
      <w:outlineLvl w:val="3"/>
    </w:pPr>
    <w:rPr>
      <w:rFonts w:ascii="Arial" w:hAnsi="Arial" w:cs="Arial"/>
      <w:b/>
    </w:rPr>
  </w:style>
  <w:style w:type="character" w:customStyle="1" w:styleId="EOUHeadChar">
    <w:name w:val="EOUHead Char"/>
    <w:basedOn w:val="DefaultParagraphFont"/>
    <w:link w:val="EOUHead"/>
    <w:rsid w:val="003D3CDD"/>
    <w:rPr>
      <w:rFonts w:ascii="Arial" w:eastAsia="Times New Roman" w:hAnsi="Arial" w:cs="Arial"/>
      <w:b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240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01FE"/>
    <w:rPr>
      <w:rFonts w:ascii="Times New Roman" w:eastAsia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240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01FE"/>
    <w:rPr>
      <w:rFonts w:ascii="Times New Roman" w:eastAsia="Times New Roman" w:hAnsi="Times New Roman"/>
      <w:sz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466D6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466D6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069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069D0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069D0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69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69D0"/>
    <w:rPr>
      <w:rFonts w:ascii="Times New Roman" w:eastAsia="Times New Roman" w:hAnsi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69D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69D0"/>
    <w:rPr>
      <w:rFonts w:ascii="Tahoma" w:eastAsia="Times New Roman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472ADD"/>
    <w:rPr>
      <w:rFonts w:ascii="Times New Roman" w:eastAsia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201</Words>
  <Characters>1147</Characters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2021-04-16T19:12:00Z</dcterms:created>
  <dcterms:modified xsi:type="dcterms:W3CDTF">2021-04-16T19:12:00Z</dcterms:modified>
</cp:coreProperties>
</file>