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Look w:val="04A0" w:firstRow="1" w:lastRow="0" w:firstColumn="1" w:lastColumn="0" w:noHBand="0" w:noVBand="1"/>
        <w:tblDescription w:val="Company name"/>
      </w:tblPr>
      <w:tblGrid>
        <w:gridCol w:w="5400"/>
        <w:gridCol w:w="5400"/>
      </w:tblGrid>
      <w:tr w:rsidR="005B52A5" w14:paraId="5FC18CC3" w14:textId="77777777" w:rsidTr="00F11CC6">
        <w:trPr>
          <w:trHeight w:val="1008"/>
        </w:trPr>
        <w:tc>
          <w:tcPr>
            <w:tcW w:w="4788" w:type="dxa"/>
          </w:tcPr>
          <w:p w14:paraId="41688139" w14:textId="77777777" w:rsidR="005B52A5" w:rsidRDefault="005B52A5">
            <w:pPr>
              <w:spacing w:after="0" w:line="240" w:lineRule="auto"/>
            </w:pPr>
          </w:p>
        </w:tc>
        <w:tc>
          <w:tcPr>
            <w:tcW w:w="4788" w:type="dxa"/>
            <w:shd w:val="clear" w:color="auto" w:fill="943634" w:themeFill="accent2" w:themeFillShade="BF"/>
            <w:vAlign w:val="center"/>
          </w:tcPr>
          <w:p w14:paraId="61323FAC" w14:textId="446387A6" w:rsidR="005B52A5" w:rsidRPr="009243BF" w:rsidRDefault="009243BF" w:rsidP="00F11CC6">
            <w:pPr>
              <w:pStyle w:val="CompanyName"/>
              <w:rPr>
                <w:rFonts w:ascii="Gill Sans Ultra Bold" w:hAnsi="Gill Sans Ultra Bold"/>
                <w:b w:val="0"/>
              </w:rPr>
            </w:pPr>
            <w:r w:rsidRPr="009243BF">
              <w:rPr>
                <w:rFonts w:ascii="Gill Sans Ultra Bold" w:hAnsi="Gill Sans Ultra Bold"/>
                <w:b w:val="0"/>
              </w:rPr>
              <w:t>Pinero Construction</w:t>
            </w:r>
          </w:p>
        </w:tc>
      </w:tr>
    </w:tbl>
    <w:p w14:paraId="434E0E44" w14:textId="09CAECB0" w:rsidR="00F11CC6" w:rsidRPr="00F11CC6" w:rsidRDefault="00F11CC6" w:rsidP="00F11CC6">
      <w:pPr>
        <w:pStyle w:val="BodyText"/>
        <w:spacing w:after="0" w:line="240" w:lineRule="auto"/>
        <w:ind w:left="0"/>
        <w:jc w:val="left"/>
      </w:pPr>
      <w:r w:rsidRPr="00F11CC6">
        <w:rPr>
          <w:b/>
          <w:color w:val="943634" w:themeColor="accent2" w:themeShade="BF"/>
        </w:rPr>
        <w:t>To:</w:t>
      </w:r>
      <w:r>
        <w:rPr>
          <w:b/>
        </w:rPr>
        <w:tab/>
      </w:r>
      <w:r w:rsidR="009243BF">
        <w:t>Anna Lopez</w:t>
      </w:r>
    </w:p>
    <w:p w14:paraId="24861DC6" w14:textId="332F04C6" w:rsidR="00F11CC6" w:rsidRPr="0022651E" w:rsidRDefault="00F11CC6" w:rsidP="00F11CC6">
      <w:pPr>
        <w:pStyle w:val="BodyText"/>
        <w:spacing w:after="0" w:line="240" w:lineRule="auto"/>
        <w:ind w:left="0"/>
        <w:jc w:val="left"/>
      </w:pPr>
      <w:r w:rsidRPr="00F11CC6">
        <w:rPr>
          <w:b/>
          <w:color w:val="943634" w:themeColor="accent2" w:themeShade="BF"/>
        </w:rPr>
        <w:t>From:</w:t>
      </w:r>
      <w:r>
        <w:rPr>
          <w:b/>
        </w:rPr>
        <w:tab/>
      </w:r>
      <w:r w:rsidR="0022651E" w:rsidRPr="0022651E">
        <w:t>David Banks</w:t>
      </w:r>
    </w:p>
    <w:p w14:paraId="4830EAF4" w14:textId="02E34D4F" w:rsidR="00F11CC6" w:rsidRDefault="00F11CC6" w:rsidP="00F11CC6">
      <w:pPr>
        <w:pStyle w:val="BodyText"/>
        <w:spacing w:after="0" w:line="240" w:lineRule="auto"/>
        <w:ind w:left="0"/>
        <w:jc w:val="left"/>
      </w:pPr>
      <w:r w:rsidRPr="00F11CC6">
        <w:rPr>
          <w:b/>
          <w:color w:val="943634" w:themeColor="accent2" w:themeShade="BF"/>
        </w:rPr>
        <w:t>Date:</w:t>
      </w:r>
      <w:r>
        <w:tab/>
      </w:r>
      <w:r w:rsidR="0022651E">
        <w:t>3/1/202</w:t>
      </w:r>
      <w:r w:rsidR="00570590">
        <w:t>5</w:t>
      </w:r>
    </w:p>
    <w:p w14:paraId="17B26B0F" w14:textId="4676FB93" w:rsidR="00F11CC6" w:rsidRPr="00F11CC6" w:rsidRDefault="00F11CC6" w:rsidP="00F11CC6">
      <w:pPr>
        <w:pStyle w:val="BodyText"/>
        <w:pBdr>
          <w:bottom w:val="single" w:sz="4" w:space="1" w:color="auto"/>
        </w:pBdr>
        <w:spacing w:after="0" w:line="240" w:lineRule="auto"/>
        <w:ind w:left="0"/>
        <w:jc w:val="left"/>
      </w:pPr>
      <w:r w:rsidRPr="00F11CC6">
        <w:rPr>
          <w:b/>
          <w:color w:val="943634" w:themeColor="accent2" w:themeShade="BF"/>
        </w:rPr>
        <w:t>Re:</w:t>
      </w:r>
      <w:r>
        <w:tab/>
      </w:r>
      <w:r w:rsidR="009243BF">
        <w:t xml:space="preserve">Construction </w:t>
      </w:r>
      <w:r w:rsidR="008B2483">
        <w:t>Budget</w:t>
      </w:r>
    </w:p>
    <w:p w14:paraId="32C1DED0" w14:textId="0E515145" w:rsidR="00F11CC6" w:rsidRDefault="009243BF" w:rsidP="00F11CC6">
      <w:pPr>
        <w:pStyle w:val="BodyText"/>
        <w:spacing w:before="120" w:after="120"/>
        <w:ind w:left="0"/>
        <w:jc w:val="left"/>
      </w:pPr>
      <w:r>
        <w:t>Anna</w:t>
      </w:r>
      <w:r w:rsidR="00F11CC6">
        <w:t>,</w:t>
      </w:r>
    </w:p>
    <w:p w14:paraId="528DAC86" w14:textId="0CBC163F" w:rsidR="00F11CC6" w:rsidRDefault="008B2483" w:rsidP="00F11CC6">
      <w:pPr>
        <w:pStyle w:val="BodyText"/>
        <w:ind w:left="0"/>
        <w:jc w:val="left"/>
      </w:pPr>
      <w:r>
        <w:t>Here is the budget for the proposed construction of your house on Mountain View Drive in Coeur d’Alene, Idaho.</w:t>
      </w:r>
    </w:p>
    <w:p w14:paraId="37A8A6DC" w14:textId="77777777" w:rsidR="0022651E" w:rsidRDefault="0022651E" w:rsidP="00F11CC6">
      <w:pPr>
        <w:pStyle w:val="BodyText"/>
        <w:ind w:left="0"/>
        <w:jc w:val="left"/>
        <w:rPr>
          <w:rFonts w:asciiTheme="minorHAnsi" w:eastAsiaTheme="minorHAnsi" w:hAnsiTheme="minorHAnsi" w:cstheme="minorBidi"/>
          <w:spacing w:val="0"/>
        </w:rPr>
      </w:pPr>
      <w:r>
        <w:fldChar w:fldCharType="begin"/>
      </w:r>
      <w:r>
        <w:instrText xml:space="preserve"> LINK Excel.Sheet.12 "D:\\Users\\Patrick Carey\\Documents\\Cengage\\Active\\Excel 2019\\disk\\solutions\\ExcelC\\Review\\NP_EX_C_Budget.xlsx" "Budget!R5C5:R10C6" \a \f 4 \h </w:instrText>
      </w:r>
      <w:r>
        <w:fldChar w:fldCharType="separate"/>
      </w:r>
    </w:p>
    <w:tbl>
      <w:tblPr>
        <w:tblW w:w="3572" w:type="dxa"/>
        <w:tblLook w:val="04A0" w:firstRow="1" w:lastRow="0" w:firstColumn="1" w:lastColumn="0" w:noHBand="0" w:noVBand="1"/>
      </w:tblPr>
      <w:tblGrid>
        <w:gridCol w:w="2296"/>
        <w:gridCol w:w="1276"/>
      </w:tblGrid>
      <w:tr w:rsidR="0022651E" w:rsidRPr="0022651E" w14:paraId="0F7AF5F6" w14:textId="77777777" w:rsidTr="0022651E">
        <w:trPr>
          <w:trHeight w:val="315"/>
        </w:trPr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36AE2" w14:textId="50390CB0" w:rsidR="0022651E" w:rsidRPr="0022651E" w:rsidRDefault="0022651E" w:rsidP="0022651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613A14"/>
                <w:sz w:val="24"/>
                <w:szCs w:val="24"/>
              </w:rPr>
            </w:pPr>
            <w:r w:rsidRPr="0022651E">
              <w:rPr>
                <w:rFonts w:ascii="Calibri" w:eastAsia="Times New Roman" w:hAnsi="Calibri" w:cs="Calibri"/>
                <w:b/>
                <w:bCs/>
                <w:color w:val="613A14"/>
                <w:sz w:val="24"/>
                <w:szCs w:val="24"/>
              </w:rPr>
              <w:t>Item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80A96" w14:textId="77777777" w:rsidR="0022651E" w:rsidRPr="0022651E" w:rsidRDefault="0022651E" w:rsidP="002265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613A14"/>
                <w:sz w:val="24"/>
                <w:szCs w:val="24"/>
              </w:rPr>
            </w:pPr>
            <w:r w:rsidRPr="0022651E">
              <w:rPr>
                <w:rFonts w:ascii="Calibri" w:eastAsia="Times New Roman" w:hAnsi="Calibri" w:cs="Calibri"/>
                <w:b/>
                <w:bCs/>
                <w:color w:val="613A14"/>
                <w:sz w:val="24"/>
                <w:szCs w:val="24"/>
              </w:rPr>
              <w:t>Amount</w:t>
            </w:r>
          </w:p>
        </w:tc>
      </w:tr>
      <w:tr w:rsidR="0022651E" w:rsidRPr="0022651E" w14:paraId="2797E240" w14:textId="77777777" w:rsidTr="0022651E">
        <w:trPr>
          <w:trHeight w:val="300"/>
        </w:trPr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A8D32" w14:textId="77777777" w:rsidR="0022651E" w:rsidRPr="0022651E" w:rsidRDefault="0022651E" w:rsidP="002265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2651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Finished Lot Cost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7A529" w14:textId="77777777" w:rsidR="0022651E" w:rsidRPr="0022651E" w:rsidRDefault="0022651E" w:rsidP="002265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2651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$105,400</w:t>
            </w:r>
          </w:p>
        </w:tc>
      </w:tr>
      <w:tr w:rsidR="0022651E" w:rsidRPr="0022651E" w14:paraId="65BB65C6" w14:textId="77777777" w:rsidTr="0022651E">
        <w:trPr>
          <w:trHeight w:val="300"/>
        </w:trPr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F6840" w14:textId="77777777" w:rsidR="0022651E" w:rsidRPr="0022651E" w:rsidRDefault="0022651E" w:rsidP="002265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2651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Construction Cost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F1F2B" w14:textId="77777777" w:rsidR="0022651E" w:rsidRPr="0022651E" w:rsidRDefault="0022651E" w:rsidP="002265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2651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$465,600</w:t>
            </w:r>
          </w:p>
        </w:tc>
      </w:tr>
      <w:tr w:rsidR="0022651E" w:rsidRPr="0022651E" w14:paraId="4E8715CD" w14:textId="77777777" w:rsidTr="0022651E">
        <w:trPr>
          <w:trHeight w:val="300"/>
        </w:trPr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C3CC3" w14:textId="77777777" w:rsidR="0022651E" w:rsidRPr="0022651E" w:rsidRDefault="0022651E" w:rsidP="002265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2651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Financing Costs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3EAE4" w14:textId="77777777" w:rsidR="0022651E" w:rsidRPr="0022651E" w:rsidRDefault="0022651E" w:rsidP="002265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2651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$23,200</w:t>
            </w:r>
          </w:p>
        </w:tc>
      </w:tr>
      <w:tr w:rsidR="0022651E" w:rsidRPr="0022651E" w14:paraId="792E3DE5" w14:textId="77777777" w:rsidTr="0022651E">
        <w:trPr>
          <w:trHeight w:val="300"/>
        </w:trPr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C45AC" w14:textId="77777777" w:rsidR="0022651E" w:rsidRPr="0022651E" w:rsidRDefault="0022651E" w:rsidP="002265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2651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General Expenses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9960E" w14:textId="77777777" w:rsidR="0022651E" w:rsidRPr="0022651E" w:rsidRDefault="0022651E" w:rsidP="002265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2651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$43,000</w:t>
            </w:r>
          </w:p>
        </w:tc>
      </w:tr>
      <w:tr w:rsidR="0022651E" w:rsidRPr="0022651E" w14:paraId="6916B684" w14:textId="77777777" w:rsidTr="0022651E">
        <w:trPr>
          <w:trHeight w:val="300"/>
        </w:trPr>
        <w:tc>
          <w:tcPr>
            <w:tcW w:w="2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097DD7" w14:textId="77777777" w:rsidR="0022651E" w:rsidRPr="0022651E" w:rsidRDefault="0022651E" w:rsidP="0022651E">
            <w:pPr>
              <w:spacing w:after="0" w:line="240" w:lineRule="auto"/>
              <w:rPr>
                <w:rFonts w:ascii="Calibri" w:eastAsia="Times New Roman" w:hAnsi="Calibri" w:cs="Calibri"/>
                <w:color w:val="613A14"/>
                <w:sz w:val="22"/>
                <w:szCs w:val="22"/>
              </w:rPr>
            </w:pPr>
            <w:r w:rsidRPr="0022651E">
              <w:rPr>
                <w:rFonts w:ascii="Calibri" w:eastAsia="Times New Roman" w:hAnsi="Calibri" w:cs="Calibri"/>
                <w:color w:val="613A14"/>
                <w:sz w:val="22"/>
                <w:szCs w:val="22"/>
              </w:rPr>
              <w:t>TOTAL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2D976B" w14:textId="77777777" w:rsidR="0022651E" w:rsidRPr="0022651E" w:rsidRDefault="0022651E" w:rsidP="002265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613A14"/>
                <w:sz w:val="22"/>
                <w:szCs w:val="22"/>
              </w:rPr>
            </w:pPr>
            <w:r w:rsidRPr="0022651E">
              <w:rPr>
                <w:rFonts w:ascii="Calibri" w:eastAsia="Times New Roman" w:hAnsi="Calibri" w:cs="Calibri"/>
                <w:color w:val="613A14"/>
                <w:sz w:val="22"/>
                <w:szCs w:val="22"/>
              </w:rPr>
              <w:t>$637,200</w:t>
            </w:r>
          </w:p>
        </w:tc>
      </w:tr>
    </w:tbl>
    <w:p w14:paraId="20207E27" w14:textId="70E75217" w:rsidR="0046333F" w:rsidRDefault="0022651E" w:rsidP="00F11CC6">
      <w:pPr>
        <w:pStyle w:val="BodyText"/>
        <w:ind w:left="0"/>
        <w:jc w:val="left"/>
      </w:pPr>
      <w:r>
        <w:fldChar w:fldCharType="end"/>
      </w:r>
    </w:p>
    <w:p w14:paraId="1994601C" w14:textId="404AB74F" w:rsidR="00F11CC6" w:rsidRDefault="0088311C" w:rsidP="00F11CC6">
      <w:pPr>
        <w:pStyle w:val="BodyText"/>
        <w:ind w:left="0"/>
        <w:jc w:val="left"/>
      </w:pPr>
      <w:r>
        <w:t>The following is a breakdown of the costs associated with the project.</w:t>
      </w:r>
    </w:p>
    <w:p w14:paraId="6C37BFA7" w14:textId="6CF4B129" w:rsidR="00F11CC6" w:rsidRDefault="0022651E" w:rsidP="00F11CC6">
      <w:pPr>
        <w:pStyle w:val="BodyText"/>
        <w:ind w:left="0"/>
        <w:jc w:val="left"/>
      </w:pPr>
      <w:r>
        <w:rPr>
          <w:noProof/>
        </w:rPr>
        <w:drawing>
          <wp:inline distT="0" distB="0" distL="0" distR="0" wp14:anchorId="023D6C68" wp14:editId="097484A9">
            <wp:extent cx="4079875" cy="2857500"/>
            <wp:effectExtent l="0" t="0" r="15875" b="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3878652-E3F4-4818-90C6-4D5D58A8722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A48DB71" w14:textId="7874B041" w:rsidR="0088311C" w:rsidRDefault="0088311C" w:rsidP="00F11CC6">
      <w:pPr>
        <w:pStyle w:val="BodyText"/>
        <w:ind w:left="0"/>
        <w:jc w:val="left"/>
      </w:pPr>
      <w:r>
        <w:t>Please let me know if you have questions or concerns.</w:t>
      </w:r>
    </w:p>
    <w:p w14:paraId="31C04D53" w14:textId="0D672D7D" w:rsidR="00F11CC6" w:rsidRDefault="009243BF" w:rsidP="00F11CC6">
      <w:pPr>
        <w:pStyle w:val="BodyText"/>
        <w:ind w:left="0"/>
        <w:jc w:val="left"/>
      </w:pPr>
      <w:r>
        <w:t>Regards,</w:t>
      </w:r>
    </w:p>
    <w:p w14:paraId="0F84A4A0" w14:textId="1B24CD3C" w:rsidR="009243BF" w:rsidRDefault="009243BF" w:rsidP="00F11CC6">
      <w:pPr>
        <w:pStyle w:val="BodyText"/>
        <w:ind w:left="0"/>
        <w:jc w:val="left"/>
      </w:pPr>
      <w:r>
        <w:t>David Banks</w:t>
      </w:r>
      <w:r>
        <w:br/>
        <w:t>Construction Manager</w:t>
      </w:r>
      <w:r>
        <w:br/>
        <w:t>Pinero Construction</w:t>
      </w:r>
    </w:p>
    <w:sectPr w:rsidR="009243BF" w:rsidSect="0081063E">
      <w:footerReference w:type="defaul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AC5F91" w14:textId="77777777" w:rsidR="00B84A15" w:rsidRDefault="00B84A15">
      <w:pPr>
        <w:spacing w:after="0" w:line="240" w:lineRule="auto"/>
      </w:pPr>
      <w:r>
        <w:separator/>
      </w:r>
    </w:p>
  </w:endnote>
  <w:endnote w:type="continuationSeparator" w:id="0">
    <w:p w14:paraId="47D99567" w14:textId="77777777" w:rsidR="00B84A15" w:rsidRDefault="00B84A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ill Sans Ultra Bold">
    <w:panose1 w:val="020B0A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89060048"/>
      <w:docPartObj>
        <w:docPartGallery w:val="Page Numbers (Bottom of Page)"/>
        <w:docPartUnique/>
      </w:docPartObj>
    </w:sdtPr>
    <w:sdtEndPr/>
    <w:sdtContent>
      <w:p w14:paraId="2560C8E6" w14:textId="77777777" w:rsidR="005B52A5" w:rsidRDefault="003F3B9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1063E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A33B0C" w14:textId="77777777" w:rsidR="00B84A15" w:rsidRDefault="00B84A15">
      <w:pPr>
        <w:spacing w:after="0" w:line="240" w:lineRule="auto"/>
      </w:pPr>
      <w:r>
        <w:separator/>
      </w:r>
    </w:p>
  </w:footnote>
  <w:footnote w:type="continuationSeparator" w:id="0">
    <w:p w14:paraId="4F36948E" w14:textId="77777777" w:rsidR="00B84A15" w:rsidRDefault="00B84A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removePersonalInformation/>
  <w:removeDateAndTime/>
  <w:doNotDisplayPageBoundaries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CC6"/>
    <w:rsid w:val="0008659A"/>
    <w:rsid w:val="00165C27"/>
    <w:rsid w:val="001B50B2"/>
    <w:rsid w:val="001B72B2"/>
    <w:rsid w:val="001F2100"/>
    <w:rsid w:val="0022651E"/>
    <w:rsid w:val="00282957"/>
    <w:rsid w:val="003B17A8"/>
    <w:rsid w:val="003F3B98"/>
    <w:rsid w:val="0046333F"/>
    <w:rsid w:val="00570590"/>
    <w:rsid w:val="005B52A5"/>
    <w:rsid w:val="00703555"/>
    <w:rsid w:val="00751F36"/>
    <w:rsid w:val="0081063E"/>
    <w:rsid w:val="0088311C"/>
    <w:rsid w:val="008A1572"/>
    <w:rsid w:val="008B2483"/>
    <w:rsid w:val="008D5254"/>
    <w:rsid w:val="009243BF"/>
    <w:rsid w:val="00941B0B"/>
    <w:rsid w:val="00985A72"/>
    <w:rsid w:val="00A37B07"/>
    <w:rsid w:val="00AF5C7A"/>
    <w:rsid w:val="00B84A15"/>
    <w:rsid w:val="00BF4457"/>
    <w:rsid w:val="00C5465F"/>
    <w:rsid w:val="00C8421B"/>
    <w:rsid w:val="00D42EF7"/>
    <w:rsid w:val="00D75D00"/>
    <w:rsid w:val="00E52D43"/>
    <w:rsid w:val="00F11CC6"/>
    <w:rsid w:val="00F27311"/>
    <w:rsid w:val="00FA483D"/>
    <w:rsid w:val="00FF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42E89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2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2">
    <w:name w:val="heading 2"/>
    <w:basedOn w:val="Normal"/>
    <w:next w:val="Normal"/>
    <w:link w:val="Heading2Char"/>
    <w:uiPriority w:val="9"/>
    <w:unhideWhenUsed/>
    <w:pPr>
      <w:keepNext/>
      <w:keepLines/>
      <w:outlineLvl w:val="1"/>
    </w:pPr>
    <w:rPr>
      <w:rFonts w:asciiTheme="majorHAnsi" w:eastAsiaTheme="majorEastAsia" w:hAnsiTheme="majorHAnsi" w:cstheme="majorBid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sz w:val="18"/>
      <w:szCs w:val="18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CompanyName">
    <w:name w:val="Company Name"/>
    <w:basedOn w:val="Normal"/>
    <w:qFormat/>
    <w:pPr>
      <w:spacing w:after="0" w:line="240" w:lineRule="auto"/>
      <w:jc w:val="center"/>
    </w:pPr>
    <w:rPr>
      <w:rFonts w:asciiTheme="majorHAnsi" w:eastAsiaTheme="majorEastAsia" w:hAnsiTheme="majorHAnsi" w:cstheme="majorBidi"/>
      <w:b/>
      <w:bCs/>
      <w:color w:val="FFFFFF" w:themeColor="background1"/>
      <w:spacing w:val="-15"/>
      <w:sz w:val="32"/>
    </w:rPr>
  </w:style>
  <w:style w:type="paragraph" w:styleId="Title">
    <w:name w:val="Title"/>
    <w:basedOn w:val="Normal"/>
    <w:next w:val="Normal"/>
    <w:qFormat/>
    <w:pPr>
      <w:spacing w:after="300" w:line="240" w:lineRule="auto"/>
      <w:ind w:left="-720"/>
      <w:contextualSpacing/>
    </w:pPr>
    <w:rPr>
      <w:rFonts w:asciiTheme="majorHAnsi" w:eastAsiaTheme="majorEastAsia" w:hAnsiTheme="majorHAnsi" w:cstheme="majorBidi"/>
      <w:b/>
      <w:bCs/>
      <w:color w:val="000000" w:themeColor="text1"/>
      <w:spacing w:val="5"/>
      <w:kern w:val="28"/>
      <w:sz w:val="96"/>
      <w:szCs w:val="9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  <w:jc w:val="center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odyText">
    <w:name w:val="Body Text"/>
    <w:basedOn w:val="Normal"/>
    <w:link w:val="BodyTextChar"/>
    <w:semiHidden/>
    <w:rsid w:val="00F11CC6"/>
    <w:pPr>
      <w:spacing w:after="220" w:line="180" w:lineRule="atLeast"/>
      <w:ind w:left="835"/>
      <w:jc w:val="both"/>
    </w:pPr>
    <w:rPr>
      <w:rFonts w:ascii="Arial" w:eastAsia="Times New Roman" w:hAnsi="Arial" w:cs="Times New Roman"/>
      <w:spacing w:val="-5"/>
    </w:rPr>
  </w:style>
  <w:style w:type="character" w:customStyle="1" w:styleId="BodyTextChar">
    <w:name w:val="Body Text Char"/>
    <w:basedOn w:val="DefaultParagraphFont"/>
    <w:link w:val="BodyText"/>
    <w:semiHidden/>
    <w:rsid w:val="00F11CC6"/>
    <w:rPr>
      <w:rFonts w:ascii="Arial" w:eastAsia="Times New Roman" w:hAnsi="Arial" w:cs="Times New Roman"/>
      <w:spacing w:val="-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83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trick\AppData\Roaming\Microsoft\Templates\Interoffice%20Memo%20(Professional%20design)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/>
              <a:t>Cost Overview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spPr>
            <a:scene3d>
              <a:camera prst="orthographicFront"/>
              <a:lightRig rig="threePt" dir="t"/>
            </a:scene3d>
            <a:sp3d/>
          </c:spPr>
          <c:dPt>
            <c:idx val="0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/>
            </c:spPr>
            <c:extLst>
              <c:ext xmlns:c16="http://schemas.microsoft.com/office/drawing/2014/chart" uri="{C3380CC4-5D6E-409C-BE32-E72D297353CC}">
                <c16:uniqueId val="{00000001-44B0-40FC-A420-B1EADB4DA436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/>
            </c:spPr>
            <c:extLst>
              <c:ext xmlns:c16="http://schemas.microsoft.com/office/drawing/2014/chart" uri="{C3380CC4-5D6E-409C-BE32-E72D297353CC}">
                <c16:uniqueId val="{00000003-44B0-40FC-A420-B1EADB4DA436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/>
            </c:spPr>
            <c:extLst>
              <c:ext xmlns:c16="http://schemas.microsoft.com/office/drawing/2014/chart" uri="{C3380CC4-5D6E-409C-BE32-E72D297353CC}">
                <c16:uniqueId val="{00000005-44B0-40FC-A420-B1EADB4DA436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/>
            </c:spPr>
            <c:extLst>
              <c:ext xmlns:c16="http://schemas.microsoft.com/office/drawing/2014/chart" uri="{C3380CC4-5D6E-409C-BE32-E72D297353CC}">
                <c16:uniqueId val="{00000007-44B0-40FC-A420-B1EADB4DA436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Budget!$E$6:$E$9</c:f>
              <c:strCache>
                <c:ptCount val="4"/>
                <c:pt idx="0">
                  <c:v>Finished Lot Cost</c:v>
                </c:pt>
                <c:pt idx="1">
                  <c:v>Construction Cost</c:v>
                </c:pt>
                <c:pt idx="2">
                  <c:v>Financing Costs</c:v>
                </c:pt>
                <c:pt idx="3">
                  <c:v>General Expenses</c:v>
                </c:pt>
              </c:strCache>
            </c:strRef>
          </c:cat>
          <c:val>
            <c:numRef>
              <c:f>Budget!$F$6:$F$9</c:f>
              <c:numCache>
                <c:formatCode>"$"#,##0</c:formatCode>
                <c:ptCount val="4"/>
                <c:pt idx="0">
                  <c:v>105400</c:v>
                </c:pt>
                <c:pt idx="1">
                  <c:v>465600</c:v>
                </c:pt>
                <c:pt idx="2">
                  <c:v>23200</c:v>
                </c:pt>
                <c:pt idx="3">
                  <c:v>43000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44B0-40FC-A420-B1EADB4DA436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2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Yellow Orange">
    <a:dk1>
      <a:sysClr val="windowText" lastClr="000000"/>
    </a:dk1>
    <a:lt1>
      <a:sysClr val="window" lastClr="FFFFFF"/>
    </a:lt1>
    <a:dk2>
      <a:srgbClr val="4E3B30"/>
    </a:dk2>
    <a:lt2>
      <a:srgbClr val="FBEEC9"/>
    </a:lt2>
    <a:accent1>
      <a:srgbClr val="F0A22E"/>
    </a:accent1>
    <a:accent2>
      <a:srgbClr val="A5644E"/>
    </a:accent2>
    <a:accent3>
      <a:srgbClr val="B58B80"/>
    </a:accent3>
    <a:accent4>
      <a:srgbClr val="C3986D"/>
    </a:accent4>
    <a:accent5>
      <a:srgbClr val="A19574"/>
    </a:accent5>
    <a:accent6>
      <a:srgbClr val="C17529"/>
    </a:accent6>
    <a:hlink>
      <a:srgbClr val="AD1F1F"/>
    </a:hlink>
    <a:folHlink>
      <a:srgbClr val="FFC42F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BCDB7E72-433B-4B44-9311-2C06B3247C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Interoffice Memo (Professional design).dotx</Template>
  <TotalTime>0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2019-05-19T05:50:00Z</dcterms:created>
  <dcterms:modified xsi:type="dcterms:W3CDTF">2021-10-13T13:47:00Z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TC034649189991</vt:lpwstr>
  </property>
</Properties>
</file>