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2178" w14:textId="03E0C8D5" w:rsidR="00511185" w:rsidRDefault="00A97CD8">
      <w:r>
        <w:t xml:space="preserve">Solutions will vary, but the student’s </w:t>
      </w:r>
      <w:r w:rsidR="00D663AA">
        <w:t>flyer</w:t>
      </w:r>
      <w:r>
        <w:t xml:space="preserve"> should include the following:</w:t>
      </w:r>
    </w:p>
    <w:p w14:paraId="55E1F905" w14:textId="33F2E6EA" w:rsidR="00A97CD8" w:rsidRDefault="00A97CD8" w:rsidP="00A97CD8">
      <w:pPr>
        <w:pStyle w:val="ListParagraph"/>
        <w:numPr>
          <w:ilvl w:val="0"/>
          <w:numId w:val="1"/>
        </w:numPr>
      </w:pPr>
      <w:r>
        <w:t xml:space="preserve">A </w:t>
      </w:r>
      <w:r w:rsidR="00D663AA">
        <w:t>flyer</w:t>
      </w:r>
      <w:r>
        <w:t xml:space="preserve"> layout copied from an example image the student found online by searching on the key words </w:t>
      </w:r>
      <w:r w:rsidR="00A96D0E">
        <w:t>“</w:t>
      </w:r>
      <w:r w:rsidR="00D663AA">
        <w:t>health eating</w:t>
      </w:r>
      <w:r w:rsidR="001F1015" w:rsidRPr="00A96D0E">
        <w:t xml:space="preserve"> </w:t>
      </w:r>
      <w:r w:rsidR="00D663AA">
        <w:t>flyer</w:t>
      </w:r>
      <w:r w:rsidRPr="00A96D0E">
        <w:t xml:space="preserve"> image</w:t>
      </w:r>
      <w:r>
        <w:t>.</w:t>
      </w:r>
      <w:r w:rsidR="00A96D0E">
        <w:t>”</w:t>
      </w:r>
    </w:p>
    <w:p w14:paraId="1E2E293C" w14:textId="77777777" w:rsidR="00962CCB" w:rsidRDefault="00AC3818" w:rsidP="00A97CD8">
      <w:pPr>
        <w:pStyle w:val="ListParagraph"/>
        <w:numPr>
          <w:ilvl w:val="0"/>
          <w:numId w:val="1"/>
        </w:numPr>
      </w:pPr>
      <w:r>
        <w:t xml:space="preserve">WordArt headlines and </w:t>
      </w:r>
      <w:r w:rsidR="00962CCB">
        <w:t>other headings.</w:t>
      </w:r>
    </w:p>
    <w:p w14:paraId="591B1B8B" w14:textId="5B2B10BE" w:rsidR="00A97CD8" w:rsidRDefault="00A97CD8" w:rsidP="00A97CD8">
      <w:pPr>
        <w:pStyle w:val="ListParagraph"/>
        <w:numPr>
          <w:ilvl w:val="0"/>
          <w:numId w:val="1"/>
        </w:numPr>
      </w:pPr>
      <w:r>
        <w:t>Placeholder text generated by =lorem().</w:t>
      </w:r>
    </w:p>
    <w:p w14:paraId="7FFC7E75" w14:textId="23B8910D" w:rsidR="00A97CD8" w:rsidRDefault="00A97CD8" w:rsidP="00A97CD8">
      <w:pPr>
        <w:pStyle w:val="ListParagraph"/>
        <w:numPr>
          <w:ilvl w:val="0"/>
          <w:numId w:val="1"/>
        </w:numPr>
      </w:pPr>
      <w:r>
        <w:t xml:space="preserve">At least two pictures </w:t>
      </w:r>
      <w:r w:rsidR="001F1015">
        <w:t>found online</w:t>
      </w:r>
      <w:r>
        <w:t xml:space="preserve">. Pictures should be edited as necessary to fit the </w:t>
      </w:r>
      <w:r w:rsidR="00D663AA">
        <w:t>flyer</w:t>
      </w:r>
      <w:r>
        <w:t>’s layout. For example, the student could rotate or flip the pictures, or remove their backgrounds.</w:t>
      </w:r>
      <w:r w:rsidR="00AC264B">
        <w:t xml:space="preserve"> Each picture should have appropriate alt text.</w:t>
      </w:r>
    </w:p>
    <w:p w14:paraId="3BECF69E" w14:textId="2D1A56B6" w:rsidR="00D663AA" w:rsidRDefault="00D663AA" w:rsidP="00A97CD8">
      <w:pPr>
        <w:pStyle w:val="ListParagraph"/>
        <w:numPr>
          <w:ilvl w:val="0"/>
          <w:numId w:val="1"/>
        </w:numPr>
      </w:pPr>
      <w:r>
        <w:t>At least one 3D model</w:t>
      </w:r>
      <w:r w:rsidR="00AC264B">
        <w:t xml:space="preserve"> with appropriate alt text.</w:t>
      </w:r>
    </w:p>
    <w:p w14:paraId="148C3BFA" w14:textId="6BF09EF6" w:rsidR="00A97CD8" w:rsidRDefault="00A97CD8" w:rsidP="00A97CD8">
      <w:pPr>
        <w:pStyle w:val="ListParagraph"/>
        <w:numPr>
          <w:ilvl w:val="0"/>
          <w:numId w:val="1"/>
        </w:numPr>
      </w:pPr>
      <w:r>
        <w:t xml:space="preserve">A comment that reads “I used the following </w:t>
      </w:r>
      <w:r w:rsidR="00DA3647">
        <w:t>webpage</w:t>
      </w:r>
      <w:r>
        <w:t xml:space="preserve"> as a model for this </w:t>
      </w:r>
      <w:r w:rsidR="00D663AA">
        <w:t>flyer</w:t>
      </w:r>
      <w:r>
        <w:t xml:space="preserve"> design:” followed by the URL for the </w:t>
      </w:r>
      <w:r w:rsidR="00D663AA">
        <w:t>flyer</w:t>
      </w:r>
      <w:r>
        <w:t xml:space="preserve"> image.</w:t>
      </w:r>
    </w:p>
    <w:p w14:paraId="598D6ECF" w14:textId="445CFF48" w:rsidR="00962CCB" w:rsidRDefault="00962CCB" w:rsidP="00962CCB">
      <w:r>
        <w:t xml:space="preserve">Note: A white background is fine, even if the sample </w:t>
      </w:r>
      <w:r w:rsidR="007F6818">
        <w:t>flyer has a colored background.</w:t>
      </w:r>
    </w:p>
    <w:sectPr w:rsidR="0096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40C5E"/>
    <w:multiLevelType w:val="hybridMultilevel"/>
    <w:tmpl w:val="5464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2F"/>
    <w:rsid w:val="001F1015"/>
    <w:rsid w:val="002929A2"/>
    <w:rsid w:val="004C2A57"/>
    <w:rsid w:val="0054473B"/>
    <w:rsid w:val="007D082F"/>
    <w:rsid w:val="007F6818"/>
    <w:rsid w:val="008E77C2"/>
    <w:rsid w:val="00962CCB"/>
    <w:rsid w:val="00A96D0E"/>
    <w:rsid w:val="00A97CD8"/>
    <w:rsid w:val="00AA29A4"/>
    <w:rsid w:val="00AC264B"/>
    <w:rsid w:val="00AC3818"/>
    <w:rsid w:val="00D6398B"/>
    <w:rsid w:val="00D663AA"/>
    <w:rsid w:val="00DA3647"/>
    <w:rsid w:val="00E41F64"/>
    <w:rsid w:val="00F753C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2D1A"/>
  <w15:chartTrackingRefBased/>
  <w15:docId w15:val="{F9B369A6-B229-449A-B0FD-875442F0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2</cp:revision>
  <dcterms:created xsi:type="dcterms:W3CDTF">2021-08-14T16:19:00Z</dcterms:created>
  <dcterms:modified xsi:type="dcterms:W3CDTF">2021-08-14T16:19:00Z</dcterms:modified>
</cp:coreProperties>
</file>