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08B1C" w14:textId="25772690" w:rsidR="004550F8" w:rsidRDefault="00F85904">
      <w:r>
        <w:rPr>
          <w:noProof/>
        </w:rPr>
        <w:drawing>
          <wp:inline distT="0" distB="0" distL="0" distR="0" wp14:anchorId="670F2CDD" wp14:editId="465648AB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45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F8"/>
    <w:rsid w:val="00426928"/>
    <w:rsid w:val="004550F8"/>
    <w:rsid w:val="00F8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25AE6F-C4DC-4CE5-918D-A83C2C9D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Student Commute Mileage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Seminars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0-20 miles</c:v>
                </c:pt>
                <c:pt idx="1">
                  <c:v>21-35 miles</c:v>
                </c:pt>
                <c:pt idx="2">
                  <c:v>36-70 miles</c:v>
                </c:pt>
                <c:pt idx="3">
                  <c:v>71-500 miles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</c:v>
                </c:pt>
                <c:pt idx="1">
                  <c:v>54</c:v>
                </c:pt>
                <c:pt idx="2">
                  <c:v>80</c:v>
                </c:pt>
                <c:pt idx="3">
                  <c:v>120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76-48AB-B326-851E873A1C0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Weekly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0-20 miles</c:v>
                </c:pt>
                <c:pt idx="1">
                  <c:v>21-35 miles</c:v>
                </c:pt>
                <c:pt idx="2">
                  <c:v>36-70 miles</c:v>
                </c:pt>
                <c:pt idx="3">
                  <c:v>71-500 miles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95</c:v>
                </c:pt>
                <c:pt idx="1">
                  <c:v>46</c:v>
                </c:pt>
                <c:pt idx="2">
                  <c:v>30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476-48AB-B326-851E873A1C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48251696"/>
        <c:axId val="548254320"/>
        <c:axId val="0"/>
      </c:bar3DChart>
      <c:catAx>
        <c:axId val="5482516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8254320"/>
        <c:crosses val="autoZero"/>
        <c:auto val="1"/>
        <c:lblAlgn val="ctr"/>
        <c:lblOffset val="100"/>
        <c:noMultiLvlLbl val="0"/>
      </c:catAx>
      <c:valAx>
        <c:axId val="548254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8251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2021-09-12T01:32:00Z</dcterms:created>
  <dcterms:modified xsi:type="dcterms:W3CDTF">2021-09-12T01:32:00Z</dcterms:modified>
</cp:coreProperties>
</file>