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9D" w:rsidRDefault="008C4D20">
      <w:r>
        <w:t xml:space="preserve">Place your cursor </w:t>
      </w:r>
      <w:r w:rsidRPr="00A70F99">
        <w:rPr>
          <w:u w:val="single"/>
        </w:rPr>
        <w:t>at the top of page 2</w:t>
      </w:r>
      <w:r>
        <w:t xml:space="preserve"> and choose “References”, “Table of Contents”, and “</w:t>
      </w:r>
      <w:r w:rsidR="00923EF9">
        <w:t>Automatic Table 2</w:t>
      </w:r>
      <w:bookmarkStart w:id="0" w:name="_GoBack"/>
      <w:bookmarkEnd w:id="0"/>
      <w:r>
        <w:t>”.</w:t>
      </w:r>
    </w:p>
    <w:p w:rsidR="008C4D20" w:rsidRDefault="00923EF9">
      <w:r>
        <w:t>Save this document (to the desktop to find it easily), upload it and you’re done with this assignment.</w:t>
      </w:r>
      <w:r w:rsidR="008C4D20">
        <w:br w:type="page"/>
      </w:r>
    </w:p>
    <w:p w:rsidR="008C4D20" w:rsidRDefault="00A70F99">
      <w:r>
        <w:lastRenderedPageBreak/>
        <w:t xml:space="preserve">The Table </w:t>
      </w:r>
      <w:r w:rsidR="00582868">
        <w:t xml:space="preserve">of </w:t>
      </w:r>
      <w:r>
        <w:t xml:space="preserve">Contents should appear </w:t>
      </w:r>
      <w:r w:rsidRPr="00A70F99">
        <w:rPr>
          <w:u w:val="single"/>
        </w:rPr>
        <w:t>above</w:t>
      </w:r>
      <w:r>
        <w:t xml:space="preserve"> this line.</w:t>
      </w:r>
    </w:p>
    <w:p w:rsidR="008C4D20" w:rsidRDefault="008C4D20">
      <w:r>
        <w:br w:type="page"/>
      </w:r>
    </w:p>
    <w:p w:rsidR="008C4D20" w:rsidRPr="00A70F99" w:rsidRDefault="008C4D20" w:rsidP="00A70F99">
      <w:pPr>
        <w:pStyle w:val="Heading1"/>
      </w:pPr>
      <w:r w:rsidRPr="00A70F99">
        <w:lastRenderedPageBreak/>
        <w:t>Abstract</w:t>
      </w:r>
    </w:p>
    <w:p w:rsidR="008C4D20" w:rsidRPr="00A70F99" w:rsidRDefault="008C4D20" w:rsidP="00A70F99">
      <w:pPr>
        <w:pStyle w:val="Heading2"/>
      </w:pPr>
      <w:r w:rsidRPr="00A70F99">
        <w:t>Fair Use</w:t>
      </w:r>
    </w:p>
    <w:p w:rsidR="008C4D20" w:rsidRDefault="008C4D20">
      <w:r>
        <w:br w:type="page"/>
      </w:r>
    </w:p>
    <w:p w:rsidR="008C4D20" w:rsidRDefault="008C4D20" w:rsidP="00A70F99">
      <w:pPr>
        <w:pStyle w:val="Heading1"/>
      </w:pPr>
      <w:r>
        <w:lastRenderedPageBreak/>
        <w:t>Method</w:t>
      </w:r>
    </w:p>
    <w:p w:rsidR="00444965" w:rsidRDefault="00444965" w:rsidP="00444965">
      <w:r>
        <w:t>The Method section describes in detail how the study was conducted…</w:t>
      </w:r>
    </w:p>
    <w:p w:rsidR="008C4D20" w:rsidRDefault="008C4D20" w:rsidP="00A70F99">
      <w:pPr>
        <w:pStyle w:val="Heading2"/>
      </w:pPr>
      <w:r>
        <w:t>Identify subsections</w:t>
      </w:r>
    </w:p>
    <w:p w:rsidR="00444965" w:rsidRPr="00444965" w:rsidRDefault="00A62B53" w:rsidP="00444965">
      <w:r>
        <w:t>It is both conventional and expedient to divide the Method section into labeled subsections.</w:t>
      </w:r>
    </w:p>
    <w:p w:rsidR="008C4D20" w:rsidRDefault="008C4D20" w:rsidP="00A70F99">
      <w:pPr>
        <w:pStyle w:val="Heading2"/>
      </w:pPr>
      <w:r>
        <w:t>Participant (subject) characteristics</w:t>
      </w:r>
    </w:p>
    <w:p w:rsidR="00A62B53" w:rsidRPr="00A62B53" w:rsidRDefault="00A62B53" w:rsidP="00A62B53">
      <w:r>
        <w:t>Appropriate identification of research participants is critical to the science and practice of psychology…</w:t>
      </w:r>
    </w:p>
    <w:p w:rsidR="008C4D20" w:rsidRDefault="008C4D20" w:rsidP="00A70F99">
      <w:pPr>
        <w:pStyle w:val="Heading2"/>
      </w:pPr>
      <w:r>
        <w:t>Sampling procedures</w:t>
      </w:r>
    </w:p>
    <w:p w:rsidR="00A62B53" w:rsidRPr="00A62B53" w:rsidRDefault="00A62B53" w:rsidP="00A62B53">
      <w:r>
        <w:t>Describe the procedures for selecting participants, including…</w:t>
      </w:r>
    </w:p>
    <w:p w:rsidR="008C4D20" w:rsidRDefault="008C4D20" w:rsidP="00A70F99">
      <w:pPr>
        <w:pStyle w:val="Heading2"/>
      </w:pPr>
      <w:r>
        <w:t>Sample, size, power and precision</w:t>
      </w:r>
    </w:p>
    <w:p w:rsidR="00A62B53" w:rsidRPr="00A62B53" w:rsidRDefault="00A62B53" w:rsidP="00A62B53">
      <w:r>
        <w:t>Along with the description of subjects, give the intended…</w:t>
      </w:r>
    </w:p>
    <w:p w:rsidR="008C4D20" w:rsidRDefault="008C4D20" w:rsidP="00A70F99">
      <w:pPr>
        <w:pStyle w:val="Heading2"/>
      </w:pPr>
      <w:r>
        <w:t>Measures and covariates</w:t>
      </w:r>
    </w:p>
    <w:p w:rsidR="00A62B53" w:rsidRPr="00A62B53" w:rsidRDefault="00A62B53" w:rsidP="00A62B53">
      <w:r>
        <w:t>Include in the Method section information that provides definitions of all primary…</w:t>
      </w:r>
    </w:p>
    <w:p w:rsidR="008C4D20" w:rsidRDefault="008C4D20" w:rsidP="00A70F99">
      <w:pPr>
        <w:pStyle w:val="Heading2"/>
      </w:pPr>
      <w:r>
        <w:t>Research design</w:t>
      </w:r>
    </w:p>
    <w:p w:rsidR="00A62B53" w:rsidRPr="00A62B53" w:rsidRDefault="00A62B53" w:rsidP="00A62B53">
      <w:r>
        <w:t>Specify the research design in the Method section.  Were subjects placed into…?</w:t>
      </w:r>
    </w:p>
    <w:p w:rsidR="008C4D20" w:rsidRDefault="008C4D20" w:rsidP="00A70F99">
      <w:pPr>
        <w:pStyle w:val="Heading2"/>
      </w:pPr>
      <w:r>
        <w:t>Experimental manipulations or interventions</w:t>
      </w:r>
    </w:p>
    <w:p w:rsidR="00A62B53" w:rsidRPr="00A62B53" w:rsidRDefault="00A62B53" w:rsidP="00A62B53">
      <w:r>
        <w:t>If interventions or experimental manipulations were used in the study, describe…</w:t>
      </w:r>
    </w:p>
    <w:p w:rsidR="008C4D20" w:rsidRPr="008C4D20" w:rsidRDefault="008C4D20" w:rsidP="008C4D20"/>
    <w:p w:rsidR="008C4D20" w:rsidRDefault="008C4D20">
      <w:r>
        <w:br w:type="page"/>
      </w:r>
    </w:p>
    <w:p w:rsidR="008C4D20" w:rsidRDefault="008C4D20" w:rsidP="00A70F99">
      <w:pPr>
        <w:pStyle w:val="Heading1"/>
      </w:pPr>
      <w:r>
        <w:lastRenderedPageBreak/>
        <w:t>Results</w:t>
      </w:r>
    </w:p>
    <w:p w:rsidR="00A62B53" w:rsidRDefault="00A62B53" w:rsidP="00A62B53">
      <w:r>
        <w:t>In the Results section, summarize the collected data…</w:t>
      </w:r>
    </w:p>
    <w:p w:rsidR="008C4D20" w:rsidRDefault="008C4D20" w:rsidP="00A70F99">
      <w:pPr>
        <w:pStyle w:val="Heading2"/>
      </w:pPr>
      <w:r>
        <w:t>Recruitment</w:t>
      </w:r>
    </w:p>
    <w:p w:rsidR="00A62B53" w:rsidRPr="00A62B53" w:rsidRDefault="00A62B53" w:rsidP="00A62B53">
      <w:r>
        <w:t>Provides dates defining the periods of recruitment…</w:t>
      </w:r>
    </w:p>
    <w:p w:rsidR="008C4D20" w:rsidRDefault="008C4D20" w:rsidP="00A70F99">
      <w:pPr>
        <w:pStyle w:val="Heading2"/>
      </w:pPr>
      <w:r>
        <w:t>Statistics and data analysis</w:t>
      </w:r>
    </w:p>
    <w:p w:rsidR="00A62B53" w:rsidRPr="00A62B53" w:rsidRDefault="00A62B53" w:rsidP="00A62B53">
      <w:r>
        <w:t>Analysis of data and the reporting of the results…</w:t>
      </w:r>
    </w:p>
    <w:p w:rsidR="008C4D20" w:rsidRDefault="008C4D20" w:rsidP="00A70F99">
      <w:pPr>
        <w:pStyle w:val="Heading2"/>
      </w:pPr>
      <w:r>
        <w:t>Ancillary analyses</w:t>
      </w:r>
    </w:p>
    <w:p w:rsidR="00A62B53" w:rsidRPr="00A62B53" w:rsidRDefault="00A62B53" w:rsidP="00A62B53">
      <w:r>
        <w:t>Report any other analysis performed…</w:t>
      </w:r>
    </w:p>
    <w:p w:rsidR="008C4D20" w:rsidRDefault="008C4D20" w:rsidP="00A70F99">
      <w:pPr>
        <w:pStyle w:val="Heading2"/>
      </w:pPr>
      <w:r>
        <w:t>Participant flow</w:t>
      </w:r>
    </w:p>
    <w:p w:rsidR="00A62B53" w:rsidRPr="00A62B53" w:rsidRDefault="00A62B53" w:rsidP="00A62B53">
      <w:r>
        <w:t>For experimental and quasi-experimental designs…</w:t>
      </w:r>
    </w:p>
    <w:p w:rsidR="008C4D20" w:rsidRDefault="00FB1407" w:rsidP="00A70F99">
      <w:pPr>
        <w:pStyle w:val="Heading2"/>
      </w:pPr>
      <w:r>
        <w:t>Intervention or manipulation fidelity</w:t>
      </w:r>
    </w:p>
    <w:p w:rsidR="00A62B53" w:rsidRPr="00A62B53" w:rsidRDefault="00A62B53" w:rsidP="00A62B53">
      <w:r>
        <w:t>If interventions or experimental manipulations were used…</w:t>
      </w:r>
    </w:p>
    <w:p w:rsidR="00FB1407" w:rsidRDefault="00FB1407" w:rsidP="00A70F99">
      <w:pPr>
        <w:pStyle w:val="Heading2"/>
      </w:pPr>
      <w:r>
        <w:t>Baseline data</w:t>
      </w:r>
    </w:p>
    <w:p w:rsidR="00A62B53" w:rsidRPr="00A62B53" w:rsidRDefault="00A62B53" w:rsidP="00A62B53">
      <w:r>
        <w:t>Be sure that baseline demographic…</w:t>
      </w:r>
    </w:p>
    <w:p w:rsidR="00FB1407" w:rsidRDefault="00FB1407" w:rsidP="00A70F99">
      <w:pPr>
        <w:pStyle w:val="Heading2"/>
      </w:pPr>
      <w:r>
        <w:t>Statistics and data analysis</w:t>
      </w:r>
    </w:p>
    <w:p w:rsidR="00A62B53" w:rsidRPr="00A62B53" w:rsidRDefault="00A62B53" w:rsidP="00A62B53">
      <w:r>
        <w:t>In studies reporting the results of experimental manipulations or interventions…</w:t>
      </w:r>
    </w:p>
    <w:p w:rsidR="00FB1407" w:rsidRDefault="00FB1407" w:rsidP="00A70F99">
      <w:pPr>
        <w:pStyle w:val="Heading2"/>
      </w:pPr>
      <w:r>
        <w:t>Adverse events</w:t>
      </w:r>
    </w:p>
    <w:p w:rsidR="00FB1407" w:rsidRDefault="00A62B53">
      <w:r>
        <w:t>If interventions were studied, detail all important adverse events…</w:t>
      </w:r>
    </w:p>
    <w:p w:rsidR="00FB1407" w:rsidRDefault="00FB1407"/>
    <w:p w:rsidR="008C4D20" w:rsidRDefault="008C4D20">
      <w:r>
        <w:br w:type="page"/>
      </w:r>
    </w:p>
    <w:p w:rsidR="008C4D20" w:rsidRDefault="008C4D20" w:rsidP="00A70F99">
      <w:pPr>
        <w:pStyle w:val="Heading1"/>
      </w:pPr>
      <w:r>
        <w:lastRenderedPageBreak/>
        <w:t>Discussion</w:t>
      </w:r>
    </w:p>
    <w:p w:rsidR="008C4D20" w:rsidRDefault="00A62B53">
      <w:r>
        <w:t>After presenting the results, you are in a position to evaluate and interpret their implications, especially...</w:t>
      </w:r>
      <w:r w:rsidR="008C4D20">
        <w:br w:type="page"/>
      </w:r>
    </w:p>
    <w:p w:rsidR="008C4D20" w:rsidRDefault="008C4D20" w:rsidP="00A70F99">
      <w:pPr>
        <w:pStyle w:val="Heading1"/>
      </w:pPr>
      <w:r>
        <w:lastRenderedPageBreak/>
        <w:t>References</w:t>
      </w:r>
    </w:p>
    <w:p w:rsidR="008C4D20" w:rsidRDefault="008C4D20"/>
    <w:p w:rsidR="008C4D20" w:rsidRDefault="008C4D20"/>
    <w:sectPr w:rsidR="008C4D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EEF" w:rsidRDefault="00503EEF" w:rsidP="008C4D20">
      <w:pPr>
        <w:spacing w:after="0" w:line="240" w:lineRule="auto"/>
      </w:pPr>
      <w:r>
        <w:separator/>
      </w:r>
    </w:p>
  </w:endnote>
  <w:endnote w:type="continuationSeparator" w:id="0">
    <w:p w:rsidR="00503EEF" w:rsidRDefault="00503EEF" w:rsidP="008C4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EEF" w:rsidRDefault="00503EEF" w:rsidP="008C4D20">
      <w:pPr>
        <w:spacing w:after="0" w:line="240" w:lineRule="auto"/>
      </w:pPr>
      <w:r>
        <w:separator/>
      </w:r>
    </w:p>
  </w:footnote>
  <w:footnote w:type="continuationSeparator" w:id="0">
    <w:p w:rsidR="00503EEF" w:rsidRDefault="00503EEF" w:rsidP="008C4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D20" w:rsidRDefault="008C4D20">
    <w:pPr>
      <w:pStyle w:val="Header"/>
    </w:pP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23EF9">
      <w:rPr>
        <w:noProof/>
      </w:rPr>
      <w:t>7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20"/>
    <w:rsid w:val="001B2EAD"/>
    <w:rsid w:val="003255DD"/>
    <w:rsid w:val="00444965"/>
    <w:rsid w:val="00503EEF"/>
    <w:rsid w:val="00510AFC"/>
    <w:rsid w:val="00582868"/>
    <w:rsid w:val="008C4D20"/>
    <w:rsid w:val="00923EF9"/>
    <w:rsid w:val="00A33F0C"/>
    <w:rsid w:val="00A62B53"/>
    <w:rsid w:val="00A70F99"/>
    <w:rsid w:val="00AC302C"/>
    <w:rsid w:val="00FB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D68BD-028F-4921-9E48-E702B4B0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F99"/>
    <w:pPr>
      <w:keepNext/>
      <w:keepLines/>
      <w:spacing w:before="240" w:after="0"/>
      <w:jc w:val="center"/>
      <w:outlineLvl w:val="0"/>
    </w:pPr>
    <w:rPr>
      <w:rFonts w:eastAsiaTheme="majorEastAsia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F99"/>
    <w:pPr>
      <w:keepNext/>
      <w:keepLines/>
      <w:spacing w:before="40" w:after="0"/>
      <w:outlineLvl w:val="1"/>
    </w:pPr>
    <w:rPr>
      <w:rFonts w:eastAsiaTheme="majorEastAs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D20"/>
  </w:style>
  <w:style w:type="paragraph" w:styleId="Footer">
    <w:name w:val="footer"/>
    <w:basedOn w:val="Normal"/>
    <w:link w:val="FooterChar"/>
    <w:uiPriority w:val="99"/>
    <w:unhideWhenUsed/>
    <w:rsid w:val="008C4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20"/>
  </w:style>
  <w:style w:type="character" w:customStyle="1" w:styleId="Heading1Char">
    <w:name w:val="Heading 1 Char"/>
    <w:basedOn w:val="DefaultParagraphFont"/>
    <w:link w:val="Heading1"/>
    <w:uiPriority w:val="9"/>
    <w:rsid w:val="00A70F99"/>
    <w:rPr>
      <w:rFonts w:eastAsiaTheme="majorEastAsia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A70F99"/>
    <w:rPr>
      <w:rFonts w:eastAsiaTheme="majorEastAsia"/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582868"/>
    <w:pPr>
      <w:outlineLvl w:val="9"/>
    </w:pPr>
    <w:rPr>
      <w:rFonts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70F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0F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70F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B0D93-7377-4341-8BC6-2BB08A059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Senn</dc:creator>
  <cp:keywords/>
  <dc:description/>
  <cp:lastModifiedBy>Phillip Senn</cp:lastModifiedBy>
  <cp:revision>5</cp:revision>
  <dcterms:created xsi:type="dcterms:W3CDTF">2014-03-08T01:05:00Z</dcterms:created>
  <dcterms:modified xsi:type="dcterms:W3CDTF">2014-03-09T04:05:00Z</dcterms:modified>
</cp:coreProperties>
</file>