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FA5" w:rsidRDefault="00314FA5" w:rsidP="00314FA5">
      <w:pPr>
        <w:spacing w:line="480" w:lineRule="auto"/>
      </w:pPr>
    </w:p>
    <w:p w:rsidR="00314FA5" w:rsidRDefault="00314FA5" w:rsidP="00314FA5">
      <w:pPr>
        <w:spacing w:line="480" w:lineRule="auto"/>
      </w:pPr>
    </w:p>
    <w:p w:rsidR="00314FA5" w:rsidRDefault="00314FA5" w:rsidP="00314FA5">
      <w:pPr>
        <w:spacing w:line="480" w:lineRule="auto"/>
      </w:pPr>
    </w:p>
    <w:p w:rsidR="00314FA5" w:rsidRDefault="00314FA5" w:rsidP="00314FA5">
      <w:pPr>
        <w:spacing w:line="480" w:lineRule="auto"/>
      </w:pPr>
    </w:p>
    <w:p w:rsidR="00314FA5" w:rsidRDefault="00314FA5" w:rsidP="00314FA5">
      <w:pPr>
        <w:spacing w:line="480" w:lineRule="auto"/>
        <w:jc w:val="center"/>
      </w:pPr>
      <w:bookmarkStart w:id="0" w:name="_Hlk398973969"/>
      <w:bookmarkStart w:id="1" w:name="_Hlk398973986"/>
      <w:bookmarkStart w:id="2" w:name="_Hlk398973985"/>
      <w:r w:rsidRPr="00314FA5">
        <w:t>Taking a few Days away from Technology</w:t>
      </w:r>
      <w:bookmarkEnd w:id="0"/>
      <w:r w:rsidRPr="00314FA5">
        <w:t>: My Time Spent in Kentucky</w:t>
      </w:r>
      <w:bookmarkEnd w:id="1"/>
    </w:p>
    <w:bookmarkEnd w:id="2"/>
    <w:p w:rsidR="00314FA5" w:rsidRDefault="00314FA5" w:rsidP="00314FA5">
      <w:pPr>
        <w:spacing w:line="480" w:lineRule="auto"/>
        <w:jc w:val="center"/>
      </w:pPr>
      <w:r>
        <w:t>Phillip Senn</w:t>
      </w:r>
    </w:p>
    <w:p w:rsidR="00314FA5" w:rsidRDefault="00314FA5" w:rsidP="00314FA5">
      <w:pPr>
        <w:spacing w:line="480" w:lineRule="auto"/>
        <w:jc w:val="center"/>
      </w:pPr>
      <w:r>
        <w:t>Lenoir-Rhyne University</w:t>
      </w:r>
    </w:p>
    <w:p w:rsidR="00D728FF" w:rsidRDefault="00314FA5" w:rsidP="00314FA5">
      <w:pPr>
        <w:spacing w:line="480" w:lineRule="auto"/>
        <w:jc w:val="center"/>
      </w:pPr>
      <w:r>
        <w:t>10/14/2014</w:t>
      </w:r>
      <w:r w:rsidR="00D728FF">
        <w:br w:type="page"/>
      </w:r>
    </w:p>
    <w:p w:rsidR="00001E9D" w:rsidRDefault="00D559B1" w:rsidP="00314FA5">
      <w:pPr>
        <w:spacing w:line="480" w:lineRule="auto"/>
      </w:pPr>
      <w:r>
        <w:lastRenderedPageBreak/>
        <w:t>Abstra</w:t>
      </w:r>
      <w:r w:rsidR="00D728FF">
        <w:t>ct</w:t>
      </w:r>
    </w:p>
    <w:p w:rsidR="00D728FF" w:rsidRDefault="00D728FF" w:rsidP="00314FA5">
      <w:pPr>
        <w:spacing w:line="480" w:lineRule="auto"/>
      </w:pPr>
      <w:r>
        <w:br w:type="page"/>
      </w:r>
    </w:p>
    <w:p w:rsidR="00314FA5" w:rsidRDefault="00314FA5" w:rsidP="00314FA5">
      <w:pPr>
        <w:spacing w:line="480" w:lineRule="auto"/>
        <w:jc w:val="center"/>
      </w:pPr>
      <w:r w:rsidRPr="00314FA5">
        <w:lastRenderedPageBreak/>
        <w:t>Taking a few Days away from Technology: My Time Spent in Kentucky</w:t>
      </w:r>
    </w:p>
    <w:p w:rsidR="00314FA5" w:rsidRDefault="00314FA5" w:rsidP="00314FA5">
      <w:pPr>
        <w:spacing w:line="480" w:lineRule="auto"/>
      </w:pPr>
      <w:r>
        <w:t>I suppose we n</w:t>
      </w:r>
      <w:r w:rsidR="007248F7">
        <w:t>eed to talk about the exception</w:t>
      </w:r>
      <w:r w:rsidR="00E24D4B">
        <w:t>s</w:t>
      </w:r>
      <w:r>
        <w:t>. Not that providing for exceptions is a license to continue to use whatever technology you want throughout the day and justifying it as an exception.  That reminds me of the phrase in Romans “</w:t>
      </w:r>
      <w:r w:rsidRPr="00314FA5">
        <w:t>Shall we continue in sin, that grace may abound?</w:t>
      </w:r>
      <w:r>
        <w:t>” (Romans 6:1, King James Version). Paul responds “God forbid”.</w:t>
      </w:r>
    </w:p>
    <w:p w:rsidR="00587DBB" w:rsidRDefault="00587DBB" w:rsidP="00587DBB">
      <w:pPr>
        <w:spacing w:line="480" w:lineRule="auto"/>
      </w:pPr>
      <w:r>
        <w:t>Method</w:t>
      </w:r>
    </w:p>
    <w:p w:rsidR="00587DBB" w:rsidRDefault="00587DBB" w:rsidP="00587DBB">
      <w:pPr>
        <w:spacing w:line="480" w:lineRule="auto"/>
      </w:pPr>
      <w:r>
        <w:t>Results</w:t>
      </w:r>
    </w:p>
    <w:p w:rsidR="00587DBB" w:rsidRDefault="00587DBB" w:rsidP="00587DBB">
      <w:pPr>
        <w:spacing w:line="480" w:lineRule="auto"/>
      </w:pPr>
      <w:r>
        <w:t>Discussion</w:t>
      </w:r>
    </w:p>
    <w:p w:rsidR="00587DBB" w:rsidRDefault="00587DBB">
      <w:r>
        <w:br w:type="page"/>
      </w:r>
    </w:p>
    <w:p w:rsidR="00314FA5" w:rsidRDefault="00314FA5" w:rsidP="00314FA5">
      <w:pPr>
        <w:spacing w:line="480" w:lineRule="auto"/>
      </w:pPr>
      <w:r>
        <w:lastRenderedPageBreak/>
        <w:t xml:space="preserve">I think you’ll understand the purpose of the assignment </w:t>
      </w:r>
      <w:r w:rsidR="00587DBB">
        <w:t>once</w:t>
      </w:r>
      <w:bookmarkStart w:id="3" w:name="_GoBack"/>
      <w:bookmarkEnd w:id="3"/>
      <w:r>
        <w:t xml:space="preserve"> you actually do it.</w:t>
      </w:r>
      <w:r w:rsidR="007248F7">
        <w:t xml:space="preserve"> For a frame of reference, just think of the original “do no work” law that the Jews had to obey. What does it mean to do no work? Thankfully, we live in the age of grace, so we are no longer servants to the Old Testament.</w:t>
      </w:r>
    </w:p>
    <w:p w:rsidR="00314FA5" w:rsidRDefault="007248F7" w:rsidP="00314FA5">
      <w:pPr>
        <w:spacing w:line="480" w:lineRule="auto"/>
      </w:pPr>
      <w:r>
        <w:t xml:space="preserve">Just remember what Dr. Smith said during opening convocation: “What do </w:t>
      </w:r>
      <w:r w:rsidRPr="00E24D4B">
        <w:rPr>
          <w:i/>
        </w:rPr>
        <w:t>I</w:t>
      </w:r>
      <w:r>
        <w:t xml:space="preserve"> think?” Emphasis on the word: I. Don’t come to me asking if it’s ok to light a cigarette.  </w:t>
      </w:r>
      <w:r w:rsidRPr="007248F7">
        <w:rPr>
          <w:i/>
        </w:rPr>
        <w:t>You</w:t>
      </w:r>
      <w:r>
        <w:t xml:space="preserve"> figure it out. The human mind is a wonderful mechanism.  It can justify anything it wants. So </w:t>
      </w:r>
      <w:r w:rsidRPr="007248F7">
        <w:rPr>
          <w:i/>
        </w:rPr>
        <w:t>you</w:t>
      </w:r>
      <w:r>
        <w:t xml:space="preserve"> justify your technology use. I know that for me, I had to redefine it as a day of rest and worship so that I could get to church on time. I certainly wasn’t going to walk the 10 miles it took to get to church.</w:t>
      </w:r>
    </w:p>
    <w:p w:rsidR="00E24D4B" w:rsidRDefault="007248F7" w:rsidP="00314FA5">
      <w:pPr>
        <w:spacing w:line="480" w:lineRule="auto"/>
      </w:pPr>
      <w:r>
        <w:t>So then my mind immediately went to: “Gee, what else can I do for church today, since I can use technology for anything related to worship”. Of course, I recognized that as trying to circumvent the whole purpose of the thought experiment.</w:t>
      </w:r>
    </w:p>
    <w:p w:rsidR="00D728FF" w:rsidRDefault="00E24D4B" w:rsidP="00314FA5">
      <w:pPr>
        <w:spacing w:line="480" w:lineRule="auto"/>
      </w:pPr>
      <w:r>
        <w:t>It’s a day of rest. I would think exercise could be justified as resting. These days we don’t take time to exercise. We have to get on our “exercise clothes” and “exercise”. It’s become almost a pampering. Now that we sit all day to do our work, I think exercising could be thought of as a form of rest. Go outside and play.</w:t>
      </w:r>
      <w:r w:rsidR="00D728FF">
        <w:br w:type="page"/>
      </w:r>
    </w:p>
    <w:p w:rsidR="00D728FF" w:rsidRDefault="00D728FF" w:rsidP="00314FA5">
      <w:pPr>
        <w:spacing w:line="480" w:lineRule="auto"/>
      </w:pPr>
      <w:r>
        <w:lastRenderedPageBreak/>
        <w:t>R</w:t>
      </w:r>
      <w:r w:rsidR="00D559B1">
        <w:t>e</w:t>
      </w:r>
      <w:r>
        <w:t>ferences</w:t>
      </w:r>
    </w:p>
    <w:p w:rsidR="00D728FF" w:rsidRDefault="00587DBB" w:rsidP="00314FA5">
      <w:pPr>
        <w:spacing w:line="480" w:lineRule="auto"/>
      </w:pPr>
      <w:r>
        <w:t>We’re going to replace the word References with the word Bibliography later.  My References page is on page 5 because I started getting a little too wordy.</w:t>
      </w:r>
    </w:p>
    <w:sectPr w:rsidR="00D728FF" w:rsidSect="00D728F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4F3" w:rsidRDefault="007064F3" w:rsidP="00D728FF">
      <w:pPr>
        <w:spacing w:after="0" w:line="240" w:lineRule="auto"/>
      </w:pPr>
      <w:r>
        <w:separator/>
      </w:r>
    </w:p>
  </w:endnote>
  <w:endnote w:type="continuationSeparator" w:id="0">
    <w:p w:rsidR="007064F3" w:rsidRDefault="007064F3" w:rsidP="00D7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4F3" w:rsidRDefault="007064F3" w:rsidP="00D728FF">
      <w:pPr>
        <w:spacing w:after="0" w:line="240" w:lineRule="auto"/>
      </w:pPr>
      <w:r>
        <w:separator/>
      </w:r>
    </w:p>
  </w:footnote>
  <w:footnote w:type="continuationSeparator" w:id="0">
    <w:p w:rsidR="007064F3" w:rsidRDefault="007064F3" w:rsidP="00D728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B1" w:rsidRDefault="007248F7">
    <w:pPr>
      <w:pStyle w:val="Header"/>
    </w:pPr>
    <w:r>
      <w:t>TAKING A FEW DAYS AWAY FROM TECHNOLOGY</w:t>
    </w:r>
    <w:r w:rsidR="00D559B1">
      <w:ptab w:relativeTo="margin" w:alignment="right" w:leader="none"/>
    </w:r>
    <w:r w:rsidR="00D559B1">
      <w:t xml:space="preserve">Page </w:t>
    </w:r>
    <w:r w:rsidR="00D559B1">
      <w:fldChar w:fldCharType="begin"/>
    </w:r>
    <w:r w:rsidR="00D559B1">
      <w:instrText xml:space="preserve"> PAGE   \* MERGEFORMAT </w:instrText>
    </w:r>
    <w:r w:rsidR="00D559B1">
      <w:fldChar w:fldCharType="separate"/>
    </w:r>
    <w:r w:rsidR="00587DBB">
      <w:rPr>
        <w:noProof/>
      </w:rPr>
      <w:t>5</w:t>
    </w:r>
    <w:r w:rsidR="00D559B1">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8FF" w:rsidRDefault="00D728FF">
    <w:pPr>
      <w:pStyle w:val="Header"/>
    </w:pPr>
    <w:r>
      <w:t xml:space="preserve">Running head: </w:t>
    </w:r>
    <w:bookmarkStart w:id="4" w:name="_Hlk398974969"/>
    <w:r w:rsidR="00314FA5">
      <w:t>TAKING A FEW DAY</w:t>
    </w:r>
    <w:r w:rsidR="007248F7">
      <w:t>S</w:t>
    </w:r>
    <w:r w:rsidR="00314FA5">
      <w:t xml:space="preserve"> AWAY FROM TECHNOLOGY</w:t>
    </w:r>
    <w:bookmarkEnd w:id="4"/>
    <w:r>
      <w:ptab w:relativeTo="margin" w:alignment="right" w:leader="none"/>
    </w:r>
    <w:r>
      <w:t>Page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ocumentProtection w:edit="readOnly" w:enforcement="1" w:cryptProviderType="rsaAES" w:cryptAlgorithmClass="hash" w:cryptAlgorithmType="typeAny" w:cryptAlgorithmSid="14" w:cryptSpinCount="100000" w:hash="x0jDVdrpkiY1CDXXgFyRii9N/nRIMGWShdyRUrgFf8/8Fi8vBkn+JIw5EUBQrYQ3ZCnvaHk6bbJ+sAoE/qK2zA==" w:salt="/9xUwEPp5nPPNrkNk4+GT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8FF"/>
    <w:rsid w:val="00220200"/>
    <w:rsid w:val="00314FA5"/>
    <w:rsid w:val="003255DD"/>
    <w:rsid w:val="00496D3F"/>
    <w:rsid w:val="004B1EE8"/>
    <w:rsid w:val="00510AFC"/>
    <w:rsid w:val="00587DBB"/>
    <w:rsid w:val="007064F3"/>
    <w:rsid w:val="007248F7"/>
    <w:rsid w:val="0077667B"/>
    <w:rsid w:val="00791BDD"/>
    <w:rsid w:val="00A33F0C"/>
    <w:rsid w:val="00B74AE1"/>
    <w:rsid w:val="00D559B1"/>
    <w:rsid w:val="00D728FF"/>
    <w:rsid w:val="00E24D4B"/>
    <w:rsid w:val="00FC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A5080B-2DB9-4ABA-9721-1D7F2127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5B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8FF"/>
  </w:style>
  <w:style w:type="paragraph" w:styleId="Footer">
    <w:name w:val="footer"/>
    <w:basedOn w:val="Normal"/>
    <w:link w:val="FooterChar"/>
    <w:uiPriority w:val="99"/>
    <w:unhideWhenUsed/>
    <w:rsid w:val="00D7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8FF"/>
  </w:style>
  <w:style w:type="character" w:customStyle="1" w:styleId="Heading1Char">
    <w:name w:val="Heading 1 Char"/>
    <w:basedOn w:val="DefaultParagraphFont"/>
    <w:link w:val="Heading1"/>
    <w:uiPriority w:val="9"/>
    <w:rsid w:val="00FC5B6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C5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55590">
      <w:bodyDiv w:val="1"/>
      <w:marLeft w:val="0"/>
      <w:marRight w:val="0"/>
      <w:marTop w:val="0"/>
      <w:marBottom w:val="0"/>
      <w:divBdr>
        <w:top w:val="none" w:sz="0" w:space="0" w:color="auto"/>
        <w:left w:val="none" w:sz="0" w:space="0" w:color="auto"/>
        <w:bottom w:val="none" w:sz="0" w:space="0" w:color="auto"/>
        <w:right w:val="none" w:sz="0" w:space="0" w:color="auto"/>
      </w:divBdr>
    </w:div>
    <w:div w:id="107416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b:Tag>
    <b:SourceType>JournalArticle</b:SourceType>
    <b:Guid>{6AD55A7C-4E16-4B48-847F-40F6C91A33B1}</b:Guid>
    <b:Author>
      <b:Author>
        <b:NameList>
          <b:Person>
            <b:Last>a</b:Last>
          </b:Person>
        </b:NameList>
      </b:Author>
    </b:Author>
    <b:Title>b</b:Title>
    <b:JournalName>c</b:JournalName>
    <b:Year>d</b:Year>
    <b:Pages>e</b:Pages>
    <b:RefOrder>1</b:RefOrder>
  </b:Source>
</b:Sources>
</file>

<file path=customXml/itemProps1.xml><?xml version="1.0" encoding="utf-8"?>
<ds:datastoreItem xmlns:ds="http://schemas.openxmlformats.org/officeDocument/2006/customXml" ds:itemID="{D07E889C-F1A4-4B0F-86E1-92734571F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311</Words>
  <Characters>1775</Characters>
  <Application>Microsoft Office Word</Application>
  <DocSecurity>8</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Senn</dc:creator>
  <cp:keywords/>
  <dc:description/>
  <cp:lastModifiedBy>Phillip Senn</cp:lastModifiedBy>
  <cp:revision>4</cp:revision>
  <dcterms:created xsi:type="dcterms:W3CDTF">2014-09-20T15:34:00Z</dcterms:created>
  <dcterms:modified xsi:type="dcterms:W3CDTF">2014-09-20T15:39:00Z</dcterms:modified>
  <cp:contentStatus/>
</cp:coreProperties>
</file>