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92" w:rsidRPr="005E607E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 xml:space="preserve">Which of the following statements are true? </w:t>
      </w:r>
      <w:r w:rsidRPr="005E607E">
        <w:rPr>
          <w:lang w:val="en-GB"/>
        </w:rPr>
        <w:t>Select one or more: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7.25pt" o:ole="">
            <v:imagedata r:id="rId5" o:title=""/>
          </v:shape>
          <w:control r:id="rId6" w:name="DefaultOcxName" w:shapeid="_x0000_i1076"/>
        </w:object>
      </w:r>
      <w:r w:rsidRPr="00FC6D92">
        <w:rPr>
          <w:lang w:val="en-GB"/>
        </w:rPr>
        <w:t xml:space="preserve">1. In </w:t>
      </w:r>
      <w:proofErr w:type="spellStart"/>
      <w:r w:rsidRPr="00FC6D92">
        <w:rPr>
          <w:lang w:val="en-GB"/>
        </w:rPr>
        <w:t>statechart</w:t>
      </w:r>
      <w:proofErr w:type="spellEnd"/>
      <w:r w:rsidRPr="00FC6D92">
        <w:rPr>
          <w:lang w:val="en-GB"/>
        </w:rPr>
        <w:t xml:space="preserve"> diagrams an event triggers a transition.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0ABFEA2B" wp14:editId="15676BF3">
                <wp:extent cx="304800" cy="304800"/>
                <wp:effectExtent l="0" t="0" r="0" b="0"/>
                <wp:docPr id="14" name="AutoShape 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A4EA5" id="AutoShape 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sbuw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hCs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79" type="#_x0000_t75" style="width:20.25pt;height:17.25pt" o:ole="">
            <v:imagedata r:id="rId5" o:title=""/>
          </v:shape>
          <w:control r:id="rId7" w:name="DefaultOcxName1" w:shapeid="_x0000_i1079"/>
        </w:object>
      </w:r>
      <w:r w:rsidRPr="00FC6D92">
        <w:rPr>
          <w:lang w:val="en-GB"/>
        </w:rPr>
        <w:t>2. In activity diagrams the completion of an activity causes a state transition.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7E5882BC" wp14:editId="6592A5DA">
                <wp:extent cx="304800" cy="304800"/>
                <wp:effectExtent l="0" t="0" r="0" b="0"/>
                <wp:docPr id="13" name="AutoShap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C081A" id="AutoShape 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qF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vaqh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82" type="#_x0000_t75" style="width:20.25pt;height:17.25pt" o:ole="">
            <v:imagedata r:id="rId8" o:title=""/>
          </v:shape>
          <w:control r:id="rId9" w:name="DefaultOcxName2" w:shapeid="_x0000_i1082"/>
        </w:object>
      </w:r>
      <w:r w:rsidRPr="00FC6D92">
        <w:rPr>
          <w:lang w:val="en-GB"/>
        </w:rPr>
        <w:t xml:space="preserve">3. In </w:t>
      </w:r>
      <w:proofErr w:type="spellStart"/>
      <w:r w:rsidRPr="00FC6D92">
        <w:rPr>
          <w:lang w:val="en-GB"/>
        </w:rPr>
        <w:t>statechart</w:t>
      </w:r>
      <w:proofErr w:type="spellEnd"/>
      <w:r w:rsidRPr="00FC6D92">
        <w:rPr>
          <w:lang w:val="en-GB"/>
        </w:rPr>
        <w:t xml:space="preserve"> diagrams an event triggers the next activity.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85" type="#_x0000_t75" style="width:20.25pt;height:17.25pt" o:ole="">
            <v:imagedata r:id="rId8" o:title=""/>
          </v:shape>
          <w:control r:id="rId10" w:name="DefaultOcxName3" w:shapeid="_x0000_i1085"/>
        </w:object>
      </w:r>
      <w:r w:rsidRPr="00FC6D92">
        <w:rPr>
          <w:lang w:val="en-GB"/>
        </w:rPr>
        <w:t xml:space="preserve">4. </w:t>
      </w:r>
      <w:proofErr w:type="spellStart"/>
      <w:r w:rsidRPr="00FC6D92">
        <w:rPr>
          <w:lang w:val="en-GB"/>
        </w:rPr>
        <w:t>Statechart</w:t>
      </w:r>
      <w:proofErr w:type="spellEnd"/>
      <w:r w:rsidRPr="00FC6D92">
        <w:rPr>
          <w:lang w:val="en-GB"/>
        </w:rPr>
        <w:t xml:space="preserve"> diagrams have </w:t>
      </w:r>
      <w:proofErr w:type="spellStart"/>
      <w:r w:rsidRPr="00FC6D92">
        <w:rPr>
          <w:lang w:val="en-GB"/>
        </w:rPr>
        <w:t>triggerless</w:t>
      </w:r>
      <w:proofErr w:type="spellEnd"/>
      <w:r w:rsidRPr="00FC6D92">
        <w:rPr>
          <w:lang w:val="en-GB"/>
        </w:rPr>
        <w:t xml:space="preserve"> transitions.</w:t>
      </w:r>
    </w:p>
    <w:p w:rsidR="00FC6D92" w:rsidRDefault="00FC6D92" w:rsidP="00FC6D92">
      <w:pPr>
        <w:spacing w:after="0"/>
        <w:rPr>
          <w:lang w:val="en-GB"/>
        </w:rPr>
      </w:pPr>
    </w:p>
    <w:p w:rsid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 xml:space="preserve">The correct answers are: In activity diagrams the completion of an activity causes a state transition., In </w:t>
      </w:r>
      <w:proofErr w:type="spellStart"/>
      <w:r w:rsidRPr="00FC6D92">
        <w:rPr>
          <w:lang w:val="en-GB"/>
        </w:rPr>
        <w:t>statechart</w:t>
      </w:r>
      <w:proofErr w:type="spellEnd"/>
      <w:r w:rsidRPr="00FC6D92">
        <w:rPr>
          <w:lang w:val="en-GB"/>
        </w:rPr>
        <w:t xml:space="preserve"> diagrams an event triggers a transition.</w:t>
      </w:r>
    </w:p>
    <w:p w:rsidR="00FC6D92" w:rsidRPr="00FC6D92" w:rsidRDefault="00FC6D92" w:rsidP="00FC6D92">
      <w:pPr>
        <w:spacing w:after="0"/>
        <w:rPr>
          <w:lang w:val="en-GB"/>
        </w:rPr>
      </w:pPr>
    </w:p>
    <w:p w:rsidR="00FC6D92" w:rsidRPr="005E607E" w:rsidRDefault="00FC6D92" w:rsidP="00FC6D92">
      <w:pPr>
        <w:spacing w:after="0"/>
        <w:rPr>
          <w:lang w:val="en-GB"/>
        </w:rPr>
      </w:pPr>
      <w:r w:rsidRPr="005E607E">
        <w:rPr>
          <w:lang w:val="en-GB"/>
        </w:rPr>
        <w:t>Question 2</w:t>
      </w:r>
    </w:p>
    <w:p w:rsidR="00FC6D92" w:rsidRPr="005E607E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 xml:space="preserve">Which of the following statements are true? </w:t>
      </w:r>
      <w:r w:rsidRPr="005E607E">
        <w:rPr>
          <w:lang w:val="en-GB"/>
        </w:rPr>
        <w:t>Select one or more: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88" type="#_x0000_t75" style="width:20.25pt;height:17.25pt" o:ole="">
            <v:imagedata r:id="rId8" o:title=""/>
          </v:shape>
          <w:control r:id="rId11" w:name="DefaultOcxName5" w:shapeid="_x0000_i1088"/>
        </w:object>
      </w:r>
      <w:r w:rsidRPr="00FC6D92">
        <w:rPr>
          <w:lang w:val="en-GB"/>
        </w:rPr>
        <w:t>1. In a stair diagram one object creates all the others.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91" type="#_x0000_t75" style="width:20.25pt;height:17.25pt" o:ole="">
            <v:imagedata r:id="rId8" o:title=""/>
          </v:shape>
          <w:control r:id="rId12" w:name="DefaultOcxName6" w:shapeid="_x0000_i1091"/>
        </w:object>
      </w:r>
      <w:r w:rsidRPr="00FC6D92">
        <w:rPr>
          <w:lang w:val="en-GB"/>
        </w:rPr>
        <w:t>2. Each diagram is either a fork or stair diagram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94" type="#_x0000_t75" style="width:20.25pt;height:17.25pt" o:ole="">
            <v:imagedata r:id="rId5" o:title=""/>
          </v:shape>
          <w:control r:id="rId13" w:name="DefaultOcxName7" w:shapeid="_x0000_i1094"/>
        </w:object>
      </w:r>
      <w:r w:rsidRPr="00FC6D92">
        <w:rPr>
          <w:lang w:val="en-GB"/>
        </w:rPr>
        <w:t>3. In a fork diagram one object creates all the others.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70AE2423" wp14:editId="1B50FFCD">
                <wp:extent cx="304800" cy="304800"/>
                <wp:effectExtent l="0" t="0" r="0" b="0"/>
                <wp:docPr id="12" name="AutoShape 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27C06" id="AutoShape 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G5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DWBu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Pr="005E607E" w:rsidRDefault="00FC6D92" w:rsidP="00FC6D92">
      <w:pPr>
        <w:spacing w:after="0"/>
        <w:rPr>
          <w:lang w:val="en-GB"/>
        </w:rPr>
      </w:pP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The correct answer is: In a fork diagram one object creates all the others.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Question 3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The single most applicable example for composition is ...</w:t>
      </w:r>
      <w:r>
        <w:rPr>
          <w:lang w:val="en-GB"/>
        </w:rPr>
        <w:t xml:space="preserve">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097" type="#_x0000_t75" style="width:20.25pt;height:17.25pt" o:ole="">
            <v:imagedata r:id="rId8" o:title=""/>
          </v:shape>
          <w:control r:id="rId14" w:name="DefaultOcxName9" w:shapeid="_x0000_i1097"/>
        </w:object>
      </w:r>
      <w:r w:rsidRPr="00FC6D92">
        <w:rPr>
          <w:lang w:val="en-GB"/>
        </w:rPr>
        <w:t>1. A house and its floors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00" type="#_x0000_t75" style="width:20.25pt;height:17.25pt" o:ole="">
            <v:imagedata r:id="rId8" o:title=""/>
          </v:shape>
          <w:control r:id="rId15" w:name="DefaultOcxName10" w:shapeid="_x0000_i1100"/>
        </w:object>
      </w:r>
      <w:r w:rsidRPr="00FC6D92">
        <w:rPr>
          <w:lang w:val="en-GB"/>
        </w:rPr>
        <w:t>2. A pet and dogs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03" type="#_x0000_t75" style="width:20.25pt;height:17.25pt" o:ole="">
            <v:imagedata r:id="rId5" o:title=""/>
          </v:shape>
          <w:control r:id="rId16" w:name="DefaultOcxName11" w:shapeid="_x0000_i1103"/>
        </w:object>
      </w:r>
      <w:r w:rsidRPr="00FC6D92">
        <w:rPr>
          <w:lang w:val="en-GB"/>
        </w:rPr>
        <w:t>3. A car and its wheels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30DF9C74" wp14:editId="7DCDA42C">
                <wp:extent cx="304800" cy="304800"/>
                <wp:effectExtent l="0" t="0" r="0" b="0"/>
                <wp:docPr id="11" name="AutoShape 3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7F784" id="AutoShape 3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rqvAIAAMs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Xx66r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The correct answer is: A house and its floors</w:t>
      </w:r>
    </w:p>
    <w:p w:rsidR="00FC6D92" w:rsidRPr="00FC6D92" w:rsidRDefault="00FC6D92" w:rsidP="00FC6D92">
      <w:pPr>
        <w:spacing w:after="0"/>
        <w:rPr>
          <w:lang w:val="en-GB"/>
        </w:rPr>
      </w:pPr>
    </w:p>
    <w:p w:rsidR="00FC6D92" w:rsidRPr="00FC6D92" w:rsidRDefault="00FC6D92" w:rsidP="00FC6D92">
      <w:pPr>
        <w:spacing w:after="0"/>
      </w:pPr>
      <w:proofErr w:type="spellStart"/>
      <w:r w:rsidRPr="00FC6D92">
        <w:t>Question</w:t>
      </w:r>
      <w:proofErr w:type="spellEnd"/>
      <w:r w:rsidRPr="00FC6D92">
        <w:t> 4</w:t>
      </w:r>
    </w:p>
    <w:p w:rsidR="00FC6D92" w:rsidRPr="00FC6D92" w:rsidRDefault="00FC6D92" w:rsidP="00FC6D92">
      <w:r>
        <w:rPr>
          <w:noProof/>
          <w:lang w:eastAsia="de-DE"/>
        </w:rPr>
        <w:drawing>
          <wp:inline distT="0" distB="0" distL="0" distR="0" wp14:anchorId="3739EB6F" wp14:editId="7236FFEA">
            <wp:extent cx="3009900" cy="1321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004" cy="13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D92">
        <w:br/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 xml:space="preserve">The </w:t>
      </w:r>
      <w:proofErr w:type="spellStart"/>
      <w:r w:rsidRPr="00FC6D92">
        <w:rPr>
          <w:lang w:val="en-GB"/>
        </w:rPr>
        <w:t>Usecase</w:t>
      </w:r>
      <w:proofErr w:type="spellEnd"/>
      <w:r w:rsidRPr="00FC6D92">
        <w:rPr>
          <w:lang w:val="en-GB"/>
        </w:rPr>
        <w:t xml:space="preserve"> diagram has the following meaning: Select one or more: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06" type="#_x0000_t75" style="width:20.25pt;height:17.25pt" o:ole="">
            <v:imagedata r:id="rId8" o:title=""/>
          </v:shape>
          <w:control r:id="rId18" w:name="DefaultOcxName13" w:shapeid="_x0000_i1106"/>
        </w:object>
      </w:r>
      <w:r w:rsidRPr="00FC6D92">
        <w:rPr>
          <w:lang w:val="en-GB"/>
        </w:rPr>
        <w:t>1. If B then A and C are called as well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09" type="#_x0000_t75" style="width:20.25pt;height:17.25pt" o:ole="">
            <v:imagedata r:id="rId8" o:title=""/>
          </v:shape>
          <w:control r:id="rId19" w:name="DefaultOcxName14" w:shapeid="_x0000_i1109"/>
        </w:object>
      </w:r>
      <w:r w:rsidRPr="00FC6D92">
        <w:rPr>
          <w:lang w:val="en-GB"/>
        </w:rPr>
        <w:t>2. If A then B is called and C might be called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12" type="#_x0000_t75" style="width:20.25pt;height:17.25pt" o:ole="">
            <v:imagedata r:id="rId5" o:title=""/>
          </v:shape>
          <w:control r:id="rId20" w:name="DefaultOcxName15" w:shapeid="_x0000_i1112"/>
        </w:object>
      </w:r>
      <w:r w:rsidRPr="00FC6D92">
        <w:rPr>
          <w:lang w:val="en-GB"/>
        </w:rPr>
        <w:t>3. If B then A is called and C might be called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4BFB703E" wp14:editId="62491B64">
                <wp:extent cx="304800" cy="304800"/>
                <wp:effectExtent l="0" t="0" r="0" b="0"/>
                <wp:docPr id="9" name="AutoShap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F4E8A" id="AutoShape 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fF/47wCAADI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15" type="#_x0000_t75" style="width:20.25pt;height:17.25pt" o:ole="">
            <v:imagedata r:id="rId8" o:title=""/>
          </v:shape>
          <w:control r:id="rId21" w:name="DefaultOcxName16" w:shapeid="_x0000_i1115"/>
        </w:object>
      </w:r>
      <w:r w:rsidRPr="00FC6D92">
        <w:rPr>
          <w:lang w:val="en-GB"/>
        </w:rPr>
        <w:t>4. If A then B and C are called as well</w:t>
      </w:r>
    </w:p>
    <w:p w:rsidR="00FC6D92" w:rsidRPr="00FC6D92" w:rsidRDefault="00FC6D92" w:rsidP="00FC6D92">
      <w:pPr>
        <w:spacing w:after="0"/>
        <w:rPr>
          <w:lang w:val="en-GB"/>
        </w:rPr>
      </w:pPr>
    </w:p>
    <w:p w:rsidR="00FC6D92" w:rsidRPr="005E607E" w:rsidRDefault="00FC6D92" w:rsidP="00FC6D92">
      <w:pPr>
        <w:rPr>
          <w:lang w:val="en-GB"/>
        </w:rPr>
      </w:pPr>
      <w:r w:rsidRPr="005E607E">
        <w:rPr>
          <w:lang w:val="en-GB"/>
        </w:rPr>
        <w:t>The correct answer is: If B then A is called and C might be called</w:t>
      </w:r>
    </w:p>
    <w:p w:rsidR="00FC6D92" w:rsidRPr="005E607E" w:rsidRDefault="00FC6D92" w:rsidP="00FC6D92">
      <w:pPr>
        <w:spacing w:after="0"/>
        <w:rPr>
          <w:lang w:val="en-GB"/>
        </w:rPr>
      </w:pPr>
      <w:r w:rsidRPr="005E607E">
        <w:rPr>
          <w:lang w:val="en-GB"/>
        </w:rPr>
        <w:lastRenderedPageBreak/>
        <w:t>Question 5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The application domain is ...</w:t>
      </w:r>
      <w:r>
        <w:rPr>
          <w:lang w:val="en-GB"/>
        </w:rPr>
        <w:t xml:space="preserve">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18" type="#_x0000_t75" style="width:20.25pt;height:17.25pt" o:ole="">
            <v:imagedata r:id="rId5" o:title=""/>
          </v:shape>
          <w:control r:id="rId22" w:name="DefaultOcxName18" w:shapeid="_x0000_i1118"/>
        </w:object>
      </w:r>
      <w:r w:rsidRPr="00FC6D92">
        <w:rPr>
          <w:lang w:val="en-GB"/>
        </w:rPr>
        <w:t>1. The environment in which the system is operating </w:t>
      </w:r>
      <w:r w:rsidRPr="00FC6D92">
        <w:rPr>
          <w:noProof/>
          <w:lang w:eastAsia="de-DE"/>
        </w:rPr>
        <mc:AlternateContent>
          <mc:Choice Requires="wps">
            <w:drawing>
              <wp:inline distT="0" distB="0" distL="0" distR="0" wp14:anchorId="0A837E24" wp14:editId="74DC1889">
                <wp:extent cx="304800" cy="304800"/>
                <wp:effectExtent l="0" t="0" r="0" b="0"/>
                <wp:docPr id="8" name="AutoShap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5F11E" id="AutoShap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3e30i6AgAAyA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C6D92" w:rsidRDefault="00FC6D92" w:rsidP="00FC6D92">
      <w:pPr>
        <w:spacing w:after="0"/>
        <w:rPr>
          <w:lang w:val="en-GB"/>
        </w:rPr>
      </w:pPr>
      <w:r w:rsidRPr="00FC6D92">
        <w:object w:dxaOrig="225" w:dyaOrig="225">
          <v:shape id="_x0000_i1121" type="#_x0000_t75" style="width:20.25pt;height:17.25pt" o:ole="">
            <v:imagedata r:id="rId8" o:title=""/>
          </v:shape>
          <w:control r:id="rId23" w:name="DefaultOcxName19" w:shapeid="_x0000_i1121"/>
        </w:object>
      </w:r>
      <w:r>
        <w:rPr>
          <w:lang w:val="en-GB"/>
        </w:rPr>
        <w:t>2. The technology</w:t>
      </w:r>
      <w:r w:rsidRPr="00FC6D92">
        <w:rPr>
          <w:lang w:val="en-GB"/>
        </w:rPr>
        <w:t xml:space="preserve"> stack used to build the system</w:t>
      </w:r>
    </w:p>
    <w:p w:rsidR="00FC6D92" w:rsidRPr="00FC6D92" w:rsidRDefault="00FC6D92" w:rsidP="00FC6D92">
      <w:pPr>
        <w:spacing w:after="0"/>
        <w:rPr>
          <w:lang w:val="en-GB"/>
        </w:rPr>
      </w:pP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The correct answer is: The environment in which the system is operating</w:t>
      </w:r>
    </w:p>
    <w:p w:rsidR="00F83724" w:rsidRDefault="00F83724" w:rsidP="00FC6D92">
      <w:pPr>
        <w:rPr>
          <w:lang w:val="en-GB"/>
        </w:rPr>
      </w:pPr>
    </w:p>
    <w:p w:rsidR="00FC6D92" w:rsidRDefault="00FC6D92" w:rsidP="00FC6D92">
      <w:pPr>
        <w:rPr>
          <w:lang w:val="en-GB"/>
        </w:rPr>
      </w:pPr>
      <w:r>
        <w:rPr>
          <w:lang w:val="en-GB"/>
        </w:rPr>
        <w:t>Question 1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Which of the</w:t>
      </w:r>
      <w:r>
        <w:rPr>
          <w:lang w:val="en-GB"/>
        </w:rPr>
        <w:t xml:space="preserve"> following statements are true?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pStyle w:val="ListParagraph"/>
        <w:numPr>
          <w:ilvl w:val="0"/>
          <w:numId w:val="1"/>
        </w:numPr>
        <w:rPr>
          <w:lang w:val="en-GB"/>
        </w:rPr>
      </w:pPr>
      <w:r w:rsidRPr="00FC6D92">
        <w:rPr>
          <w:lang w:val="en-GB"/>
        </w:rPr>
        <w:t>Requirements can be split in functional and non-functional requirements. Correct</w:t>
      </w:r>
    </w:p>
    <w:p w:rsidR="00FC6D92" w:rsidRPr="00FC6D92" w:rsidRDefault="00FC6D92" w:rsidP="00FC6D92">
      <w:pPr>
        <w:pStyle w:val="ListParagraph"/>
        <w:numPr>
          <w:ilvl w:val="0"/>
          <w:numId w:val="1"/>
        </w:numPr>
        <w:rPr>
          <w:lang w:val="en-GB"/>
        </w:rPr>
      </w:pPr>
      <w:r w:rsidRPr="00FC6D92">
        <w:rPr>
          <w:lang w:val="en-GB"/>
        </w:rPr>
        <w:t>Requirements can be split in functional, non-functional and constraint requirements.</w:t>
      </w:r>
    </w:p>
    <w:p w:rsidR="00FC6D92" w:rsidRPr="00FC6D92" w:rsidRDefault="00FC6D92" w:rsidP="00FC6D92">
      <w:pPr>
        <w:pStyle w:val="ListParagraph"/>
        <w:numPr>
          <w:ilvl w:val="0"/>
          <w:numId w:val="1"/>
        </w:numPr>
        <w:rPr>
          <w:lang w:val="en-GB"/>
        </w:rPr>
      </w:pPr>
      <w:r w:rsidRPr="00FC6D92">
        <w:rPr>
          <w:lang w:val="en-GB"/>
        </w:rPr>
        <w:t>Requirements can be split in functional, performance and security requirements.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The correct answer is: Requirements can be split in functional and non-functional requirements.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Question 2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Which of the</w:t>
      </w:r>
      <w:r>
        <w:rPr>
          <w:lang w:val="en-GB"/>
        </w:rPr>
        <w:t xml:space="preserve"> following statements are true?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pStyle w:val="ListParagraph"/>
        <w:numPr>
          <w:ilvl w:val="0"/>
          <w:numId w:val="3"/>
        </w:numPr>
        <w:rPr>
          <w:lang w:val="en-GB"/>
        </w:rPr>
      </w:pPr>
      <w:r w:rsidRPr="00FC6D92">
        <w:rPr>
          <w:lang w:val="en-GB"/>
        </w:rPr>
        <w:t>Scenarios describe interactions between generic users and the system.</w:t>
      </w:r>
    </w:p>
    <w:p w:rsidR="00FC6D92" w:rsidRPr="00FC6D92" w:rsidRDefault="00FC6D92" w:rsidP="00FC6D92">
      <w:pPr>
        <w:pStyle w:val="ListParagraph"/>
        <w:numPr>
          <w:ilvl w:val="0"/>
          <w:numId w:val="3"/>
        </w:numPr>
        <w:rPr>
          <w:lang w:val="en-GB"/>
        </w:rPr>
      </w:pPr>
      <w:r w:rsidRPr="00FC6D92">
        <w:rPr>
          <w:lang w:val="en-GB"/>
        </w:rPr>
        <w:t>Scenarios describe the use of the system as a series of interactions between a specific end user and the system. Correct</w:t>
      </w:r>
    </w:p>
    <w:p w:rsidR="00FC6D92" w:rsidRPr="00FC6D92" w:rsidRDefault="00FC6D92" w:rsidP="00FC6D92">
      <w:pPr>
        <w:pStyle w:val="ListParagraph"/>
        <w:numPr>
          <w:ilvl w:val="0"/>
          <w:numId w:val="3"/>
        </w:numPr>
        <w:rPr>
          <w:lang w:val="en-GB"/>
        </w:rPr>
      </w:pPr>
      <w:r w:rsidRPr="00FC6D92">
        <w:rPr>
          <w:lang w:val="en-GB"/>
        </w:rPr>
        <w:t>Scenarios describe a functional requirement from the perspective of an end user.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The correct answer is: Scenarios describe the use of the system as a series of interactions between a specific end user and the system.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Question 3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Which of the following requirement</w:t>
      </w:r>
      <w:r>
        <w:rPr>
          <w:lang w:val="en-GB"/>
        </w:rPr>
        <w:t xml:space="preserve">s are performance requirements?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The system must be developed in swift.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The system must be available</w:t>
      </w:r>
      <w:r>
        <w:rPr>
          <w:lang w:val="en-GB"/>
        </w:rPr>
        <w:t xml:space="preserve"> 99,99% of the year. 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The system must be executable on windows.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The system must be faster th</w:t>
      </w:r>
      <w:r>
        <w:rPr>
          <w:lang w:val="en-GB"/>
        </w:rPr>
        <w:t xml:space="preserve">an 1 second per command. 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The lecture system must offer the possibility to add new students.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30 students must be able to access the system</w:t>
      </w:r>
      <w:r>
        <w:rPr>
          <w:lang w:val="en-GB"/>
        </w:rPr>
        <w:t xml:space="preserve"> simultaneously. </w:t>
      </w:r>
    </w:p>
    <w:p w:rsidR="00FC6D92" w:rsidRPr="00FC6D92" w:rsidRDefault="00FC6D92" w:rsidP="00FC6D92">
      <w:pPr>
        <w:pStyle w:val="ListParagraph"/>
        <w:numPr>
          <w:ilvl w:val="0"/>
          <w:numId w:val="5"/>
        </w:numPr>
        <w:rPr>
          <w:lang w:val="en-GB"/>
        </w:rPr>
      </w:pPr>
      <w:r w:rsidRPr="00FC6D92">
        <w:rPr>
          <w:lang w:val="en-GB"/>
        </w:rPr>
        <w:t>After a system failure the system must res</w:t>
      </w:r>
      <w:r>
        <w:rPr>
          <w:lang w:val="en-GB"/>
        </w:rPr>
        <w:t xml:space="preserve">tart in under 5 minutes. </w:t>
      </w:r>
    </w:p>
    <w:p w:rsidR="00FC6D92" w:rsidRPr="00FC6D92" w:rsidRDefault="00FC6D92" w:rsidP="00FC6D92">
      <w:pPr>
        <w:rPr>
          <w:lang w:val="en-GB"/>
        </w:rPr>
      </w:pPr>
      <w:r w:rsidRPr="00FC6D92">
        <w:rPr>
          <w:lang w:val="en-GB"/>
        </w:rPr>
        <w:t>The correct answers are: The system must be available 99,99% of the year., The system must be faster than 1 second per command., After a system failure the system must restart in under 5 minutes., 30 students must be able to access the system simultaneously.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Question 4</w:t>
      </w:r>
    </w:p>
    <w:p w:rsidR="00FC6D92" w:rsidRPr="00FC6D92" w:rsidRDefault="00FC6D92" w:rsidP="00FC6D92">
      <w:pPr>
        <w:spacing w:after="0"/>
        <w:rPr>
          <w:lang w:val="en-GB"/>
        </w:rPr>
      </w:pPr>
      <w:r w:rsidRPr="00FC6D92">
        <w:rPr>
          <w:lang w:val="en-GB"/>
        </w:rPr>
        <w:t>Which of the</w:t>
      </w:r>
      <w:r>
        <w:rPr>
          <w:lang w:val="en-GB"/>
        </w:rPr>
        <w:t xml:space="preserve"> following statements are true? </w:t>
      </w:r>
      <w:r w:rsidRPr="00FC6D92">
        <w:rPr>
          <w:lang w:val="en-GB"/>
        </w:rPr>
        <w:t>Select one or more:</w:t>
      </w:r>
    </w:p>
    <w:p w:rsidR="00FC6D92" w:rsidRPr="00FC6D92" w:rsidRDefault="00FC6D92" w:rsidP="00FC6D92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FC6D92">
        <w:rPr>
          <w:lang w:val="en-GB"/>
        </w:rPr>
        <w:t>Requirements Elicitation: Definition of the system in terms understood by a developer.</w:t>
      </w:r>
    </w:p>
    <w:p w:rsidR="00FC6D92" w:rsidRPr="00FC6D92" w:rsidRDefault="00FC6D92" w:rsidP="00FC6D92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FC6D92">
        <w:rPr>
          <w:lang w:val="en-GB"/>
        </w:rPr>
        <w:t>The Requirements Elicitation results in a requirements specification. Correct</w:t>
      </w:r>
    </w:p>
    <w:p w:rsidR="00FC6D92" w:rsidRPr="00FC6D92" w:rsidRDefault="00FC6D92" w:rsidP="00FC6D92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FC6D92">
        <w:rPr>
          <w:lang w:val="en-GB"/>
        </w:rPr>
        <w:t>Requirements Engineering = Requirements Analysis + Requirements Elicitation Correct</w:t>
      </w:r>
    </w:p>
    <w:p w:rsidR="00FC6D92" w:rsidRDefault="00FC6D92" w:rsidP="00FC6D92">
      <w:pPr>
        <w:rPr>
          <w:lang w:val="en-GB"/>
        </w:rPr>
      </w:pPr>
    </w:p>
    <w:p w:rsidR="00FC6D92" w:rsidRDefault="00FC6D92" w:rsidP="00FC6D92">
      <w:pPr>
        <w:rPr>
          <w:lang w:val="en-GB"/>
        </w:rPr>
      </w:pPr>
      <w:r w:rsidRPr="00FC6D92">
        <w:rPr>
          <w:lang w:val="en-GB"/>
        </w:rPr>
        <w:lastRenderedPageBreak/>
        <w:t>The correct answers are: Requirements Engineering = Requirements Analysis + Requirements Elicitation, The Requirements Elicitation results in a requirements specification.</w:t>
      </w:r>
    </w:p>
    <w:p w:rsidR="005E607E" w:rsidRDefault="005E607E" w:rsidP="00FC6D92">
      <w:pPr>
        <w:rPr>
          <w:lang w:val="en-GB"/>
        </w:rPr>
      </w:pPr>
    </w:p>
    <w:p w:rsidR="005E607E" w:rsidRPr="005E607E" w:rsidRDefault="005E607E" w:rsidP="005E607E">
      <w:pPr>
        <w:rPr>
          <w:lang w:val="en-GB"/>
        </w:rPr>
      </w:pPr>
      <w:r w:rsidRPr="005E607E">
        <w:rPr>
          <w:b/>
          <w:lang w:val="en-GB"/>
        </w:rPr>
        <w:t>Question 1:</w:t>
      </w:r>
      <w:r>
        <w:rPr>
          <w:lang w:val="en-GB"/>
        </w:rPr>
        <w:t xml:space="preserve"> </w:t>
      </w:r>
      <w:r w:rsidRPr="005E607E">
        <w:rPr>
          <w:lang w:val="en-GB"/>
        </w:rPr>
        <w:t>Match the MVC components to its responsibility.</w:t>
      </w:r>
    </w:p>
    <w:tbl>
      <w:tblPr>
        <w:tblW w:w="6164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4"/>
      </w:tblGrid>
      <w:tr w:rsidR="005E607E" w:rsidRPr="0028021C" w:rsidTr="005E607E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rPr>
                <w:lang w:val="en-GB"/>
              </w:rPr>
            </w:pPr>
            <w:r w:rsidRPr="005E607E">
              <w:rPr>
                <w:lang w:val="en-GB"/>
              </w:rPr>
              <w:t>Responsible for application domain knowledge</w:t>
            </w:r>
          </w:p>
        </w:tc>
      </w:tr>
      <w:tr w:rsidR="005E607E" w:rsidRPr="0028021C" w:rsidTr="005E607E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rPr>
                <w:lang w:val="en-GB"/>
              </w:rPr>
            </w:pPr>
            <w:r w:rsidRPr="005E607E">
              <w:rPr>
                <w:lang w:val="en-GB"/>
              </w:rPr>
              <w:t>Responsible for interacting with the user and notifying of changes </w:t>
            </w:r>
          </w:p>
        </w:tc>
      </w:tr>
      <w:tr w:rsidR="005E607E" w:rsidRPr="0028021C" w:rsidTr="005E607E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rPr>
                <w:lang w:val="en-GB"/>
              </w:rPr>
            </w:pPr>
            <w:r w:rsidRPr="005E607E">
              <w:rPr>
                <w:lang w:val="en-GB"/>
              </w:rPr>
              <w:t>Responsible for displaying information to the user </w:t>
            </w:r>
          </w:p>
        </w:tc>
      </w:tr>
    </w:tbl>
    <w:p w:rsidR="005E607E" w:rsidRPr="005E607E" w:rsidRDefault="005E607E" w:rsidP="005E607E">
      <w:pPr>
        <w:rPr>
          <w:lang w:val="en-GB"/>
        </w:rPr>
      </w:pPr>
      <w:r w:rsidRPr="005E607E">
        <w:rPr>
          <w:lang w:val="en-GB"/>
        </w:rPr>
        <w:t>The correct answer is: Responsible for application domain knowledge → Model, Responsible for interacting with the user and notifying of changes  → Controller, Responsible for displaying information to the user  → View</w:t>
      </w:r>
    </w:p>
    <w:p w:rsidR="005E607E" w:rsidRPr="005E607E" w:rsidRDefault="005E607E" w:rsidP="005E607E">
      <w:pPr>
        <w:rPr>
          <w:b/>
          <w:bCs/>
          <w:lang w:val="en-GB"/>
        </w:rPr>
      </w:pPr>
      <w:r w:rsidRPr="005E607E">
        <w:rPr>
          <w:b/>
          <w:bCs/>
          <w:lang w:val="en-GB"/>
        </w:rPr>
        <w:t>Question 2</w:t>
      </w:r>
      <w:r>
        <w:rPr>
          <w:b/>
          <w:bCs/>
          <w:lang w:val="en-GB"/>
        </w:rPr>
        <w:t xml:space="preserve">: </w:t>
      </w:r>
      <w:r w:rsidRPr="005E607E">
        <w:rPr>
          <w:lang w:val="en-GB"/>
        </w:rPr>
        <w:t>Match each of the following development activities to the correct domain:</w:t>
      </w:r>
    </w:p>
    <w:tbl>
      <w:tblPr>
        <w:tblW w:w="7267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7"/>
      </w:tblGrid>
      <w:tr w:rsidR="005E607E" w:rsidRPr="0028021C" w:rsidTr="005E607E">
        <w:trPr>
          <w:trHeight w:val="288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  <w:rPr>
                <w:lang w:val="en-GB"/>
              </w:rPr>
            </w:pPr>
            <w:r w:rsidRPr="005E607E">
              <w:rPr>
                <w:lang w:val="en-GB"/>
              </w:rPr>
              <w:t>Fixing a bug during maintenance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r w:rsidRPr="005E607E">
              <w:t>Implementation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r w:rsidRPr="005E607E">
              <w:t>Analysis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proofErr w:type="spellStart"/>
            <w:r w:rsidRPr="005E607E">
              <w:t>Object</w:t>
            </w:r>
            <w:proofErr w:type="spellEnd"/>
            <w:r w:rsidRPr="005E607E">
              <w:t xml:space="preserve"> Design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proofErr w:type="spellStart"/>
            <w:r w:rsidRPr="005E607E">
              <w:t>Testing</w:t>
            </w:r>
            <w:proofErr w:type="spellEnd"/>
          </w:p>
        </w:tc>
      </w:tr>
      <w:tr w:rsidR="005E607E" w:rsidRPr="0028021C" w:rsidTr="005E607E">
        <w:trPr>
          <w:trHeight w:val="342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  <w:rPr>
                <w:lang w:val="en-GB"/>
              </w:rPr>
            </w:pPr>
            <w:r w:rsidRPr="005E607E">
              <w:rPr>
                <w:lang w:val="en-GB"/>
              </w:rPr>
              <w:t>Introducing a feature request during maintenance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r w:rsidRPr="005E607E">
              <w:t>System Design</w:t>
            </w:r>
          </w:p>
        </w:tc>
      </w:tr>
      <w:tr w:rsidR="005E607E" w:rsidRPr="005E607E" w:rsidTr="005E607E">
        <w:trPr>
          <w:trHeight w:val="267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proofErr w:type="spellStart"/>
            <w:r w:rsidRPr="005E607E">
              <w:t>Delivery</w:t>
            </w:r>
            <w:proofErr w:type="spellEnd"/>
          </w:p>
        </w:tc>
      </w:tr>
      <w:tr w:rsidR="005E607E" w:rsidRPr="005E607E" w:rsidTr="005E607E">
        <w:trPr>
          <w:trHeight w:val="436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proofErr w:type="spellStart"/>
            <w:r w:rsidRPr="005E607E">
              <w:t>Requirements</w:t>
            </w:r>
            <w:proofErr w:type="spellEnd"/>
            <w:r w:rsidRPr="005E607E">
              <w:t xml:space="preserve"> </w:t>
            </w:r>
            <w:proofErr w:type="spellStart"/>
            <w:r w:rsidRPr="005E607E">
              <w:t>Elicitation</w:t>
            </w:r>
            <w:proofErr w:type="spellEnd"/>
          </w:p>
        </w:tc>
      </w:tr>
      <w:tr w:rsidR="005E607E" w:rsidRPr="005E607E" w:rsidTr="005E607E">
        <w:trPr>
          <w:trHeight w:val="436"/>
        </w:trPr>
        <w:tc>
          <w:tcPr>
            <w:tcW w:w="7267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 w:line="240" w:lineRule="auto"/>
            </w:pPr>
            <w:proofErr w:type="spellStart"/>
            <w:r w:rsidRPr="005E607E">
              <w:t>Refactoring</w:t>
            </w:r>
            <w:proofErr w:type="spellEnd"/>
            <w:r w:rsidRPr="005E607E">
              <w:t xml:space="preserve"> a </w:t>
            </w:r>
            <w:proofErr w:type="spellStart"/>
            <w:r w:rsidRPr="005E607E">
              <w:t>system</w:t>
            </w:r>
            <w:proofErr w:type="spellEnd"/>
            <w:r w:rsidRPr="005E607E">
              <w:t xml:space="preserve"> design</w:t>
            </w:r>
          </w:p>
        </w:tc>
      </w:tr>
    </w:tbl>
    <w:p w:rsidR="005E607E" w:rsidRPr="005E607E" w:rsidRDefault="005E607E" w:rsidP="005E607E">
      <w:pPr>
        <w:numPr>
          <w:ilvl w:val="0"/>
          <w:numId w:val="19"/>
        </w:numPr>
      </w:pPr>
      <w:proofErr w:type="spellStart"/>
      <w:r w:rsidRPr="005E607E">
        <w:t>Application</w:t>
      </w:r>
      <w:proofErr w:type="spellEnd"/>
      <w:r w:rsidRPr="005E607E">
        <w:t xml:space="preserve"> Domain</w:t>
      </w:r>
    </w:p>
    <w:p w:rsidR="005E607E" w:rsidRPr="005E607E" w:rsidRDefault="005E607E" w:rsidP="005E607E">
      <w:pPr>
        <w:numPr>
          <w:ilvl w:val="0"/>
          <w:numId w:val="19"/>
        </w:numPr>
      </w:pPr>
      <w:r w:rsidRPr="005E607E">
        <w:t>Solution Domain</w:t>
      </w:r>
    </w:p>
    <w:p w:rsidR="005E607E" w:rsidRPr="005E607E" w:rsidRDefault="005E607E" w:rsidP="005E607E">
      <w:pPr>
        <w:rPr>
          <w:lang w:val="en-GB"/>
        </w:rPr>
      </w:pPr>
      <w:r w:rsidRPr="005E607E">
        <w:rPr>
          <w:lang w:val="en-GB"/>
        </w:rPr>
        <w:t>The correct answer is:</w:t>
      </w:r>
    </w:p>
    <w:tbl>
      <w:tblPr>
        <w:tblW w:w="0" w:type="dxa"/>
        <w:tblInd w:w="150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4453"/>
      </w:tblGrid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rPr>
                <w:lang w:val="en-GB"/>
              </w:rPr>
            </w:pPr>
            <w:r w:rsidRPr="005E607E">
              <w:rPr>
                <w:lang w:val="en-GB"/>
              </w:rPr>
              <w:t>Fixing a bug during maintenance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Implementation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lastRenderedPageBreak/>
              <w:t>Analysis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Application</w:t>
            </w:r>
            <w:proofErr w:type="spellEnd"/>
            <w:r w:rsidRPr="005E607E">
              <w:t xml:space="preserve">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Object</w:t>
            </w:r>
            <w:proofErr w:type="spellEnd"/>
            <w:r w:rsidRPr="005E607E">
              <w:t xml:space="preserve"> Design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Testing</w:t>
            </w:r>
            <w:proofErr w:type="spellEnd"/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rPr>
                <w:lang w:val="en-GB"/>
              </w:rPr>
            </w:pPr>
            <w:r w:rsidRPr="005E607E">
              <w:rPr>
                <w:lang w:val="en-GB"/>
              </w:rPr>
              <w:t>Introducing a feature request during maintenance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Application</w:t>
            </w:r>
            <w:proofErr w:type="spellEnd"/>
            <w:r w:rsidRPr="005E607E">
              <w:t xml:space="preserve">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System Design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Delivery</w:t>
            </w:r>
            <w:proofErr w:type="spellEnd"/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Requirements</w:t>
            </w:r>
            <w:proofErr w:type="spellEnd"/>
            <w:r w:rsidRPr="005E607E">
              <w:t xml:space="preserve"> </w:t>
            </w:r>
            <w:proofErr w:type="spellStart"/>
            <w:r w:rsidRPr="005E607E">
              <w:t>Elicitation</w:t>
            </w:r>
            <w:proofErr w:type="spellEnd"/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Application</w:t>
            </w:r>
            <w:proofErr w:type="spellEnd"/>
            <w:r w:rsidRPr="005E607E">
              <w:t xml:space="preserve"> Domain</w:t>
            </w:r>
          </w:p>
        </w:tc>
      </w:tr>
      <w:tr w:rsidR="005E607E" w:rsidRPr="005E607E" w:rsidTr="005E607E"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roofErr w:type="spellStart"/>
            <w:r w:rsidRPr="005E607E">
              <w:t>Refactoring</w:t>
            </w:r>
            <w:proofErr w:type="spellEnd"/>
            <w:r w:rsidRPr="005E607E">
              <w:t xml:space="preserve"> a </w:t>
            </w:r>
            <w:proofErr w:type="spellStart"/>
            <w:r w:rsidRPr="005E607E">
              <w:t>system</w:t>
            </w:r>
            <w:proofErr w:type="spellEnd"/>
            <w:r w:rsidRPr="005E607E">
              <w:t xml:space="preserve"> design</w:t>
            </w:r>
          </w:p>
        </w:tc>
        <w:tc>
          <w:tcPr>
            <w:tcW w:w="4455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r w:rsidRPr="005E607E">
              <w:t>Solution Domain</w:t>
            </w:r>
          </w:p>
        </w:tc>
      </w:tr>
    </w:tbl>
    <w:p w:rsidR="005E607E" w:rsidRDefault="005E607E" w:rsidP="005E607E">
      <w:pPr>
        <w:rPr>
          <w:b/>
          <w:bCs/>
          <w:lang w:val="en-GB"/>
        </w:rPr>
      </w:pPr>
    </w:p>
    <w:p w:rsidR="005E607E" w:rsidRPr="005E607E" w:rsidRDefault="005E607E" w:rsidP="005E607E">
      <w:pPr>
        <w:rPr>
          <w:b/>
          <w:bCs/>
          <w:lang w:val="en-GB"/>
        </w:rPr>
      </w:pPr>
      <w:r w:rsidRPr="005E607E">
        <w:rPr>
          <w:b/>
          <w:bCs/>
          <w:lang w:val="en-GB"/>
        </w:rPr>
        <w:t xml:space="preserve">Question 3: </w:t>
      </w:r>
      <w:r w:rsidRPr="005E607E">
        <w:rPr>
          <w:lang w:val="en-GB"/>
        </w:rPr>
        <w:t>High Low Medium Subsystem Decomposition Cohesion Coupling</w:t>
      </w:r>
      <w:r>
        <w:rPr>
          <w:lang w:val="en-GB"/>
        </w:rPr>
        <w:t> </w:t>
      </w:r>
      <w:r>
        <w:rPr>
          <w:lang w:val="en-GB"/>
        </w:rPr>
        <w:br/>
      </w:r>
      <w:r w:rsidRPr="005E607E">
        <w:rPr>
          <w:lang w:val="en-GB"/>
        </w:rPr>
        <w:t>Fill in the blanks to form the right statements:</w:t>
      </w:r>
    </w:p>
    <w:p w:rsidR="005E607E" w:rsidRPr="005E607E" w:rsidRDefault="005E607E" w:rsidP="005E607E">
      <w:pPr>
        <w:rPr>
          <w:lang w:val="en-GB"/>
        </w:rPr>
      </w:pPr>
      <w:r w:rsidRPr="005E607E">
        <w:object w:dxaOrig="225" w:dyaOrig="225">
          <v:shape id="_x0000_i1125" type="#_x0000_t75" style="width:42pt;height:18pt" o:ole="">
            <v:imagedata r:id="rId24" o:title=""/>
          </v:shape>
          <w:control r:id="rId25" w:name="DefaultOcxName51" w:shapeid="_x0000_i1125"/>
        </w:object>
      </w:r>
      <w:r w:rsidRPr="005E607E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C4518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5E607E">
        <w:rPr>
          <w:lang w:val="en-GB"/>
        </w:rPr>
        <w:t> measures dependency among classes.</w:t>
      </w:r>
      <w:r>
        <w:rPr>
          <w:lang w:val="en-GB"/>
        </w:rPr>
        <w:tab/>
        <w:t>-&gt;Cohesion</w:t>
      </w:r>
    </w:p>
    <w:p w:rsidR="005E607E" w:rsidRPr="005E607E" w:rsidRDefault="005E607E" w:rsidP="005E607E">
      <w:pPr>
        <w:rPr>
          <w:lang w:val="en-GB"/>
        </w:rPr>
      </w:pPr>
      <w:r w:rsidRPr="005E607E">
        <w:object w:dxaOrig="225" w:dyaOrig="225">
          <v:shape id="_x0000_i1128" type="#_x0000_t75" style="width:42pt;height:18pt" o:ole="">
            <v:imagedata r:id="rId24" o:title=""/>
          </v:shape>
          <w:control r:id="rId26" w:name="DefaultOcxName61" w:shapeid="_x0000_i1128"/>
        </w:object>
      </w:r>
      <w:r w:rsidRPr="005E607E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DD544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5E607E">
        <w:rPr>
          <w:lang w:val="en-GB"/>
        </w:rPr>
        <w:t> measures dependency among subsystems.</w:t>
      </w:r>
      <w:r>
        <w:rPr>
          <w:lang w:val="en-GB"/>
        </w:rPr>
        <w:tab/>
        <w:t>-&gt; Coupling</w:t>
      </w:r>
    </w:p>
    <w:p w:rsidR="005E607E" w:rsidRPr="005E607E" w:rsidRDefault="005E607E" w:rsidP="005E607E">
      <w:pPr>
        <w:rPr>
          <w:lang w:val="en-GB"/>
        </w:rPr>
      </w:pPr>
      <w:r w:rsidRPr="005E607E">
        <w:object w:dxaOrig="225" w:dyaOrig="225">
          <v:shape id="_x0000_i1131" type="#_x0000_t75" style="width:27pt;height:18pt" o:ole="">
            <v:imagedata r:id="rId27" o:title=""/>
          </v:shape>
          <w:control r:id="rId28" w:name="DefaultOcxName71" w:shapeid="_x0000_i1131"/>
        </w:object>
      </w:r>
      <w:r w:rsidRPr="005E607E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1D5F9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5E607E">
        <w:rPr>
          <w:lang w:val="en-GB"/>
        </w:rPr>
        <w:t> cohesion and </w:t>
      </w:r>
      <w:r w:rsidRPr="005E607E">
        <w:object w:dxaOrig="225" w:dyaOrig="225">
          <v:shape id="_x0000_i1134" type="#_x0000_t75" style="width:23.25pt;height:18pt" o:ole="">
            <v:imagedata r:id="rId29" o:title=""/>
          </v:shape>
          <w:control r:id="rId30" w:name="DefaultOcxName8" w:shapeid="_x0000_i1134"/>
        </w:object>
      </w:r>
      <w:r w:rsidRPr="005E607E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91E20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5E607E">
        <w:rPr>
          <w:lang w:val="en-GB"/>
        </w:rPr>
        <w:t> coupling are desired design goals.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-&gt;</w:t>
      </w:r>
      <w:proofErr w:type="spellStart"/>
      <w:r>
        <w:rPr>
          <w:lang w:val="en-GB"/>
        </w:rPr>
        <w:t>high,low</w:t>
      </w:r>
      <w:proofErr w:type="spellEnd"/>
    </w:p>
    <w:p w:rsidR="005E607E" w:rsidRPr="005E607E" w:rsidRDefault="005E607E" w:rsidP="005E607E">
      <w:pPr>
        <w:rPr>
          <w:b/>
          <w:bCs/>
          <w:lang w:val="en-GB"/>
        </w:rPr>
      </w:pPr>
      <w:r w:rsidRPr="005E607E">
        <w:rPr>
          <w:b/>
          <w:bCs/>
          <w:lang w:val="en-GB"/>
        </w:rPr>
        <w:t>Question 4</w:t>
      </w:r>
      <w:r>
        <w:rPr>
          <w:b/>
          <w:bCs/>
          <w:lang w:val="en-GB"/>
        </w:rPr>
        <w:t xml:space="preserve">: </w:t>
      </w:r>
      <w:r w:rsidRPr="005E607E">
        <w:rPr>
          <w:lang w:val="en-GB"/>
        </w:rPr>
        <w:t>Which statements are correct about the relationship between architectural styles and software architectures?</w:t>
      </w:r>
    </w:p>
    <w:p w:rsidR="005E607E" w:rsidRPr="005E607E" w:rsidRDefault="005E607E" w:rsidP="005E607E">
      <w:pPr>
        <w:spacing w:after="0"/>
        <w:rPr>
          <w:lang w:val="en-GB"/>
        </w:rPr>
      </w:pPr>
      <w:r w:rsidRPr="005E607E">
        <w:object w:dxaOrig="225" w:dyaOrig="225">
          <v:shape id="_x0000_i1136" type="#_x0000_t75" style="width:20.25pt;height:17.25pt" o:ole="">
            <v:imagedata r:id="rId31" o:title=""/>
          </v:shape>
          <w:control r:id="rId32" w:name="DefaultOcxName101" w:shapeid="_x0000_i1136"/>
        </w:object>
      </w:r>
      <w:r w:rsidRPr="005E607E">
        <w:rPr>
          <w:lang w:val="en-GB"/>
        </w:rPr>
        <w:t>a. An architectural style is an instance of a software architecture</w:t>
      </w:r>
    </w:p>
    <w:p w:rsidR="005E607E" w:rsidRPr="005E607E" w:rsidRDefault="005E607E" w:rsidP="005E607E">
      <w:pPr>
        <w:spacing w:after="0"/>
        <w:rPr>
          <w:lang w:val="en-GB"/>
        </w:rPr>
      </w:pPr>
      <w:r w:rsidRPr="005E607E">
        <w:object w:dxaOrig="225" w:dyaOrig="225">
          <v:shape id="_x0000_i1139" type="#_x0000_t75" style="width:20.25pt;height:17.25pt" o:ole="">
            <v:imagedata r:id="rId33" o:title=""/>
          </v:shape>
          <w:control r:id="rId34" w:name="DefaultOcxName111" w:shapeid="_x0000_i1139"/>
        </w:object>
      </w:r>
      <w:r w:rsidRPr="005E607E">
        <w:rPr>
          <w:lang w:val="en-GB"/>
        </w:rPr>
        <w:t>b. A software architecture is an instance of an architectural style </w:t>
      </w:r>
    </w:p>
    <w:p w:rsidR="005E607E" w:rsidRPr="005E607E" w:rsidRDefault="005E607E" w:rsidP="005E607E">
      <w:pPr>
        <w:rPr>
          <w:lang w:val="en-GB"/>
        </w:rPr>
      </w:pPr>
      <w:r w:rsidRPr="005E607E">
        <w:rPr>
          <w:lang w:val="en-GB"/>
        </w:rPr>
        <w:t>The correct answer is: A software architecture is an instance of an architectural style</w:t>
      </w:r>
    </w:p>
    <w:p w:rsidR="005E607E" w:rsidRPr="005E607E" w:rsidRDefault="005E607E" w:rsidP="005E607E">
      <w:pPr>
        <w:rPr>
          <w:b/>
          <w:bCs/>
          <w:lang w:val="en-GB"/>
        </w:rPr>
      </w:pPr>
      <w:r>
        <w:rPr>
          <w:b/>
          <w:bCs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408940</wp:posOffset>
                </wp:positionV>
                <wp:extent cx="428625" cy="10382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E060B" id="Rectangle 32" o:spid="_x0000_s1026" style="position:absolute;margin-left:-15.35pt;margin-top:32.2pt;width:33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" fillcolor="white [3212]" stroked="f" strokeweight="1pt"/>
            </w:pict>
          </mc:Fallback>
        </mc:AlternateContent>
      </w:r>
      <w:r w:rsidRPr="005E607E">
        <w:rPr>
          <w:b/>
          <w:bCs/>
          <w:lang w:val="en-GB"/>
        </w:rPr>
        <w:t>Question 5</w:t>
      </w:r>
      <w:r>
        <w:rPr>
          <w:b/>
          <w:bCs/>
          <w:lang w:val="en-GB"/>
        </w:rPr>
        <w:t>:</w:t>
      </w:r>
      <w:r w:rsidRPr="005E607E">
        <w:rPr>
          <w:lang w:val="en-GB"/>
        </w:rPr>
        <w:t> A UML communication diagram visualizes the interactions between objects as a flow of messages and describes:</w:t>
      </w:r>
    </w:p>
    <w:p w:rsidR="005E607E" w:rsidRPr="005E607E" w:rsidRDefault="005E607E" w:rsidP="005E607E">
      <w:pPr>
        <w:spacing w:after="0"/>
        <w:rPr>
          <w:lang w:val="en-GB"/>
        </w:rPr>
      </w:pPr>
      <w:r w:rsidRPr="005E607E">
        <w:object w:dxaOrig="225" w:dyaOrig="225">
          <v:shape id="_x0000_i1142" type="#_x0000_t75" style="width:20.25pt;height:17.25pt" o:ole="">
            <v:imagedata r:id="rId33" o:title=""/>
          </v:shape>
          <w:control r:id="rId35" w:name="DefaultOcxName131" w:shapeid="_x0000_i1142"/>
        </w:object>
      </w:r>
      <w:r w:rsidRPr="005E607E">
        <w:rPr>
          <w:lang w:val="en-GB"/>
        </w:rPr>
        <w:t xml:space="preserve">a. the static structure as well as the dynamic </w:t>
      </w:r>
      <w:proofErr w:type="spellStart"/>
      <w:r w:rsidRPr="005E607E">
        <w:rPr>
          <w:lang w:val="en-GB"/>
        </w:rPr>
        <w:t>behavior</w:t>
      </w:r>
      <w:proofErr w:type="spellEnd"/>
      <w:r w:rsidRPr="005E607E">
        <w:rPr>
          <w:lang w:val="en-GB"/>
        </w:rPr>
        <w:t xml:space="preserve"> of a system </w:t>
      </w:r>
      <w:r w:rsidRPr="005E607E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8DC22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E607E" w:rsidRPr="005E607E" w:rsidRDefault="005E607E" w:rsidP="005E607E">
      <w:pPr>
        <w:spacing w:after="0"/>
        <w:rPr>
          <w:lang w:val="en-GB"/>
        </w:rPr>
      </w:pPr>
      <w:r w:rsidRPr="005E607E">
        <w:object w:dxaOrig="225" w:dyaOrig="225">
          <v:shape id="_x0000_i1145" type="#_x0000_t75" style="width:20.25pt;height:17.25pt" o:ole="">
            <v:imagedata r:id="rId31" o:title=""/>
          </v:shape>
          <w:control r:id="rId36" w:name="DefaultOcxName141" w:shapeid="_x0000_i1145"/>
        </w:object>
      </w:r>
      <w:r w:rsidRPr="005E607E">
        <w:rPr>
          <w:lang w:val="en-GB"/>
        </w:rPr>
        <w:t xml:space="preserve">b. the dynamic </w:t>
      </w:r>
      <w:proofErr w:type="spellStart"/>
      <w:r w:rsidRPr="005E607E">
        <w:rPr>
          <w:lang w:val="en-GB"/>
        </w:rPr>
        <w:t>behavior</w:t>
      </w:r>
      <w:proofErr w:type="spellEnd"/>
      <w:r w:rsidRPr="005E607E">
        <w:rPr>
          <w:lang w:val="en-GB"/>
        </w:rPr>
        <w:t xml:space="preserve"> of a system</w:t>
      </w:r>
    </w:p>
    <w:p w:rsidR="005E607E" w:rsidRPr="005E607E" w:rsidRDefault="005E607E" w:rsidP="005E607E">
      <w:pPr>
        <w:spacing w:after="0"/>
        <w:rPr>
          <w:lang w:val="en-GB"/>
        </w:rPr>
      </w:pPr>
      <w:r w:rsidRPr="005E607E">
        <w:object w:dxaOrig="225" w:dyaOrig="225">
          <v:shape id="_x0000_i1148" type="#_x0000_t75" style="width:20.25pt;height:17.25pt" o:ole="">
            <v:imagedata r:id="rId31" o:title=""/>
          </v:shape>
          <w:control r:id="rId37" w:name="DefaultOcxName151" w:shapeid="_x0000_i1148"/>
        </w:object>
      </w:r>
      <w:r w:rsidRPr="005E607E">
        <w:rPr>
          <w:lang w:val="en-GB"/>
        </w:rPr>
        <w:t>c. the static structure of a system</w:t>
      </w:r>
    </w:p>
    <w:p w:rsidR="005E607E" w:rsidRDefault="005E607E" w:rsidP="005E607E">
      <w:pPr>
        <w:rPr>
          <w:lang w:val="en-GB"/>
        </w:rPr>
      </w:pPr>
    </w:p>
    <w:p w:rsidR="005E607E" w:rsidRPr="005E607E" w:rsidRDefault="005E607E" w:rsidP="005E607E">
      <w:pPr>
        <w:rPr>
          <w:lang w:val="en-GB"/>
        </w:rPr>
      </w:pPr>
      <w:r w:rsidRPr="005E607E">
        <w:rPr>
          <w:lang w:val="en-GB"/>
        </w:rPr>
        <w:t xml:space="preserve">The correct answer is: the static structure as well as the dynamic </w:t>
      </w:r>
      <w:proofErr w:type="spellStart"/>
      <w:r w:rsidRPr="005E607E">
        <w:rPr>
          <w:lang w:val="en-GB"/>
        </w:rPr>
        <w:t>behavior</w:t>
      </w:r>
      <w:proofErr w:type="spellEnd"/>
      <w:r w:rsidRPr="005E607E">
        <w:rPr>
          <w:lang w:val="en-GB"/>
        </w:rPr>
        <w:t xml:space="preserve"> of a system</w:t>
      </w:r>
    </w:p>
    <w:p w:rsidR="005E607E" w:rsidRPr="005E607E" w:rsidRDefault="005E607E" w:rsidP="005E607E">
      <w:pPr>
        <w:rPr>
          <w:b/>
          <w:bCs/>
          <w:lang w:val="en-GB"/>
        </w:rPr>
      </w:pPr>
      <w:r w:rsidRPr="005E607E">
        <w:rPr>
          <w:b/>
          <w:bCs/>
          <w:lang w:val="en-GB"/>
        </w:rPr>
        <w:lastRenderedPageBreak/>
        <w:t>Question 6</w:t>
      </w:r>
      <w:r>
        <w:rPr>
          <w:b/>
          <w:bCs/>
          <w:lang w:val="en-GB"/>
        </w:rPr>
        <w:t xml:space="preserve">: </w:t>
      </w:r>
      <w:r w:rsidRPr="005E607E">
        <w:rPr>
          <w:lang w:val="en-GB"/>
        </w:rPr>
        <w:t>A design trade-off is a pair of design goals that conflict with each other. For each design goal on the left-hand side, pick a conflicting design goal from the right-hand side.</w:t>
      </w:r>
    </w:p>
    <w:tbl>
      <w:tblPr>
        <w:tblW w:w="2373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</w:tblGrid>
      <w:tr w:rsidR="005E607E" w:rsidRPr="005E607E" w:rsidTr="005E607E">
        <w:tc>
          <w:tcPr>
            <w:tcW w:w="2373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Backward</w:t>
            </w:r>
            <w:proofErr w:type="spellEnd"/>
            <w:r w:rsidRPr="005E607E">
              <w:t xml:space="preserve"> </w:t>
            </w:r>
            <w:proofErr w:type="spellStart"/>
            <w:r w:rsidRPr="005E607E">
              <w:t>Compatibility</w:t>
            </w:r>
            <w:proofErr w:type="spellEnd"/>
          </w:p>
        </w:tc>
      </w:tr>
      <w:tr w:rsidR="005E607E" w:rsidRPr="005E607E" w:rsidTr="005E607E">
        <w:tc>
          <w:tcPr>
            <w:tcW w:w="2373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Reusability</w:t>
            </w:r>
            <w:proofErr w:type="spellEnd"/>
          </w:p>
        </w:tc>
      </w:tr>
      <w:tr w:rsidR="005E607E" w:rsidRPr="005E607E" w:rsidTr="005E607E">
        <w:tc>
          <w:tcPr>
            <w:tcW w:w="2373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Functionality</w:t>
            </w:r>
            <w:proofErr w:type="spellEnd"/>
          </w:p>
        </w:tc>
      </w:tr>
      <w:tr w:rsidR="005E607E" w:rsidRPr="005E607E" w:rsidTr="005E607E">
        <w:tc>
          <w:tcPr>
            <w:tcW w:w="2373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/>
            </w:pPr>
            <w:r w:rsidRPr="005E607E">
              <w:t>Efficiency</w:t>
            </w:r>
          </w:p>
        </w:tc>
      </w:tr>
      <w:tr w:rsidR="005E607E" w:rsidRPr="005E607E" w:rsidTr="005E607E">
        <w:tc>
          <w:tcPr>
            <w:tcW w:w="2373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Cost</w:t>
            </w:r>
            <w:proofErr w:type="spellEnd"/>
          </w:p>
        </w:tc>
      </w:tr>
    </w:tbl>
    <w:p w:rsidR="005E607E" w:rsidRPr="005E607E" w:rsidRDefault="005E607E" w:rsidP="005E607E">
      <w:pPr>
        <w:numPr>
          <w:ilvl w:val="0"/>
          <w:numId w:val="25"/>
        </w:numPr>
        <w:spacing w:after="0"/>
      </w:pPr>
      <w:proofErr w:type="spellStart"/>
      <w:r w:rsidRPr="005E607E">
        <w:t>Robustness</w:t>
      </w:r>
      <w:proofErr w:type="spellEnd"/>
    </w:p>
    <w:p w:rsidR="005E607E" w:rsidRPr="005E607E" w:rsidRDefault="005E607E" w:rsidP="005E607E">
      <w:pPr>
        <w:numPr>
          <w:ilvl w:val="0"/>
          <w:numId w:val="25"/>
        </w:numPr>
        <w:spacing w:after="0"/>
      </w:pPr>
      <w:proofErr w:type="spellStart"/>
      <w:r w:rsidRPr="005E607E">
        <w:t>Cost</w:t>
      </w:r>
      <w:proofErr w:type="spellEnd"/>
    </w:p>
    <w:p w:rsidR="005E607E" w:rsidRPr="005E607E" w:rsidRDefault="005E607E" w:rsidP="005E607E">
      <w:pPr>
        <w:numPr>
          <w:ilvl w:val="0"/>
          <w:numId w:val="25"/>
        </w:numPr>
        <w:spacing w:after="0"/>
      </w:pPr>
      <w:r w:rsidRPr="005E607E">
        <w:t>Usability</w:t>
      </w:r>
    </w:p>
    <w:p w:rsidR="005E607E" w:rsidRPr="005E607E" w:rsidRDefault="005E607E" w:rsidP="005E607E">
      <w:pPr>
        <w:numPr>
          <w:ilvl w:val="0"/>
          <w:numId w:val="25"/>
        </w:numPr>
        <w:spacing w:after="0"/>
      </w:pPr>
      <w:proofErr w:type="spellStart"/>
      <w:r w:rsidRPr="005E607E">
        <w:t>Portability</w:t>
      </w:r>
      <w:proofErr w:type="spellEnd"/>
    </w:p>
    <w:p w:rsidR="005E607E" w:rsidRDefault="005E607E" w:rsidP="005E607E">
      <w:pPr>
        <w:numPr>
          <w:ilvl w:val="0"/>
          <w:numId w:val="25"/>
        </w:numPr>
        <w:spacing w:after="0"/>
      </w:pPr>
      <w:proofErr w:type="spellStart"/>
      <w:r w:rsidRPr="005E607E">
        <w:t>Readability</w:t>
      </w:r>
      <w:proofErr w:type="spellEnd"/>
    </w:p>
    <w:p w:rsidR="005E607E" w:rsidRPr="005E607E" w:rsidRDefault="005E607E" w:rsidP="005E607E">
      <w:pPr>
        <w:spacing w:after="0"/>
        <w:ind w:left="720"/>
      </w:pPr>
    </w:p>
    <w:p w:rsidR="005E607E" w:rsidRPr="005E607E" w:rsidRDefault="005E607E" w:rsidP="005E607E">
      <w:pPr>
        <w:rPr>
          <w:lang w:val="en-GB"/>
        </w:rPr>
      </w:pPr>
      <w:r w:rsidRPr="005E607E">
        <w:rPr>
          <w:lang w:val="en-GB"/>
        </w:rPr>
        <w:t>The correct answer is:</w:t>
      </w:r>
    </w:p>
    <w:tbl>
      <w:tblPr>
        <w:tblW w:w="0" w:type="dxa"/>
        <w:tblInd w:w="150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5E607E" w:rsidRPr="005E607E" w:rsidTr="005E607E"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Backward</w:t>
            </w:r>
            <w:proofErr w:type="spellEnd"/>
            <w:r w:rsidRPr="005E607E">
              <w:t xml:space="preserve"> </w:t>
            </w:r>
            <w:proofErr w:type="spellStart"/>
            <w:r w:rsidRPr="005E607E">
              <w:t>Compatibility</w:t>
            </w:r>
            <w:proofErr w:type="spellEnd"/>
          </w:p>
        </w:tc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Readability</w:t>
            </w:r>
            <w:proofErr w:type="spellEnd"/>
          </w:p>
        </w:tc>
      </w:tr>
      <w:tr w:rsidR="005E607E" w:rsidRPr="005E607E" w:rsidTr="005E607E"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Reusability</w:t>
            </w:r>
            <w:proofErr w:type="spellEnd"/>
          </w:p>
        </w:tc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Cost</w:t>
            </w:r>
            <w:proofErr w:type="spellEnd"/>
          </w:p>
        </w:tc>
      </w:tr>
      <w:tr w:rsidR="005E607E" w:rsidRPr="005E607E" w:rsidTr="005E607E"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Functionality</w:t>
            </w:r>
            <w:proofErr w:type="spellEnd"/>
          </w:p>
        </w:tc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r w:rsidRPr="005E607E">
              <w:t>Usability</w:t>
            </w:r>
          </w:p>
        </w:tc>
      </w:tr>
      <w:tr w:rsidR="005E607E" w:rsidRPr="005E607E" w:rsidTr="005E607E"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r w:rsidRPr="005E607E">
              <w:t>Efficiency</w:t>
            </w:r>
          </w:p>
        </w:tc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Portability</w:t>
            </w:r>
            <w:proofErr w:type="spellEnd"/>
          </w:p>
        </w:tc>
      </w:tr>
      <w:tr w:rsidR="005E607E" w:rsidRPr="005E607E" w:rsidTr="005E607E"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Cost</w:t>
            </w:r>
            <w:proofErr w:type="spellEnd"/>
          </w:p>
        </w:tc>
        <w:tc>
          <w:tcPr>
            <w:tcW w:w="2250" w:type="dxa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07E" w:rsidRPr="005E607E" w:rsidRDefault="005E607E" w:rsidP="005E607E">
            <w:pPr>
              <w:spacing w:after="0"/>
            </w:pPr>
            <w:proofErr w:type="spellStart"/>
            <w:r w:rsidRPr="005E607E">
              <w:t>Robustness</w:t>
            </w:r>
            <w:proofErr w:type="spellEnd"/>
          </w:p>
        </w:tc>
      </w:tr>
    </w:tbl>
    <w:p w:rsidR="005E607E" w:rsidRDefault="005E607E" w:rsidP="00FC6D92">
      <w:pPr>
        <w:rPr>
          <w:lang w:val="en-GB"/>
        </w:rPr>
      </w:pPr>
    </w:p>
    <w:p w:rsidR="0028021C" w:rsidRDefault="0028021C" w:rsidP="00FC6D92">
      <w:pPr>
        <w:rPr>
          <w:lang w:val="en-GB"/>
        </w:rPr>
      </w:pPr>
    </w:p>
    <w:p w:rsidR="0028021C" w:rsidRPr="0028021C" w:rsidRDefault="0028021C" w:rsidP="0028021C">
      <w:pPr>
        <w:rPr>
          <w:lang w:val="en-GB"/>
        </w:rPr>
      </w:pPr>
      <w:r w:rsidRPr="0028021C">
        <w:rPr>
          <w:b/>
          <w:lang w:val="en-GB"/>
        </w:rPr>
        <w:t xml:space="preserve">Question 1: </w:t>
      </w:r>
      <w:r w:rsidRPr="0028021C">
        <w:rPr>
          <w:lang w:val="en-GB"/>
        </w:rPr>
        <w:t>Are the following statements about UML Deployment Diagrams correct?</w:t>
      </w:r>
    </w:p>
    <w:tbl>
      <w:tblPr>
        <w:tblW w:w="5667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7"/>
      </w:tblGrid>
      <w:tr w:rsidR="0028021C" w:rsidRPr="0028021C" w:rsidTr="0028021C">
        <w:trPr>
          <w:trHeight w:val="218"/>
        </w:trPr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  <w:rPr>
                <w:lang w:val="en-GB"/>
              </w:rPr>
            </w:pPr>
            <w:r w:rsidRPr="0028021C">
              <w:rPr>
                <w:lang w:val="en-GB"/>
              </w:rPr>
              <w:t>Deployment Diagrams are composed of nodes only</w:t>
            </w:r>
          </w:p>
        </w:tc>
      </w:tr>
      <w:tr w:rsidR="0028021C" w:rsidRPr="0028021C" w:rsidTr="0028021C">
        <w:trPr>
          <w:trHeight w:val="357"/>
        </w:trPr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  <w:rPr>
                <w:lang w:val="en-GB"/>
              </w:rPr>
            </w:pPr>
            <w:r w:rsidRPr="0028021C">
              <w:rPr>
                <w:lang w:val="en-GB"/>
              </w:rPr>
              <w:t>Deployment Diagrams are useful for showing a design before system design decisions</w:t>
            </w:r>
          </w:p>
        </w:tc>
      </w:tr>
      <w:tr w:rsidR="0028021C" w:rsidRPr="0028021C" w:rsidTr="0028021C">
        <w:trPr>
          <w:trHeight w:val="218"/>
        </w:trPr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  <w:rPr>
                <w:lang w:val="en-GB"/>
              </w:rPr>
            </w:pPr>
            <w:r w:rsidRPr="0028021C">
              <w:rPr>
                <w:lang w:val="en-GB"/>
              </w:rPr>
              <w:t>Nodes in Deployment Diagrams are shaped as boxes</w:t>
            </w:r>
          </w:p>
        </w:tc>
      </w:tr>
      <w:tr w:rsidR="0028021C" w:rsidRPr="0028021C" w:rsidTr="0028021C">
        <w:trPr>
          <w:trHeight w:val="218"/>
        </w:trPr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  <w:rPr>
                <w:lang w:val="en-GB"/>
              </w:rPr>
            </w:pPr>
            <w:r w:rsidRPr="0028021C">
              <w:rPr>
                <w:lang w:val="en-GB"/>
              </w:rPr>
              <w:t>Deployment Diagram Nodes can contain components</w:t>
            </w:r>
          </w:p>
        </w:tc>
      </w:tr>
    </w:tbl>
    <w:p w:rsidR="0028021C" w:rsidRDefault="0028021C" w:rsidP="0028021C">
      <w:pPr>
        <w:rPr>
          <w:lang w:val="en-GB"/>
        </w:rPr>
      </w:pPr>
    </w:p>
    <w:p w:rsidR="0028021C" w:rsidRPr="0028021C" w:rsidRDefault="0028021C" w:rsidP="0028021C">
      <w:pPr>
        <w:rPr>
          <w:lang w:val="en-GB"/>
        </w:rPr>
      </w:pPr>
      <w:r w:rsidRPr="0028021C">
        <w:rPr>
          <w:lang w:val="en-GB"/>
        </w:rPr>
        <w:t>The correct answer is: Deployment Diagrams are composed of nodes only → false, Deployment Diagrams are useful for showing a design before system design decisions → false, Nodes in Deployment Diagrams are shaped as boxes → true, Deployment Diagram Nodes can contain components → true</w:t>
      </w:r>
    </w:p>
    <w:p w:rsidR="0028021C" w:rsidRDefault="0028021C" w:rsidP="0028021C">
      <w:pPr>
        <w:rPr>
          <w:lang w:val="en-GB"/>
        </w:rPr>
      </w:pPr>
      <w:r w:rsidRPr="0028021C">
        <w:rPr>
          <w:b/>
          <w:bCs/>
          <w:lang w:val="en-GB"/>
        </w:rPr>
        <w:lastRenderedPageBreak/>
        <w:t>Question 2</w:t>
      </w:r>
      <w:r>
        <w:rPr>
          <w:b/>
          <w:bCs/>
          <w:lang w:val="en-GB"/>
        </w:rPr>
        <w:t xml:space="preserve">: </w:t>
      </w:r>
      <w:r w:rsidRPr="0028021C">
        <w:rPr>
          <w:lang w:val="en-GB"/>
        </w:rPr>
        <w:t>To which hardware device would you map the 3 object types:</w:t>
      </w:r>
    </w:p>
    <w:p w:rsidR="0028021C" w:rsidRPr="0028021C" w:rsidRDefault="0028021C" w:rsidP="0028021C">
      <w:pPr>
        <w:rPr>
          <w:b/>
          <w:bCs/>
          <w:lang w:val="en-GB"/>
        </w:rPr>
      </w:pPr>
      <w:r>
        <w:rPr>
          <w:lang w:val="en-GB"/>
        </w:rPr>
        <w:t xml:space="preserve">Memory, Processor, Input/output device </w:t>
      </w:r>
    </w:p>
    <w:tbl>
      <w:tblPr>
        <w:tblW w:w="1830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r w:rsidRPr="0028021C">
              <w:t>Control Objects </w:t>
            </w:r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proofErr w:type="spellStart"/>
            <w:r w:rsidRPr="0028021C">
              <w:t>Boundary</w:t>
            </w:r>
            <w:proofErr w:type="spellEnd"/>
            <w:r w:rsidRPr="0028021C">
              <w:t xml:space="preserve"> Objects</w:t>
            </w:r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r w:rsidRPr="0028021C">
              <w:t>Entity Objects</w:t>
            </w:r>
          </w:p>
        </w:tc>
      </w:tr>
    </w:tbl>
    <w:p w:rsidR="0028021C" w:rsidRDefault="0028021C" w:rsidP="0028021C">
      <w:pPr>
        <w:rPr>
          <w:lang w:val="en-GB"/>
        </w:rPr>
      </w:pPr>
    </w:p>
    <w:p w:rsidR="0028021C" w:rsidRPr="0028021C" w:rsidRDefault="0028021C" w:rsidP="0028021C">
      <w:pPr>
        <w:rPr>
          <w:lang w:val="en-GB"/>
        </w:rPr>
      </w:pPr>
      <w:r w:rsidRPr="0028021C">
        <w:rPr>
          <w:lang w:val="en-GB"/>
        </w:rPr>
        <w:t xml:space="preserve">The correct answer is: Control Objects  → Processor, Boundary Objects → </w:t>
      </w:r>
      <w:proofErr w:type="spellStart"/>
      <w:r w:rsidRPr="0028021C">
        <w:rPr>
          <w:lang w:val="en-GB"/>
        </w:rPr>
        <w:t>Input/Output</w:t>
      </w:r>
      <w:proofErr w:type="spellEnd"/>
      <w:r w:rsidRPr="0028021C">
        <w:rPr>
          <w:lang w:val="en-GB"/>
        </w:rPr>
        <w:t xml:space="preserve"> Devices, Entity Objects → Memory</w:t>
      </w:r>
    </w:p>
    <w:p w:rsidR="0028021C" w:rsidRPr="0028021C" w:rsidRDefault="0028021C" w:rsidP="0028021C">
      <w:pPr>
        <w:rPr>
          <w:b/>
          <w:bCs/>
          <w:lang w:val="en-GB"/>
        </w:rPr>
      </w:pPr>
      <w:r w:rsidRPr="0028021C">
        <w:rPr>
          <w:b/>
          <w:bCs/>
          <w:lang w:val="en-GB"/>
        </w:rPr>
        <w:t>Question 3</w:t>
      </w:r>
      <w:r>
        <w:rPr>
          <w:b/>
          <w:bCs/>
          <w:lang w:val="en-GB"/>
        </w:rPr>
        <w:t xml:space="preserve">: </w:t>
      </w:r>
      <w:r w:rsidRPr="0028021C">
        <w:rPr>
          <w:lang w:val="en-GB"/>
        </w:rPr>
        <w:t>Match the elements of an Obje</w:t>
      </w:r>
      <w:r>
        <w:rPr>
          <w:lang w:val="en-GB"/>
        </w:rPr>
        <w:t>ct Model to those of a Database (table, row, column)</w:t>
      </w:r>
    </w:p>
    <w:tbl>
      <w:tblPr>
        <w:tblW w:w="1035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</w:tblGrid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proofErr w:type="spellStart"/>
            <w:r w:rsidRPr="0028021C">
              <w:t>instance</w:t>
            </w:r>
            <w:proofErr w:type="spellEnd"/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proofErr w:type="spellStart"/>
            <w:r w:rsidRPr="0028021C">
              <w:t>class</w:t>
            </w:r>
            <w:proofErr w:type="spellEnd"/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spacing w:after="0"/>
            </w:pPr>
            <w:proofErr w:type="spellStart"/>
            <w:r w:rsidRPr="0028021C">
              <w:t>attribute</w:t>
            </w:r>
            <w:proofErr w:type="spellEnd"/>
          </w:p>
        </w:tc>
      </w:tr>
    </w:tbl>
    <w:p w:rsidR="0028021C" w:rsidRDefault="0028021C" w:rsidP="0028021C">
      <w:pPr>
        <w:rPr>
          <w:lang w:val="en-GB"/>
        </w:rPr>
      </w:pPr>
    </w:p>
    <w:p w:rsidR="0028021C" w:rsidRPr="0028021C" w:rsidRDefault="0028021C" w:rsidP="0028021C">
      <w:pPr>
        <w:rPr>
          <w:lang w:val="en-GB"/>
        </w:rPr>
      </w:pPr>
      <w:r w:rsidRPr="0028021C">
        <w:rPr>
          <w:lang w:val="en-GB"/>
        </w:rPr>
        <w:t>The correct answer is: instance → row, class → table, attribute → column</w:t>
      </w:r>
    </w:p>
    <w:p w:rsidR="0028021C" w:rsidRPr="0028021C" w:rsidRDefault="0028021C" w:rsidP="0028021C">
      <w:pPr>
        <w:rPr>
          <w:b/>
          <w:bCs/>
          <w:lang w:val="en-GB"/>
        </w:rPr>
      </w:pPr>
      <w:r w:rsidRPr="0028021C">
        <w:rPr>
          <w:b/>
          <w:bCs/>
          <w:lang w:val="en-GB"/>
        </w:rPr>
        <w:t>Question 4</w:t>
      </w:r>
      <w:r>
        <w:rPr>
          <w:b/>
          <w:bCs/>
          <w:lang w:val="en-GB"/>
        </w:rPr>
        <w:t xml:space="preserve">: </w:t>
      </w:r>
      <w:r w:rsidRPr="0028021C">
        <w:rPr>
          <w:lang w:val="en-GB"/>
        </w:rPr>
        <w:t>Are the statements about the following diagram correct?</w:t>
      </w:r>
    </w:p>
    <w:tbl>
      <w:tblPr>
        <w:tblW w:w="5146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</w:tblGrid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rPr>
                <w:lang w:val="en-GB"/>
              </w:rPr>
            </w:pPr>
            <w:r w:rsidRPr="0028021C">
              <w:rPr>
                <w:lang w:val="en-GB"/>
              </w:rPr>
              <w:t>This is a Deployment Diagram</w:t>
            </w:r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rPr>
                <w:lang w:val="en-GB"/>
              </w:rPr>
            </w:pPr>
            <w:r w:rsidRPr="0028021C">
              <w:rPr>
                <w:lang w:val="en-GB"/>
              </w:rPr>
              <w:t>The Inventory System is providing to the Order System</w:t>
            </w:r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rPr>
                <w:lang w:val="en-GB"/>
              </w:rPr>
            </w:pPr>
            <w:r w:rsidRPr="0028021C">
              <w:rPr>
                <w:lang w:val="en-GB"/>
              </w:rPr>
              <w:t>This is a Component Diagram</w:t>
            </w:r>
          </w:p>
        </w:tc>
      </w:tr>
      <w:tr w:rsidR="0028021C" w:rsidRPr="0028021C" w:rsidTr="0028021C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021C" w:rsidRPr="0028021C" w:rsidRDefault="0028021C" w:rsidP="0028021C">
            <w:pPr>
              <w:rPr>
                <w:lang w:val="en-GB"/>
              </w:rPr>
            </w:pPr>
            <w:r w:rsidRPr="0028021C">
              <w:rPr>
                <w:lang w:val="en-GB"/>
              </w:rPr>
              <w:t>The Customer Repository is requiring an Order System </w:t>
            </w:r>
          </w:p>
        </w:tc>
      </w:tr>
    </w:tbl>
    <w:p w:rsidR="0028021C" w:rsidRDefault="0028021C" w:rsidP="0028021C">
      <w:pPr>
        <w:rPr>
          <w:lang w:val="en-GB"/>
        </w:rPr>
      </w:pPr>
    </w:p>
    <w:p w:rsidR="0028021C" w:rsidRPr="0028021C" w:rsidRDefault="0028021C" w:rsidP="0028021C">
      <w:pPr>
        <w:rPr>
          <w:lang w:val="en-GB"/>
        </w:rPr>
      </w:pPr>
      <w:r w:rsidRPr="0028021C">
        <w:rPr>
          <w:lang w:val="en-GB"/>
        </w:rPr>
        <w:t>The correct answer is: This is a Deployment Diagram → false, The Inventory System is providing to the Order System → true, This is a Component Diagram → true, The Customer Repository is requiring an Order System  → false</w:t>
      </w:r>
    </w:p>
    <w:p w:rsidR="0028021C" w:rsidRPr="0028021C" w:rsidRDefault="0028021C" w:rsidP="0028021C">
      <w:pPr>
        <w:rPr>
          <w:b/>
          <w:bCs/>
          <w:lang w:val="en-GB"/>
        </w:rPr>
      </w:pPr>
      <w:r w:rsidRPr="0028021C">
        <w:rPr>
          <w:b/>
          <w:bCs/>
          <w:lang w:val="en-GB"/>
        </w:rPr>
        <w:t>Question 5</w:t>
      </w:r>
      <w:r>
        <w:rPr>
          <w:b/>
          <w:bCs/>
          <w:lang w:val="en-GB"/>
        </w:rPr>
        <w:t xml:space="preserve">: </w:t>
      </w:r>
      <w:r w:rsidRPr="0028021C">
        <w:rPr>
          <w:lang w:val="en-GB"/>
        </w:rPr>
        <w:t>Components</w:t>
      </w:r>
      <w:r>
        <w:rPr>
          <w:lang w:val="en-GB"/>
        </w:rPr>
        <w:t>,</w:t>
      </w:r>
      <w:r w:rsidRPr="0028021C">
        <w:rPr>
          <w:lang w:val="en-GB"/>
        </w:rPr>
        <w:t> filters</w:t>
      </w:r>
      <w:r>
        <w:rPr>
          <w:lang w:val="en-GB"/>
        </w:rPr>
        <w:t>,</w:t>
      </w:r>
      <w:r w:rsidRPr="0028021C">
        <w:rPr>
          <w:lang w:val="en-GB"/>
        </w:rPr>
        <w:t> Connectors</w:t>
      </w:r>
      <w:r>
        <w:rPr>
          <w:lang w:val="en-GB"/>
        </w:rPr>
        <w:t>,</w:t>
      </w:r>
      <w:r w:rsidRPr="0028021C">
        <w:rPr>
          <w:lang w:val="en-GB"/>
        </w:rPr>
        <w:t> pipes</w:t>
      </w:r>
      <w:r>
        <w:rPr>
          <w:lang w:val="en-GB"/>
        </w:rPr>
        <w:t> </w:t>
      </w:r>
      <w:r>
        <w:rPr>
          <w:lang w:val="en-GB"/>
        </w:rPr>
        <w:br/>
      </w:r>
    </w:p>
    <w:p w:rsidR="0028021C" w:rsidRPr="0028021C" w:rsidRDefault="0028021C" w:rsidP="0028021C">
      <w:pPr>
        <w:rPr>
          <w:lang w:val="en-GB"/>
        </w:rPr>
      </w:pPr>
      <w:r w:rsidRPr="0028021C">
        <w:object w:dxaOrig="225" w:dyaOrig="225">
          <v:shape id="_x0000_i1235" type="#_x0000_t75" style="width:49.5pt;height:18pt" o:ole="">
            <v:imagedata r:id="rId38" o:title=""/>
          </v:shape>
          <w:control r:id="rId39" w:name="DefaultOcxName181" w:shapeid="_x0000_i1235"/>
        </w:object>
      </w:r>
      <w:r w:rsidRPr="0028021C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72411"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28021C">
        <w:rPr>
          <w:lang w:val="en-GB"/>
        </w:rPr>
        <w:t> are computational units with a specified interface, e.g. </w:t>
      </w:r>
      <w:r w:rsidRPr="0028021C">
        <w:object w:dxaOrig="225" w:dyaOrig="225">
          <v:shape id="_x0000_i1234" type="#_x0000_t75" style="width:38.25pt;height:18pt" o:ole="">
            <v:imagedata r:id="rId40" o:title=""/>
          </v:shape>
          <w:control r:id="rId41" w:name="DefaultOcxName191" w:shapeid="_x0000_i1234"/>
        </w:object>
      </w:r>
      <w:r w:rsidRPr="0028021C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9666B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28021C">
        <w:rPr>
          <w:lang w:val="en-GB"/>
        </w:rPr>
        <w:t>. </w:t>
      </w:r>
    </w:p>
    <w:p w:rsidR="0028021C" w:rsidRPr="0028021C" w:rsidRDefault="0028021C" w:rsidP="0028021C">
      <w:pPr>
        <w:rPr>
          <w:lang w:val="en-GB"/>
        </w:rPr>
      </w:pPr>
      <w:r w:rsidRPr="0028021C">
        <w:object w:dxaOrig="225" w:dyaOrig="225">
          <v:shape id="_x0000_i1233" type="#_x0000_t75" style="width:49.5pt;height:18pt" o:ole="">
            <v:imagedata r:id="rId42" o:title=""/>
          </v:shape>
          <w:control r:id="rId43" w:name="DefaultOcxName20" w:shapeid="_x0000_i1233"/>
        </w:object>
      </w:r>
      <w:r w:rsidRPr="0028021C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A04F8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28021C">
        <w:rPr>
          <w:lang w:val="en-GB"/>
        </w:rPr>
        <w:t> are responsible for the interaction between subsystems, e.g. </w:t>
      </w:r>
      <w:r w:rsidRPr="0028021C">
        <w:object w:dxaOrig="225" w:dyaOrig="225">
          <v:shape id="_x0000_i1232" type="#_x0000_t75" style="width:30.75pt;height:18pt" o:ole="">
            <v:imagedata r:id="rId44" o:title=""/>
          </v:shape>
          <w:control r:id="rId45" w:name="DefaultOcxName21" w:shapeid="_x0000_i1232"/>
        </w:object>
      </w:r>
      <w:r w:rsidRPr="0028021C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2089F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28021C">
        <w:rPr>
          <w:lang w:val="en-GB"/>
        </w:rPr>
        <w:t>.</w:t>
      </w:r>
    </w:p>
    <w:p w:rsidR="0028021C" w:rsidRPr="00FC6D92" w:rsidRDefault="0028021C" w:rsidP="00FC6D92">
      <w:pPr>
        <w:rPr>
          <w:lang w:val="en-GB"/>
        </w:rPr>
      </w:pPr>
      <w:bookmarkStart w:id="0" w:name="_GoBack"/>
      <w:bookmarkEnd w:id="0"/>
    </w:p>
    <w:sectPr w:rsidR="0028021C" w:rsidRPr="00FC6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9A7"/>
    <w:multiLevelType w:val="multilevel"/>
    <w:tmpl w:val="FC2C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030"/>
    <w:multiLevelType w:val="multilevel"/>
    <w:tmpl w:val="84A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6537"/>
    <w:multiLevelType w:val="hybridMultilevel"/>
    <w:tmpl w:val="E0ACD2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1AE9"/>
    <w:multiLevelType w:val="hybridMultilevel"/>
    <w:tmpl w:val="4AC4B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2D5"/>
    <w:multiLevelType w:val="multilevel"/>
    <w:tmpl w:val="C222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5CE7"/>
    <w:multiLevelType w:val="multilevel"/>
    <w:tmpl w:val="BD6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B576F"/>
    <w:multiLevelType w:val="multilevel"/>
    <w:tmpl w:val="1D6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9038A"/>
    <w:multiLevelType w:val="hybridMultilevel"/>
    <w:tmpl w:val="08945D92"/>
    <w:lvl w:ilvl="0" w:tplc="78F6E5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63ECF"/>
    <w:multiLevelType w:val="multilevel"/>
    <w:tmpl w:val="8F9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66203"/>
    <w:multiLevelType w:val="multilevel"/>
    <w:tmpl w:val="CDE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12793"/>
    <w:multiLevelType w:val="hybridMultilevel"/>
    <w:tmpl w:val="A498F4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80290"/>
    <w:multiLevelType w:val="hybridMultilevel"/>
    <w:tmpl w:val="EE282CD4"/>
    <w:lvl w:ilvl="0" w:tplc="78F6E5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F5F6D"/>
    <w:multiLevelType w:val="multilevel"/>
    <w:tmpl w:val="2A3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13856"/>
    <w:multiLevelType w:val="hybridMultilevel"/>
    <w:tmpl w:val="EF6CA3EA"/>
    <w:lvl w:ilvl="0" w:tplc="78F6E5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7D2C"/>
    <w:multiLevelType w:val="multilevel"/>
    <w:tmpl w:val="AEF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B4407"/>
    <w:multiLevelType w:val="multilevel"/>
    <w:tmpl w:val="F4C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259CE"/>
    <w:multiLevelType w:val="multilevel"/>
    <w:tmpl w:val="F25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05A80"/>
    <w:multiLevelType w:val="hybridMultilevel"/>
    <w:tmpl w:val="6D5A8952"/>
    <w:lvl w:ilvl="0" w:tplc="78F6E5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154EC"/>
    <w:multiLevelType w:val="multilevel"/>
    <w:tmpl w:val="430A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91E7C"/>
    <w:multiLevelType w:val="hybridMultilevel"/>
    <w:tmpl w:val="56A8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F23E7"/>
    <w:multiLevelType w:val="multilevel"/>
    <w:tmpl w:val="0E6E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F51A0"/>
    <w:multiLevelType w:val="multilevel"/>
    <w:tmpl w:val="4966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F7D89"/>
    <w:multiLevelType w:val="multilevel"/>
    <w:tmpl w:val="8F94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9280D"/>
    <w:multiLevelType w:val="multilevel"/>
    <w:tmpl w:val="576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A07A6"/>
    <w:multiLevelType w:val="multilevel"/>
    <w:tmpl w:val="290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0"/>
  </w:num>
  <w:num w:numId="5">
    <w:abstractNumId w:val="13"/>
  </w:num>
  <w:num w:numId="6">
    <w:abstractNumId w:val="19"/>
  </w:num>
  <w:num w:numId="7">
    <w:abstractNumId w:val="11"/>
  </w:num>
  <w:num w:numId="8">
    <w:abstractNumId w:val="3"/>
  </w:num>
  <w:num w:numId="9">
    <w:abstractNumId w:val="23"/>
  </w:num>
  <w:num w:numId="10">
    <w:abstractNumId w:val="14"/>
  </w:num>
  <w:num w:numId="11">
    <w:abstractNumId w:val="4"/>
  </w:num>
  <w:num w:numId="12">
    <w:abstractNumId w:val="18"/>
  </w:num>
  <w:num w:numId="13">
    <w:abstractNumId w:val="24"/>
  </w:num>
  <w:num w:numId="14">
    <w:abstractNumId w:val="0"/>
  </w:num>
  <w:num w:numId="15">
    <w:abstractNumId w:val="8"/>
  </w:num>
  <w:num w:numId="16">
    <w:abstractNumId w:val="20"/>
  </w:num>
  <w:num w:numId="17">
    <w:abstractNumId w:val="1"/>
  </w:num>
  <w:num w:numId="18">
    <w:abstractNumId w:val="6"/>
  </w:num>
  <w:num w:numId="19">
    <w:abstractNumId w:val="9"/>
  </w:num>
  <w:num w:numId="20">
    <w:abstractNumId w:val="16"/>
  </w:num>
  <w:num w:numId="21">
    <w:abstractNumId w:val="22"/>
  </w:num>
  <w:num w:numId="22">
    <w:abstractNumId w:val="21"/>
  </w:num>
  <w:num w:numId="23">
    <w:abstractNumId w:val="15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92"/>
    <w:rsid w:val="0028021C"/>
    <w:rsid w:val="005E607E"/>
    <w:rsid w:val="00F83724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25E71733"/>
  <w15:chartTrackingRefBased/>
  <w15:docId w15:val="{4FF0A411-CAEB-45AF-B9C1-59436527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9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60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60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60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60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4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89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227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3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739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8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4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22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87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3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04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2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94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8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7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8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17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88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0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2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6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34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81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6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2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2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2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3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4420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7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8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29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692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2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3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2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898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61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739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1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5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80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6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4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93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7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6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2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2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08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8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617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1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7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7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525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18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1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84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5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5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7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703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6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8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97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258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8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9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6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3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9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43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7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0871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2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68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8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06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4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5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60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4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5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15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4964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60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91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4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7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79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4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2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8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9560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3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5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3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3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0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81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5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5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5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249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6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9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7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39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6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6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7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3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6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3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5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545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8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7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4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08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32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49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2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066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4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30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98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93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2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7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60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5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9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5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308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98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2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7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6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84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5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72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6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2.xml"/><Relationship Id="rId42" Type="http://schemas.openxmlformats.org/officeDocument/2006/relationships/image" Target="media/image11.wmf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3.png"/><Relationship Id="rId25" Type="http://schemas.openxmlformats.org/officeDocument/2006/relationships/control" Target="activeX/activeX17.xml"/><Relationship Id="rId33" Type="http://schemas.openxmlformats.org/officeDocument/2006/relationships/image" Target="media/image8.wmf"/><Relationship Id="rId38" Type="http://schemas.openxmlformats.org/officeDocument/2006/relationships/image" Target="media/image9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6.wmf"/><Relationship Id="rId41" Type="http://schemas.openxmlformats.org/officeDocument/2006/relationships/control" Target="activeX/activeX2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4.wmf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image" Target="media/image10.wmf"/><Relationship Id="rId45" Type="http://schemas.openxmlformats.org/officeDocument/2006/relationships/control" Target="activeX/activeX2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control" Target="activeX/activeX24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image" Target="media/image7.wmf"/><Relationship Id="rId44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image" Target="media/image5.wmf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Relationship Id="rId43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3</cp:revision>
  <dcterms:created xsi:type="dcterms:W3CDTF">2017-05-21T16:46:00Z</dcterms:created>
  <dcterms:modified xsi:type="dcterms:W3CDTF">2017-06-08T06:22:00Z</dcterms:modified>
</cp:coreProperties>
</file>