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0"/>
      </w:tblGrid>
      <w:tr w:rsidR="007E2863" w:rsidRPr="007E2863" w:rsidTr="007E2863">
        <w:sdt>
          <w:sdtPr>
            <w:rPr>
              <w:rFonts w:ascii="Times New Roman" w:eastAsiaTheme="majorEastAsia" w:hAnsi="Times New Roman" w:cs="Times New Roman"/>
              <w:caps/>
              <w:sz w:val="28"/>
              <w:szCs w:val="28"/>
            </w:rPr>
            <w:alias w:val="Организация"/>
            <w:id w:val="15524243"/>
            <w:placeholder>
              <w:docPart w:val="2A3E371EE3DE488BA4F6B6053B8C983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080" w:type="dxa"/>
              </w:tcPr>
              <w:p w:rsidR="007E2863" w:rsidRPr="007E2863" w:rsidRDefault="007E2863" w:rsidP="007E2863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48"/>
                  </w:rPr>
                </w:pP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Федеральное государственное бюджетное образовательное учреждение высшего профессионального образования </w:t>
                </w:r>
                <w:r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        </w:t>
                </w: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>МОсковский государственный технический университет имени баумана (Мгту им. н. э. баумана)</w:t>
                </w:r>
              </w:p>
            </w:tc>
          </w:sdtContent>
        </w:sdt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2863" w:rsidRPr="007E2863" w:rsidTr="007E2863">
        <w:tc>
          <w:tcPr>
            <w:tcW w:w="9571" w:type="dxa"/>
          </w:tcPr>
          <w:p w:rsidR="007E2863" w:rsidRPr="007E2863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Приложение - анализатор трафика 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Windows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MyWireshark</w:t>
            </w:r>
            <w:proofErr w:type="spellEnd"/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</w:p>
        </w:tc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EC5CA4" w:rsidRPr="007E2863" w:rsidRDefault="00EC5CA4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E2863">
        <w:rPr>
          <w:rFonts w:ascii="Times New Roman" w:eastAsia="Times New Roman" w:hAnsi="Times New Roman" w:cs="Times New Roman"/>
          <w:sz w:val="44"/>
          <w:szCs w:val="44"/>
        </w:rPr>
        <w:t>Пояснительная записка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Стаселович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Олег </w:t>
      </w:r>
    </w:p>
    <w:p w:rsidR="007E2863" w:rsidRP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ИУ8-33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9C7787" w:rsidRDefault="007E2863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2015</w:t>
      </w:r>
    </w:p>
    <w:p w:rsidR="007E2863" w:rsidRPr="00905E05" w:rsidRDefault="007E2863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Приложение </w:t>
      </w:r>
      <w:r w:rsidR="009C7787" w:rsidRPr="009C7787"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MyWireshark</w:t>
      </w:r>
      <w:proofErr w:type="spellEnd"/>
      <w:r w:rsidR="009C7787" w:rsidRPr="009C7787">
        <w:rPr>
          <w:rFonts w:ascii="Times New Roman" w:eastAsia="Times New Roman" w:hAnsi="Times New Roman" w:cs="Times New Roman"/>
          <w:sz w:val="28"/>
        </w:rPr>
        <w:t>"</w:t>
      </w:r>
      <w:r w:rsidRPr="007E286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является программой, носящей познавательный характер.</w:t>
      </w:r>
    </w:p>
    <w:p w:rsidR="009C7787" w:rsidRDefault="009C7787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9C7787">
        <w:rPr>
          <w:rFonts w:ascii="Times New Roman" w:eastAsia="Times New Roman" w:hAnsi="Times New Roman" w:cs="Times New Roman"/>
          <w:sz w:val="28"/>
          <w:u w:val="single"/>
        </w:rPr>
        <w:t>Актуальность</w:t>
      </w:r>
      <w:r>
        <w:rPr>
          <w:rFonts w:ascii="Times New Roman" w:eastAsia="Times New Roman" w:hAnsi="Times New Roman" w:cs="Times New Roman"/>
          <w:sz w:val="28"/>
        </w:rPr>
        <w:t xml:space="preserve"> заключается в том, что сегодня сетевые технологии все больше входят в н</w:t>
      </w:r>
      <w:r w:rsidR="00D202BD">
        <w:rPr>
          <w:rFonts w:ascii="Times New Roman" w:eastAsia="Times New Roman" w:hAnsi="Times New Roman" w:cs="Times New Roman"/>
          <w:sz w:val="28"/>
        </w:rPr>
        <w:t>ашу жизнь, и</w:t>
      </w:r>
      <w:r w:rsidR="00FB318E">
        <w:rPr>
          <w:rFonts w:ascii="Times New Roman" w:eastAsia="Times New Roman" w:hAnsi="Times New Roman" w:cs="Times New Roman"/>
          <w:sz w:val="28"/>
        </w:rPr>
        <w:t xml:space="preserve"> умение работать с сетью очень важно для любого, кто работает в </w:t>
      </w:r>
      <w:r w:rsidR="00FB318E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FB318E" w:rsidRPr="00FB318E">
        <w:rPr>
          <w:rFonts w:ascii="Times New Roman" w:eastAsia="Times New Roman" w:hAnsi="Times New Roman" w:cs="Times New Roman"/>
          <w:sz w:val="28"/>
        </w:rPr>
        <w:t>-</w:t>
      </w:r>
      <w:r w:rsidR="00FB318E">
        <w:rPr>
          <w:rFonts w:ascii="Times New Roman" w:eastAsia="Times New Roman" w:hAnsi="Times New Roman" w:cs="Times New Roman"/>
          <w:sz w:val="28"/>
        </w:rPr>
        <w:t>сфере</w:t>
      </w:r>
      <w:r w:rsidR="00D202BD">
        <w:rPr>
          <w:rFonts w:ascii="Times New Roman" w:eastAsia="Times New Roman" w:hAnsi="Times New Roman" w:cs="Times New Roman"/>
          <w:sz w:val="28"/>
        </w:rPr>
        <w:t>.</w:t>
      </w:r>
    </w:p>
    <w:p w:rsidR="009C7787" w:rsidRDefault="009C7787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9C7787">
        <w:rPr>
          <w:rFonts w:ascii="Times New Roman" w:eastAsia="Times New Roman" w:hAnsi="Times New Roman" w:cs="Times New Roman"/>
          <w:sz w:val="28"/>
          <w:u w:val="single"/>
        </w:rPr>
        <w:t>Цель</w:t>
      </w:r>
      <w:r>
        <w:rPr>
          <w:rFonts w:ascii="Times New Roman" w:eastAsia="Times New Roman" w:hAnsi="Times New Roman" w:cs="Times New Roman"/>
          <w:sz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создание приложения для операционной системы </w:t>
      </w:r>
      <w:r>
        <w:rPr>
          <w:rFonts w:ascii="Times New Roman" w:eastAsia="Times New Roman" w:hAnsi="Times New Roman" w:cs="Times New Roman"/>
          <w:sz w:val="28"/>
          <w:lang w:val="en-US"/>
        </w:rPr>
        <w:t>Windows</w:t>
      </w:r>
      <w:r w:rsidRPr="009C778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9C7787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 с возможностью перехвата сетевого трафика.</w:t>
      </w:r>
    </w:p>
    <w:p w:rsidR="00C81821" w:rsidRPr="00C81821" w:rsidRDefault="00C8182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</w:rPr>
        <w:t>Решения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,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присутствующие на рынке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:rsidR="00C81821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C81821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  <w:proofErr w:type="spellEnd"/>
    </w:p>
    <w:p w:rsidR="00C81821" w:rsidRPr="00966055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CommView</w:t>
      </w:r>
      <w:proofErr w:type="spellEnd"/>
    </w:p>
    <w:p w:rsidR="00C81821" w:rsidRPr="00FB318E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IRIS</w:t>
      </w:r>
    </w:p>
    <w:p w:rsidR="00FB318E" w:rsidRPr="00966055" w:rsidRDefault="00FB318E" w:rsidP="00FB318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81821" w:rsidRDefault="00C81821" w:rsidP="00C81821">
      <w:p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Плюсы:</w:t>
      </w:r>
    </w:p>
    <w:p w:rsidR="00C81821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Интуитивное управление</w:t>
      </w:r>
    </w:p>
    <w:p w:rsidR="00C81821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Удобный интерфейс</w:t>
      </w:r>
    </w:p>
    <w:p w:rsidR="00C81821" w:rsidRPr="009F3B43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Дополнительный функционал в виде возможности определения </w:t>
      </w:r>
      <w:r>
        <w:rPr>
          <w:rFonts w:ascii="Times New Roman" w:eastAsia="Times New Roman" w:hAnsi="Times New Roman" w:cs="Times New Roman"/>
          <w:sz w:val="28"/>
          <w:lang w:val="en-US"/>
        </w:rPr>
        <w:t>MAC</w:t>
      </w:r>
      <w:r w:rsidRPr="00A312E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адреса посылкой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A312E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запроса</w:t>
      </w:r>
    </w:p>
    <w:p w:rsidR="00C81821" w:rsidRDefault="00C81821" w:rsidP="00C81821">
      <w:p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Минусы:</w:t>
      </w:r>
    </w:p>
    <w:p w:rsidR="00C81821" w:rsidRPr="009F3B43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Отсутствие продвинутого функционала, имеющегося у других подобных программ</w:t>
      </w:r>
    </w:p>
    <w:p w:rsidR="00C81821" w:rsidRPr="009F3B43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использования в преступных целях</w:t>
      </w:r>
      <w:r w:rsidRPr="00966055">
        <w:rPr>
          <w:rFonts w:ascii="Times New Roman" w:eastAsia="Times New Roman" w:hAnsi="Times New Roman" w:cs="Times New Roman"/>
          <w:sz w:val="28"/>
        </w:rPr>
        <w:t xml:space="preserve"> </w:t>
      </w:r>
    </w:p>
    <w:p w:rsidR="00C81821" w:rsidRPr="00C81821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Поддержка одной платформы</w:t>
      </w:r>
    </w:p>
    <w:p w:rsidR="00C81821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</w:p>
    <w:p w:rsidR="00D202BD" w:rsidRDefault="00D202BD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  <w:r w:rsidRPr="00D202BD">
        <w:rPr>
          <w:rFonts w:ascii="Times New Roman" w:eastAsia="Times New Roman" w:hAnsi="Times New Roman" w:cs="Times New Roman"/>
          <w:sz w:val="28"/>
          <w:u w:val="single"/>
        </w:rPr>
        <w:t>Задачи: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требований к программе;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концепции программы;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блок-схемы, демонстрирующей игровой процесс;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Разработка технического проекта;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Создание документации к программе;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Ввод программы в действие.</w:t>
      </w:r>
    </w:p>
    <w:p w:rsidR="00C81821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</w:p>
    <w:p w:rsidR="00C81821" w:rsidRPr="00D202BD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Ход работы:</w:t>
      </w:r>
    </w:p>
    <w:p w:rsidR="00C81821" w:rsidRDefault="00EC5CA4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C81821">
        <w:rPr>
          <w:rFonts w:ascii="Times New Roman" w:eastAsia="Times New Roman" w:hAnsi="Times New Roman" w:cs="Times New Roman"/>
          <w:sz w:val="28"/>
        </w:rPr>
        <w:t>1) Формирование требований к программе. Основные требования к программе - понятный для пользователя интерфейс и необходимый функционал.</w:t>
      </w:r>
    </w:p>
    <w:p w:rsidR="00C81821" w:rsidRDefault="00C8182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2) Разработка концепции программы. Во время разработки было решено, что программа будет иметь одну главную форму и одну вспомогательную для отправки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C8182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запроса.</w:t>
      </w:r>
      <w:r w:rsidR="00511211">
        <w:rPr>
          <w:rFonts w:ascii="Times New Roman" w:eastAsia="Times New Roman" w:hAnsi="Times New Roman" w:cs="Times New Roman"/>
          <w:sz w:val="28"/>
        </w:rPr>
        <w:t xml:space="preserve"> Главная форма будет включать в себя список возможных устройств для захвата пакетов, список захваченных пакетов, а также разбор выбранного пакета.</w:t>
      </w:r>
    </w:p>
    <w:p w:rsidR="00511211" w:rsidRDefault="0051121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3) Создание блок-схемы, описывающей рабочий процесс. Блок-схема представлена в одноименном файле. Было решено, что разбор захваченных пакетов будет происходить до транспортного уровня включительно (то есть канальный, сетевой, транспортный уровни).</w:t>
      </w:r>
    </w:p>
    <w:p w:rsidR="00511211" w:rsidRDefault="00511211" w:rsidP="00C818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4) Разработка технического проекта. Основной частью создания приложения является процесс написания кода. В качестве используемой библиотеки для захвата пакетов была выбрана библиотека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511211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511211">
        <w:rPr>
          <w:rFonts w:ascii="Times New Roman" w:eastAsia="Times New Roman" w:hAnsi="Times New Roman" w:cs="Times New Roman"/>
          <w:sz w:val="28"/>
        </w:rPr>
        <w:t xml:space="preserve"> </w:t>
      </w:r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библиотека для .NET, которая позволяет перехватывать пакеты. По сути, это обертка над библиотекой </w:t>
      </w:r>
      <w:proofErr w:type="spellStart"/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Pcap</w:t>
      </w:r>
      <w:proofErr w:type="spellEnd"/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используется во многих популярных продуктах</w:t>
      </w:r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в </w:t>
      </w:r>
      <w:proofErr w:type="spellStart"/>
      <w:r w:rsid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Wireshark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Вместе с </w:t>
      </w:r>
      <w:proofErr w:type="spellStart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SharpPCap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поставляется библиотека для </w:t>
      </w:r>
      <w:proofErr w:type="spellStart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парсинга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пакетов — Packet.Net</w:t>
      </w:r>
    </w:p>
    <w:p w:rsidR="00165251" w:rsidRPr="00165251" w:rsidRDefault="00165251" w:rsidP="001652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Packet.Net поддерживает следующий протоколы:</w:t>
      </w: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Ethernet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LinuxSLL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(IPv4 </w:t>
      </w: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IPv6)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ARP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ICMPv4 и ICMPv6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IGMPv2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PPPoE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PTP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Link Layer Discovery Protocol (LLDP)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Wake-On-LAN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(WOL)</w:t>
      </w:r>
    </w:p>
    <w:p w:rsidR="00165251" w:rsidRDefault="00165251" w:rsidP="001652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кода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0F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интерактивная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4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4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410F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. К ее преимуществам можно отнести:</w:t>
      </w:r>
    </w:p>
    <w:p w:rsidR="00165251" w:rsidRPr="00E410FE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10FE">
        <w:rPr>
          <w:rFonts w:ascii="Times New Roman" w:hAnsi="Times New Roman" w:cs="Times New Roman"/>
          <w:sz w:val="28"/>
          <w:szCs w:val="28"/>
        </w:rPr>
        <w:t xml:space="preserve">редактор исходного кода с поддержкой технологии </w:t>
      </w:r>
      <w:r w:rsidRPr="00E410FE"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E410FE">
        <w:rPr>
          <w:rFonts w:ascii="Times New Roman" w:hAnsi="Times New Roman" w:cs="Times New Roman"/>
          <w:sz w:val="28"/>
          <w:szCs w:val="28"/>
        </w:rPr>
        <w:t>;</w:t>
      </w:r>
    </w:p>
    <w:p w:rsidR="00165251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10FE">
        <w:rPr>
          <w:rFonts w:ascii="Times New Roman" w:hAnsi="Times New Roman" w:cs="Times New Roman"/>
          <w:sz w:val="28"/>
          <w:szCs w:val="28"/>
        </w:rPr>
        <w:t xml:space="preserve">возможность простейшего </w:t>
      </w:r>
      <w:proofErr w:type="spellStart"/>
      <w:r w:rsidRPr="00E410FE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410FE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165251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создание высококачественного кода приложений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E4F" w:rsidRPr="00E410FE" w:rsidRDefault="00973E4F" w:rsidP="00973E4F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11211" w:rsidRDefault="0016525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E60FC3">
        <w:rPr>
          <w:rFonts w:ascii="Times New Roman" w:eastAsia="Times New Roman" w:hAnsi="Times New Roman" w:cs="Times New Roman"/>
          <w:sz w:val="28"/>
        </w:rPr>
        <w:t xml:space="preserve">4.1) </w:t>
      </w:r>
      <w:r w:rsidR="003F184F">
        <w:rPr>
          <w:rFonts w:ascii="Times New Roman" w:eastAsia="Times New Roman" w:hAnsi="Times New Roman" w:cs="Times New Roman"/>
          <w:sz w:val="28"/>
        </w:rPr>
        <w:t>Немного теории сетей и сетевых протоколов.</w:t>
      </w:r>
    </w:p>
    <w:p w:rsidR="00973E4F" w:rsidRDefault="00973E4F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Каждый раз, когда данные передаются по сети, они как-то перетекают от одного компьютера к серверу или другому компьютеру. Это происходит с помощью множества различных протоколов.</w:t>
      </w:r>
    </w:p>
    <w:p w:rsidR="00973E4F" w:rsidRDefault="00973E4F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соответствии с сетевой моделью взаимодействия открытых систем</w:t>
      </w:r>
      <w:r w:rsidRPr="00973E4F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OSI</w:t>
      </w:r>
      <w:r w:rsidRPr="00973E4F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Open</w:t>
      </w:r>
      <w:r w:rsidRPr="00973E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Systems</w:t>
      </w:r>
      <w:r w:rsidRPr="00973E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Interconnection</w:t>
      </w:r>
      <w:r w:rsidRPr="00973E4F"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sz w:val="28"/>
        </w:rPr>
        <w:t>созданной Международной организацией по стандартам</w:t>
      </w:r>
      <w:r w:rsidRPr="00973E4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сетевое взаимодействие делится на семь уровней: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Физический уровень.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передача битов по физическим каналам (коаксиальный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кабель, витая пара, оптоволоконный кабель). Здесь определяются характеристики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физических сред и параметры электрических сигналов.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Канальный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передача кадра данных между любыми узлами сетях типовой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топологии или соседними узлами произвольной топологии. В качестве адресов на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канальном уровне используются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MAC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-адреса.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Сетевой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доставка пакета любому узлу в сетях произвольной топологии. На этом уровне нет никаких гарантий доставки пакета.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Транспортный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доставка пакета любому узлу с любой топологией сети и заданным уровнем надёжности доставки. На этом уровне имеются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средства для установления соединения, буферизации, нумерации и упорядочивания пакетов.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Сеансовый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управление диалогом между узлами. Обеспечена возможность фиксации активной на данный момент стороны.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Уровень представления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здесь возможно преобразование данных (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шифрование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, компрессия).</w:t>
      </w:r>
    </w:p>
    <w:p w:rsid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Прикладной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набор сетевых сервисов (FTP, </w:t>
      </w:r>
      <w:proofErr w:type="spellStart"/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E-mail</w:t>
      </w:r>
      <w:proofErr w:type="spellEnd"/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др.) для пользователя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и приложения.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Более подробно про модель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почитать здесь:</w:t>
      </w:r>
    </w:p>
    <w:p w:rsidR="003F184F" w:rsidRPr="00905E05" w:rsidRDefault="00C24486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hyperlink r:id="rId5" w:history="1">
        <w:r w:rsidR="00973E4F" w:rsidRPr="00973E4F">
          <w:rPr>
            <w:rStyle w:val="a4"/>
            <w:rFonts w:ascii="Times New Roman" w:eastAsia="Times New Roman" w:hAnsi="Times New Roman" w:cs="Times New Roman"/>
            <w:sz w:val="28"/>
          </w:rPr>
          <w:t>https://ru.wikipedia.org/wiki/%D0%A1%D0%B5%D1%82%D0%B5%D0%B2%D0%B0%D1%8F_%D0%BC%D0%BE%D0%B4%D0%B5%D0%BB%D1%8C_OSI</w:t>
        </w:r>
      </w:hyperlink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Как работает протокол по этой модели? Все начинается с прикладного уровня. Пакет попадает на этот уровень, и к нему добавляется заголовок. После этого прикладной уровень отправляет этот пакет на следующий уровень (уровень представления). Здесь ему также добавляется свой собственный заголовок, и пакет отправляется дальше. И так до физического уровня, который занимается непосредственно передачей данных и отправляет пакет в сеть. </w:t>
      </w:r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Другая машина, получив пакет, начинает обратный отсчет. Пакет с физического уровня попадает на канальный. Канальный уровень убирает свой заголовок и поднимает пакет выше (на уровень сети). Уровень сети убирает свой заголовок и поднимает пакет выше. Так пакет поднимается до уровня приложения, где остается чистый пакет без служебной информации, которая была прикреплена на исходном компьютере перед отправкой пакета. </w:t>
      </w:r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Передача данных не обязательно должна начинаться с седьмого уровня. Если используемый протокол работает на четвертом уровне, то процесс передачи начнется с него, и пакет будет подниматься вверх до </w:t>
      </w:r>
      <w:r w:rsidR="00973E4F" w:rsidRPr="00973E4F">
        <w:rPr>
          <w:sz w:val="28"/>
          <w:szCs w:val="28"/>
        </w:rPr>
        <w:lastRenderedPageBreak/>
        <w:t xml:space="preserve">физического уровня для отправки. Количество уровней в протоколе определяет его потребности и возможности при передаче данных. </w:t>
      </w:r>
    </w:p>
    <w:p w:rsid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Чем ниже находится протокол (ближе к прикладному уровню), тем больше у него возможностей и больше накладных расходов при передаче данных (длиннее и сложнее заголовок). Рассматриваемые в данной книге протоколы будут находиться на разных уровнях, поэтому будут иметь разные возможности. </w:t>
      </w:r>
    </w:p>
    <w:p w:rsidR="00FB318E" w:rsidRPr="00FB318E" w:rsidRDefault="00FB318E" w:rsidP="00FB318E">
      <w:pPr>
        <w:pStyle w:val="doctext"/>
        <w:spacing w:line="360" w:lineRule="auto"/>
        <w:rPr>
          <w:i/>
          <w:sz w:val="28"/>
          <w:szCs w:val="28"/>
          <w:u w:val="single"/>
        </w:rPr>
      </w:pPr>
      <w:r w:rsidRPr="00FB318E">
        <w:rPr>
          <w:i/>
          <w:sz w:val="28"/>
          <w:szCs w:val="28"/>
          <w:u w:val="single"/>
        </w:rPr>
        <w:t xml:space="preserve">Протокол </w:t>
      </w:r>
      <w:r w:rsidRPr="00FB318E">
        <w:rPr>
          <w:i/>
          <w:sz w:val="28"/>
          <w:szCs w:val="28"/>
          <w:u w:val="single"/>
          <w:lang w:val="en-US"/>
        </w:rPr>
        <w:t>IP</w:t>
      </w:r>
    </w:p>
    <w:p w:rsidR="00FB318E" w:rsidRPr="00FB318E" w:rsidRDefault="00C135A0" w:rsidP="00FB318E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B318E">
        <w:rPr>
          <w:sz w:val="28"/>
          <w:szCs w:val="28"/>
        </w:rPr>
        <w:t xml:space="preserve">Из модели </w:t>
      </w:r>
      <w:r w:rsidR="00FB318E">
        <w:rPr>
          <w:sz w:val="28"/>
          <w:szCs w:val="28"/>
          <w:lang w:val="en-US"/>
        </w:rPr>
        <w:t>OSI</w:t>
      </w:r>
      <w:r w:rsidR="00FB318E" w:rsidRPr="00FB318E">
        <w:rPr>
          <w:sz w:val="28"/>
          <w:szCs w:val="28"/>
        </w:rPr>
        <w:t xml:space="preserve"> </w:t>
      </w:r>
      <w:r w:rsidR="00FB318E">
        <w:rPr>
          <w:sz w:val="28"/>
          <w:szCs w:val="28"/>
        </w:rPr>
        <w:t>видно,</w:t>
      </w:r>
      <w:r w:rsidR="00FB318E" w:rsidRPr="00FB318E">
        <w:rPr>
          <w:sz w:val="28"/>
          <w:szCs w:val="28"/>
        </w:rPr>
        <w:t xml:space="preserve"> что протокол IP находится на сетевом уровне. Из этого можно сделать вывод, что IP выполняет сетевые функции — доставка пакета любому узлу в сетях произвольной топологии. </w:t>
      </w:r>
    </w:p>
    <w:p w:rsidR="00FB318E" w:rsidRPr="00FB318E" w:rsidRDefault="00C135A0" w:rsidP="00FB318E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B318E" w:rsidRPr="00FB318E">
        <w:rPr>
          <w:sz w:val="28"/>
          <w:szCs w:val="28"/>
        </w:rPr>
        <w:t xml:space="preserve">Протокол IP при передаче данных не устанавливает виртуального соединения и использует </w:t>
      </w:r>
      <w:proofErr w:type="spellStart"/>
      <w:r w:rsidR="00FB318E" w:rsidRPr="00FB318E">
        <w:rPr>
          <w:sz w:val="28"/>
          <w:szCs w:val="28"/>
        </w:rPr>
        <w:t>датаграммы</w:t>
      </w:r>
      <w:proofErr w:type="spellEnd"/>
      <w:r w:rsidR="00FB318E" w:rsidRPr="00FB318E">
        <w:rPr>
          <w:sz w:val="28"/>
          <w:szCs w:val="28"/>
        </w:rPr>
        <w:t xml:space="preserve"> (пакеты данных) для отправки информации от одного компьютера к другому. Это значит, что по протоколу IP пакеты просто отправляются в сеть без ожидания подтверждения о получении данных, а значит, без гарантии доставки пакетов и, соответственно, без гарантии целостности данных. Если хотя бы один пакет из 100 необходимых не дойдет до адресата, то данные нарушатся, и собрать их в единое целое будет невозможно. Все необходимые действия по подтверждению и обеспечению целостности данных должны обеспечивать протоколы, работающие на более высоком уровне. </w:t>
      </w:r>
      <w:r w:rsidR="00FB318E">
        <w:rPr>
          <w:sz w:val="28"/>
          <w:szCs w:val="28"/>
        </w:rPr>
        <w:t xml:space="preserve"> </w:t>
      </w:r>
      <w:r w:rsidR="00FB318E" w:rsidRPr="00FB318E">
        <w:rPr>
          <w:sz w:val="28"/>
          <w:szCs w:val="28"/>
        </w:rPr>
        <w:t xml:space="preserve">Каждый IP-пакет содержит адреса отправителя и получателя, идентификатор протокола, TTL (время жизни пакета) и контрольную сумму для проверки целостности пакета. Как видите, здесь есть контрольная сумма, которая все же позволяет узнать целостность пакета. Но об этом узнает только получатель. Когда компьютер-получатель принял пакет, то он проверяет контрольную сумму только для себя. Если сумма сходится, то пакет </w:t>
      </w:r>
      <w:bookmarkStart w:id="0" w:name="i163"/>
      <w:bookmarkEnd w:id="0"/>
      <w:r w:rsidR="00FB318E" w:rsidRPr="00FB318E">
        <w:rPr>
          <w:sz w:val="28"/>
          <w:szCs w:val="28"/>
        </w:rPr>
        <w:t xml:space="preserve">обрабатывается, иначе просто игнорируется. А компьютер-отправитель не сможет узнать об ошибке, </w:t>
      </w:r>
      <w:r w:rsidR="00FB318E" w:rsidRPr="00FB318E">
        <w:rPr>
          <w:sz w:val="28"/>
          <w:szCs w:val="28"/>
        </w:rPr>
        <w:lastRenderedPageBreak/>
        <w:t xml:space="preserve">возникшей в пакете, и повторить посылку. Именно поэтому соединение по протоколу IP нельзя считать надежным. </w:t>
      </w:r>
    </w:p>
    <w:p w:rsidR="00973E4F" w:rsidRDefault="00C135A0" w:rsidP="00973E4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C135A0">
        <w:rPr>
          <w:rFonts w:ascii="Times New Roman" w:eastAsia="Times New Roman" w:hAnsi="Times New Roman" w:cs="Times New Roman"/>
          <w:i/>
          <w:sz w:val="28"/>
          <w:u w:val="single"/>
        </w:rPr>
        <w:t>Транспортные протоколы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.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На транспортном уровне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имеется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основных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протокола: UDP и TCP. Оба они работают поверх IP. Это значит, что, когда пакет TCP или UDP опускается на уровень ниже для отправки в сеть, он попадает на уровень сети </w:t>
      </w:r>
      <w:r>
        <w:rPr>
          <w:rFonts w:ascii="Times New Roman" w:eastAsia="Times New Roman" w:hAnsi="Times New Roman" w:cs="Times New Roman"/>
          <w:sz w:val="28"/>
          <w:szCs w:val="28"/>
        </w:rPr>
        <w:t>к протоколу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IP. Здесь пакету добавляется сетевой адрес, TTL и другие атрибуты протокола IP. После этого пакет идет дальше вниз для физической отправки в сеть. Голый пакет TCP не может быть отправлен в сеть, потому что он не имеет информации о получателе, эта информация добавляется к пакету с IP-заголовком на уровне сети. </w:t>
      </w:r>
    </w:p>
    <w:p w:rsidR="00C135A0" w:rsidRPr="00905E05" w:rsidRDefault="00C135A0" w:rsidP="00C135A0">
      <w:p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US"/>
        </w:rPr>
        <w:t>UDP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Как и IP, протокол UDP для передачи данных не устанавливает соединения с сервером. Данные просто выбрасываются в сеть, и протокол даже не заботится о доставке пакета. Если данные на пути к серверу испортятся или вообще не дойдут, то отправляющая сто</w:t>
      </w:r>
      <w:r>
        <w:rPr>
          <w:rFonts w:ascii="Times New Roman" w:eastAsia="Times New Roman" w:hAnsi="Times New Roman" w:cs="Times New Roman"/>
          <w:sz w:val="28"/>
          <w:szCs w:val="28"/>
        </w:rPr>
        <w:t>рона об этом не узнает. Так что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по этому </w:t>
      </w:r>
      <w:bookmarkStart w:id="1" w:name="i164"/>
      <w:bookmarkEnd w:id="1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протоколу, как и по голому IP, не желательно передавать очень важные данные.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Благодаря тому, что протокол UDP не устанавливает соединения, он работает очень быстро (в несколько раз быстр</w:t>
      </w:r>
      <w:r>
        <w:rPr>
          <w:rFonts w:ascii="Times New Roman" w:eastAsia="Times New Roman" w:hAnsi="Times New Roman" w:cs="Times New Roman"/>
          <w:sz w:val="28"/>
          <w:szCs w:val="28"/>
        </w:rPr>
        <w:t>ее TCP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). Из-за высокой скорости его очень удобно использовать там, где не нужно заботиться о целостности данных. Таким примером могут служить радиостанции в Интернете. Звуковые данные просто выплескиваются в глобальную сеть, и если слушатель не получит одного пакета, то максимум, что он заметит — небольшое заикание в месте потери. Но если учесть, что сетевые пакеты имеют небольшой размер, то эта задержка будет практически незаметна.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Большая скорость — большие проблемы с безопасностью. Так как нет соединения между сервером и клиентом, то нет никакой гарантии в достоверности данных. Протокол UDP больше подвержен </w:t>
      </w:r>
      <w:proofErr w:type="spellStart"/>
      <w:r w:rsidRPr="00C135A0">
        <w:rPr>
          <w:rFonts w:ascii="Times New Roman" w:eastAsia="Times New Roman" w:hAnsi="Times New Roman" w:cs="Times New Roman"/>
          <w:sz w:val="28"/>
          <w:szCs w:val="28"/>
        </w:rPr>
        <w:t>спуфингу</w:t>
      </w:r>
      <w:proofErr w:type="spellEnd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(подмена адреса отправителя), поэтому построение на нем защищенных сетей затруднено.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Итак, UDP очень быстр, но его можно использовать только там, где данные не имеют высокой ценности (возможна потеря отдельных пакетов) и не секретны (UDP больше подвержен взлому).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  <w:r w:rsidRPr="00C135A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US"/>
        </w:rPr>
        <w:t>TCP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ротокол TCP лежит на одном уровне с UDP и работает поверх IP, который используется для отправки данных. Именно поэтому протоколы TCP и IP неразрывно связаны и их часто объединяют одним названием TCP/IP.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В отличие от UDP-протокол TCP устраняет недостатки своего транспорта (IP). В этом протоколе заложены средства установления связи между приемником и передатчиком, обеспечение целостности данных и гарантии их доставки.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Когда данные отправляются в сеть по TCP, то на отправляющей стороне включается таймер. Если в течение определенного времени приемник не подтвердит получение данных, то будет предпринята еще одна попытки отправки данных. Если приемник получит испорченные данные, то он сообщит об этом источнику и попросит снова отправить испорченные пакеты. Благодаря этому обеспечивается гарантированная доставка данных.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Когда нужно отправить сразу большую порцию данных, не вмещающихся в один пакет, то они разбиваются на несколько TCP-пакетов. Пакеты отправляются порциями по несколько штук (зависит от настроек стека). Когда сервер получает порцию пакетов, то он восстанавливает их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очередность и собирает данные вместе (даже если пакеты прибыли не в том порядке, в котором они отправлялись).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i165"/>
      <w:bookmarkEnd w:id="2"/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Из-за лишних накладных расходов на установку соединения подтверждение доставки и повторную пересылку испорченных данных протокол TCP намного медленней UDP. Зато TCP можно использовать там, где нужна гарантия доставки и большая надежность. Хотя надежность нельзя назвать сильной (нет шифрования, сохраняется возможность взлома), но она приемлемая и намного больше, чем у UDP. По крайней мере, тут </w:t>
      </w:r>
      <w:proofErr w:type="spellStart"/>
      <w:r w:rsidRPr="00C135A0"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реализован так просто, как у UDP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3E4F" w:rsidRPr="00C135A0" w:rsidRDefault="00C135A0" w:rsidP="00973E4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973E4F" w:rsidRPr="00C135A0">
        <w:rPr>
          <w:rFonts w:ascii="Times New Roman" w:eastAsia="Times New Roman" w:hAnsi="Times New Roman" w:cs="Times New Roman"/>
          <w:i/>
          <w:sz w:val="28"/>
          <w:u w:val="single"/>
        </w:rPr>
        <w:t xml:space="preserve">Протокол </w:t>
      </w:r>
      <w:r w:rsidR="00973E4F" w:rsidRPr="00C135A0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ARP</w:t>
      </w:r>
    </w:p>
    <w:p w:rsidR="00973E4F" w:rsidRPr="00D230FD" w:rsidRDefault="00973E4F" w:rsidP="00973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5A0">
        <w:rPr>
          <w:rFonts w:ascii="Times New Roman" w:hAnsi="Times New Roman" w:cs="Times New Roman"/>
          <w:sz w:val="28"/>
          <w:szCs w:val="28"/>
        </w:rPr>
        <w:tab/>
      </w:r>
      <w:r w:rsidRPr="00D230FD">
        <w:rPr>
          <w:rFonts w:ascii="Times New Roman" w:hAnsi="Times New Roman" w:cs="Times New Roman"/>
          <w:sz w:val="28"/>
          <w:szCs w:val="28"/>
        </w:rPr>
        <w:t>Протокол</w:t>
      </w:r>
      <w:r w:rsidR="00C135A0">
        <w:rPr>
          <w:rFonts w:ascii="Times New Roman" w:hAnsi="Times New Roman" w:cs="Times New Roman"/>
          <w:sz w:val="28"/>
          <w:szCs w:val="28"/>
        </w:rPr>
        <w:t xml:space="preserve"> сетевого уровня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 xml:space="preserve"> (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230FD">
        <w:rPr>
          <w:rFonts w:ascii="Times New Roman" w:hAnsi="Times New Roman" w:cs="Times New Roman"/>
          <w:sz w:val="28"/>
          <w:szCs w:val="28"/>
        </w:rPr>
        <w:t>, протокол определения адреса) предназначен для определения аппаратного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</w:rPr>
        <w:t>(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 xml:space="preserve">) адреса компьютера в сети по его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0FD">
        <w:rPr>
          <w:rFonts w:ascii="Times New Roman" w:hAnsi="Times New Roman" w:cs="Times New Roman"/>
          <w:sz w:val="28"/>
          <w:szCs w:val="28"/>
        </w:rPr>
        <w:t>-адресу. Прежде чем данные могут быть посланы на какой-нибудь</w:t>
      </w:r>
      <w:r>
        <w:rPr>
          <w:rFonts w:ascii="Times New Roman" w:hAnsi="Times New Roman" w:cs="Times New Roman"/>
          <w:sz w:val="28"/>
          <w:szCs w:val="28"/>
        </w:rPr>
        <w:t xml:space="preserve"> компьютер по локальной сети, отправитель должен знать аппаратный адрес получателя. Именно для этого и предназначен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>.</w:t>
      </w:r>
    </w:p>
    <w:p w:rsidR="00F815C4" w:rsidRDefault="00973E4F" w:rsidP="001B3A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Когда компьютер 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поиск аппаратного адреса, то протокол сначала ищет этот адрес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уже были обращения поданному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адресу, то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адресе должна сохраниться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ничего не найдено, то в сеть посылается широковещательный запрос с вопросом, чей это адрес, который получают все компьютеры сети. Они получат этот пакет и проверят адрес. Тот, кому принадлежит искомый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ответит на запрос, указав свой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Так как этот адрес должен быть уникальным (прошивается в сетевом устройстве на заводе-изготовителе), то и ответ должен быть один. Но нужно учитывать, что есть средства подделки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адресов, и может возникнуть ситуация, когда ответ придет от двух машин.</w:t>
      </w:r>
      <w:r w:rsidR="00C135A0">
        <w:rPr>
          <w:rFonts w:ascii="Times New Roman" w:hAnsi="Times New Roman" w:cs="Times New Roman"/>
          <w:sz w:val="28"/>
          <w:szCs w:val="28"/>
        </w:rPr>
        <w:t xml:space="preserve"> В приложении существует возможность получить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 xml:space="preserve">адрес устройства путем отправки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 xml:space="preserve">запроса с указанием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>адреса.</w:t>
      </w:r>
    </w:p>
    <w:p w:rsidR="001B3AC0" w:rsidRPr="001B3AC0" w:rsidRDefault="001B3AC0" w:rsidP="001B3A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15C4" w:rsidRPr="0058133D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58133D">
        <w:rPr>
          <w:rFonts w:ascii="Times New Roman" w:eastAsia="Times New Roman" w:hAnsi="Times New Roman" w:cs="Times New Roman"/>
          <w:sz w:val="28"/>
        </w:rPr>
        <w:t xml:space="preserve">4.2) </w:t>
      </w:r>
      <w:r>
        <w:rPr>
          <w:rFonts w:ascii="Times New Roman" w:eastAsia="Times New Roman" w:hAnsi="Times New Roman" w:cs="Times New Roman"/>
          <w:sz w:val="28"/>
        </w:rPr>
        <w:t>Класс</w:t>
      </w:r>
      <w:r w:rsidRPr="0058133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8133D">
        <w:rPr>
          <w:rFonts w:ascii="Times New Roman" w:eastAsia="Times New Roman" w:hAnsi="Times New Roman" w:cs="Times New Roman"/>
          <w:sz w:val="28"/>
          <w:lang w:val="en-US"/>
        </w:rPr>
        <w:t>MessageService</w:t>
      </w:r>
      <w:proofErr w:type="spellEnd"/>
      <w:r w:rsidR="0058133D">
        <w:rPr>
          <w:rFonts w:ascii="Times New Roman" w:eastAsia="Times New Roman" w:hAnsi="Times New Roman" w:cs="Times New Roman"/>
          <w:sz w:val="28"/>
        </w:rPr>
        <w:t xml:space="preserve"> реализует</w:t>
      </w:r>
      <w:r w:rsidR="0058133D" w:rsidRPr="0058133D">
        <w:rPr>
          <w:rFonts w:ascii="Times New Roman" w:eastAsia="Times New Roman" w:hAnsi="Times New Roman" w:cs="Times New Roman"/>
          <w:sz w:val="28"/>
        </w:rPr>
        <w:t xml:space="preserve"> </w:t>
      </w:r>
      <w:r w:rsidR="0058133D">
        <w:rPr>
          <w:rFonts w:ascii="Times New Roman" w:eastAsia="Times New Roman" w:hAnsi="Times New Roman" w:cs="Times New Roman"/>
          <w:sz w:val="28"/>
        </w:rPr>
        <w:t>интерфейс</w:t>
      </w:r>
      <w:r w:rsidR="0058133D" w:rsidRPr="0058133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8133D">
        <w:rPr>
          <w:rFonts w:ascii="Times New Roman" w:eastAsia="Times New Roman" w:hAnsi="Times New Roman" w:cs="Times New Roman"/>
          <w:sz w:val="28"/>
          <w:lang w:val="en-US"/>
        </w:rPr>
        <w:t>IMessageService</w:t>
      </w:r>
      <w:proofErr w:type="spellEnd"/>
      <w:r w:rsidR="0058133D" w:rsidRPr="0058133D">
        <w:rPr>
          <w:rFonts w:ascii="Times New Roman" w:eastAsia="Times New Roman" w:hAnsi="Times New Roman" w:cs="Times New Roman"/>
          <w:sz w:val="28"/>
        </w:rPr>
        <w:t xml:space="preserve"> </w:t>
      </w:r>
      <w:r w:rsidR="0058133D">
        <w:rPr>
          <w:rFonts w:ascii="Times New Roman" w:eastAsia="Times New Roman" w:hAnsi="Times New Roman" w:cs="Times New Roman"/>
          <w:sz w:val="28"/>
        </w:rPr>
        <w:t>с</w:t>
      </w:r>
      <w:r w:rsidR="0058133D" w:rsidRPr="0058133D">
        <w:rPr>
          <w:rFonts w:ascii="Times New Roman" w:eastAsia="Times New Roman" w:hAnsi="Times New Roman" w:cs="Times New Roman"/>
          <w:sz w:val="28"/>
        </w:rPr>
        <w:t xml:space="preserve"> </w:t>
      </w:r>
      <w:r w:rsidR="0058133D">
        <w:rPr>
          <w:rFonts w:ascii="Times New Roman" w:eastAsia="Times New Roman" w:hAnsi="Times New Roman" w:cs="Times New Roman"/>
          <w:sz w:val="28"/>
        </w:rPr>
        <w:t>методами</w:t>
      </w:r>
      <w:r w:rsidR="0058133D" w:rsidRPr="0058133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8133D">
        <w:rPr>
          <w:rFonts w:ascii="Times New Roman" w:eastAsia="Times New Roman" w:hAnsi="Times New Roman" w:cs="Times New Roman"/>
          <w:sz w:val="28"/>
          <w:lang w:val="en-US"/>
        </w:rPr>
        <w:t>ShowMessage</w:t>
      </w:r>
      <w:proofErr w:type="spellEnd"/>
      <w:r w:rsidR="0058133D" w:rsidRPr="0058133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58133D">
        <w:rPr>
          <w:rFonts w:ascii="Times New Roman" w:eastAsia="Times New Roman" w:hAnsi="Times New Roman" w:cs="Times New Roman"/>
          <w:sz w:val="28"/>
          <w:lang w:val="en-US"/>
        </w:rPr>
        <w:t>ShowWarning</w:t>
      </w:r>
      <w:proofErr w:type="spellEnd"/>
      <w:r w:rsidR="0058133D" w:rsidRPr="0058133D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58133D">
        <w:rPr>
          <w:rFonts w:ascii="Times New Roman" w:eastAsia="Times New Roman" w:hAnsi="Times New Roman" w:cs="Times New Roman"/>
          <w:sz w:val="28"/>
          <w:lang w:val="en-US"/>
        </w:rPr>
        <w:t>ShowError</w:t>
      </w:r>
      <w:proofErr w:type="spellEnd"/>
      <w:r w:rsidR="0058133D" w:rsidRPr="0058133D">
        <w:rPr>
          <w:rFonts w:ascii="Times New Roman" w:eastAsia="Times New Roman" w:hAnsi="Times New Roman" w:cs="Times New Roman"/>
          <w:sz w:val="28"/>
        </w:rPr>
        <w:t xml:space="preserve">, </w:t>
      </w:r>
      <w:r w:rsidR="0058133D">
        <w:rPr>
          <w:rFonts w:ascii="Times New Roman" w:eastAsia="Times New Roman" w:hAnsi="Times New Roman" w:cs="Times New Roman"/>
          <w:sz w:val="28"/>
        </w:rPr>
        <w:t>которые выводят обычное сообщение, предупреждение и сообщение об ошибке соответственно.</w:t>
      </w:r>
    </w:p>
    <w:p w:rsidR="0058133D" w:rsidRDefault="0058133D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FileManager</w:t>
      </w:r>
      <w:proofErr w:type="spellEnd"/>
      <w:r w:rsidRPr="005813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данный момент не используется в приложении, он рассчитан на добавление возможности в будущем записывать перехваченный трафик в файл и читать из файла. Он реализует интерфейс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IFileManager</w:t>
      </w:r>
      <w:proofErr w:type="spellEnd"/>
      <w:r w:rsidRPr="005813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методами чтения из файла и сохранения в файл с использованием произвольной кодировки или стандартной </w:t>
      </w:r>
      <w:r>
        <w:rPr>
          <w:rFonts w:ascii="Times New Roman" w:eastAsia="Times New Roman" w:hAnsi="Times New Roman" w:cs="Times New Roman"/>
          <w:sz w:val="28"/>
          <w:lang w:val="en-US"/>
        </w:rPr>
        <w:t>Windows</w:t>
      </w:r>
      <w:r w:rsidRPr="0058133D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кодировки</w:t>
      </w:r>
      <w:r w:rsidR="001B3AC0">
        <w:rPr>
          <w:rFonts w:ascii="Times New Roman" w:eastAsia="Times New Roman" w:hAnsi="Times New Roman" w:cs="Times New Roman"/>
          <w:sz w:val="28"/>
        </w:rPr>
        <w:t>.</w:t>
      </w:r>
    </w:p>
    <w:p w:rsidR="001B3AC0" w:rsidRDefault="001B3AC0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PacketWrapper</w:t>
      </w:r>
      <w:proofErr w:type="spellEnd"/>
      <w:r w:rsidRPr="001B3A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используется для обработки пакета, добавления к нему времени, длины, номера, типа протокола канального уровня.</w:t>
      </w:r>
    </w:p>
    <w:p w:rsidR="001B3AC0" w:rsidRPr="001B3AC0" w:rsidRDefault="001B3AC0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1B3AC0" w:rsidRPr="001B3AC0" w:rsidRDefault="0058133D" w:rsidP="001B3AC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B3AC0">
        <w:rPr>
          <w:rFonts w:ascii="Times New Roman" w:eastAsia="Times New Roman" w:hAnsi="Times New Roman" w:cs="Times New Roman"/>
          <w:sz w:val="28"/>
        </w:rPr>
        <w:t xml:space="preserve">4.2) Основная часть графического интерфейса заключена в классе </w:t>
      </w:r>
      <w:proofErr w:type="spellStart"/>
      <w:r w:rsidR="001B3AC0">
        <w:rPr>
          <w:rFonts w:ascii="Times New Roman" w:eastAsia="Times New Roman" w:hAnsi="Times New Roman" w:cs="Times New Roman"/>
          <w:sz w:val="28"/>
          <w:lang w:val="en-US"/>
        </w:rPr>
        <w:t>MainForm</w:t>
      </w:r>
      <w:proofErr w:type="spellEnd"/>
      <w:r w:rsidR="001B3AC0" w:rsidRPr="001B3AC0">
        <w:rPr>
          <w:rFonts w:ascii="Times New Roman" w:eastAsia="Times New Roman" w:hAnsi="Times New Roman" w:cs="Times New Roman"/>
          <w:sz w:val="28"/>
        </w:rPr>
        <w:t xml:space="preserve">, </w:t>
      </w:r>
      <w:r w:rsidR="001B3AC0">
        <w:rPr>
          <w:rFonts w:ascii="Times New Roman" w:eastAsia="Times New Roman" w:hAnsi="Times New Roman" w:cs="Times New Roman"/>
          <w:sz w:val="28"/>
        </w:rPr>
        <w:t xml:space="preserve">наследуемый от класса </w:t>
      </w:r>
      <w:r w:rsidR="001B3AC0">
        <w:rPr>
          <w:rFonts w:ascii="Times New Roman" w:eastAsia="Times New Roman" w:hAnsi="Times New Roman" w:cs="Times New Roman"/>
          <w:sz w:val="28"/>
          <w:lang w:val="en-US"/>
        </w:rPr>
        <w:t>Form</w:t>
      </w:r>
      <w:r w:rsidR="001B3AC0" w:rsidRPr="001B3AC0">
        <w:rPr>
          <w:rFonts w:ascii="Times New Roman" w:eastAsia="Times New Roman" w:hAnsi="Times New Roman" w:cs="Times New Roman"/>
          <w:sz w:val="28"/>
        </w:rPr>
        <w:t xml:space="preserve"> </w:t>
      </w:r>
      <w:r w:rsidR="001B3AC0">
        <w:rPr>
          <w:rFonts w:ascii="Times New Roman" w:eastAsia="Times New Roman" w:hAnsi="Times New Roman" w:cs="Times New Roman"/>
          <w:sz w:val="28"/>
        </w:rPr>
        <w:t xml:space="preserve">и реализующем интерфейс </w:t>
      </w:r>
      <w:proofErr w:type="spellStart"/>
      <w:r w:rsidR="001B3AC0">
        <w:rPr>
          <w:rFonts w:ascii="Times New Roman" w:eastAsia="Times New Roman" w:hAnsi="Times New Roman" w:cs="Times New Roman"/>
          <w:sz w:val="28"/>
          <w:lang w:val="en-US"/>
        </w:rPr>
        <w:t>IMainForm</w:t>
      </w:r>
      <w:proofErr w:type="spellEnd"/>
      <w:r w:rsidR="001B3AC0" w:rsidRPr="001B3AC0">
        <w:rPr>
          <w:rFonts w:ascii="Times New Roman" w:eastAsia="Times New Roman" w:hAnsi="Times New Roman" w:cs="Times New Roman"/>
          <w:sz w:val="28"/>
        </w:rPr>
        <w:t>.</w:t>
      </w:r>
    </w:p>
    <w:p w:rsidR="0091010D" w:rsidRDefault="0091010D" w:rsidP="001B3AC0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Методы</w:t>
      </w:r>
      <w:r w:rsidRPr="0091010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интерфейса</w:t>
      </w:r>
      <w:r w:rsidRPr="0091010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IMainForm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91010D" w:rsidRPr="0091010D" w:rsidTr="0091010D">
        <w:tc>
          <w:tcPr>
            <w:tcW w:w="4785" w:type="dxa"/>
          </w:tcPr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SetPacketsCount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uint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</w:tc>
        <w:tc>
          <w:tcPr>
            <w:tcW w:w="4786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Устанавливает в поле статуса количество захваченных пакетов</w:t>
            </w:r>
          </w:p>
        </w:tc>
      </w:tr>
      <w:tr w:rsidR="0091010D" w:rsidRPr="0091010D" w:rsidTr="0091010D">
        <w:tc>
          <w:tcPr>
            <w:tcW w:w="4785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SetDevices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91010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CaptureDeviceList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devices);</w:t>
            </w:r>
          </w:p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</w:pPr>
          </w:p>
        </w:tc>
        <w:tc>
          <w:tcPr>
            <w:tcW w:w="4786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 xml:space="preserve">Устанавливает в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>ComboBox</w:t>
            </w:r>
            <w:proofErr w:type="spellEnd"/>
            <w:r w:rsidRPr="0091010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список доступных для захвата устройств</w:t>
            </w:r>
          </w:p>
        </w:tc>
      </w:tr>
      <w:tr w:rsidR="0091010D" w:rsidRPr="0091010D" w:rsidTr="0091010D">
        <w:tc>
          <w:tcPr>
            <w:tcW w:w="4785" w:type="dxa"/>
          </w:tcPr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</w:pP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SetDataSource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91010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BindingSource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bs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</w:tc>
        <w:tc>
          <w:tcPr>
            <w:tcW w:w="4786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 xml:space="preserve">Устанавливает данные о захваченных пакетов в элемент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>DataGridView</w:t>
            </w:r>
            <w:proofErr w:type="spellEnd"/>
          </w:p>
        </w:tc>
      </w:tr>
      <w:tr w:rsidR="0091010D" w:rsidRPr="0091010D" w:rsidTr="0091010D">
        <w:tc>
          <w:tcPr>
            <w:tcW w:w="4785" w:type="dxa"/>
          </w:tcPr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</w:pP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BeginInvoke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91010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BindingSource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bs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91010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Queue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proofErr w:type="spellStart"/>
            <w:r w:rsidRPr="0091010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PacketWrapper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packetString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</w:tc>
        <w:tc>
          <w:tcPr>
            <w:tcW w:w="4786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 xml:space="preserve">Позволяет не основному потоку записывать данные в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>DataGridView</w:t>
            </w:r>
            <w:proofErr w:type="spellEnd"/>
          </w:p>
        </w:tc>
      </w:tr>
    </w:tbl>
    <w:p w:rsidR="00DB125D" w:rsidRDefault="00DB125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91010D" w:rsidRDefault="0091010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  <w:t>Свойства: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91010D" w:rsidTr="0091010D">
        <w:tc>
          <w:tcPr>
            <w:tcW w:w="4785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IsSelect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{ </w:t>
            </w: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get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</w:tc>
        <w:tc>
          <w:tcPr>
            <w:tcW w:w="4786" w:type="dxa"/>
          </w:tcPr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Показывает, выбрано ли устройство в списке</w:t>
            </w:r>
          </w:p>
        </w:tc>
      </w:tr>
      <w:tr w:rsidR="0091010D" w:rsidTr="0091010D">
        <w:tc>
          <w:tcPr>
            <w:tcW w:w="4785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SelectedCellsCount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{ </w:t>
            </w: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get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</w:tc>
        <w:tc>
          <w:tcPr>
            <w:tcW w:w="4786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Номер выбранной строки в списке пакетов</w:t>
            </w:r>
          </w:p>
        </w:tc>
      </w:tr>
      <w:tr w:rsidR="0091010D" w:rsidTr="0091010D">
        <w:tc>
          <w:tcPr>
            <w:tcW w:w="4785" w:type="dxa"/>
          </w:tcPr>
          <w:p w:rsidR="0091010D" w:rsidRPr="0091010D" w:rsidRDefault="0091010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object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DataBoundItem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{ </w:t>
            </w: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get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</w:tc>
        <w:tc>
          <w:tcPr>
            <w:tcW w:w="4786" w:type="dxa"/>
          </w:tcPr>
          <w:p w:rsidR="0091010D" w:rsidRDefault="0091010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Возвращает объект который заполнил строку</w:t>
            </w:r>
          </w:p>
        </w:tc>
      </w:tr>
      <w:tr w:rsidR="0091010D" w:rsidTr="0091010D">
        <w:tc>
          <w:tcPr>
            <w:tcW w:w="4785" w:type="dxa"/>
          </w:tcPr>
          <w:p w:rsidR="0091010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PacketInfoTextBox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786" w:type="dxa"/>
          </w:tcPr>
          <w:p w:rsidR="0091010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Устанавливает текст в строку состояния</w:t>
            </w:r>
          </w:p>
        </w:tc>
      </w:tr>
      <w:tr w:rsidR="0091010D" w:rsidTr="0091010D">
        <w:tc>
          <w:tcPr>
            <w:tcW w:w="4785" w:type="dxa"/>
          </w:tcPr>
          <w:p w:rsidR="0091010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proofErr w:type="spellStart"/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SelectedDevice</w:t>
            </w:r>
            <w:proofErr w:type="spellEnd"/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{ </w:t>
            </w: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get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r w:rsidRPr="009101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set</w:t>
            </w:r>
            <w:r w:rsidRPr="009101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 }</w:t>
            </w:r>
          </w:p>
        </w:tc>
        <w:tc>
          <w:tcPr>
            <w:tcW w:w="4786" w:type="dxa"/>
          </w:tcPr>
          <w:p w:rsidR="0091010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Номер выбранного устройства</w:t>
            </w:r>
          </w:p>
        </w:tc>
      </w:tr>
    </w:tbl>
    <w:p w:rsidR="00DB125D" w:rsidRDefault="00DB125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DB125D" w:rsidRDefault="00DB125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91010D" w:rsidRDefault="00DB125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  <w:lastRenderedPageBreak/>
        <w:t>События</w:t>
      </w:r>
      <w:r w:rsidRPr="00DB125D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</w:rPr>
        <w:t>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DB125D" w:rsidTr="00DB125D">
        <w:tc>
          <w:tcPr>
            <w:tcW w:w="4785" w:type="dxa"/>
          </w:tcPr>
          <w:p w:rsidR="00DB125D" w:rsidRPr="00DB125D" w:rsidRDefault="00DB125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DB125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event</w:t>
            </w:r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EventHandler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StartCaptureClick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Клик по кнопке Старт</w:t>
            </w:r>
          </w:p>
        </w:tc>
      </w:tr>
      <w:tr w:rsidR="00DB125D" w:rsidTr="00DB125D">
        <w:tc>
          <w:tcPr>
            <w:tcW w:w="4785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 w:rsidRPr="00DB125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event</w:t>
            </w:r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EventHandler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StopCaptureClick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Клик по кнопке Стоп</w:t>
            </w:r>
          </w:p>
        </w:tc>
      </w:tr>
      <w:tr w:rsidR="00DB125D" w:rsidTr="00DB125D">
        <w:tc>
          <w:tcPr>
            <w:tcW w:w="4785" w:type="dxa"/>
          </w:tcPr>
          <w:p w:rsidR="00DB125D" w:rsidRPr="00DB125D" w:rsidRDefault="00DB125D" w:rsidP="0091010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DB125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event</w:t>
            </w:r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EventHandler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FormClosingClick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Клик по кнопке Закрыть</w:t>
            </w:r>
          </w:p>
        </w:tc>
      </w:tr>
      <w:tr w:rsidR="00DB125D" w:rsidTr="00DB125D">
        <w:tc>
          <w:tcPr>
            <w:tcW w:w="4785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 w:rsidRPr="00DB125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 w:eastAsia="en-US"/>
              </w:rPr>
              <w:t>event</w:t>
            </w:r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 w:eastAsia="en-US"/>
              </w:rPr>
              <w:t>EventHandler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DataGridSelectionChanged</w:t>
            </w:r>
            <w:proofErr w:type="spellEnd"/>
            <w:r w:rsidRPr="00DB125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</w:tc>
        <w:tc>
          <w:tcPr>
            <w:tcW w:w="4786" w:type="dxa"/>
          </w:tcPr>
          <w:p w:rsidR="00DB125D" w:rsidRDefault="00DB125D" w:rsidP="0091010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eastAsia="en-US"/>
              </w:rPr>
              <w:t>Изменение выбранного элемента списка пакетов</w:t>
            </w:r>
          </w:p>
        </w:tc>
      </w:tr>
    </w:tbl>
    <w:p w:rsidR="00DB125D" w:rsidRPr="00DB125D" w:rsidRDefault="00DB125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DB125D" w:rsidRPr="00DB125D" w:rsidRDefault="0091010D" w:rsidP="00DB12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12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DB125D" w:rsidRPr="00DB12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</w:p>
    <w:p w:rsidR="0091010D" w:rsidRPr="00DB125D" w:rsidRDefault="00DB125D" w:rsidP="00DB12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12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</w:p>
    <w:p w:rsidR="0091010D" w:rsidRPr="00DB125D" w:rsidRDefault="0091010D" w:rsidP="009101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B12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</w:p>
    <w:p w:rsidR="0091010D" w:rsidRPr="00DB125D" w:rsidRDefault="0091010D" w:rsidP="009101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B12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</w:p>
    <w:p w:rsidR="001B3AC0" w:rsidRPr="0058133D" w:rsidRDefault="001B3AC0" w:rsidP="001B3AC0">
      <w:pPr>
        <w:rPr>
          <w:rFonts w:cs="Times New Roman"/>
        </w:rPr>
      </w:pPr>
      <w:r w:rsidRPr="00DB125D">
        <w:rPr>
          <w:rFonts w:ascii="Times New Roman" w:eastAsia="Times New Roman" w:hAnsi="Times New Roman" w:cs="Times New Roman"/>
          <w:sz w:val="28"/>
        </w:rPr>
        <w:t xml:space="preserve"> </w:t>
      </w:r>
      <w:r w:rsidRPr="00A9077E">
        <w:rPr>
          <w:rFonts w:cs="Times New Roman"/>
        </w:rPr>
        <w:t>(</w:t>
      </w:r>
      <w:proofErr w:type="spellStart"/>
      <w:r>
        <w:rPr>
          <w:rFonts w:cs="Times New Roman"/>
          <w:lang w:val="en-US"/>
        </w:rPr>
        <w:t>BackgroundThreadFunc</w:t>
      </w:r>
      <w:proofErr w:type="spellEnd"/>
      <w:r w:rsidRPr="00A9077E">
        <w:rPr>
          <w:rFonts w:cs="Times New Roman"/>
        </w:rPr>
        <w:t xml:space="preserve">) - </w:t>
      </w:r>
      <w:r>
        <w:rPr>
          <w:rFonts w:cs="Times New Roman"/>
        </w:rPr>
        <w:t>ссылка на метод синхронизации интерфейса(который будет выполняться в отдельном потоке).</w:t>
      </w:r>
    </w:p>
    <w:p w:rsidR="00F815C4" w:rsidRPr="0058133D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135A0" w:rsidRPr="00F815C4" w:rsidRDefault="00905E05" w:rsidP="00973E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4.3) Для отправки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905E0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запроса в приложении была создана форма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ARPResolveForm</w:t>
      </w:r>
      <w:proofErr w:type="spellEnd"/>
      <w:r w:rsidRPr="00905E05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которая вызывается из пункта меню </w:t>
      </w:r>
      <w:r>
        <w:rPr>
          <w:rFonts w:ascii="Times New Roman" w:eastAsia="Times New Roman" w:hAnsi="Times New Roman" w:cs="Times New Roman"/>
          <w:sz w:val="28"/>
          <w:lang w:val="en-US"/>
        </w:rPr>
        <w:t>Tools</w:t>
      </w:r>
      <w:r w:rsidRPr="00905E0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коде формы создается класс библиотеки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905E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905E0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У класса есть конструктор, принимающий </w:t>
      </w:r>
      <w:hyperlink r:id="rId6" w:history="1">
        <w:proofErr w:type="spellStart"/>
        <w:r w:rsidRPr="00F815C4">
          <w:rPr>
            <w:rStyle w:val="a4"/>
            <w:sz w:val="27"/>
            <w:szCs w:val="27"/>
            <w:shd w:val="clear" w:color="auto" w:fill="F8F8F8"/>
          </w:rPr>
          <w:t>SharpPcap.LibPcap.LibPcapLiveDevice</w:t>
        </w:r>
        <w:proofErr w:type="spellEnd"/>
      </w:hyperlink>
      <w:r w:rsidR="00F815C4">
        <w:rPr>
          <w:u w:val="single"/>
        </w:rPr>
        <w:t xml:space="preserve">, </w:t>
      </w:r>
      <w:r w:rsidR="00F815C4" w:rsidRPr="00F815C4">
        <w:rPr>
          <w:sz w:val="28"/>
          <w:szCs w:val="28"/>
        </w:rPr>
        <w:t>который создает</w:t>
      </w:r>
      <w:r w:rsidR="00F815C4">
        <w:rPr>
          <w:sz w:val="28"/>
          <w:szCs w:val="28"/>
        </w:rPr>
        <w:t xml:space="preserve"> новый </w:t>
      </w:r>
      <w:r w:rsidR="00F815C4" w:rsidRPr="00F815C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815C4" w:rsidRPr="00F815C4">
        <w:rPr>
          <w:rFonts w:ascii="Times New Roman" w:hAnsi="Times New Roman" w:cs="Times New Roman"/>
          <w:sz w:val="28"/>
          <w:szCs w:val="28"/>
        </w:rPr>
        <w:t xml:space="preserve"> "распознаватель".</w:t>
      </w:r>
      <w:r w:rsidR="00F81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5C4" w:rsidRPr="0058133D" w:rsidRDefault="00F815C4" w:rsidP="00973E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15C4">
        <w:rPr>
          <w:rFonts w:ascii="Times New Roman" w:hAnsi="Times New Roman" w:cs="Times New Roman"/>
          <w:sz w:val="28"/>
          <w:szCs w:val="28"/>
        </w:rPr>
        <w:tab/>
        <w:t xml:space="preserve">Далее используется метод класса </w:t>
      </w:r>
      <w:r w:rsidRPr="00F815C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815C4">
        <w:rPr>
          <w:rFonts w:ascii="Times New Roman" w:hAnsi="Times New Roman" w:cs="Times New Roman"/>
          <w:sz w:val="28"/>
          <w:szCs w:val="28"/>
        </w:rPr>
        <w:t>.</w:t>
      </w:r>
      <w:r w:rsidRPr="00F815C4"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F815C4">
        <w:rPr>
          <w:rFonts w:ascii="Times New Roman" w:hAnsi="Times New Roman" w:cs="Times New Roman"/>
          <w:sz w:val="28"/>
          <w:szCs w:val="28"/>
        </w:rPr>
        <w:t xml:space="preserve">, принимающий </w:t>
      </w:r>
      <w:r w:rsidRPr="00F815C4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-адрес,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распознает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устройства по принятому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адресу. </w:t>
      </w:r>
      <w:r>
        <w:rPr>
          <w:rFonts w:ascii="Times New Roman" w:hAnsi="Times New Roman" w:cs="Times New Roman"/>
          <w:sz w:val="28"/>
          <w:szCs w:val="28"/>
        </w:rPr>
        <w:t xml:space="preserve">Если устройство по такому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найдено его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815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выводится в текстовую форму.</w:t>
      </w:r>
    </w:p>
    <w:p w:rsidR="00F815C4" w:rsidRPr="0058133D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0FC3" w:rsidRDefault="00E60FC3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E60FC3">
        <w:rPr>
          <w:rFonts w:ascii="Times New Roman" w:eastAsia="Times New Roman" w:hAnsi="Times New Roman" w:cs="Times New Roman"/>
          <w:sz w:val="28"/>
        </w:rPr>
        <w:t xml:space="preserve">4.4) </w:t>
      </w:r>
      <w:r>
        <w:rPr>
          <w:rFonts w:ascii="Times New Roman" w:eastAsia="Times New Roman" w:hAnsi="Times New Roman" w:cs="Times New Roman"/>
          <w:sz w:val="28"/>
        </w:rPr>
        <w:t xml:space="preserve">В приложении использован шаблон проектирования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#-приложений </w:t>
      </w:r>
      <w:r>
        <w:rPr>
          <w:rFonts w:ascii="Times New Roman" w:eastAsia="Times New Roman" w:hAnsi="Times New Roman" w:cs="Times New Roman"/>
          <w:sz w:val="28"/>
          <w:lang w:val="en-US"/>
        </w:rPr>
        <w:t>MVP</w:t>
      </w:r>
      <w:r w:rsidRPr="00E60FC3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Model</w:t>
      </w:r>
      <w:r w:rsidRPr="00E60FC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View</w:t>
      </w:r>
      <w:r w:rsidRPr="00E60FC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Presenter</w:t>
      </w:r>
      <w:r w:rsidRPr="00E60FC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81821" w:rsidRDefault="00E60FC3" w:rsidP="00C81821">
      <w:pPr>
        <w:spacing w:after="0"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ab/>
        <w:t>Любой шаблон</w:t>
      </w:r>
      <w:r w:rsidRPr="00E60F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проектирования </w:t>
      </w:r>
      <w:r w:rsidRPr="00E60F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представляет определенный способ построения программного кода для решения часто встречающихся проблем проектирования.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Шаблон даёт решению свое имя, что облегчает коммуникацию между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разработчиками, позволяя ссылаться на известные шаблоны. Таким образом, за счёт шаблонов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производится унификация деталей решений: модулей, элементов проекта, — снижается количество ошибок. Применение шаблонов концептуально сродни использованию готовых библиотек кода. Правильно сформулированный шаблон проектирования позволяет, отыскав удачное решение, пользоваться им снова и снова. Набор шаблонов помогает разработчику выбрать возможный, наиболее подходящий вариант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проектирования.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E60FC3" w:rsidRPr="00035F28" w:rsidRDefault="00E60FC3" w:rsidP="00C818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Model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View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Presenter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шаблон, который используется в основном для построения пользовательского интерфейса.</w:t>
      </w:r>
      <w:r w:rsidR="00035F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следующей блок-схеме показана упрощенная структура </w:t>
      </w:r>
      <w:r w:rsidR="00035F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MVP</w:t>
      </w:r>
    </w:p>
    <w:p w:rsidR="009C7787" w:rsidRDefault="00035F28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658745"/>
            <wp:effectExtent l="19050" t="0" r="3175" b="0"/>
            <wp:docPr id="1" name="Рисунок 0" descr="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035F28" w:rsidP="00035F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Создаваемый код состоит из трех больших частей: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Модель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</w:rPr>
        <w:t>(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Model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) — предоставляет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данные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д</w:t>
      </w:r>
      <w:r w:rsidR="00D50460">
        <w:rPr>
          <w:rFonts w:ascii="Times New Roman" w:hAnsi="Times New Roman" w:cs="Times New Roman"/>
          <w:color w:val="252525"/>
          <w:sz w:val="28"/>
          <w:szCs w:val="28"/>
        </w:rPr>
        <w:t>ля пользовательского интерфейса, реализует в себе бизнес-логику приложения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Представление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(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View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) — реализует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отображение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данных (Модели) и маршрутизацию пользовательских</w:t>
      </w:r>
      <w:r w:rsidR="00D50460">
        <w:rPr>
          <w:rFonts w:ascii="Times New Roman" w:hAnsi="Times New Roman" w:cs="Times New Roman"/>
          <w:color w:val="252525"/>
          <w:sz w:val="28"/>
          <w:szCs w:val="28"/>
        </w:rPr>
        <w:t xml:space="preserve"> команд или событий Presenter-у, это все элементы графического интерфейса - формы, сообщения, любое взаимодействие с пользователем осуществляется через Представление.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Presenter</w:t>
      </w:r>
      <w:proofErr w:type="spellEnd"/>
      <w:r w:rsidRPr="00035F28">
        <w:rPr>
          <w:rFonts w:ascii="Times New Roman" w:hAnsi="Times New Roman" w:cs="Times New Roman"/>
          <w:color w:val="252525"/>
          <w:sz w:val="28"/>
          <w:szCs w:val="28"/>
        </w:rPr>
        <w:t> — управляет Моделью и Представлением. Например извлекает данные из Модели и форматирует их для отображения в Представлении.</w:t>
      </w:r>
    </w:p>
    <w:p w:rsidR="00035F28" w:rsidRPr="00035F28" w:rsidRDefault="00035F28" w:rsidP="00035F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0460" w:rsidRPr="00D50460" w:rsidRDefault="003F184F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0460">
        <w:rPr>
          <w:rFonts w:ascii="Times New Roman" w:hAnsi="Times New Roman" w:cs="Times New Roman"/>
          <w:sz w:val="28"/>
          <w:szCs w:val="28"/>
        </w:rPr>
        <w:t>О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собенностью реализации является то, что </w:t>
      </w:r>
      <w:r w:rsidR="00D504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iew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кроме как взаимодействия с пользователем и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элем</w:t>
      </w:r>
      <w:r w:rsidR="00D50460">
        <w:rPr>
          <w:rFonts w:ascii="Times New Roman" w:hAnsi="Times New Roman" w:cs="Times New Roman"/>
          <w:sz w:val="28"/>
          <w:szCs w:val="28"/>
        </w:rPr>
        <w:t>ентов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упра</w:t>
      </w:r>
      <w:r w:rsidR="00D50460">
        <w:rPr>
          <w:rFonts w:ascii="Times New Roman" w:hAnsi="Times New Roman" w:cs="Times New Roman"/>
          <w:sz w:val="28"/>
          <w:szCs w:val="28"/>
        </w:rPr>
        <w:t>вления больше ничем не занимаетс</w:t>
      </w:r>
      <w:r w:rsidR="00D50460" w:rsidRPr="008E5FAA">
        <w:rPr>
          <w:rFonts w:ascii="Times New Roman" w:hAnsi="Times New Roman" w:cs="Times New Roman"/>
          <w:sz w:val="28"/>
          <w:szCs w:val="28"/>
        </w:rPr>
        <w:t>я, он является</w:t>
      </w:r>
      <w:r w:rsidR="00D50460">
        <w:rPr>
          <w:rFonts w:ascii="Times New Roman" w:hAnsi="Times New Roman" w:cs="Times New Roman"/>
          <w:sz w:val="28"/>
          <w:szCs w:val="28"/>
        </w:rPr>
        <w:t xml:space="preserve"> пассивной частью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уведомляет </w:t>
      </w:r>
      <w:r w:rsidR="00D50460" w:rsidRPr="008E5FAA">
        <w:rPr>
          <w:rFonts w:ascii="Times New Roman" w:hAnsi="Times New Roman" w:cs="Times New Roman"/>
          <w:sz w:val="28"/>
          <w:szCs w:val="28"/>
        </w:rPr>
        <w:lastRenderedPageBreak/>
        <w:t>управляющий код</w:t>
      </w:r>
      <w:r w:rsidR="00D50460">
        <w:rPr>
          <w:rFonts w:ascii="Times New Roman" w:hAnsi="Times New Roman" w:cs="Times New Roman"/>
          <w:sz w:val="28"/>
          <w:szCs w:val="28"/>
        </w:rPr>
        <w:t xml:space="preserve"> (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>
        <w:rPr>
          <w:rFonts w:ascii="Times New Roman" w:hAnsi="Times New Roman" w:cs="Times New Roman"/>
          <w:sz w:val="28"/>
          <w:szCs w:val="28"/>
        </w:rPr>
        <w:t>)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что с ней взаимодействовал пользователь и дает необходимые данные, в обратную сторону отображает те элементы управления, которые ей дает управляющий код, но само 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ничего не решает и не содержит никакой логики</w:t>
      </w:r>
      <w:r w:rsidR="00D50460" w:rsidRPr="00D50460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- часть, которая</w:t>
      </w:r>
      <w:r w:rsidRPr="008E5FAA">
        <w:rPr>
          <w:rFonts w:ascii="Times New Roman" w:hAnsi="Times New Roman" w:cs="Times New Roman"/>
          <w:sz w:val="28"/>
          <w:szCs w:val="28"/>
        </w:rPr>
        <w:t xml:space="preserve"> содержит управляющий код,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управляет как Моделью,</w:t>
      </w:r>
      <w:r w:rsidRPr="008E5FAA">
        <w:rPr>
          <w:rFonts w:ascii="Times New Roman" w:hAnsi="Times New Roman" w:cs="Times New Roman"/>
          <w:sz w:val="28"/>
          <w:szCs w:val="28"/>
        </w:rPr>
        <w:t xml:space="preserve"> так и </w:t>
      </w:r>
      <w:r>
        <w:rPr>
          <w:rFonts w:ascii="Times New Roman" w:hAnsi="Times New Roman" w:cs="Times New Roman"/>
          <w:sz w:val="28"/>
          <w:szCs w:val="28"/>
        </w:rPr>
        <w:t>Представлением</w:t>
      </w:r>
      <w:r w:rsidRPr="008E5FAA">
        <w:rPr>
          <w:rFonts w:ascii="Times New Roman" w:hAnsi="Times New Roman" w:cs="Times New Roman"/>
          <w:sz w:val="28"/>
          <w:szCs w:val="28"/>
        </w:rPr>
        <w:t xml:space="preserve">,  реализует в себе все процессы, происходящие в приложении,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E5FAA">
        <w:rPr>
          <w:rFonts w:ascii="Times New Roman" w:hAnsi="Times New Roman" w:cs="Times New Roman"/>
          <w:sz w:val="28"/>
          <w:szCs w:val="28"/>
        </w:rPr>
        <w:t xml:space="preserve"> соединяет воедино бизнес-логику и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8E5FAA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орое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реализует граф</w:t>
      </w:r>
      <w:r>
        <w:rPr>
          <w:rFonts w:ascii="Times New Roman" w:hAnsi="Times New Roman" w:cs="Times New Roman"/>
          <w:sz w:val="28"/>
          <w:szCs w:val="28"/>
        </w:rPr>
        <w:t>ический интерфейс.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реализует</w:t>
      </w:r>
      <w:r>
        <w:rPr>
          <w:rFonts w:ascii="Times New Roman" w:hAnsi="Times New Roman" w:cs="Times New Roman"/>
          <w:sz w:val="28"/>
          <w:szCs w:val="28"/>
        </w:rPr>
        <w:t xml:space="preserve"> ту основу, ради которой созд</w:t>
      </w:r>
      <w:r w:rsidRPr="008E5FAA">
        <w:rPr>
          <w:rFonts w:ascii="Times New Roman" w:hAnsi="Times New Roman" w:cs="Times New Roman"/>
          <w:sz w:val="28"/>
          <w:szCs w:val="28"/>
        </w:rPr>
        <w:t xml:space="preserve">ается приложение,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E5FA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дро. П</w:t>
      </w:r>
      <w:r w:rsidRPr="008E5FAA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обращается к Модели, Модель не знает о существовании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использует ее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и команды, М</w:t>
      </w:r>
      <w:r w:rsidRPr="008E5FAA">
        <w:rPr>
          <w:rFonts w:ascii="Times New Roman" w:hAnsi="Times New Roman" w:cs="Times New Roman"/>
          <w:sz w:val="28"/>
          <w:szCs w:val="28"/>
        </w:rPr>
        <w:t xml:space="preserve">одель ничего не </w:t>
      </w:r>
      <w:r>
        <w:rPr>
          <w:rFonts w:ascii="Times New Roman" w:hAnsi="Times New Roman" w:cs="Times New Roman"/>
          <w:sz w:val="28"/>
          <w:szCs w:val="28"/>
        </w:rPr>
        <w:t xml:space="preserve">решает и </w:t>
      </w:r>
      <w:r w:rsidRPr="008E5FAA">
        <w:rPr>
          <w:rFonts w:ascii="Times New Roman" w:hAnsi="Times New Roman" w:cs="Times New Roman"/>
          <w:sz w:val="28"/>
          <w:szCs w:val="28"/>
        </w:rPr>
        <w:t xml:space="preserve">выполняет </w:t>
      </w:r>
      <w:r>
        <w:rPr>
          <w:rFonts w:ascii="Times New Roman" w:hAnsi="Times New Roman" w:cs="Times New Roman"/>
          <w:sz w:val="28"/>
          <w:szCs w:val="28"/>
        </w:rPr>
        <w:t>только те функ</w:t>
      </w:r>
      <w:r w:rsidRPr="008E5FAA">
        <w:rPr>
          <w:rFonts w:ascii="Times New Roman" w:hAnsi="Times New Roman" w:cs="Times New Roman"/>
          <w:sz w:val="28"/>
          <w:szCs w:val="28"/>
        </w:rPr>
        <w:t>ции, которые треб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E5FAA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 xml:space="preserve">от нее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>лизует интерфейс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IView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, в который</w:t>
      </w:r>
      <w:r>
        <w:rPr>
          <w:rFonts w:ascii="Times New Roman" w:hAnsi="Times New Roman" w:cs="Times New Roman"/>
          <w:sz w:val="28"/>
          <w:szCs w:val="28"/>
        </w:rPr>
        <w:t xml:space="preserve"> вносятся</w:t>
      </w:r>
      <w:r w:rsidRPr="008E5FAA">
        <w:rPr>
          <w:rFonts w:ascii="Times New Roman" w:hAnsi="Times New Roman" w:cs="Times New Roman"/>
          <w:sz w:val="28"/>
          <w:szCs w:val="28"/>
        </w:rPr>
        <w:t xml:space="preserve"> все те члены 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 xml:space="preserve">, которые нужны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E5FAA">
        <w:rPr>
          <w:rFonts w:ascii="Times New Roman" w:hAnsi="Times New Roman" w:cs="Times New Roman"/>
          <w:sz w:val="28"/>
          <w:szCs w:val="28"/>
        </w:rPr>
        <w:t xml:space="preserve"> и то</w:t>
      </w:r>
      <w:r>
        <w:rPr>
          <w:rFonts w:ascii="Times New Roman" w:hAnsi="Times New Roman" w:cs="Times New Roman"/>
          <w:sz w:val="28"/>
          <w:szCs w:val="28"/>
        </w:rPr>
        <w:t xml:space="preserve">лько,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E5FAA">
        <w:rPr>
          <w:rFonts w:ascii="Times New Roman" w:hAnsi="Times New Roman" w:cs="Times New Roman"/>
          <w:sz w:val="28"/>
          <w:szCs w:val="28"/>
        </w:rPr>
        <w:t xml:space="preserve"> получает ссылку на этот интерфейс, и через него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E5FAA">
        <w:rPr>
          <w:rFonts w:ascii="Times New Roman" w:hAnsi="Times New Roman" w:cs="Times New Roman"/>
          <w:sz w:val="28"/>
          <w:szCs w:val="28"/>
        </w:rPr>
        <w:t xml:space="preserve">. Так достигается удобное разбиение кода на логически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8E5FAA">
        <w:rPr>
          <w:rFonts w:ascii="Times New Roman" w:hAnsi="Times New Roman" w:cs="Times New Roman"/>
          <w:sz w:val="28"/>
          <w:szCs w:val="28"/>
        </w:rPr>
        <w:t>. Если в дальнейшем бу</w:t>
      </w:r>
      <w:r>
        <w:rPr>
          <w:rFonts w:ascii="Times New Roman" w:hAnsi="Times New Roman" w:cs="Times New Roman"/>
          <w:sz w:val="28"/>
          <w:szCs w:val="28"/>
        </w:rPr>
        <w:t>дут изменения, легко увидеть ту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часть, в которую</w:t>
      </w:r>
      <w:r w:rsidRPr="008E5FAA">
        <w:rPr>
          <w:rFonts w:ascii="Times New Roman" w:hAnsi="Times New Roman" w:cs="Times New Roman"/>
          <w:sz w:val="28"/>
          <w:szCs w:val="28"/>
        </w:rPr>
        <w:t xml:space="preserve"> нужно вносить изменения.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обращается как к Модели так и к Представлению</w:t>
      </w:r>
      <w:r w:rsidRPr="008E5FAA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84F">
        <w:rPr>
          <w:rFonts w:ascii="Times New Roman" w:hAnsi="Times New Roman" w:cs="Times New Roman"/>
          <w:sz w:val="28"/>
          <w:szCs w:val="28"/>
        </w:rPr>
        <w:t>О</w:t>
      </w:r>
      <w:r w:rsidRPr="008E5FAA">
        <w:rPr>
          <w:rFonts w:ascii="Times New Roman" w:hAnsi="Times New Roman" w:cs="Times New Roman"/>
          <w:sz w:val="28"/>
          <w:szCs w:val="28"/>
        </w:rPr>
        <w:t>бъявляется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интерфейс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4F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ainForm</w:t>
      </w:r>
      <w:proofErr w:type="spellEnd"/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в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="003F184F">
        <w:rPr>
          <w:rFonts w:ascii="Times New Roman" w:hAnsi="Times New Roman" w:cs="Times New Roman"/>
          <w:sz w:val="28"/>
          <w:szCs w:val="28"/>
        </w:rPr>
        <w:t>пространстве имен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="003F184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504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125D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DB125D" w:rsidRPr="00DB125D">
        <w:rPr>
          <w:rFonts w:ascii="Times New Roman" w:hAnsi="Times New Roman" w:cs="Times New Roman"/>
          <w:sz w:val="28"/>
          <w:szCs w:val="28"/>
        </w:rPr>
        <w:t xml:space="preserve"> </w:t>
      </w:r>
      <w:r w:rsidR="00DB125D">
        <w:rPr>
          <w:rFonts w:ascii="Times New Roman" w:hAnsi="Times New Roman" w:cs="Times New Roman"/>
          <w:sz w:val="28"/>
          <w:szCs w:val="28"/>
        </w:rPr>
        <w:t xml:space="preserve">имеет 4 события, через которые </w:t>
      </w:r>
      <w:r w:rsidR="00DB125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E5FAA">
        <w:rPr>
          <w:rFonts w:ascii="Times New Roman" w:hAnsi="Times New Roman" w:cs="Times New Roman"/>
          <w:sz w:val="28"/>
          <w:szCs w:val="28"/>
        </w:rPr>
        <w:t xml:space="preserve"> уведомляет </w:t>
      </w:r>
      <w:r w:rsidR="00DB125D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B125D">
        <w:rPr>
          <w:rFonts w:ascii="Times New Roman" w:hAnsi="Times New Roman" w:cs="Times New Roman"/>
          <w:sz w:val="28"/>
          <w:szCs w:val="28"/>
        </w:rPr>
        <w:t>, что с ним произошло. Он сообщит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 w:rsidR="00DB125D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B125D" w:rsidRPr="00DB125D">
        <w:rPr>
          <w:rFonts w:ascii="Times New Roman" w:hAnsi="Times New Roman" w:cs="Times New Roman"/>
          <w:sz w:val="28"/>
          <w:szCs w:val="28"/>
        </w:rPr>
        <w:t>'</w:t>
      </w:r>
      <w:r w:rsidR="00DB125D">
        <w:rPr>
          <w:rFonts w:ascii="Times New Roman" w:hAnsi="Times New Roman" w:cs="Times New Roman"/>
          <w:sz w:val="28"/>
          <w:szCs w:val="28"/>
        </w:rPr>
        <w:t>у</w:t>
      </w:r>
      <w:r w:rsidRPr="008E5FAA">
        <w:rPr>
          <w:rFonts w:ascii="Times New Roman" w:hAnsi="Times New Roman" w:cs="Times New Roman"/>
          <w:sz w:val="28"/>
          <w:szCs w:val="28"/>
        </w:rPr>
        <w:t xml:space="preserve">, что пользователь нажал на кнопку </w:t>
      </w:r>
      <w:r w:rsidR="00DB125D">
        <w:rPr>
          <w:rFonts w:ascii="Times New Roman" w:hAnsi="Times New Roman" w:cs="Times New Roman"/>
          <w:sz w:val="28"/>
          <w:szCs w:val="28"/>
        </w:rPr>
        <w:t>начала захвата, остановки захвата, закрытия формы, изменил выбранный элемент в списке.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460" w:rsidRPr="008E5FAA" w:rsidRDefault="00DB125D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Свойства в интерфейсе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IMainForm</w:t>
      </w:r>
      <w:proofErr w:type="spellEnd"/>
      <w:r w:rsidRPr="00DB1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сути</w:t>
      </w:r>
      <w:r w:rsidR="00177E7B">
        <w:rPr>
          <w:rFonts w:ascii="Times New Roman" w:hAnsi="Times New Roman" w:cs="Times New Roman"/>
          <w:sz w:val="28"/>
          <w:szCs w:val="28"/>
        </w:rPr>
        <w:t xml:space="preserve"> являются экранирование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м обращения к элементам управления. и это правильно,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не должен знать</w:t>
      </w:r>
      <w:r w:rsidRPr="00DB125D">
        <w:rPr>
          <w:rFonts w:ascii="Times New Roman" w:hAnsi="Times New Roman" w:cs="Times New Roman"/>
          <w:sz w:val="28"/>
          <w:szCs w:val="28"/>
        </w:rPr>
        <w:t>,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что он обращ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ется к каким-то элементам управления, он полностью отвязан от графического слоя. </w:t>
      </w:r>
    </w:p>
    <w:p w:rsidR="00D50460" w:rsidRPr="00177E7B" w:rsidRDefault="00DB125D" w:rsidP="00D504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IMainForm</w:t>
      </w:r>
      <w:proofErr w:type="spellEnd"/>
      <w:r w:rsidRPr="00DB1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4 события, через которые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B1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узнает об изменениях, сделанных пользователем. При инициализации у кноп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ки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tnStart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выбираем событие 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через += создаем обработчик события и привязываем его к этому событию.</w:t>
      </w:r>
      <w:r w:rsidRPr="00DB1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ак только пользователь кликнет на кнопку 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мы попадем в </w:t>
      </w:r>
      <w:proofErr w:type="spellStart"/>
      <w:r w:rsidRPr="00DB125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btnStart_Click</w:t>
      </w:r>
      <w:proofErr w:type="spellEnd"/>
      <w:r>
        <w:rPr>
          <w:rFonts w:ascii="Times New Roman" w:hAnsi="Times New Roman" w:cs="Times New Roman"/>
          <w:sz w:val="28"/>
          <w:szCs w:val="28"/>
        </w:rPr>
        <w:t>. Здесь вызывается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 w:rsidRPr="00DB125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StartCaptureClick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чтобы о нем узнал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>. Это</w:t>
      </w:r>
      <w:r w:rsidR="00D50460" w:rsidRPr="00177E7B">
        <w:rPr>
          <w:rFonts w:ascii="Times New Roman" w:hAnsi="Times New Roman" w:cs="Times New Roman"/>
          <w:sz w:val="28"/>
          <w:szCs w:val="28"/>
        </w:rPr>
        <w:t xml:space="preserve"> </w:t>
      </w:r>
      <w:r w:rsidR="00D50460" w:rsidRPr="008E5FAA">
        <w:rPr>
          <w:rFonts w:ascii="Times New Roman" w:hAnsi="Times New Roman" w:cs="Times New Roman"/>
          <w:sz w:val="28"/>
          <w:szCs w:val="28"/>
        </w:rPr>
        <w:t>делается</w:t>
      </w:r>
      <w:r w:rsidR="00D50460" w:rsidRPr="00177E7B">
        <w:rPr>
          <w:rFonts w:ascii="Times New Roman" w:hAnsi="Times New Roman" w:cs="Times New Roman"/>
          <w:sz w:val="28"/>
          <w:szCs w:val="28"/>
        </w:rPr>
        <w:t xml:space="preserve"> </w:t>
      </w:r>
      <w:r w:rsidR="00D50460" w:rsidRPr="008E5FAA">
        <w:rPr>
          <w:rFonts w:ascii="Times New Roman" w:hAnsi="Times New Roman" w:cs="Times New Roman"/>
          <w:sz w:val="28"/>
          <w:szCs w:val="28"/>
        </w:rPr>
        <w:t>вот</w:t>
      </w:r>
      <w:r w:rsidR="00D50460" w:rsidRPr="00177E7B">
        <w:rPr>
          <w:rFonts w:ascii="Times New Roman" w:hAnsi="Times New Roman" w:cs="Times New Roman"/>
          <w:sz w:val="28"/>
          <w:szCs w:val="28"/>
        </w:rPr>
        <w:t xml:space="preserve"> </w:t>
      </w:r>
      <w:r w:rsidR="00D50460" w:rsidRPr="008E5FAA">
        <w:rPr>
          <w:rFonts w:ascii="Times New Roman" w:hAnsi="Times New Roman" w:cs="Times New Roman"/>
          <w:sz w:val="28"/>
          <w:szCs w:val="28"/>
        </w:rPr>
        <w:t>так</w:t>
      </w:r>
      <w:r w:rsidR="00D50460" w:rsidRPr="00177E7B">
        <w:rPr>
          <w:rFonts w:ascii="Times New Roman" w:hAnsi="Times New Roman" w:cs="Times New Roman"/>
          <w:sz w:val="28"/>
          <w:szCs w:val="28"/>
        </w:rPr>
        <w:t xml:space="preserve"> </w:t>
      </w:r>
      <w:r w:rsidR="00D50460"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="00177E7B" w:rsidRPr="00DB125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StartCaptureClick</w:t>
      </w:r>
      <w:proofErr w:type="spellEnd"/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!= </w:t>
      </w:r>
      <w:r w:rsidR="00D50460"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 w:rsidR="00177E7B" w:rsidRPr="00DB125D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StartCaptureClick</w:t>
      </w:r>
      <w:proofErr w:type="spellEnd"/>
      <w:r w:rsidR="00177E7B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="00D50460"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="00D50460" w:rsidRPr="008E5F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="00D50460"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Empty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="00177E7B" w:rsidRP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177E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производится проверка, есть ли подписчики у собственного события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77E7B">
        <w:rPr>
          <w:rFonts w:ascii="Times New Roman" w:hAnsi="Times New Roman" w:cs="Times New Roman"/>
          <w:color w:val="000000"/>
          <w:sz w:val="28"/>
          <w:szCs w:val="28"/>
        </w:rPr>
        <w:t xml:space="preserve"> Если они есть, событие пробрасывается. Аналогичные действия производятся и с остальными событиями.</w:t>
      </w:r>
      <w:r w:rsidR="00D50460" w:rsidRPr="00177E7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D50460" w:rsidRPr="008E5FAA" w:rsidRDefault="003F184F" w:rsidP="00D50460">
      <w:pPr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MessageService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F184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своеобразная 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обертка над классом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создана для того, 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чтобы любой код мог получить возможность отображать сообщения вне зависимости от </w:t>
      </w:r>
      <w:r>
        <w:rPr>
          <w:rFonts w:ascii="Times New Roman" w:hAnsi="Times New Roman" w:cs="Times New Roman"/>
          <w:sz w:val="28"/>
          <w:szCs w:val="28"/>
        </w:rPr>
        <w:t>части, в которой он находится. Также объявлен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 Любой класс, который будет манипулировать интерфейсом не будет знать, как именно реализован вывод сообщений</w:t>
      </w:r>
      <w:r w:rsidR="00C60EBC">
        <w:rPr>
          <w:rFonts w:ascii="Times New Roman" w:hAnsi="Times New Roman" w:cs="Times New Roman"/>
          <w:sz w:val="28"/>
          <w:szCs w:val="28"/>
        </w:rPr>
        <w:t xml:space="preserve"> (он может быть реализован, например, с помощью </w:t>
      </w:r>
      <w:proofErr w:type="spellStart"/>
      <w:r w:rsidR="00C60EBC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C60EBC" w:rsidRPr="00C60EB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>, как в программе, или в специальном поле для сообщений)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. Этот класс нужен для того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мог вывести пользователю какое-либо сообщение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графический интерфейс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.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не имеет доступа к графическому</w:t>
      </w:r>
      <w:r>
        <w:rPr>
          <w:rFonts w:ascii="Times New Roman" w:hAnsi="Times New Roman" w:cs="Times New Roman"/>
          <w:sz w:val="28"/>
          <w:szCs w:val="28"/>
        </w:rPr>
        <w:t xml:space="preserve"> слою, тут ему и понадобится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интерфейс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3F184F" w:rsidP="00D50460">
      <w:pPr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tab/>
      </w:r>
      <w:r w:rsidR="00DB125D">
        <w:rPr>
          <w:rFonts w:ascii="Times New Roman" w:hAnsi="Times New Roman" w:cs="Times New Roman"/>
          <w:sz w:val="28"/>
          <w:szCs w:val="28"/>
        </w:rPr>
        <w:t>Далее, класс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Здесь мы тоже должны сдела</w:t>
      </w:r>
      <w:r w:rsidR="00C60EBC">
        <w:rPr>
          <w:rFonts w:ascii="Times New Roman" w:hAnsi="Times New Roman" w:cs="Times New Roman"/>
          <w:sz w:val="28"/>
          <w:szCs w:val="28"/>
        </w:rPr>
        <w:t>ть некоторую абстракцию, то есть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объявить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 xml:space="preserve"> и заставить класс его реализовы</w:t>
      </w:r>
      <w:r w:rsidR="00D50460" w:rsidRPr="008E5FAA">
        <w:rPr>
          <w:rFonts w:ascii="Times New Roman" w:hAnsi="Times New Roman" w:cs="Times New Roman"/>
          <w:sz w:val="28"/>
          <w:szCs w:val="28"/>
        </w:rPr>
        <w:t>в</w:t>
      </w:r>
      <w:r w:rsidR="00C60EBC">
        <w:rPr>
          <w:rFonts w:ascii="Times New Roman" w:hAnsi="Times New Roman" w:cs="Times New Roman"/>
          <w:sz w:val="28"/>
          <w:szCs w:val="28"/>
        </w:rPr>
        <w:t>а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ть. Зачем.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Презентеру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все равно как осуществляется сохранение и получение содержимого. Ничто не мешает хранить файл в базе данных, тогда будет другой файловый менеджер, который будет работать с базой дан</w:t>
      </w:r>
      <w:r w:rsidR="00C60EBC">
        <w:rPr>
          <w:rFonts w:ascii="Times New Roman" w:hAnsi="Times New Roman" w:cs="Times New Roman"/>
          <w:sz w:val="28"/>
          <w:szCs w:val="28"/>
        </w:rPr>
        <w:t>н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ых, но тоже будет реализовывать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 Также мы можем разм</w:t>
      </w:r>
      <w:r w:rsidR="00177E7B">
        <w:rPr>
          <w:rFonts w:ascii="Times New Roman" w:hAnsi="Times New Roman" w:cs="Times New Roman"/>
          <w:sz w:val="28"/>
          <w:szCs w:val="28"/>
        </w:rPr>
        <w:t xml:space="preserve">естить все это на удаленном </w:t>
      </w:r>
      <w:proofErr w:type="spellStart"/>
      <w:r w:rsidR="00177E7B">
        <w:rPr>
          <w:rFonts w:ascii="Times New Roman" w:hAnsi="Times New Roman" w:cs="Times New Roman"/>
          <w:sz w:val="28"/>
          <w:szCs w:val="28"/>
        </w:rPr>
        <w:t>веб-</w:t>
      </w:r>
      <w:r w:rsidR="00D50460" w:rsidRPr="008E5FAA">
        <w:rPr>
          <w:rFonts w:ascii="Times New Roman" w:hAnsi="Times New Roman" w:cs="Times New Roman"/>
          <w:sz w:val="28"/>
          <w:szCs w:val="28"/>
        </w:rPr>
        <w:t>сервере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у нас будет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веб-клиент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который будет работать с текстом, но также реализовывать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все его методы. Мы абстрагируемся от конкретной реализации таким способом.</w:t>
      </w:r>
    </w:p>
    <w:p w:rsidR="00D50460" w:rsidRPr="008E5FAA" w:rsidRDefault="00177E7B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MainPresenter</w:t>
      </w:r>
      <w:proofErr w:type="spellEnd"/>
      <w:r w:rsidRPr="00177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соединяет вместе весь код</w:t>
      </w:r>
      <w:r w:rsidR="00D50460" w:rsidRPr="008E5F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Создается</w:t>
      </w:r>
      <w:r w:rsidR="00C60EBC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MainPresenter</w:t>
      </w:r>
      <w:proofErr w:type="spellEnd"/>
      <w:r w:rsidRPr="00177E7B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а и передаются ссылки на 3 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интерфейса,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177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создать без передачи ему ссылок на интерфейсы. Это обеспечивает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гибкость создаваемого прило</w:t>
      </w:r>
      <w:r>
        <w:rPr>
          <w:rFonts w:ascii="Times New Roman" w:hAnsi="Times New Roman" w:cs="Times New Roman"/>
          <w:sz w:val="28"/>
          <w:szCs w:val="28"/>
        </w:rPr>
        <w:t>жения, можно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передать любую реализацию интерфейса.</w:t>
      </w:r>
    </w:p>
    <w:p w:rsidR="00D50460" w:rsidRPr="00B002C6" w:rsidRDefault="00177E7B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77E7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77E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которого запускается приложение, производятся некоторые изменения</w:t>
      </w:r>
      <w:r w:rsidR="00D50460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 xml:space="preserve">ы объявляем 3 экземпляра: формы, </w:t>
      </w:r>
      <w:r w:rsidR="00D50460">
        <w:rPr>
          <w:rFonts w:ascii="Times New Roman" w:hAnsi="Times New Roman" w:cs="Times New Roman"/>
          <w:sz w:val="28"/>
          <w:szCs w:val="28"/>
        </w:rPr>
        <w:t xml:space="preserve">сервиса и файлового менеджера. Далее создаем </w:t>
      </w:r>
      <w:r w:rsidR="00D50460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 w:rsidRPr="00B00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куда и передаем все  </w:t>
      </w:r>
      <w:r w:rsidR="00D50460">
        <w:rPr>
          <w:rFonts w:ascii="Times New Roman" w:hAnsi="Times New Roman" w:cs="Times New Roman"/>
          <w:sz w:val="28"/>
          <w:szCs w:val="28"/>
        </w:rPr>
        <w:t xml:space="preserve">3 экземпляра и запускаем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50460">
        <w:rPr>
          <w:rFonts w:ascii="Times New Roman" w:hAnsi="Times New Roman" w:cs="Times New Roman"/>
          <w:sz w:val="28"/>
          <w:szCs w:val="28"/>
        </w:rPr>
        <w:t>с заранее созданной формы.</w:t>
      </w:r>
    </w:p>
    <w:p w:rsidR="00FB318E" w:rsidRDefault="00FB318E" w:rsidP="00FB31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1821" w:rsidRDefault="00FB318E" w:rsidP="00FB31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Создание документации к программе. </w:t>
      </w: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над техническим заданием была начата работа над документацией. В неё входят: 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работы программы</w:t>
      </w:r>
    </w:p>
    <w:p w:rsidR="00FB318E" w:rsidRDefault="00FB318E" w:rsidP="00FB318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318E" w:rsidRPr="00FB318E" w:rsidRDefault="00FB318E" w:rsidP="00FB318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Ввод программы в действие. Программа была введена в действие после успешной компиляции кода.</w:t>
      </w: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CA4" w:rsidRDefault="00EC5CA4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7787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MSDN </w:t>
      </w:r>
      <w:hyperlink r:id="rId8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https://msdn.microsoft.com/ru-ru/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SharpPcap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Tutorial </w:t>
      </w:r>
      <w:hyperlink r:id="rId9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http://www.codeproject.com/Articles/12458/SharpPcap-A-Packet-Capture-Framework-for-NET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005C">
        <w:rPr>
          <w:rFonts w:ascii="Times New Roman" w:eastAsia="Times New Roman" w:hAnsi="Times New Roman" w:cs="Times New Roman"/>
          <w:sz w:val="28"/>
          <w:szCs w:val="28"/>
          <w:lang w:val="en-US"/>
        </w:rPr>
        <w:t>SharpPcap</w:t>
      </w:r>
      <w:proofErr w:type="spellEnd"/>
      <w:r w:rsidR="00A6005C" w:rsidRPr="00A600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A600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http://sourceforge.net/projects/sharppcap/files/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Packet.Net </w:t>
      </w:r>
      <w:hyperlink r:id="rId11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http://sourceforge.net/projects/packetnet/files/?source=navbar</w:t>
        </w:r>
      </w:hyperlink>
    </w:p>
    <w:p w:rsidR="009C7787" w:rsidRDefault="00BA3993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Интернет-портал </w:t>
      </w:r>
      <w:hyperlink r:id="rId12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https://stackoverflow.com/</w:t>
        </w:r>
      </w:hyperlink>
    </w:p>
    <w:p w:rsidR="00EC5CA4" w:rsidRDefault="00BA3993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Интернет-портал </w:t>
      </w:r>
      <w:hyperlink r:id="rId13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http://rsdn.ru/</w:t>
        </w:r>
      </w:hyperlink>
    </w:p>
    <w:p w:rsidR="00FB318E" w:rsidRDefault="00FB318E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Интернет-энциклопедия </w:t>
      </w:r>
      <w:hyperlink r:id="rId14" w:history="1">
        <w:r w:rsidRPr="00FB318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https://ru.wikipedia.org/</w:t>
        </w:r>
      </w:hyperlink>
    </w:p>
    <w:p w:rsidR="00FB318E" w:rsidRDefault="00FB318E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history="1">
        <w:r w:rsidRPr="00FB318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https://www.google.com/</w:t>
        </w:r>
      </w:hyperlink>
    </w:p>
    <w:p w:rsidR="00C135A0" w:rsidRDefault="00C135A0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Компьютерные сети (2-е издание)</w:t>
      </w:r>
    </w:p>
    <w:p w:rsidR="00C135A0" w:rsidRPr="00BA3993" w:rsidRDefault="00C135A0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Полный справочник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5A3890" w:rsidRPr="00FB318E" w:rsidRDefault="005A3890" w:rsidP="00FB318E">
      <w:pPr>
        <w:ind w:left="426"/>
        <w:rPr>
          <w:rFonts w:ascii="Times New Roman" w:hAnsi="Times New Roman" w:cs="Times New Roman"/>
          <w:sz w:val="28"/>
          <w:szCs w:val="28"/>
        </w:rPr>
      </w:pPr>
    </w:p>
    <w:sectPr w:rsidR="005A3890" w:rsidRPr="00FB318E" w:rsidSect="005A3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079"/>
    <w:multiLevelType w:val="hybridMultilevel"/>
    <w:tmpl w:val="0CC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EEA"/>
    <w:multiLevelType w:val="multilevel"/>
    <w:tmpl w:val="ABEAB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760B5"/>
    <w:multiLevelType w:val="hybridMultilevel"/>
    <w:tmpl w:val="919CA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6955"/>
    <w:multiLevelType w:val="multilevel"/>
    <w:tmpl w:val="61A0A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B56549"/>
    <w:multiLevelType w:val="hybridMultilevel"/>
    <w:tmpl w:val="F9D63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4298D"/>
    <w:multiLevelType w:val="multilevel"/>
    <w:tmpl w:val="7298B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973585"/>
    <w:multiLevelType w:val="hybridMultilevel"/>
    <w:tmpl w:val="BA281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725CC6"/>
    <w:multiLevelType w:val="multilevel"/>
    <w:tmpl w:val="B6B6E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1C7564"/>
    <w:multiLevelType w:val="hybridMultilevel"/>
    <w:tmpl w:val="A842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72FAF"/>
    <w:multiLevelType w:val="hybridMultilevel"/>
    <w:tmpl w:val="2E6E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26CA9"/>
    <w:multiLevelType w:val="multilevel"/>
    <w:tmpl w:val="97C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420863"/>
    <w:multiLevelType w:val="multilevel"/>
    <w:tmpl w:val="E11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202C2C"/>
    <w:multiLevelType w:val="hybridMultilevel"/>
    <w:tmpl w:val="A46E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6345A"/>
    <w:multiLevelType w:val="hybridMultilevel"/>
    <w:tmpl w:val="416AD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729C0"/>
    <w:multiLevelType w:val="multilevel"/>
    <w:tmpl w:val="C4E87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EC5CA4"/>
    <w:rsid w:val="00035F28"/>
    <w:rsid w:val="00165251"/>
    <w:rsid w:val="00177E7B"/>
    <w:rsid w:val="001B3AC0"/>
    <w:rsid w:val="002B0FC9"/>
    <w:rsid w:val="003A336F"/>
    <w:rsid w:val="003F184F"/>
    <w:rsid w:val="00511211"/>
    <w:rsid w:val="0058133D"/>
    <w:rsid w:val="005A3890"/>
    <w:rsid w:val="007E2863"/>
    <w:rsid w:val="00905E05"/>
    <w:rsid w:val="0091010D"/>
    <w:rsid w:val="00966055"/>
    <w:rsid w:val="00973E4F"/>
    <w:rsid w:val="009C7787"/>
    <w:rsid w:val="00A312E1"/>
    <w:rsid w:val="00A6005C"/>
    <w:rsid w:val="00BA3993"/>
    <w:rsid w:val="00C135A0"/>
    <w:rsid w:val="00C24486"/>
    <w:rsid w:val="00C60EBC"/>
    <w:rsid w:val="00C81821"/>
    <w:rsid w:val="00D202BD"/>
    <w:rsid w:val="00D50460"/>
    <w:rsid w:val="00DB125D"/>
    <w:rsid w:val="00E451E1"/>
    <w:rsid w:val="00E60FC3"/>
    <w:rsid w:val="00EC5CA4"/>
    <w:rsid w:val="00F815C4"/>
    <w:rsid w:val="00FB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CA4"/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C135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CA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2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286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60FC3"/>
  </w:style>
  <w:style w:type="character" w:styleId="a8">
    <w:name w:val="FollowedHyperlink"/>
    <w:basedOn w:val="a0"/>
    <w:uiPriority w:val="99"/>
    <w:semiHidden/>
    <w:unhideWhenUsed/>
    <w:rsid w:val="00973E4F"/>
    <w:rPr>
      <w:color w:val="800080" w:themeColor="followedHyperlink"/>
      <w:u w:val="single"/>
    </w:rPr>
  </w:style>
  <w:style w:type="paragraph" w:customStyle="1" w:styleId="doctext">
    <w:name w:val="doctext"/>
    <w:basedOn w:val="a"/>
    <w:rsid w:val="0097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135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C135A0"/>
    <w:rPr>
      <w:b/>
      <w:bCs/>
    </w:rPr>
  </w:style>
  <w:style w:type="character" w:customStyle="1" w:styleId="docsec3tit">
    <w:name w:val="docsec3tit"/>
    <w:basedOn w:val="a0"/>
    <w:rsid w:val="00C1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13" Type="http://schemas.openxmlformats.org/officeDocument/2006/relationships/hyperlink" Target="http://rsdn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harppcap.sourceforge.net/htmldocs/SharpPcap.LibPcap/LibPcapLiveDevice.html" TargetMode="External"/><Relationship Id="rId11" Type="http://schemas.openxmlformats.org/officeDocument/2006/relationships/hyperlink" Target="http://sourceforge.net/projects/packetnet/files/?source=navbar" TargetMode="External"/><Relationship Id="rId5" Type="http://schemas.openxmlformats.org/officeDocument/2006/relationships/hyperlink" Target="https://ru.wikipedia.org/wiki/%D0%A1%D0%B5%D1%82%D0%B5%D0%B2%D0%B0%D1%8F_%D0%BC%D0%BE%D0%B4%D0%B5%D0%BB%D1%8C_OSI" TargetMode="External"/><Relationship Id="rId15" Type="http://schemas.openxmlformats.org/officeDocument/2006/relationships/hyperlink" Target="https://www.google.com/" TargetMode="External"/><Relationship Id="rId10" Type="http://schemas.openxmlformats.org/officeDocument/2006/relationships/hyperlink" Target="http://sourceforge.net/projects/sharppcap/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12458/SharpPcap-A-Packet-Capture-Framework-for-NET" TargetMode="External"/><Relationship Id="rId14" Type="http://schemas.openxmlformats.org/officeDocument/2006/relationships/hyperlink" Target="https://ru.wikipedia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3E371EE3DE488BA4F6B6053B8C9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E906-D2A0-4D6B-8721-4C225B10BB11}"/>
      </w:docPartPr>
      <w:docPartBody>
        <w:p w:rsidR="00442621" w:rsidRDefault="00295474" w:rsidP="00295474">
          <w:pPr>
            <w:pStyle w:val="2A3E371EE3DE488BA4F6B6053B8C983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5474"/>
    <w:rsid w:val="00295474"/>
    <w:rsid w:val="00442621"/>
    <w:rsid w:val="00772962"/>
    <w:rsid w:val="00D1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6E2F1BF734347905CCD3A5E92DB72">
    <w:name w:val="F596E2F1BF734347905CCD3A5E92DB72"/>
    <w:rsid w:val="00295474"/>
  </w:style>
  <w:style w:type="paragraph" w:customStyle="1" w:styleId="2A3E371EE3DE488BA4F6B6053B8C983F">
    <w:name w:val="2A3E371EE3DE488BA4F6B6053B8C983F"/>
    <w:rsid w:val="002954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бюджетное образовательное учреждение высшего профессионального образования         МОсковский государственный технический университет имени баумана (Мгту им. н. э. баумана)</Company>
  <LinksUpToDate>false</LinksUpToDate>
  <CharactersWithSpaces>22813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5</cp:revision>
  <dcterms:created xsi:type="dcterms:W3CDTF">2015-12-24T18:04:00Z</dcterms:created>
  <dcterms:modified xsi:type="dcterms:W3CDTF">2015-12-25T01:14:00Z</dcterms:modified>
</cp:coreProperties>
</file>