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73812" w:rsidRDefault="00000000">
      <w:pPr>
        <w:spacing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Instituto Federal do Triângulo Mineiro</w:t>
      </w:r>
    </w:p>
    <w:p w14:paraId="00000002" w14:textId="77777777" w:rsidR="00573812" w:rsidRDefault="00000000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IFTM Campus Patrocínio</w:t>
      </w:r>
    </w:p>
    <w:p w14:paraId="00000003" w14:textId="77777777" w:rsidR="00573812" w:rsidRDefault="00000000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Curso Superior de Tecnologia em Análise e Desenvolvimento de Sistemas</w:t>
      </w:r>
    </w:p>
    <w:p w14:paraId="00000004" w14:textId="77777777" w:rsidR="00573812" w:rsidRDefault="00000000">
      <w:pPr>
        <w:spacing w:before="240" w:after="240"/>
        <w:jc w:val="center"/>
      </w:pPr>
      <w:r>
        <w:t xml:space="preserve"> </w:t>
      </w:r>
    </w:p>
    <w:p w14:paraId="00000005" w14:textId="0196BE15" w:rsidR="00573812" w:rsidRDefault="0082340F">
      <w:pPr>
        <w:spacing w:before="240" w:after="240"/>
        <w:jc w:val="center"/>
      </w:pPr>
      <w:r>
        <w:t>PHILLIPE FERREIRA MACEDO</w:t>
      </w:r>
    </w:p>
    <w:p w14:paraId="00000006" w14:textId="0581AB37" w:rsidR="00573812" w:rsidRDefault="00573812">
      <w:pPr>
        <w:spacing w:before="240" w:after="240"/>
        <w:jc w:val="center"/>
      </w:pPr>
    </w:p>
    <w:p w14:paraId="00000007" w14:textId="77777777" w:rsidR="00573812" w:rsidRDefault="00000000">
      <w:pPr>
        <w:spacing w:before="240" w:after="240"/>
        <w:jc w:val="center"/>
      </w:pPr>
      <w:r>
        <w:t xml:space="preserve"> </w:t>
      </w:r>
    </w:p>
    <w:p w14:paraId="00000008" w14:textId="77777777" w:rsidR="00573812" w:rsidRDefault="00000000">
      <w:pPr>
        <w:spacing w:before="240" w:after="240"/>
        <w:jc w:val="center"/>
      </w:pPr>
      <w:r>
        <w:t xml:space="preserve"> </w:t>
      </w:r>
    </w:p>
    <w:p w14:paraId="00000009" w14:textId="77777777" w:rsidR="00573812" w:rsidRDefault="00000000">
      <w:pPr>
        <w:spacing w:before="240" w:after="240"/>
        <w:jc w:val="center"/>
      </w:pPr>
      <w:r>
        <w:t xml:space="preserve"> </w:t>
      </w:r>
    </w:p>
    <w:p w14:paraId="0000000A" w14:textId="77777777" w:rsidR="00573812" w:rsidRDefault="00000000">
      <w:pPr>
        <w:spacing w:before="240" w:after="240"/>
        <w:jc w:val="center"/>
      </w:pPr>
      <w:r>
        <w:t xml:space="preserve"> </w:t>
      </w:r>
    </w:p>
    <w:p w14:paraId="0000000B" w14:textId="77777777" w:rsidR="00573812" w:rsidRDefault="00000000">
      <w:pPr>
        <w:spacing w:before="240" w:after="240"/>
        <w:jc w:val="center"/>
      </w:pPr>
      <w:r>
        <w:t xml:space="preserve"> </w:t>
      </w:r>
    </w:p>
    <w:p w14:paraId="0000000C" w14:textId="77777777" w:rsidR="00573812" w:rsidRDefault="00000000">
      <w:pPr>
        <w:spacing w:before="240" w:after="240"/>
        <w:jc w:val="center"/>
      </w:pPr>
      <w:r>
        <w:t xml:space="preserve"> </w:t>
      </w:r>
    </w:p>
    <w:p w14:paraId="0000000D" w14:textId="77777777" w:rsidR="00573812" w:rsidRDefault="00000000">
      <w:pPr>
        <w:spacing w:before="240" w:after="240"/>
        <w:jc w:val="center"/>
      </w:pPr>
      <w:r>
        <w:t xml:space="preserve"> </w:t>
      </w:r>
    </w:p>
    <w:p w14:paraId="0000000E" w14:textId="77777777" w:rsidR="00573812" w:rsidRDefault="00000000">
      <w:pPr>
        <w:spacing w:before="240" w:after="240"/>
        <w:jc w:val="center"/>
      </w:pPr>
      <w:r>
        <w:t xml:space="preserve"> </w:t>
      </w:r>
    </w:p>
    <w:p w14:paraId="0000000F" w14:textId="77777777" w:rsidR="00573812" w:rsidRDefault="00000000">
      <w:pPr>
        <w:spacing w:before="240" w:after="240"/>
        <w:jc w:val="center"/>
      </w:pPr>
      <w:r>
        <w:t xml:space="preserve"> </w:t>
      </w:r>
    </w:p>
    <w:p w14:paraId="00000010" w14:textId="77777777" w:rsidR="00573812" w:rsidRDefault="00000000">
      <w:pPr>
        <w:spacing w:before="240" w:after="240"/>
        <w:jc w:val="center"/>
      </w:pPr>
      <w:r>
        <w:t xml:space="preserve"> </w:t>
      </w:r>
    </w:p>
    <w:p w14:paraId="00000011" w14:textId="114186D2" w:rsidR="00573812" w:rsidRDefault="00B94302">
      <w:pPr>
        <w:spacing w:before="240" w:after="240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SISTEMA DE </w:t>
      </w:r>
      <w:r w:rsidR="0015630C">
        <w:rPr>
          <w:sz w:val="48"/>
          <w:szCs w:val="48"/>
        </w:rPr>
        <w:t xml:space="preserve">ALERTA DE </w:t>
      </w:r>
      <w:r>
        <w:rPr>
          <w:sz w:val="48"/>
          <w:szCs w:val="48"/>
        </w:rPr>
        <w:t>DOCUMENTOS FISCAIS - PMSYS</w:t>
      </w:r>
    </w:p>
    <w:p w14:paraId="00000012" w14:textId="77777777" w:rsidR="00573812" w:rsidRDefault="00000000">
      <w:pPr>
        <w:spacing w:before="240" w:after="240"/>
      </w:pPr>
      <w:r>
        <w:t xml:space="preserve"> </w:t>
      </w:r>
    </w:p>
    <w:p w14:paraId="00000013" w14:textId="77777777" w:rsidR="00573812" w:rsidRDefault="00000000">
      <w:pPr>
        <w:spacing w:before="240" w:after="240"/>
      </w:pPr>
      <w:r>
        <w:t xml:space="preserve"> </w:t>
      </w:r>
    </w:p>
    <w:p w14:paraId="00000015" w14:textId="6F76802F" w:rsidR="00573812" w:rsidRDefault="00000000">
      <w:pPr>
        <w:spacing w:before="240" w:after="240"/>
      </w:pPr>
      <w:r>
        <w:t xml:space="preserve"> </w:t>
      </w:r>
    </w:p>
    <w:p w14:paraId="00000016" w14:textId="77777777" w:rsidR="00573812" w:rsidRDefault="00000000">
      <w:pPr>
        <w:spacing w:before="240" w:after="240"/>
        <w:jc w:val="center"/>
      </w:pPr>
      <w:r>
        <w:t xml:space="preserve"> </w:t>
      </w:r>
    </w:p>
    <w:p w14:paraId="00000017" w14:textId="77777777" w:rsidR="00573812" w:rsidRDefault="00000000">
      <w:pPr>
        <w:spacing w:before="240" w:after="240"/>
        <w:jc w:val="center"/>
      </w:pPr>
      <w:r>
        <w:t>Patrocínio, MG, Brasil</w:t>
      </w:r>
    </w:p>
    <w:p w14:paraId="00000018" w14:textId="77777777" w:rsidR="00573812" w:rsidRDefault="00000000">
      <w:pPr>
        <w:spacing w:before="240" w:after="240"/>
        <w:jc w:val="center"/>
      </w:pPr>
      <w:r>
        <w:t>2023</w:t>
      </w:r>
    </w:p>
    <w:p w14:paraId="48C022D0" w14:textId="77777777" w:rsidR="0015630C" w:rsidRPr="002D5996" w:rsidRDefault="0015630C" w:rsidP="002D5996">
      <w:pPr>
        <w:pStyle w:val="Ttulo1"/>
        <w:rPr>
          <w:b/>
          <w:bCs/>
          <w:sz w:val="24"/>
          <w:szCs w:val="24"/>
        </w:rPr>
      </w:pPr>
      <w:r w:rsidRPr="002D5996">
        <w:rPr>
          <w:b/>
          <w:bCs/>
          <w:sz w:val="24"/>
          <w:szCs w:val="24"/>
        </w:rPr>
        <w:lastRenderedPageBreak/>
        <w:t>SUMÁRIO</w:t>
      </w:r>
    </w:p>
    <w:p w14:paraId="0E04719D" w14:textId="77777777" w:rsidR="0015630C" w:rsidRDefault="0015630C" w:rsidP="0015630C">
      <w:pPr>
        <w:rPr>
          <w:b/>
        </w:rPr>
      </w:pPr>
    </w:p>
    <w:p w14:paraId="5B8744AA" w14:textId="77777777" w:rsidR="0015630C" w:rsidRDefault="0015630C" w:rsidP="0015630C">
      <w:pPr>
        <w:widowControl w:val="0"/>
        <w:tabs>
          <w:tab w:val="right" w:leader="dot" w:pos="12000"/>
        </w:tabs>
        <w:spacing w:before="60" w:line="240" w:lineRule="auto"/>
        <w:rPr>
          <w:b/>
          <w:color w:val="000000"/>
        </w:rPr>
      </w:pPr>
      <w:r>
        <w:fldChar w:fldCharType="begin"/>
      </w:r>
      <w:r>
        <w:instrText xml:space="preserve"> TOC \h \u \z \t "Heading 1,1,Heading 2,2,Heading 3,3,Heading 4,4,Heading 5,5,Heading 6,6,"</w:instrText>
      </w:r>
      <w:r>
        <w:fldChar w:fldCharType="separate"/>
      </w:r>
      <w:hyperlink r:id="rId6" w:anchor="_w348h4790p09" w:history="1">
        <w:r>
          <w:rPr>
            <w:rStyle w:val="Hyperlink"/>
            <w:b/>
            <w:color w:val="000000"/>
            <w:sz w:val="24"/>
            <w:szCs w:val="24"/>
          </w:rPr>
          <w:t>1. Introdução</w:t>
        </w:r>
        <w:r>
          <w:rPr>
            <w:rStyle w:val="Hyperlink"/>
            <w:b/>
            <w:color w:val="000000"/>
            <w:sz w:val="24"/>
            <w:szCs w:val="24"/>
          </w:rPr>
          <w:tab/>
          <w:t>4</w:t>
        </w:r>
      </w:hyperlink>
    </w:p>
    <w:p w14:paraId="6F62032C" w14:textId="77777777" w:rsidR="0015630C" w:rsidRDefault="00000000" w:rsidP="0015630C">
      <w:pPr>
        <w:widowControl w:val="0"/>
        <w:tabs>
          <w:tab w:val="right" w:leader="dot" w:pos="12000"/>
        </w:tabs>
        <w:spacing w:before="60" w:line="240" w:lineRule="auto"/>
        <w:rPr>
          <w:b/>
          <w:color w:val="000000"/>
        </w:rPr>
      </w:pPr>
      <w:hyperlink r:id="rId7" w:anchor="_j7ab9xcw5dsj" w:history="1">
        <w:r w:rsidR="0015630C">
          <w:rPr>
            <w:rStyle w:val="Hyperlink"/>
            <w:b/>
            <w:color w:val="000000"/>
            <w:sz w:val="24"/>
            <w:szCs w:val="24"/>
          </w:rPr>
          <w:t>2. Descrição do Minimundo</w:t>
        </w:r>
        <w:r w:rsidR="0015630C">
          <w:rPr>
            <w:rStyle w:val="Hyperlink"/>
            <w:b/>
            <w:color w:val="000000"/>
            <w:sz w:val="24"/>
            <w:szCs w:val="24"/>
          </w:rPr>
          <w:tab/>
          <w:t>5</w:t>
        </w:r>
      </w:hyperlink>
    </w:p>
    <w:p w14:paraId="1E20B1E3" w14:textId="77777777" w:rsidR="0015630C" w:rsidRDefault="00000000" w:rsidP="0015630C">
      <w:pPr>
        <w:widowControl w:val="0"/>
        <w:tabs>
          <w:tab w:val="right" w:leader="dot" w:pos="12000"/>
        </w:tabs>
        <w:spacing w:before="60" w:line="240" w:lineRule="auto"/>
        <w:ind w:left="360"/>
        <w:rPr>
          <w:color w:val="000000"/>
        </w:rPr>
      </w:pPr>
      <w:hyperlink r:id="rId8" w:anchor="_b2eb335db5iq" w:history="1">
        <w:r w:rsidR="0015630C">
          <w:rPr>
            <w:rStyle w:val="Hyperlink"/>
            <w:color w:val="000000"/>
            <w:sz w:val="24"/>
            <w:szCs w:val="24"/>
          </w:rPr>
          <w:t>2.1. Minimundo</w:t>
        </w:r>
        <w:r w:rsidR="0015630C">
          <w:rPr>
            <w:rStyle w:val="Hyperlink"/>
            <w:color w:val="000000"/>
            <w:sz w:val="24"/>
            <w:szCs w:val="24"/>
          </w:rPr>
          <w:tab/>
          <w:t>5</w:t>
        </w:r>
      </w:hyperlink>
    </w:p>
    <w:p w14:paraId="67551187" w14:textId="77777777" w:rsidR="0015630C" w:rsidRDefault="00000000" w:rsidP="0015630C">
      <w:pPr>
        <w:widowControl w:val="0"/>
        <w:tabs>
          <w:tab w:val="right" w:leader="dot" w:pos="12000"/>
        </w:tabs>
        <w:spacing w:before="60" w:line="240" w:lineRule="auto"/>
        <w:ind w:left="360"/>
        <w:rPr>
          <w:color w:val="000000"/>
        </w:rPr>
      </w:pPr>
      <w:hyperlink r:id="rId9" w:anchor="_2zy4k4kg2vs9" w:history="1">
        <w:r w:rsidR="0015630C">
          <w:rPr>
            <w:rStyle w:val="Hyperlink"/>
            <w:color w:val="000000"/>
            <w:sz w:val="24"/>
            <w:szCs w:val="24"/>
          </w:rPr>
          <w:t>2.2. Atores e processos envolvidos</w:t>
        </w:r>
        <w:r w:rsidR="0015630C">
          <w:rPr>
            <w:rStyle w:val="Hyperlink"/>
            <w:color w:val="000000"/>
            <w:sz w:val="24"/>
            <w:szCs w:val="24"/>
          </w:rPr>
          <w:tab/>
          <w:t>5</w:t>
        </w:r>
      </w:hyperlink>
    </w:p>
    <w:p w14:paraId="458E4D7F" w14:textId="77777777" w:rsidR="0015630C" w:rsidRDefault="00000000" w:rsidP="0015630C">
      <w:pPr>
        <w:widowControl w:val="0"/>
        <w:tabs>
          <w:tab w:val="right" w:leader="dot" w:pos="12000"/>
        </w:tabs>
        <w:spacing w:before="60" w:line="240" w:lineRule="auto"/>
        <w:ind w:left="720"/>
        <w:rPr>
          <w:color w:val="000000"/>
        </w:rPr>
      </w:pPr>
      <w:hyperlink r:id="rId10" w:anchor="_tjfzd4uzruaa" w:history="1">
        <w:r w:rsidR="0015630C">
          <w:rPr>
            <w:rStyle w:val="Hyperlink"/>
            <w:color w:val="000000"/>
            <w:sz w:val="24"/>
            <w:szCs w:val="24"/>
          </w:rPr>
          <w:t>2.2.1. Atores</w:t>
        </w:r>
        <w:r w:rsidR="0015630C">
          <w:rPr>
            <w:rStyle w:val="Hyperlink"/>
            <w:color w:val="000000"/>
            <w:sz w:val="24"/>
            <w:szCs w:val="24"/>
          </w:rPr>
          <w:tab/>
          <w:t>5</w:t>
        </w:r>
      </w:hyperlink>
    </w:p>
    <w:p w14:paraId="7F3FD8B9" w14:textId="77777777" w:rsidR="0015630C" w:rsidRDefault="00000000" w:rsidP="0015630C">
      <w:pPr>
        <w:widowControl w:val="0"/>
        <w:tabs>
          <w:tab w:val="right" w:leader="dot" w:pos="12000"/>
        </w:tabs>
        <w:spacing w:before="60" w:line="240" w:lineRule="auto"/>
        <w:ind w:left="720"/>
        <w:rPr>
          <w:color w:val="000000"/>
        </w:rPr>
      </w:pPr>
      <w:hyperlink r:id="rId11" w:anchor="_5pzphmxqvtpv" w:history="1">
        <w:r w:rsidR="0015630C">
          <w:rPr>
            <w:rStyle w:val="Hyperlink"/>
            <w:color w:val="000000"/>
            <w:sz w:val="24"/>
            <w:szCs w:val="24"/>
          </w:rPr>
          <w:t>2.2.2. Processos</w:t>
        </w:r>
        <w:r w:rsidR="0015630C">
          <w:rPr>
            <w:rStyle w:val="Hyperlink"/>
            <w:color w:val="000000"/>
            <w:sz w:val="24"/>
            <w:szCs w:val="24"/>
          </w:rPr>
          <w:tab/>
          <w:t>5</w:t>
        </w:r>
      </w:hyperlink>
    </w:p>
    <w:p w14:paraId="4F6A3E5F" w14:textId="77777777" w:rsidR="0015630C" w:rsidRDefault="00000000" w:rsidP="0015630C">
      <w:pPr>
        <w:widowControl w:val="0"/>
        <w:tabs>
          <w:tab w:val="right" w:leader="dot" w:pos="12000"/>
        </w:tabs>
        <w:spacing w:before="60" w:line="240" w:lineRule="auto"/>
        <w:ind w:left="720"/>
        <w:rPr>
          <w:color w:val="000000"/>
        </w:rPr>
      </w:pPr>
      <w:hyperlink r:id="rId12" w:anchor="_gzm9ehrqmn6s" w:history="1">
        <w:r w:rsidR="0015630C">
          <w:rPr>
            <w:rStyle w:val="Hyperlink"/>
            <w:color w:val="000000"/>
            <w:sz w:val="24"/>
            <w:szCs w:val="24"/>
          </w:rPr>
          <w:t>2.2.3. BPMN do processo anterior a otimização</w:t>
        </w:r>
        <w:r w:rsidR="0015630C">
          <w:rPr>
            <w:rStyle w:val="Hyperlink"/>
            <w:color w:val="000000"/>
            <w:sz w:val="24"/>
            <w:szCs w:val="24"/>
          </w:rPr>
          <w:tab/>
          <w:t>6</w:t>
        </w:r>
      </w:hyperlink>
    </w:p>
    <w:p w14:paraId="39E7A472" w14:textId="77777777" w:rsidR="0015630C" w:rsidRDefault="00000000" w:rsidP="0015630C">
      <w:pPr>
        <w:widowControl w:val="0"/>
        <w:tabs>
          <w:tab w:val="right" w:leader="dot" w:pos="12000"/>
        </w:tabs>
        <w:spacing w:before="60" w:line="240" w:lineRule="auto"/>
        <w:ind w:left="720"/>
        <w:rPr>
          <w:color w:val="000000"/>
        </w:rPr>
      </w:pPr>
      <w:hyperlink r:id="rId13" w:anchor="_mksd1360ra8d" w:history="1">
        <w:r w:rsidR="0015630C">
          <w:rPr>
            <w:rStyle w:val="Hyperlink"/>
            <w:color w:val="000000"/>
            <w:sz w:val="24"/>
            <w:szCs w:val="24"/>
          </w:rPr>
          <w:t>2.2.4. BPMN do processo otimizado</w:t>
        </w:r>
        <w:r w:rsidR="0015630C">
          <w:rPr>
            <w:rStyle w:val="Hyperlink"/>
            <w:color w:val="000000"/>
            <w:sz w:val="24"/>
            <w:szCs w:val="24"/>
          </w:rPr>
          <w:tab/>
          <w:t>7</w:t>
        </w:r>
      </w:hyperlink>
    </w:p>
    <w:p w14:paraId="069C6C67" w14:textId="77777777" w:rsidR="0015630C" w:rsidRDefault="00000000" w:rsidP="0015630C">
      <w:pPr>
        <w:widowControl w:val="0"/>
        <w:tabs>
          <w:tab w:val="right" w:leader="dot" w:pos="12000"/>
        </w:tabs>
        <w:spacing w:before="60" w:line="240" w:lineRule="auto"/>
        <w:ind w:left="720"/>
        <w:rPr>
          <w:color w:val="000000"/>
        </w:rPr>
      </w:pPr>
      <w:hyperlink r:id="rId14" w:anchor="_ebqesleesdzu" w:history="1">
        <w:r w:rsidR="0015630C">
          <w:rPr>
            <w:rStyle w:val="Hyperlink"/>
            <w:color w:val="000000"/>
            <w:sz w:val="24"/>
            <w:szCs w:val="24"/>
          </w:rPr>
          <w:t>2.2.5. Benefícios da automação</w:t>
        </w:r>
        <w:r w:rsidR="0015630C">
          <w:rPr>
            <w:rStyle w:val="Hyperlink"/>
            <w:color w:val="000000"/>
            <w:sz w:val="24"/>
            <w:szCs w:val="24"/>
          </w:rPr>
          <w:tab/>
          <w:t>8</w:t>
        </w:r>
      </w:hyperlink>
    </w:p>
    <w:p w14:paraId="39F76DBB" w14:textId="77777777" w:rsidR="0015630C" w:rsidRDefault="00000000" w:rsidP="0015630C">
      <w:pPr>
        <w:widowControl w:val="0"/>
        <w:tabs>
          <w:tab w:val="right" w:leader="dot" w:pos="12000"/>
        </w:tabs>
        <w:spacing w:before="60" w:line="240" w:lineRule="auto"/>
        <w:rPr>
          <w:b/>
          <w:color w:val="000000"/>
        </w:rPr>
      </w:pPr>
      <w:hyperlink r:id="rId15" w:anchor="_lxdyn4n1yl98" w:history="1">
        <w:r w:rsidR="0015630C">
          <w:rPr>
            <w:rStyle w:val="Hyperlink"/>
            <w:b/>
            <w:color w:val="000000"/>
            <w:sz w:val="24"/>
            <w:szCs w:val="24"/>
          </w:rPr>
          <w:t>3. Desenvolvimento do produto</w:t>
        </w:r>
        <w:r w:rsidR="0015630C">
          <w:rPr>
            <w:rStyle w:val="Hyperlink"/>
            <w:b/>
            <w:color w:val="000000"/>
            <w:sz w:val="24"/>
            <w:szCs w:val="24"/>
          </w:rPr>
          <w:tab/>
          <w:t>8</w:t>
        </w:r>
      </w:hyperlink>
    </w:p>
    <w:p w14:paraId="64396F41" w14:textId="77777777" w:rsidR="0015630C" w:rsidRDefault="00000000" w:rsidP="0015630C">
      <w:pPr>
        <w:widowControl w:val="0"/>
        <w:tabs>
          <w:tab w:val="right" w:leader="dot" w:pos="12000"/>
        </w:tabs>
        <w:spacing w:before="60" w:line="240" w:lineRule="auto"/>
        <w:ind w:left="360"/>
        <w:rPr>
          <w:color w:val="000000"/>
        </w:rPr>
      </w:pPr>
      <w:hyperlink r:id="rId16" w:anchor="_qq82we1u8jxb" w:history="1">
        <w:r w:rsidR="0015630C">
          <w:rPr>
            <w:rStyle w:val="Hyperlink"/>
            <w:color w:val="000000"/>
            <w:sz w:val="24"/>
            <w:szCs w:val="24"/>
          </w:rPr>
          <w:t>3.1. Escopo do produto</w:t>
        </w:r>
        <w:r w:rsidR="0015630C">
          <w:rPr>
            <w:rStyle w:val="Hyperlink"/>
            <w:color w:val="000000"/>
            <w:sz w:val="24"/>
            <w:szCs w:val="24"/>
          </w:rPr>
          <w:tab/>
          <w:t>8</w:t>
        </w:r>
      </w:hyperlink>
    </w:p>
    <w:p w14:paraId="0A6E0608" w14:textId="77777777" w:rsidR="0015630C" w:rsidRDefault="00000000" w:rsidP="0015630C">
      <w:pPr>
        <w:widowControl w:val="0"/>
        <w:tabs>
          <w:tab w:val="right" w:leader="dot" w:pos="12000"/>
        </w:tabs>
        <w:spacing w:before="60" w:line="240" w:lineRule="auto"/>
        <w:ind w:left="360"/>
        <w:rPr>
          <w:color w:val="000000"/>
        </w:rPr>
      </w:pPr>
      <w:hyperlink r:id="rId17" w:anchor="_87d0z7mxzt8q" w:history="1">
        <w:r w:rsidR="0015630C">
          <w:rPr>
            <w:rStyle w:val="Hyperlink"/>
            <w:color w:val="000000"/>
            <w:sz w:val="24"/>
            <w:szCs w:val="24"/>
          </w:rPr>
          <w:t>3.2. Produto e Subprodutos</w:t>
        </w:r>
        <w:r w:rsidR="0015630C">
          <w:rPr>
            <w:rStyle w:val="Hyperlink"/>
            <w:color w:val="000000"/>
            <w:sz w:val="24"/>
            <w:szCs w:val="24"/>
          </w:rPr>
          <w:tab/>
          <w:t>9</w:t>
        </w:r>
      </w:hyperlink>
    </w:p>
    <w:p w14:paraId="39EA0639" w14:textId="77777777" w:rsidR="0015630C" w:rsidRDefault="00000000" w:rsidP="0015630C">
      <w:pPr>
        <w:widowControl w:val="0"/>
        <w:tabs>
          <w:tab w:val="right" w:leader="dot" w:pos="12000"/>
        </w:tabs>
        <w:spacing w:before="60" w:line="240" w:lineRule="auto"/>
        <w:rPr>
          <w:b/>
          <w:color w:val="000000"/>
        </w:rPr>
      </w:pPr>
      <w:hyperlink r:id="rId18" w:anchor="_km0zuxb80mjt" w:history="1">
        <w:r w:rsidR="0015630C">
          <w:rPr>
            <w:rStyle w:val="Hyperlink"/>
            <w:b/>
            <w:color w:val="000000"/>
            <w:sz w:val="24"/>
            <w:szCs w:val="24"/>
          </w:rPr>
          <w:t>4. Levantamento de Requisitos</w:t>
        </w:r>
        <w:r w:rsidR="0015630C">
          <w:rPr>
            <w:rStyle w:val="Hyperlink"/>
            <w:b/>
            <w:color w:val="000000"/>
            <w:sz w:val="24"/>
            <w:szCs w:val="24"/>
          </w:rPr>
          <w:tab/>
          <w:t>9</w:t>
        </w:r>
      </w:hyperlink>
    </w:p>
    <w:p w14:paraId="61FD7DB7" w14:textId="77777777" w:rsidR="0015630C" w:rsidRDefault="00000000" w:rsidP="0015630C">
      <w:pPr>
        <w:widowControl w:val="0"/>
        <w:tabs>
          <w:tab w:val="right" w:leader="dot" w:pos="12000"/>
        </w:tabs>
        <w:spacing w:before="60" w:line="240" w:lineRule="auto"/>
        <w:ind w:left="360"/>
        <w:rPr>
          <w:color w:val="000000"/>
        </w:rPr>
      </w:pPr>
      <w:hyperlink r:id="rId19" w:anchor="_qf3apyujy992" w:history="1">
        <w:r w:rsidR="0015630C">
          <w:rPr>
            <w:rStyle w:val="Hyperlink"/>
            <w:color w:val="000000"/>
            <w:sz w:val="24"/>
            <w:szCs w:val="24"/>
          </w:rPr>
          <w:t>4.1. Requisitos Funcionais</w:t>
        </w:r>
        <w:r w:rsidR="0015630C">
          <w:rPr>
            <w:rStyle w:val="Hyperlink"/>
            <w:color w:val="000000"/>
            <w:sz w:val="24"/>
            <w:szCs w:val="24"/>
          </w:rPr>
          <w:tab/>
          <w:t>9</w:t>
        </w:r>
      </w:hyperlink>
    </w:p>
    <w:p w14:paraId="54CCBA7C" w14:textId="77777777" w:rsidR="0015630C" w:rsidRDefault="00000000" w:rsidP="0015630C">
      <w:pPr>
        <w:widowControl w:val="0"/>
        <w:tabs>
          <w:tab w:val="right" w:leader="dot" w:pos="12000"/>
        </w:tabs>
        <w:spacing w:before="60" w:line="240" w:lineRule="auto"/>
        <w:ind w:left="360"/>
        <w:rPr>
          <w:color w:val="000000"/>
        </w:rPr>
      </w:pPr>
      <w:hyperlink r:id="rId20" w:anchor="_o7kmlaw9y18u" w:history="1">
        <w:r w:rsidR="0015630C">
          <w:rPr>
            <w:rStyle w:val="Hyperlink"/>
            <w:color w:val="000000"/>
            <w:sz w:val="24"/>
            <w:szCs w:val="24"/>
          </w:rPr>
          <w:t>4.2. Requisitos Não Funcionais</w:t>
        </w:r>
        <w:r w:rsidR="0015630C">
          <w:rPr>
            <w:rStyle w:val="Hyperlink"/>
            <w:color w:val="000000"/>
            <w:sz w:val="24"/>
            <w:szCs w:val="24"/>
          </w:rPr>
          <w:tab/>
          <w:t>10</w:t>
        </w:r>
      </w:hyperlink>
    </w:p>
    <w:p w14:paraId="4D1AFB31" w14:textId="77777777" w:rsidR="0015630C" w:rsidRDefault="00000000" w:rsidP="0015630C">
      <w:pPr>
        <w:widowControl w:val="0"/>
        <w:tabs>
          <w:tab w:val="right" w:leader="dot" w:pos="12000"/>
        </w:tabs>
        <w:spacing w:before="60" w:line="240" w:lineRule="auto"/>
        <w:rPr>
          <w:b/>
          <w:color w:val="000000"/>
        </w:rPr>
      </w:pPr>
      <w:hyperlink r:id="rId21" w:anchor="_ypkmqlaln991" w:history="1">
        <w:r w:rsidR="0015630C">
          <w:rPr>
            <w:rStyle w:val="Hyperlink"/>
            <w:b/>
            <w:color w:val="000000"/>
            <w:sz w:val="24"/>
            <w:szCs w:val="24"/>
          </w:rPr>
          <w:t>5. Modelos Comportamentais</w:t>
        </w:r>
        <w:r w:rsidR="0015630C">
          <w:rPr>
            <w:rStyle w:val="Hyperlink"/>
            <w:b/>
            <w:color w:val="000000"/>
            <w:sz w:val="24"/>
            <w:szCs w:val="24"/>
          </w:rPr>
          <w:tab/>
          <w:t>12</w:t>
        </w:r>
      </w:hyperlink>
    </w:p>
    <w:p w14:paraId="1F235FF8" w14:textId="77777777" w:rsidR="0015630C" w:rsidRDefault="00000000" w:rsidP="0015630C">
      <w:pPr>
        <w:widowControl w:val="0"/>
        <w:tabs>
          <w:tab w:val="right" w:leader="dot" w:pos="12000"/>
        </w:tabs>
        <w:spacing w:before="60" w:line="240" w:lineRule="auto"/>
        <w:ind w:left="360"/>
        <w:rPr>
          <w:color w:val="000000"/>
        </w:rPr>
      </w:pPr>
      <w:hyperlink r:id="rId22" w:anchor="_srljv04zh4do" w:history="1">
        <w:r w:rsidR="0015630C">
          <w:rPr>
            <w:rStyle w:val="Hyperlink"/>
            <w:color w:val="000000"/>
            <w:sz w:val="24"/>
            <w:szCs w:val="24"/>
          </w:rPr>
          <w:t>5.1. Diagrama de Casos de Uso</w:t>
        </w:r>
        <w:r w:rsidR="0015630C">
          <w:rPr>
            <w:rStyle w:val="Hyperlink"/>
            <w:color w:val="000000"/>
            <w:sz w:val="24"/>
            <w:szCs w:val="24"/>
          </w:rPr>
          <w:tab/>
          <w:t>12</w:t>
        </w:r>
      </w:hyperlink>
    </w:p>
    <w:p w14:paraId="2B25666A" w14:textId="77777777" w:rsidR="0015630C" w:rsidRDefault="00000000" w:rsidP="0015630C">
      <w:pPr>
        <w:widowControl w:val="0"/>
        <w:tabs>
          <w:tab w:val="right" w:leader="dot" w:pos="12000"/>
        </w:tabs>
        <w:spacing w:before="60" w:line="240" w:lineRule="auto"/>
        <w:ind w:left="360"/>
        <w:rPr>
          <w:color w:val="000000"/>
        </w:rPr>
      </w:pPr>
      <w:hyperlink r:id="rId23" w:anchor="_gpul225shh1w" w:history="1">
        <w:r w:rsidR="0015630C">
          <w:rPr>
            <w:rStyle w:val="Hyperlink"/>
            <w:color w:val="000000"/>
            <w:sz w:val="24"/>
            <w:szCs w:val="24"/>
          </w:rPr>
          <w:t>5.2. Diagrama de Atividades</w:t>
        </w:r>
        <w:r w:rsidR="0015630C">
          <w:rPr>
            <w:rStyle w:val="Hyperlink"/>
            <w:color w:val="000000"/>
            <w:sz w:val="24"/>
            <w:szCs w:val="24"/>
          </w:rPr>
          <w:tab/>
          <w:t>15</w:t>
        </w:r>
      </w:hyperlink>
    </w:p>
    <w:p w14:paraId="54D6C89F" w14:textId="77777777" w:rsidR="0015630C" w:rsidRDefault="00000000" w:rsidP="0015630C">
      <w:pPr>
        <w:widowControl w:val="0"/>
        <w:tabs>
          <w:tab w:val="right" w:leader="dot" w:pos="12000"/>
        </w:tabs>
        <w:spacing w:before="60" w:line="240" w:lineRule="auto"/>
        <w:ind w:left="360"/>
        <w:rPr>
          <w:color w:val="000000"/>
        </w:rPr>
      </w:pPr>
      <w:hyperlink r:id="rId24" w:anchor="_b1lwm92x7mjd" w:history="1">
        <w:r w:rsidR="0015630C">
          <w:rPr>
            <w:rStyle w:val="Hyperlink"/>
            <w:color w:val="000000"/>
            <w:sz w:val="24"/>
            <w:szCs w:val="24"/>
          </w:rPr>
          <w:t>5.3. Diagrama de Transição de Estados</w:t>
        </w:r>
        <w:r w:rsidR="0015630C">
          <w:rPr>
            <w:rStyle w:val="Hyperlink"/>
            <w:color w:val="000000"/>
            <w:sz w:val="24"/>
            <w:szCs w:val="24"/>
          </w:rPr>
          <w:tab/>
          <w:t>16</w:t>
        </w:r>
      </w:hyperlink>
    </w:p>
    <w:p w14:paraId="4EDB6CFA" w14:textId="77777777" w:rsidR="0015630C" w:rsidRDefault="00000000" w:rsidP="0015630C">
      <w:pPr>
        <w:widowControl w:val="0"/>
        <w:tabs>
          <w:tab w:val="right" w:leader="dot" w:pos="12000"/>
        </w:tabs>
        <w:spacing w:before="60" w:line="240" w:lineRule="auto"/>
        <w:rPr>
          <w:b/>
          <w:color w:val="000000"/>
        </w:rPr>
      </w:pPr>
      <w:hyperlink r:id="rId25" w:anchor="_nek67bjd0z8" w:history="1">
        <w:r w:rsidR="0015630C">
          <w:rPr>
            <w:rStyle w:val="Hyperlink"/>
            <w:b/>
            <w:color w:val="000000"/>
            <w:sz w:val="24"/>
            <w:szCs w:val="24"/>
          </w:rPr>
          <w:t>6. Modelos de Interação</w:t>
        </w:r>
        <w:r w:rsidR="0015630C">
          <w:rPr>
            <w:rStyle w:val="Hyperlink"/>
            <w:b/>
            <w:color w:val="000000"/>
            <w:sz w:val="24"/>
            <w:szCs w:val="24"/>
          </w:rPr>
          <w:tab/>
          <w:t>18</w:t>
        </w:r>
      </w:hyperlink>
    </w:p>
    <w:p w14:paraId="52F09E44" w14:textId="77777777" w:rsidR="0015630C" w:rsidRDefault="00000000" w:rsidP="0015630C">
      <w:pPr>
        <w:widowControl w:val="0"/>
        <w:tabs>
          <w:tab w:val="right" w:leader="dot" w:pos="12000"/>
        </w:tabs>
        <w:spacing w:before="60" w:line="240" w:lineRule="auto"/>
        <w:ind w:left="360"/>
        <w:rPr>
          <w:color w:val="000000"/>
        </w:rPr>
      </w:pPr>
      <w:hyperlink r:id="rId26" w:anchor="_2kf2y8524km" w:history="1">
        <w:r w:rsidR="0015630C">
          <w:rPr>
            <w:rStyle w:val="Hyperlink"/>
            <w:color w:val="000000"/>
            <w:sz w:val="24"/>
            <w:szCs w:val="24"/>
          </w:rPr>
          <w:t>6.1. Diagrama de Sequência</w:t>
        </w:r>
        <w:r w:rsidR="0015630C">
          <w:rPr>
            <w:rStyle w:val="Hyperlink"/>
            <w:color w:val="000000"/>
            <w:sz w:val="24"/>
            <w:szCs w:val="24"/>
          </w:rPr>
          <w:tab/>
          <w:t>18</w:t>
        </w:r>
      </w:hyperlink>
    </w:p>
    <w:p w14:paraId="73F482AC" w14:textId="77777777" w:rsidR="0015630C" w:rsidRDefault="00000000" w:rsidP="0015630C">
      <w:pPr>
        <w:widowControl w:val="0"/>
        <w:tabs>
          <w:tab w:val="right" w:leader="dot" w:pos="12000"/>
        </w:tabs>
        <w:spacing w:before="60" w:line="240" w:lineRule="auto"/>
        <w:ind w:left="360"/>
        <w:rPr>
          <w:color w:val="000000"/>
        </w:rPr>
      </w:pPr>
      <w:hyperlink r:id="rId27" w:anchor="_mw3xeuc72fqt" w:history="1">
        <w:r w:rsidR="0015630C">
          <w:rPr>
            <w:rStyle w:val="Hyperlink"/>
            <w:color w:val="000000"/>
            <w:sz w:val="24"/>
            <w:szCs w:val="24"/>
          </w:rPr>
          <w:t>6.2. Diagrama de Interatividade</w:t>
        </w:r>
        <w:r w:rsidR="0015630C">
          <w:rPr>
            <w:rStyle w:val="Hyperlink"/>
            <w:color w:val="000000"/>
            <w:sz w:val="24"/>
            <w:szCs w:val="24"/>
          </w:rPr>
          <w:tab/>
          <w:t>19</w:t>
        </w:r>
      </w:hyperlink>
    </w:p>
    <w:p w14:paraId="0645F6E0" w14:textId="77777777" w:rsidR="0015630C" w:rsidRDefault="00000000" w:rsidP="0015630C">
      <w:pPr>
        <w:widowControl w:val="0"/>
        <w:tabs>
          <w:tab w:val="right" w:leader="dot" w:pos="12000"/>
        </w:tabs>
        <w:spacing w:before="60" w:line="240" w:lineRule="auto"/>
        <w:ind w:left="360"/>
        <w:rPr>
          <w:color w:val="000000"/>
        </w:rPr>
      </w:pPr>
      <w:hyperlink r:id="rId28" w:anchor="_amueq2phw8n3" w:history="1">
        <w:r w:rsidR="0015630C">
          <w:rPr>
            <w:rStyle w:val="Hyperlink"/>
            <w:color w:val="000000"/>
            <w:sz w:val="24"/>
            <w:szCs w:val="24"/>
          </w:rPr>
          <w:t>6.3. Diagrama de Colaboração ou Comunicação</w:t>
        </w:r>
        <w:r w:rsidR="0015630C">
          <w:rPr>
            <w:rStyle w:val="Hyperlink"/>
            <w:color w:val="000000"/>
            <w:sz w:val="24"/>
            <w:szCs w:val="24"/>
          </w:rPr>
          <w:tab/>
          <w:t>20</w:t>
        </w:r>
      </w:hyperlink>
    </w:p>
    <w:p w14:paraId="451CA28D" w14:textId="77777777" w:rsidR="0015630C" w:rsidRDefault="00000000" w:rsidP="0015630C">
      <w:pPr>
        <w:widowControl w:val="0"/>
        <w:tabs>
          <w:tab w:val="right" w:leader="dot" w:pos="12000"/>
        </w:tabs>
        <w:spacing w:before="60" w:line="240" w:lineRule="auto"/>
        <w:ind w:left="360"/>
        <w:rPr>
          <w:color w:val="000000"/>
        </w:rPr>
      </w:pPr>
      <w:hyperlink r:id="rId29" w:anchor="_whw52dbptyvo" w:history="1">
        <w:r w:rsidR="0015630C">
          <w:rPr>
            <w:rStyle w:val="Hyperlink"/>
            <w:color w:val="000000"/>
            <w:sz w:val="24"/>
            <w:szCs w:val="24"/>
          </w:rPr>
          <w:t>6.4. Diagrama de Tempo</w:t>
        </w:r>
        <w:r w:rsidR="0015630C">
          <w:rPr>
            <w:rStyle w:val="Hyperlink"/>
            <w:color w:val="000000"/>
            <w:sz w:val="24"/>
            <w:szCs w:val="24"/>
          </w:rPr>
          <w:tab/>
          <w:t>21</w:t>
        </w:r>
      </w:hyperlink>
    </w:p>
    <w:p w14:paraId="7694D762" w14:textId="77777777" w:rsidR="0015630C" w:rsidRDefault="00000000" w:rsidP="0015630C">
      <w:pPr>
        <w:widowControl w:val="0"/>
        <w:tabs>
          <w:tab w:val="right" w:leader="dot" w:pos="12000"/>
        </w:tabs>
        <w:spacing w:before="60" w:line="240" w:lineRule="auto"/>
        <w:rPr>
          <w:b/>
          <w:color w:val="000000"/>
        </w:rPr>
      </w:pPr>
      <w:hyperlink r:id="rId30" w:anchor="_rmb4117ge1i3" w:history="1">
        <w:r w:rsidR="0015630C">
          <w:rPr>
            <w:rStyle w:val="Hyperlink"/>
            <w:b/>
            <w:color w:val="000000"/>
            <w:sz w:val="24"/>
            <w:szCs w:val="24"/>
          </w:rPr>
          <w:t>7. Modelos estruturais</w:t>
        </w:r>
        <w:r w:rsidR="0015630C">
          <w:rPr>
            <w:rStyle w:val="Hyperlink"/>
            <w:b/>
            <w:color w:val="000000"/>
            <w:sz w:val="24"/>
            <w:szCs w:val="24"/>
          </w:rPr>
          <w:tab/>
          <w:t>22</w:t>
        </w:r>
      </w:hyperlink>
    </w:p>
    <w:p w14:paraId="4717B47A" w14:textId="77777777" w:rsidR="0015630C" w:rsidRDefault="00000000" w:rsidP="0015630C">
      <w:pPr>
        <w:widowControl w:val="0"/>
        <w:tabs>
          <w:tab w:val="right" w:leader="dot" w:pos="12000"/>
        </w:tabs>
        <w:spacing w:before="60" w:line="240" w:lineRule="auto"/>
        <w:ind w:left="360"/>
        <w:rPr>
          <w:color w:val="000000"/>
        </w:rPr>
      </w:pPr>
      <w:hyperlink r:id="rId31" w:anchor="_rvtzzqhv2jr5" w:history="1">
        <w:r w:rsidR="0015630C">
          <w:rPr>
            <w:rStyle w:val="Hyperlink"/>
            <w:color w:val="000000"/>
            <w:sz w:val="24"/>
            <w:szCs w:val="24"/>
          </w:rPr>
          <w:t>7.1. Diagrama de Classes</w:t>
        </w:r>
        <w:r w:rsidR="0015630C">
          <w:rPr>
            <w:rStyle w:val="Hyperlink"/>
            <w:color w:val="000000"/>
            <w:sz w:val="24"/>
            <w:szCs w:val="24"/>
          </w:rPr>
          <w:tab/>
          <w:t>22</w:t>
        </w:r>
      </w:hyperlink>
    </w:p>
    <w:p w14:paraId="7373791E" w14:textId="77777777" w:rsidR="0015630C" w:rsidRDefault="00000000" w:rsidP="0015630C">
      <w:pPr>
        <w:widowControl w:val="0"/>
        <w:tabs>
          <w:tab w:val="right" w:leader="dot" w:pos="12000"/>
        </w:tabs>
        <w:spacing w:before="60" w:line="240" w:lineRule="auto"/>
        <w:ind w:left="360"/>
        <w:rPr>
          <w:color w:val="000000"/>
        </w:rPr>
      </w:pPr>
      <w:hyperlink r:id="rId32" w:anchor="_jaur3qdvude0" w:history="1">
        <w:r w:rsidR="0015630C">
          <w:rPr>
            <w:rStyle w:val="Hyperlink"/>
            <w:color w:val="000000"/>
          </w:rPr>
          <w:t>7.2. Diagrama de Componentes</w:t>
        </w:r>
        <w:r w:rsidR="0015630C">
          <w:rPr>
            <w:rStyle w:val="Hyperlink"/>
            <w:color w:val="000000"/>
          </w:rPr>
          <w:tab/>
          <w:t>22</w:t>
        </w:r>
      </w:hyperlink>
    </w:p>
    <w:p w14:paraId="2FFA7B12" w14:textId="77777777" w:rsidR="0015630C" w:rsidRDefault="00000000" w:rsidP="0015630C">
      <w:pPr>
        <w:widowControl w:val="0"/>
        <w:tabs>
          <w:tab w:val="right" w:leader="dot" w:pos="12000"/>
        </w:tabs>
        <w:spacing w:before="60" w:line="240" w:lineRule="auto"/>
        <w:ind w:left="360"/>
        <w:rPr>
          <w:color w:val="000000"/>
        </w:rPr>
      </w:pPr>
      <w:hyperlink r:id="rId33" w:anchor="_yjlupp24apax" w:history="1">
        <w:r w:rsidR="0015630C">
          <w:rPr>
            <w:rStyle w:val="Hyperlink"/>
            <w:color w:val="000000"/>
            <w:sz w:val="24"/>
            <w:szCs w:val="24"/>
          </w:rPr>
          <w:t>7.3. Diagrama de Pacotes</w:t>
        </w:r>
        <w:r w:rsidR="0015630C">
          <w:rPr>
            <w:rStyle w:val="Hyperlink"/>
            <w:color w:val="000000"/>
            <w:sz w:val="24"/>
            <w:szCs w:val="24"/>
          </w:rPr>
          <w:tab/>
          <w:t>23</w:t>
        </w:r>
      </w:hyperlink>
    </w:p>
    <w:p w14:paraId="37502F17" w14:textId="77777777" w:rsidR="0015630C" w:rsidRDefault="00000000" w:rsidP="0015630C">
      <w:pPr>
        <w:widowControl w:val="0"/>
        <w:tabs>
          <w:tab w:val="right" w:leader="dot" w:pos="12000"/>
        </w:tabs>
        <w:spacing w:before="60" w:line="240" w:lineRule="auto"/>
        <w:ind w:left="360"/>
        <w:rPr>
          <w:color w:val="000000"/>
        </w:rPr>
      </w:pPr>
      <w:hyperlink r:id="rId34" w:anchor="_mw6axzg399wk" w:history="1">
        <w:r w:rsidR="0015630C">
          <w:rPr>
            <w:rStyle w:val="Hyperlink"/>
            <w:color w:val="000000"/>
            <w:sz w:val="24"/>
            <w:szCs w:val="24"/>
          </w:rPr>
          <w:t>7.4. Diagrama de Objetos</w:t>
        </w:r>
        <w:r w:rsidR="0015630C">
          <w:rPr>
            <w:rStyle w:val="Hyperlink"/>
            <w:color w:val="000000"/>
            <w:sz w:val="24"/>
            <w:szCs w:val="24"/>
          </w:rPr>
          <w:tab/>
          <w:t>23</w:t>
        </w:r>
      </w:hyperlink>
    </w:p>
    <w:p w14:paraId="1A2B5F1F" w14:textId="77777777" w:rsidR="0015630C" w:rsidRDefault="00000000" w:rsidP="0015630C">
      <w:pPr>
        <w:widowControl w:val="0"/>
        <w:tabs>
          <w:tab w:val="right" w:leader="dot" w:pos="12000"/>
        </w:tabs>
        <w:spacing w:before="60" w:line="240" w:lineRule="auto"/>
        <w:ind w:left="360"/>
        <w:rPr>
          <w:color w:val="000000"/>
        </w:rPr>
      </w:pPr>
      <w:hyperlink r:id="rId35" w:anchor="_u8beflr8o5ct" w:history="1">
        <w:r w:rsidR="0015630C">
          <w:rPr>
            <w:rStyle w:val="Hyperlink"/>
            <w:color w:val="000000"/>
          </w:rPr>
          <w:t>7.5. Diagrama de Estrutura Composta</w:t>
        </w:r>
        <w:r w:rsidR="0015630C">
          <w:rPr>
            <w:rStyle w:val="Hyperlink"/>
            <w:color w:val="000000"/>
          </w:rPr>
          <w:tab/>
          <w:t>23</w:t>
        </w:r>
      </w:hyperlink>
    </w:p>
    <w:p w14:paraId="0CECF2F8" w14:textId="77777777" w:rsidR="0015630C" w:rsidRDefault="00000000" w:rsidP="0015630C">
      <w:pPr>
        <w:widowControl w:val="0"/>
        <w:tabs>
          <w:tab w:val="right" w:leader="dot" w:pos="12000"/>
        </w:tabs>
        <w:spacing w:before="60" w:line="240" w:lineRule="auto"/>
        <w:ind w:left="360"/>
        <w:rPr>
          <w:color w:val="000000"/>
        </w:rPr>
      </w:pPr>
      <w:hyperlink r:id="rId36" w:anchor="_5glgogu3b8i" w:history="1">
        <w:r w:rsidR="0015630C">
          <w:rPr>
            <w:rStyle w:val="Hyperlink"/>
            <w:color w:val="000000"/>
          </w:rPr>
          <w:t>7.6. Diagrama de Instalação</w:t>
        </w:r>
        <w:r w:rsidR="0015630C">
          <w:rPr>
            <w:rStyle w:val="Hyperlink"/>
            <w:color w:val="000000"/>
          </w:rPr>
          <w:tab/>
          <w:t>23</w:t>
        </w:r>
      </w:hyperlink>
    </w:p>
    <w:p w14:paraId="7931CB3D" w14:textId="77777777" w:rsidR="0015630C" w:rsidRDefault="00000000" w:rsidP="0015630C">
      <w:pPr>
        <w:widowControl w:val="0"/>
        <w:tabs>
          <w:tab w:val="right" w:leader="dot" w:pos="12000"/>
        </w:tabs>
        <w:spacing w:before="60" w:line="240" w:lineRule="auto"/>
        <w:ind w:left="360"/>
        <w:rPr>
          <w:color w:val="000000"/>
        </w:rPr>
      </w:pPr>
      <w:hyperlink r:id="rId37" w:anchor="_rehlopvuj9r1" w:history="1">
        <w:r w:rsidR="0015630C">
          <w:rPr>
            <w:rStyle w:val="Hyperlink"/>
            <w:color w:val="000000"/>
          </w:rPr>
          <w:t>7.7. Diagrama de Perfil</w:t>
        </w:r>
        <w:r w:rsidR="0015630C">
          <w:rPr>
            <w:rStyle w:val="Hyperlink"/>
            <w:color w:val="000000"/>
          </w:rPr>
          <w:tab/>
          <w:t>23</w:t>
        </w:r>
      </w:hyperlink>
    </w:p>
    <w:p w14:paraId="064ED761" w14:textId="77777777" w:rsidR="0015630C" w:rsidRDefault="00000000" w:rsidP="0015630C">
      <w:pPr>
        <w:widowControl w:val="0"/>
        <w:tabs>
          <w:tab w:val="right" w:leader="dot" w:pos="12000"/>
        </w:tabs>
        <w:spacing w:before="60" w:line="240" w:lineRule="auto"/>
        <w:rPr>
          <w:b/>
          <w:color w:val="000000"/>
        </w:rPr>
      </w:pPr>
      <w:hyperlink r:id="rId38" w:anchor="_grlt6aw865bw" w:history="1">
        <w:r w:rsidR="0015630C">
          <w:rPr>
            <w:rStyle w:val="Hyperlink"/>
            <w:b/>
            <w:color w:val="000000"/>
            <w:sz w:val="24"/>
            <w:szCs w:val="24"/>
          </w:rPr>
          <w:t>8. Apresente os materiais para o desenvolvimento do TCD</w:t>
        </w:r>
        <w:r w:rsidR="0015630C">
          <w:rPr>
            <w:rStyle w:val="Hyperlink"/>
            <w:b/>
            <w:color w:val="000000"/>
            <w:sz w:val="24"/>
            <w:szCs w:val="24"/>
          </w:rPr>
          <w:tab/>
          <w:t>23</w:t>
        </w:r>
      </w:hyperlink>
    </w:p>
    <w:p w14:paraId="19A94D3A" w14:textId="77777777" w:rsidR="0015630C" w:rsidRDefault="00000000" w:rsidP="0015630C">
      <w:pPr>
        <w:widowControl w:val="0"/>
        <w:tabs>
          <w:tab w:val="right" w:leader="dot" w:pos="12000"/>
        </w:tabs>
        <w:spacing w:before="60" w:line="240" w:lineRule="auto"/>
        <w:ind w:left="360"/>
        <w:rPr>
          <w:color w:val="000000"/>
        </w:rPr>
      </w:pPr>
      <w:hyperlink r:id="rId39" w:anchor="_qdqgamjpxwe5" w:history="1">
        <w:r w:rsidR="0015630C">
          <w:rPr>
            <w:rStyle w:val="Hyperlink"/>
            <w:color w:val="000000"/>
            <w:sz w:val="24"/>
            <w:szCs w:val="24"/>
          </w:rPr>
          <w:t>8.1. Linguagens de programação</w:t>
        </w:r>
        <w:r w:rsidR="0015630C">
          <w:rPr>
            <w:rStyle w:val="Hyperlink"/>
            <w:color w:val="000000"/>
            <w:sz w:val="24"/>
            <w:szCs w:val="24"/>
          </w:rPr>
          <w:tab/>
          <w:t>23</w:t>
        </w:r>
      </w:hyperlink>
    </w:p>
    <w:p w14:paraId="0F046B43" w14:textId="77777777" w:rsidR="0015630C" w:rsidRDefault="00000000" w:rsidP="0015630C">
      <w:pPr>
        <w:widowControl w:val="0"/>
        <w:tabs>
          <w:tab w:val="right" w:leader="dot" w:pos="12000"/>
        </w:tabs>
        <w:spacing w:before="60" w:line="240" w:lineRule="auto"/>
        <w:ind w:left="360"/>
        <w:rPr>
          <w:color w:val="000000"/>
        </w:rPr>
      </w:pPr>
      <w:hyperlink r:id="rId40" w:anchor="_y04tpt1wnxj2" w:history="1">
        <w:r w:rsidR="0015630C">
          <w:rPr>
            <w:rStyle w:val="Hyperlink"/>
            <w:color w:val="000000"/>
            <w:sz w:val="24"/>
            <w:szCs w:val="24"/>
          </w:rPr>
          <w:t>8.2. Ambientes de desenvolvimento</w:t>
        </w:r>
        <w:r w:rsidR="0015630C">
          <w:rPr>
            <w:rStyle w:val="Hyperlink"/>
            <w:color w:val="000000"/>
            <w:sz w:val="24"/>
            <w:szCs w:val="24"/>
          </w:rPr>
          <w:tab/>
          <w:t>23</w:t>
        </w:r>
      </w:hyperlink>
    </w:p>
    <w:p w14:paraId="37939DDE" w14:textId="77777777" w:rsidR="0015630C" w:rsidRDefault="00000000" w:rsidP="0015630C">
      <w:pPr>
        <w:widowControl w:val="0"/>
        <w:tabs>
          <w:tab w:val="right" w:leader="dot" w:pos="12000"/>
        </w:tabs>
        <w:spacing w:before="60" w:line="240" w:lineRule="auto"/>
        <w:ind w:left="360"/>
        <w:rPr>
          <w:color w:val="000000"/>
        </w:rPr>
      </w:pPr>
      <w:hyperlink r:id="rId41" w:anchor="_99603ykof9x5" w:history="1">
        <w:r w:rsidR="0015630C">
          <w:rPr>
            <w:rStyle w:val="Hyperlink"/>
            <w:color w:val="000000"/>
            <w:sz w:val="24"/>
            <w:szCs w:val="24"/>
          </w:rPr>
          <w:t>8.3. Bancos de dados (apresente um DER – diagrama de entidade relacionamento do sistema)</w:t>
        </w:r>
        <w:r w:rsidR="0015630C">
          <w:rPr>
            <w:rStyle w:val="Hyperlink"/>
            <w:color w:val="000000"/>
            <w:sz w:val="24"/>
            <w:szCs w:val="24"/>
          </w:rPr>
          <w:tab/>
          <w:t>23</w:t>
        </w:r>
      </w:hyperlink>
    </w:p>
    <w:p w14:paraId="351C0DCA" w14:textId="77777777" w:rsidR="0015630C" w:rsidRDefault="00000000" w:rsidP="0015630C">
      <w:pPr>
        <w:widowControl w:val="0"/>
        <w:tabs>
          <w:tab w:val="right" w:leader="dot" w:pos="12000"/>
        </w:tabs>
        <w:spacing w:before="60" w:line="240" w:lineRule="auto"/>
        <w:rPr>
          <w:b/>
          <w:color w:val="000000"/>
        </w:rPr>
      </w:pPr>
      <w:hyperlink r:id="rId42" w:anchor="_103kxvrtudsz" w:history="1">
        <w:r w:rsidR="0015630C">
          <w:rPr>
            <w:rStyle w:val="Hyperlink"/>
            <w:b/>
            <w:color w:val="000000"/>
            <w:sz w:val="24"/>
            <w:szCs w:val="24"/>
          </w:rPr>
          <w:t>9. Apresente os resultados do desenvolvimento do sistema por meio do cronograma de execução (marcos de entrega).</w:t>
        </w:r>
        <w:r w:rsidR="0015630C">
          <w:rPr>
            <w:rStyle w:val="Hyperlink"/>
            <w:b/>
            <w:color w:val="000000"/>
            <w:sz w:val="24"/>
            <w:szCs w:val="24"/>
          </w:rPr>
          <w:tab/>
          <w:t>23</w:t>
        </w:r>
      </w:hyperlink>
    </w:p>
    <w:p w14:paraId="1049C472" w14:textId="77777777" w:rsidR="0015630C" w:rsidRDefault="00000000" w:rsidP="0015630C">
      <w:pPr>
        <w:widowControl w:val="0"/>
        <w:tabs>
          <w:tab w:val="right" w:leader="dot" w:pos="12000"/>
        </w:tabs>
        <w:spacing w:before="60" w:line="240" w:lineRule="auto"/>
        <w:ind w:left="360"/>
        <w:rPr>
          <w:color w:val="000000"/>
        </w:rPr>
      </w:pPr>
      <w:hyperlink r:id="rId43" w:anchor="_eo5uyy7d6h6y" w:history="1">
        <w:r w:rsidR="0015630C">
          <w:rPr>
            <w:rStyle w:val="Hyperlink"/>
            <w:color w:val="000000"/>
            <w:sz w:val="24"/>
            <w:szCs w:val="24"/>
          </w:rPr>
          <w:t>9.1. Interfaces com o usuário</w:t>
        </w:r>
        <w:r w:rsidR="0015630C">
          <w:rPr>
            <w:rStyle w:val="Hyperlink"/>
            <w:color w:val="000000"/>
            <w:sz w:val="24"/>
            <w:szCs w:val="24"/>
          </w:rPr>
          <w:tab/>
          <w:t>23</w:t>
        </w:r>
      </w:hyperlink>
    </w:p>
    <w:p w14:paraId="7901F685" w14:textId="77777777" w:rsidR="0015630C" w:rsidRDefault="00000000" w:rsidP="0015630C">
      <w:pPr>
        <w:widowControl w:val="0"/>
        <w:tabs>
          <w:tab w:val="right" w:leader="dot" w:pos="12000"/>
        </w:tabs>
        <w:spacing w:before="60" w:line="240" w:lineRule="auto"/>
        <w:ind w:left="360"/>
        <w:rPr>
          <w:color w:val="000000"/>
        </w:rPr>
      </w:pPr>
      <w:hyperlink r:id="rId44" w:anchor="_hi70yeg7o4lh" w:history="1">
        <w:r w:rsidR="0015630C">
          <w:rPr>
            <w:rStyle w:val="Hyperlink"/>
            <w:color w:val="000000"/>
            <w:sz w:val="24"/>
            <w:szCs w:val="24"/>
          </w:rPr>
          <w:t>9.2. Testes de avaliação do sistema</w:t>
        </w:r>
        <w:r w:rsidR="0015630C">
          <w:rPr>
            <w:rStyle w:val="Hyperlink"/>
            <w:color w:val="000000"/>
            <w:sz w:val="24"/>
            <w:szCs w:val="24"/>
          </w:rPr>
          <w:tab/>
          <w:t>23</w:t>
        </w:r>
      </w:hyperlink>
    </w:p>
    <w:p w14:paraId="00E9BEBC" w14:textId="7307A183" w:rsidR="00F37A49" w:rsidRDefault="00000000" w:rsidP="0015630C">
      <w:hyperlink r:id="rId45" w:anchor="_315wp27xcixr" w:history="1">
        <w:r w:rsidR="0015630C">
          <w:rPr>
            <w:rStyle w:val="Hyperlink"/>
            <w:b/>
            <w:color w:val="000000"/>
            <w:sz w:val="24"/>
            <w:szCs w:val="24"/>
          </w:rPr>
          <w:t>10. Conclusão...........................................................................................................23</w:t>
        </w:r>
      </w:hyperlink>
      <w:r w:rsidR="0015630C">
        <w:fldChar w:fldCharType="end"/>
      </w:r>
    </w:p>
    <w:p w14:paraId="06CC0E3D" w14:textId="77777777" w:rsidR="00F37A49" w:rsidRDefault="00F37A49">
      <w:r>
        <w:br w:type="page"/>
      </w:r>
    </w:p>
    <w:p w14:paraId="3DA3E7CD" w14:textId="77777777" w:rsidR="00F37A49" w:rsidRPr="00F37A49" w:rsidRDefault="00F37A49" w:rsidP="00F37A49">
      <w:pPr>
        <w:pStyle w:val="Ttulo1"/>
        <w:rPr>
          <w:b/>
          <w:bCs/>
          <w:sz w:val="24"/>
          <w:szCs w:val="24"/>
        </w:rPr>
      </w:pPr>
      <w:r w:rsidRPr="00F37A49">
        <w:rPr>
          <w:b/>
          <w:bCs/>
          <w:sz w:val="24"/>
          <w:szCs w:val="24"/>
        </w:rPr>
        <w:lastRenderedPageBreak/>
        <w:t>1. Introdução</w:t>
      </w:r>
    </w:p>
    <w:p w14:paraId="54007F1C" w14:textId="77777777" w:rsidR="00F37A49" w:rsidRDefault="00F37A49" w:rsidP="00F37A49"/>
    <w:p w14:paraId="321934A2" w14:textId="5DD41045" w:rsidR="00F37A49" w:rsidRDefault="00F37A49" w:rsidP="00F37A49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presente relatório tem como principal objetivo compartilhar as experiências adquiridas durante o quarto período do curso de Análise e Desenvolvimento de Sistemas, especificamente na disciplina de Engenharia de Software III. Nessa disciplina, a meta era a elaboração de um TCD (Trabalho de Conclusão de Disciplina) por meio da concepção e desenvolvimento de um projeto. </w:t>
      </w:r>
    </w:p>
    <w:p w14:paraId="0C04EE11" w14:textId="16D344E2" w:rsidR="00F37A49" w:rsidRDefault="00F37A49" w:rsidP="00F37A49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alcançar esse objetivo, os alunos foram orientados a formar duplas e selecionar um software para ser desenvolvido desde os primeiros estágios do processo. O aluno Phillipe Ferreira Macedo, </w:t>
      </w:r>
      <w:r w:rsidR="000F31D7">
        <w:rPr>
          <w:sz w:val="24"/>
          <w:szCs w:val="24"/>
        </w:rPr>
        <w:t>optou</w:t>
      </w:r>
      <w:r>
        <w:rPr>
          <w:sz w:val="24"/>
          <w:szCs w:val="24"/>
        </w:rPr>
        <w:t xml:space="preserve"> por criar um software voltado para</w:t>
      </w:r>
      <w:r w:rsidR="000F31D7">
        <w:rPr>
          <w:sz w:val="24"/>
          <w:szCs w:val="24"/>
        </w:rPr>
        <w:t xml:space="preserve"> empresas que gerem documentos fiscais</w:t>
      </w:r>
      <w:r>
        <w:rPr>
          <w:sz w:val="24"/>
          <w:szCs w:val="24"/>
        </w:rPr>
        <w:t>. Essa escolha foi motivada pel</w:t>
      </w:r>
      <w:r w:rsidR="000F31D7">
        <w:rPr>
          <w:sz w:val="24"/>
          <w:szCs w:val="24"/>
        </w:rPr>
        <w:t>o déficit</w:t>
      </w:r>
      <w:r>
        <w:rPr>
          <w:sz w:val="24"/>
          <w:szCs w:val="24"/>
        </w:rPr>
        <w:t xml:space="preserve"> </w:t>
      </w:r>
      <w:r w:rsidR="000F31D7">
        <w:rPr>
          <w:sz w:val="24"/>
          <w:szCs w:val="24"/>
        </w:rPr>
        <w:t xml:space="preserve">forte das empresas em ter controle das notas fiscais de seus fornecedores em industrias de grande porte </w:t>
      </w:r>
      <w:r>
        <w:rPr>
          <w:sz w:val="24"/>
          <w:szCs w:val="24"/>
        </w:rPr>
        <w:t>e</w:t>
      </w:r>
      <w:r w:rsidR="000F31D7">
        <w:rPr>
          <w:sz w:val="24"/>
          <w:szCs w:val="24"/>
        </w:rPr>
        <w:t>m</w:t>
      </w:r>
      <w:r>
        <w:rPr>
          <w:sz w:val="24"/>
          <w:szCs w:val="24"/>
        </w:rPr>
        <w:t xml:space="preserve"> Patrocínio, MG. </w:t>
      </w:r>
    </w:p>
    <w:p w14:paraId="15C90FA7" w14:textId="77777777" w:rsidR="009B3875" w:rsidRDefault="000F31D7" w:rsidP="00F37A49">
      <w:pPr>
        <w:spacing w:line="360" w:lineRule="auto"/>
        <w:ind w:firstLine="720"/>
        <w:jc w:val="both"/>
        <w:rPr>
          <w:sz w:val="24"/>
          <w:szCs w:val="24"/>
        </w:rPr>
      </w:pPr>
      <w:r w:rsidRPr="000F31D7">
        <w:rPr>
          <w:sz w:val="24"/>
          <w:szCs w:val="24"/>
        </w:rPr>
        <w:t>A cidade de Patrocínio, situada no estado de Minas Gerais, Brasil, desempenha um papel relevante na indústria de mineração de fertilizantes na região. A atividade de mineração está voltada principalmente para a extração de minerais como fosfato e potássio, essenciais na produção de fertilizantes agrícolas. A influência dessa indústria na área é significativa, pois fornece insumos fundamentais para o setor agrícola, contribuindo para o aumento da produtividade e a qualidade dos cultivos. A disponibilidade desses minerais locais desempenha um papel crucial na agricultura, tanto na região quanto em todo o país, permitindo que os agricultores tenham acesso a fertilizantes de qualidade. Isso, por sua vez, influencia positivamente o mercado agrícola, promovendo o crescimento sustentável e a segurança alimentar.</w:t>
      </w:r>
    </w:p>
    <w:p w14:paraId="6F81563E" w14:textId="039F6A99" w:rsidR="00E730E1" w:rsidRDefault="00E730E1" w:rsidP="00F37A49">
      <w:pPr>
        <w:spacing w:line="360" w:lineRule="auto"/>
        <w:ind w:firstLine="720"/>
        <w:jc w:val="both"/>
        <w:rPr>
          <w:sz w:val="24"/>
          <w:szCs w:val="24"/>
        </w:rPr>
      </w:pPr>
      <w:r w:rsidRPr="00E730E1">
        <w:rPr>
          <w:sz w:val="24"/>
          <w:szCs w:val="24"/>
        </w:rPr>
        <w:t>A indústria de mineração de fertilizantes desempenha um papel crucial na prosperidade do mercado de café em Patrocínio e região. Isso ocorre porque o café é uma das principais culturas agrícolas da área, e a qualidade e produtividade das plantações são fortemente dependentes do uso eficiente de fertilizantes. Com a presença de minas de fosfato e potássio na região, a disponibilidade desses minerais essenciais para a produção de fertilizantes é assegurada, o que, por sua vez, ajuda os produtores de café a obterem safras de alta qualidade e aumentarem a produção. Assim, a indústria de mineração de fertilizantes não apenas suporta a agricultura local, mas também impulsiona o mercado de café de Patrocínio, contribuindo para a sua competitividade e sua influência no mercado nacional e internacional de café.</w:t>
      </w:r>
    </w:p>
    <w:p w14:paraId="739D636A" w14:textId="5FA50CBE" w:rsidR="00012BAC" w:rsidRDefault="00F37A49" w:rsidP="00012BAC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Basead</w:t>
      </w:r>
      <w:r w:rsidR="00E730E1">
        <w:rPr>
          <w:sz w:val="24"/>
          <w:szCs w:val="24"/>
        </w:rPr>
        <w:t>o</w:t>
      </w:r>
      <w:r>
        <w:rPr>
          <w:sz w:val="24"/>
          <w:szCs w:val="24"/>
        </w:rPr>
        <w:t xml:space="preserve"> em uma </w:t>
      </w:r>
      <w:r w:rsidR="00E730E1">
        <w:rPr>
          <w:sz w:val="24"/>
          <w:szCs w:val="24"/>
        </w:rPr>
        <w:t>indústria de mineração</w:t>
      </w:r>
      <w:r>
        <w:rPr>
          <w:sz w:val="24"/>
          <w:szCs w:val="24"/>
        </w:rPr>
        <w:t xml:space="preserve"> local da cidade, </w:t>
      </w:r>
      <w:r w:rsidR="00E730E1">
        <w:rPr>
          <w:sz w:val="24"/>
          <w:szCs w:val="24"/>
        </w:rPr>
        <w:t>o</w:t>
      </w:r>
      <w:r>
        <w:rPr>
          <w:sz w:val="24"/>
          <w:szCs w:val="24"/>
        </w:rPr>
        <w:t xml:space="preserve"> alun</w:t>
      </w:r>
      <w:r w:rsidR="00E730E1">
        <w:rPr>
          <w:sz w:val="24"/>
          <w:szCs w:val="24"/>
        </w:rPr>
        <w:t>o</w:t>
      </w:r>
      <w:r>
        <w:rPr>
          <w:sz w:val="24"/>
          <w:szCs w:val="24"/>
        </w:rPr>
        <w:t xml:space="preserve"> </w:t>
      </w:r>
      <w:r w:rsidR="00E730E1">
        <w:rPr>
          <w:sz w:val="24"/>
          <w:szCs w:val="24"/>
        </w:rPr>
        <w:t>Phillipe Ferreira Macedo</w:t>
      </w:r>
      <w:r>
        <w:rPr>
          <w:sz w:val="24"/>
          <w:szCs w:val="24"/>
        </w:rPr>
        <w:t xml:space="preserve"> de</w:t>
      </w:r>
      <w:r w:rsidR="00E730E1">
        <w:rPr>
          <w:sz w:val="24"/>
          <w:szCs w:val="24"/>
        </w:rPr>
        <w:t>u</w:t>
      </w:r>
      <w:r>
        <w:rPr>
          <w:sz w:val="24"/>
          <w:szCs w:val="24"/>
        </w:rPr>
        <w:t xml:space="preserve"> início ao desenvolvimento do software. Essa jornada foi conduzida em estreita colaboração com a professora Danielli Araújo, ao longo de todo o </w:t>
      </w:r>
      <w:r w:rsidR="00E730E1">
        <w:rPr>
          <w:sz w:val="24"/>
          <w:szCs w:val="24"/>
        </w:rPr>
        <w:t>quarto</w:t>
      </w:r>
      <w:r>
        <w:rPr>
          <w:sz w:val="24"/>
          <w:szCs w:val="24"/>
        </w:rPr>
        <w:t xml:space="preserve"> semestre de 2023, resultando em um projeto que não apenas se alinha com a</w:t>
      </w:r>
      <w:r w:rsidR="009B3875">
        <w:rPr>
          <w:sz w:val="24"/>
          <w:szCs w:val="24"/>
        </w:rPr>
        <w:t xml:space="preserve"> indústria de extração </w:t>
      </w:r>
      <w:r>
        <w:rPr>
          <w:sz w:val="24"/>
          <w:szCs w:val="24"/>
        </w:rPr>
        <w:t>em Patrocínio</w:t>
      </w:r>
      <w:r w:rsidR="009B3875">
        <w:rPr>
          <w:sz w:val="24"/>
          <w:szCs w:val="24"/>
        </w:rPr>
        <w:t xml:space="preserve"> e região</w:t>
      </w:r>
      <w:r>
        <w:rPr>
          <w:sz w:val="24"/>
          <w:szCs w:val="24"/>
        </w:rPr>
        <w:t xml:space="preserve">, mas também promete contribuir para a </w:t>
      </w:r>
      <w:r w:rsidR="009B3875">
        <w:rPr>
          <w:sz w:val="24"/>
          <w:szCs w:val="24"/>
        </w:rPr>
        <w:t xml:space="preserve">automação dos processos em Almoxarifados e RH </w:t>
      </w:r>
      <w:r>
        <w:rPr>
          <w:sz w:val="24"/>
          <w:szCs w:val="24"/>
        </w:rPr>
        <w:t xml:space="preserve">das </w:t>
      </w:r>
      <w:r w:rsidR="009B3875">
        <w:rPr>
          <w:sz w:val="24"/>
          <w:szCs w:val="24"/>
        </w:rPr>
        <w:t>indústrias</w:t>
      </w:r>
      <w:r>
        <w:rPr>
          <w:sz w:val="24"/>
          <w:szCs w:val="24"/>
        </w:rPr>
        <w:t>.</w:t>
      </w:r>
    </w:p>
    <w:p w14:paraId="59E6BEE5" w14:textId="77777777" w:rsidR="00012BAC" w:rsidRDefault="00012BA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98C1F9A" w14:textId="77777777" w:rsidR="00012BAC" w:rsidRDefault="00012BAC" w:rsidP="00012BAC">
      <w:pPr>
        <w:spacing w:line="360" w:lineRule="auto"/>
        <w:ind w:firstLine="720"/>
        <w:jc w:val="both"/>
        <w:rPr>
          <w:sz w:val="24"/>
          <w:szCs w:val="24"/>
        </w:rPr>
      </w:pPr>
    </w:p>
    <w:p w14:paraId="627503E4" w14:textId="77777777" w:rsidR="00012BAC" w:rsidRPr="00012BAC" w:rsidRDefault="00012BAC" w:rsidP="00C4074D">
      <w:pPr>
        <w:pStyle w:val="Ttulo1"/>
        <w:rPr>
          <w:b/>
          <w:bCs/>
          <w:sz w:val="24"/>
          <w:szCs w:val="24"/>
        </w:rPr>
      </w:pPr>
      <w:r w:rsidRPr="00012BAC">
        <w:rPr>
          <w:b/>
          <w:bCs/>
          <w:sz w:val="24"/>
          <w:szCs w:val="24"/>
        </w:rPr>
        <w:t>2. Descrição do Minimundo</w:t>
      </w:r>
    </w:p>
    <w:p w14:paraId="3E231EBD" w14:textId="77777777" w:rsidR="00012BAC" w:rsidRPr="00012BAC" w:rsidRDefault="00012BAC" w:rsidP="00012BAC"/>
    <w:p w14:paraId="645F1B7D" w14:textId="77777777" w:rsidR="00012BAC" w:rsidRPr="00012BAC" w:rsidRDefault="00012BAC" w:rsidP="00C4074D">
      <w:pPr>
        <w:pStyle w:val="Ttulo1"/>
        <w:rPr>
          <w:sz w:val="22"/>
          <w:szCs w:val="22"/>
        </w:rPr>
      </w:pPr>
      <w:bookmarkStart w:id="0" w:name="_b2eb335db5iq" w:colFirst="0" w:colLast="0"/>
      <w:bookmarkEnd w:id="0"/>
      <w:r w:rsidRPr="00012BAC">
        <w:rPr>
          <w:sz w:val="22"/>
          <w:szCs w:val="22"/>
        </w:rPr>
        <w:t>2.1. Minimundo</w:t>
      </w:r>
    </w:p>
    <w:p w14:paraId="2FAE7AA7" w14:textId="77777777" w:rsidR="00012BAC" w:rsidRPr="00012BAC" w:rsidRDefault="00012BAC" w:rsidP="00012BAC"/>
    <w:p w14:paraId="0F5C51FD" w14:textId="77777777" w:rsidR="00F30772" w:rsidRPr="00CD21D0" w:rsidRDefault="00F30772" w:rsidP="00F30772">
      <w:pPr>
        <w:ind w:firstLine="720"/>
        <w:rPr>
          <w:sz w:val="24"/>
          <w:szCs w:val="24"/>
        </w:rPr>
      </w:pPr>
      <w:r w:rsidRPr="00CD21D0">
        <w:rPr>
          <w:sz w:val="24"/>
          <w:szCs w:val="24"/>
        </w:rPr>
        <w:t>O minimundo em foco neste projeto de Engenharia de Software é uma aplicação desenvolvida para atender às necessidades da cidade de Patrocínio, localizada no estado de Minas Gerais, Brasil, e região circundante. A região é caracterizada por sua relevante presença nas indústrias de mineração, incluindo a mineração de minerais essenciais para a produção de fertilizantes, bem como pelo destaque na produção de café.</w:t>
      </w:r>
    </w:p>
    <w:p w14:paraId="5DC2306E" w14:textId="49413461" w:rsidR="00012BAC" w:rsidRPr="00CD21D0" w:rsidRDefault="00F30772" w:rsidP="00F30772">
      <w:pPr>
        <w:ind w:firstLine="720"/>
        <w:rPr>
          <w:sz w:val="24"/>
          <w:szCs w:val="24"/>
        </w:rPr>
      </w:pPr>
      <w:r w:rsidRPr="00CD21D0">
        <w:rPr>
          <w:sz w:val="24"/>
          <w:szCs w:val="24"/>
        </w:rPr>
        <w:t>O software tem como objetivo automatizar e melhorar o processo de controle de recebimentos fiscais, permitindo que empresas e organizações locais cadastrem, monitorem e gerenciem documentos fiscais de forma eficiente. Além disso, a aplicação oferece um recurso de alerta de atraso que notifica os usuários quando um documento não é conferido dentro do prazo estabelecido.</w:t>
      </w:r>
    </w:p>
    <w:p w14:paraId="1DE57248" w14:textId="312B9843" w:rsidR="00012BAC" w:rsidRPr="00012BAC" w:rsidRDefault="00012BAC" w:rsidP="00C4074D">
      <w:pPr>
        <w:pStyle w:val="Ttulo1"/>
        <w:rPr>
          <w:sz w:val="22"/>
          <w:szCs w:val="22"/>
        </w:rPr>
      </w:pPr>
      <w:bookmarkStart w:id="1" w:name="_2zy4k4kg2vs9" w:colFirst="0" w:colLast="0"/>
      <w:bookmarkEnd w:id="1"/>
      <w:r w:rsidRPr="00012BAC">
        <w:rPr>
          <w:sz w:val="22"/>
          <w:szCs w:val="22"/>
        </w:rPr>
        <w:t>2.2. Atores e processos envolvidos</w:t>
      </w:r>
    </w:p>
    <w:p w14:paraId="065DE96F" w14:textId="77777777" w:rsidR="00012BAC" w:rsidRPr="00012BAC" w:rsidRDefault="00012BAC" w:rsidP="00C4074D">
      <w:pPr>
        <w:pStyle w:val="Ttulo1"/>
        <w:rPr>
          <w:sz w:val="22"/>
          <w:szCs w:val="22"/>
        </w:rPr>
      </w:pPr>
      <w:bookmarkStart w:id="2" w:name="_tjfzd4uzruaa" w:colFirst="0" w:colLast="0"/>
      <w:bookmarkEnd w:id="2"/>
      <w:r w:rsidRPr="00012BAC">
        <w:rPr>
          <w:sz w:val="22"/>
          <w:szCs w:val="22"/>
        </w:rPr>
        <w:t>2.2.1. Atores</w:t>
      </w:r>
    </w:p>
    <w:p w14:paraId="5BD1006B" w14:textId="77777777" w:rsidR="00012BAC" w:rsidRPr="00012BAC" w:rsidRDefault="00012BAC" w:rsidP="00012BAC"/>
    <w:p w14:paraId="7C09F271" w14:textId="4BD6790E" w:rsidR="00012BAC" w:rsidRPr="00012BAC" w:rsidRDefault="00543E3D" w:rsidP="00012BAC">
      <w:pPr>
        <w:numPr>
          <w:ilvl w:val="0"/>
          <w:numId w:val="7"/>
        </w:numPr>
      </w:pPr>
      <w:r>
        <w:t>Usuário</w:t>
      </w:r>
      <w:r w:rsidR="004B4509">
        <w:t xml:space="preserve"> Comum</w:t>
      </w:r>
    </w:p>
    <w:p w14:paraId="104E4AC7" w14:textId="761AD53E" w:rsidR="00012BAC" w:rsidRDefault="00543E3D" w:rsidP="00012BAC">
      <w:pPr>
        <w:numPr>
          <w:ilvl w:val="0"/>
          <w:numId w:val="7"/>
        </w:numPr>
      </w:pPr>
      <w:r>
        <w:t>Conferente</w:t>
      </w:r>
    </w:p>
    <w:p w14:paraId="26DA7CA8" w14:textId="58D84D35" w:rsidR="00591E38" w:rsidRPr="00012BAC" w:rsidRDefault="00591E38" w:rsidP="00012BAC">
      <w:pPr>
        <w:numPr>
          <w:ilvl w:val="0"/>
          <w:numId w:val="7"/>
        </w:numPr>
      </w:pPr>
      <w:r>
        <w:t>Sistema de Alerta por E-mail</w:t>
      </w:r>
    </w:p>
    <w:p w14:paraId="269761DA" w14:textId="77777777" w:rsidR="00012BAC" w:rsidRPr="00012BAC" w:rsidRDefault="00012BAC" w:rsidP="00C4074D">
      <w:pPr>
        <w:pStyle w:val="Ttulo1"/>
        <w:rPr>
          <w:sz w:val="22"/>
          <w:szCs w:val="22"/>
        </w:rPr>
      </w:pPr>
      <w:bookmarkStart w:id="3" w:name="_5pzphmxqvtpv" w:colFirst="0" w:colLast="0"/>
      <w:bookmarkEnd w:id="3"/>
      <w:r w:rsidRPr="00012BAC">
        <w:rPr>
          <w:sz w:val="22"/>
          <w:szCs w:val="22"/>
        </w:rPr>
        <w:t>2.2.2. Processos</w:t>
      </w:r>
    </w:p>
    <w:p w14:paraId="1891AC75" w14:textId="77777777" w:rsidR="00012BAC" w:rsidRPr="00012BAC" w:rsidRDefault="00012BAC" w:rsidP="00012BAC"/>
    <w:p w14:paraId="2791CA30" w14:textId="473BEB3D" w:rsidR="00012BAC" w:rsidRPr="00012BAC" w:rsidRDefault="00012BAC" w:rsidP="00012BAC">
      <w:pPr>
        <w:numPr>
          <w:ilvl w:val="0"/>
          <w:numId w:val="2"/>
        </w:numPr>
      </w:pPr>
      <w:r w:rsidRPr="00012BAC">
        <w:t xml:space="preserve">O </w:t>
      </w:r>
      <w:r w:rsidR="00543E3D">
        <w:t>usuário</w:t>
      </w:r>
      <w:r w:rsidRPr="00012BAC">
        <w:t xml:space="preserve"> acessa o sistema do </w:t>
      </w:r>
      <w:r w:rsidR="00543E3D">
        <w:t>almoxarifado</w:t>
      </w:r>
      <w:r w:rsidRPr="00012BAC">
        <w:t xml:space="preserve"> através do </w:t>
      </w:r>
      <w:r w:rsidR="00543E3D">
        <w:t>Login com nome e senha</w:t>
      </w:r>
      <w:r w:rsidRPr="00012BAC">
        <w:t>.</w:t>
      </w:r>
    </w:p>
    <w:p w14:paraId="1F066A6E" w14:textId="21C43DC9" w:rsidR="00012BAC" w:rsidRPr="00012BAC" w:rsidRDefault="00012BAC" w:rsidP="00012BAC">
      <w:pPr>
        <w:numPr>
          <w:ilvl w:val="0"/>
          <w:numId w:val="2"/>
        </w:numPr>
      </w:pPr>
      <w:r w:rsidRPr="00012BAC">
        <w:t xml:space="preserve">O </w:t>
      </w:r>
      <w:r w:rsidR="00543E3D">
        <w:t>Usuário</w:t>
      </w:r>
      <w:r w:rsidRPr="00012BAC">
        <w:t xml:space="preserve"> </w:t>
      </w:r>
      <w:r w:rsidR="00543E3D">
        <w:t>cadastra</w:t>
      </w:r>
      <w:r w:rsidRPr="00012BAC">
        <w:t xml:space="preserve"> </w:t>
      </w:r>
      <w:r w:rsidR="00543E3D">
        <w:t>a</w:t>
      </w:r>
      <w:r w:rsidRPr="00012BAC">
        <w:t xml:space="preserve"> </w:t>
      </w:r>
      <w:r w:rsidR="00543E3D">
        <w:t>nota fiscal</w:t>
      </w:r>
      <w:r w:rsidRPr="00012BAC">
        <w:t xml:space="preserve"> </w:t>
      </w:r>
      <w:r w:rsidR="00543E3D">
        <w:t>com nome do fornecedor e numeração do documento</w:t>
      </w:r>
      <w:r w:rsidRPr="00012BAC">
        <w:t xml:space="preserve">, adicionando </w:t>
      </w:r>
      <w:r w:rsidR="00543E3D">
        <w:t>para conferir</w:t>
      </w:r>
      <w:r w:rsidRPr="00012BAC">
        <w:t>.</w:t>
      </w:r>
    </w:p>
    <w:p w14:paraId="542DD361" w14:textId="371B50BB" w:rsidR="00012BAC" w:rsidRPr="00012BAC" w:rsidRDefault="00012BAC" w:rsidP="00012BAC">
      <w:pPr>
        <w:numPr>
          <w:ilvl w:val="0"/>
          <w:numId w:val="2"/>
        </w:numPr>
      </w:pPr>
      <w:r w:rsidRPr="00012BAC">
        <w:t xml:space="preserve">O </w:t>
      </w:r>
      <w:r w:rsidR="00543E3D">
        <w:t>Usuário revisa os dados e aciona o documento para conferência</w:t>
      </w:r>
      <w:r w:rsidRPr="00012BAC">
        <w:t>.</w:t>
      </w:r>
    </w:p>
    <w:p w14:paraId="7D130CC5" w14:textId="0E90D615" w:rsidR="00012BAC" w:rsidRPr="00012BAC" w:rsidRDefault="00012BAC" w:rsidP="00543E3D">
      <w:pPr>
        <w:numPr>
          <w:ilvl w:val="0"/>
          <w:numId w:val="2"/>
        </w:numPr>
      </w:pPr>
      <w:r w:rsidRPr="00012BAC">
        <w:t xml:space="preserve">O sistema </w:t>
      </w:r>
      <w:r w:rsidR="00543E3D">
        <w:t xml:space="preserve">começa a cronometrar o prazo de conferência, sendo que não poderá ultrapassar o prazo de 2 dias, pois enviaria um alerta por </w:t>
      </w:r>
      <w:proofErr w:type="spellStart"/>
      <w:r w:rsidR="00543E3D">
        <w:t>email</w:t>
      </w:r>
      <w:proofErr w:type="spellEnd"/>
      <w:r w:rsidR="00543E3D">
        <w:t xml:space="preserve"> notificando o atraso</w:t>
      </w:r>
      <w:r w:rsidRPr="00012BAC">
        <w:t>.</w:t>
      </w:r>
    </w:p>
    <w:p w14:paraId="5EDDEE48" w14:textId="3B57DA72" w:rsidR="00012BAC" w:rsidRPr="00012BAC" w:rsidRDefault="00012BAC" w:rsidP="00012BAC">
      <w:pPr>
        <w:numPr>
          <w:ilvl w:val="0"/>
          <w:numId w:val="2"/>
        </w:numPr>
      </w:pPr>
      <w:r w:rsidRPr="00012BAC">
        <w:t>O co</w:t>
      </w:r>
      <w:r w:rsidR="00543E3D">
        <w:t>nferente inicia sua conferência que não pode ultrapassar o prazo de 2 dias</w:t>
      </w:r>
      <w:r w:rsidRPr="00012BAC">
        <w:t>.</w:t>
      </w:r>
    </w:p>
    <w:p w14:paraId="45F51990" w14:textId="26B0F43B" w:rsidR="00012BAC" w:rsidRDefault="00012BAC" w:rsidP="00012BAC">
      <w:pPr>
        <w:numPr>
          <w:ilvl w:val="0"/>
          <w:numId w:val="2"/>
        </w:numPr>
      </w:pPr>
      <w:r w:rsidRPr="00012BAC">
        <w:t xml:space="preserve">O </w:t>
      </w:r>
      <w:r w:rsidR="00543E3D">
        <w:t>conferente após conferir a nota fiscal</w:t>
      </w:r>
      <w:r w:rsidRPr="00012BAC">
        <w:t xml:space="preserve"> entrega o </w:t>
      </w:r>
      <w:r w:rsidR="00543E3D">
        <w:t>documento para o usuário do sistema, que após recebido dará baixa no documento, e o mesmo irá para uma lista de notas fiscais conferidas</w:t>
      </w:r>
      <w:r w:rsidRPr="00012BAC">
        <w:t xml:space="preserve"> atualiza o status d</w:t>
      </w:r>
      <w:r w:rsidR="00543E3D">
        <w:t>a</w:t>
      </w:r>
      <w:r w:rsidRPr="00012BAC">
        <w:t xml:space="preserve"> </w:t>
      </w:r>
      <w:r w:rsidR="00543E3D">
        <w:t>nota fiscal</w:t>
      </w:r>
      <w:r w:rsidRPr="00012BAC">
        <w:t xml:space="preserve"> para "</w:t>
      </w:r>
      <w:r w:rsidR="00543E3D">
        <w:t>conferido</w:t>
      </w:r>
      <w:r w:rsidRPr="00012BAC">
        <w:t>".</w:t>
      </w:r>
    </w:p>
    <w:p w14:paraId="3A5AFB39" w14:textId="77777777" w:rsidR="00543E3D" w:rsidRDefault="00543E3D" w:rsidP="00543E3D">
      <w:pPr>
        <w:ind w:left="1440"/>
      </w:pPr>
    </w:p>
    <w:p w14:paraId="61CAA487" w14:textId="77777777" w:rsidR="00543E3D" w:rsidRDefault="00543E3D" w:rsidP="00543E3D">
      <w:pPr>
        <w:ind w:left="1440"/>
      </w:pPr>
    </w:p>
    <w:p w14:paraId="15722730" w14:textId="77777777" w:rsidR="00543E3D" w:rsidRDefault="00543E3D" w:rsidP="002D5996"/>
    <w:p w14:paraId="1D2F0B1B" w14:textId="77777777" w:rsidR="00012BAC" w:rsidRDefault="00012BAC" w:rsidP="00012BAC"/>
    <w:p w14:paraId="44D44EA8" w14:textId="77777777" w:rsidR="00C4074D" w:rsidRPr="00012BAC" w:rsidRDefault="00C4074D" w:rsidP="00012BAC"/>
    <w:p w14:paraId="30C9CAA6" w14:textId="6D8345E8" w:rsidR="00012BAC" w:rsidRPr="00012BAC" w:rsidRDefault="00012BAC" w:rsidP="00C4074D">
      <w:pPr>
        <w:pStyle w:val="Ttulo1"/>
      </w:pPr>
      <w:bookmarkStart w:id="4" w:name="_gzm9ehrqmn6s" w:colFirst="0" w:colLast="0"/>
      <w:bookmarkEnd w:id="4"/>
      <w:r w:rsidRPr="00012BAC">
        <w:rPr>
          <w:sz w:val="22"/>
          <w:szCs w:val="22"/>
        </w:rPr>
        <w:t>2.2.3. BPMN do processo anterior a otimização</w:t>
      </w:r>
    </w:p>
    <w:p w14:paraId="4D71FFCA" w14:textId="72F384D6" w:rsidR="00012BAC" w:rsidRPr="00012BAC" w:rsidRDefault="00012BAC" w:rsidP="00012BAC"/>
    <w:p w14:paraId="1C6AF05C" w14:textId="601DB5B6" w:rsidR="00012BAC" w:rsidRPr="00012BAC" w:rsidRDefault="002D5996" w:rsidP="00012BAC">
      <w:r>
        <w:rPr>
          <w:noProof/>
        </w:rPr>
        <w:drawing>
          <wp:anchor distT="0" distB="0" distL="114300" distR="114300" simplePos="0" relativeHeight="251658240" behindDoc="1" locked="0" layoutInCell="1" allowOverlap="1" wp14:anchorId="18F89091" wp14:editId="416C2083">
            <wp:simplePos x="0" y="0"/>
            <wp:positionH relativeFrom="column">
              <wp:posOffset>-76200</wp:posOffset>
            </wp:positionH>
            <wp:positionV relativeFrom="paragraph">
              <wp:posOffset>73025</wp:posOffset>
            </wp:positionV>
            <wp:extent cx="5734050" cy="5213350"/>
            <wp:effectExtent l="0" t="0" r="0" b="6350"/>
            <wp:wrapTight wrapText="bothSides">
              <wp:wrapPolygon edited="0">
                <wp:start x="0" y="0"/>
                <wp:lineTo x="0" y="21547"/>
                <wp:lineTo x="21528" y="21547"/>
                <wp:lineTo x="21528" y="0"/>
                <wp:lineTo x="0" y="0"/>
              </wp:wrapPolygon>
            </wp:wrapTight>
            <wp:docPr id="45216750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21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93BC7B" w14:textId="51C2A95C" w:rsidR="00012BAC" w:rsidRPr="00012BAC" w:rsidRDefault="00012BAC" w:rsidP="00012BAC"/>
    <w:p w14:paraId="37B2AA54" w14:textId="0C111D00" w:rsidR="00012BAC" w:rsidRPr="00012BAC" w:rsidRDefault="00012BAC" w:rsidP="00012BAC"/>
    <w:p w14:paraId="5C3D24B7" w14:textId="74B61E45" w:rsidR="00012BAC" w:rsidRPr="00012BAC" w:rsidRDefault="00012BAC" w:rsidP="00012BAC"/>
    <w:p w14:paraId="30B67645" w14:textId="77777777" w:rsidR="00012BAC" w:rsidRPr="00012BAC" w:rsidRDefault="00012BAC" w:rsidP="00012BAC"/>
    <w:p w14:paraId="62E3FD38" w14:textId="05576684" w:rsidR="00012BAC" w:rsidRPr="00012BAC" w:rsidRDefault="00012BAC" w:rsidP="00012BAC"/>
    <w:p w14:paraId="5F764A79" w14:textId="176C1B21" w:rsidR="00012BAC" w:rsidRPr="00012BAC" w:rsidRDefault="00012BAC" w:rsidP="00012BAC"/>
    <w:p w14:paraId="5813EAD5" w14:textId="1F8C4F33" w:rsidR="00012BAC" w:rsidRPr="00012BAC" w:rsidRDefault="00012BAC" w:rsidP="00012BAC"/>
    <w:p w14:paraId="0F24D648" w14:textId="07245EFF" w:rsidR="00012BAC" w:rsidRPr="00012BAC" w:rsidRDefault="00012BAC" w:rsidP="00012BAC"/>
    <w:p w14:paraId="133D4706" w14:textId="77777777" w:rsidR="00012BAC" w:rsidRPr="00012BAC" w:rsidRDefault="00012BAC" w:rsidP="00012BAC"/>
    <w:p w14:paraId="30DA73DE" w14:textId="77777777" w:rsidR="00012BAC" w:rsidRPr="00012BAC" w:rsidRDefault="00012BAC" w:rsidP="00012BAC"/>
    <w:p w14:paraId="479BD873" w14:textId="77777777" w:rsidR="00012BAC" w:rsidRPr="00012BAC" w:rsidRDefault="00012BAC" w:rsidP="00012BAC"/>
    <w:p w14:paraId="40CB9496" w14:textId="77777777" w:rsidR="00012BAC" w:rsidRPr="00012BAC" w:rsidRDefault="00012BAC" w:rsidP="00012BAC"/>
    <w:p w14:paraId="4BAADBC3" w14:textId="77777777" w:rsidR="00012BAC" w:rsidRPr="00012BAC" w:rsidRDefault="00012BAC" w:rsidP="00012BAC"/>
    <w:p w14:paraId="74BD928A" w14:textId="77777777" w:rsidR="00012BAC" w:rsidRPr="00012BAC" w:rsidRDefault="00012BAC" w:rsidP="00C4074D">
      <w:pPr>
        <w:pStyle w:val="Ttulo1"/>
      </w:pPr>
      <w:bookmarkStart w:id="5" w:name="_mksd1360ra8d" w:colFirst="0" w:colLast="0"/>
      <w:bookmarkEnd w:id="5"/>
      <w:r w:rsidRPr="00012BAC">
        <w:rPr>
          <w:sz w:val="22"/>
          <w:szCs w:val="22"/>
        </w:rPr>
        <w:t>2.2.4. BPMN do processo otimizado</w:t>
      </w:r>
    </w:p>
    <w:p w14:paraId="27ABBC02" w14:textId="77777777" w:rsidR="00012BAC" w:rsidRPr="00012BAC" w:rsidRDefault="00012BAC" w:rsidP="00012BAC"/>
    <w:p w14:paraId="02586695" w14:textId="29248381" w:rsidR="00012BAC" w:rsidRPr="00012BAC" w:rsidRDefault="002D5996" w:rsidP="00012BAC">
      <w:r>
        <w:rPr>
          <w:noProof/>
        </w:rPr>
        <w:drawing>
          <wp:inline distT="0" distB="0" distL="0" distR="0" wp14:anchorId="4B0A3FF1" wp14:editId="63F176EC">
            <wp:extent cx="5734050" cy="5213350"/>
            <wp:effectExtent l="0" t="0" r="0" b="6350"/>
            <wp:docPr id="81963279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21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40B0B" w14:textId="77777777" w:rsidR="00012BAC" w:rsidRPr="00012BAC" w:rsidRDefault="00012BAC" w:rsidP="00012BAC"/>
    <w:p w14:paraId="5D085F37" w14:textId="77777777" w:rsidR="00012BAC" w:rsidRPr="00012BAC" w:rsidRDefault="00012BAC" w:rsidP="00012BAC"/>
    <w:p w14:paraId="2539B6FF" w14:textId="77777777" w:rsidR="00012BAC" w:rsidRPr="00012BAC" w:rsidRDefault="00012BAC" w:rsidP="00C4074D">
      <w:pPr>
        <w:pStyle w:val="Ttulo1"/>
        <w:rPr>
          <w:sz w:val="22"/>
          <w:szCs w:val="22"/>
        </w:rPr>
      </w:pPr>
      <w:bookmarkStart w:id="6" w:name="_ebqesleesdzu" w:colFirst="0" w:colLast="0"/>
      <w:bookmarkEnd w:id="6"/>
      <w:r w:rsidRPr="00012BAC">
        <w:rPr>
          <w:sz w:val="22"/>
          <w:szCs w:val="22"/>
        </w:rPr>
        <w:t>2.2.5. Benefícios da automação</w:t>
      </w:r>
    </w:p>
    <w:p w14:paraId="322E0B56" w14:textId="77777777" w:rsidR="00012BAC" w:rsidRPr="00012BAC" w:rsidRDefault="00012BAC" w:rsidP="00012BAC"/>
    <w:p w14:paraId="799182B9" w14:textId="77777777" w:rsidR="00C66F68" w:rsidRPr="00C66F68" w:rsidRDefault="00C66F68" w:rsidP="00C66F68">
      <w:pPr>
        <w:numPr>
          <w:ilvl w:val="0"/>
          <w:numId w:val="16"/>
        </w:numPr>
        <w:rPr>
          <w:b/>
        </w:rPr>
      </w:pPr>
      <w:r w:rsidRPr="00C66F68">
        <w:rPr>
          <w:b/>
          <w:bCs/>
        </w:rPr>
        <w:t>Economia de Tempo:</w:t>
      </w:r>
    </w:p>
    <w:p w14:paraId="253EE4EF" w14:textId="77777777" w:rsidR="00C66F68" w:rsidRPr="00C66F68" w:rsidRDefault="00C66F68" w:rsidP="00C66F68">
      <w:pPr>
        <w:ind w:left="720"/>
        <w:rPr>
          <w:b/>
        </w:rPr>
      </w:pPr>
    </w:p>
    <w:p w14:paraId="5E50E3E6" w14:textId="77777777" w:rsidR="00C66F68" w:rsidRPr="00C66F68" w:rsidRDefault="00C66F68" w:rsidP="00C66F68">
      <w:pPr>
        <w:numPr>
          <w:ilvl w:val="1"/>
          <w:numId w:val="16"/>
        </w:numPr>
        <w:rPr>
          <w:bCs/>
        </w:rPr>
      </w:pPr>
      <w:r w:rsidRPr="00C66F68">
        <w:rPr>
          <w:b/>
          <w:bCs/>
        </w:rPr>
        <w:t>Automatização de Tarefas Repetitivas</w:t>
      </w:r>
      <w:r w:rsidRPr="00C66F68">
        <w:rPr>
          <w:b/>
        </w:rPr>
        <w:t xml:space="preserve">: </w:t>
      </w:r>
      <w:r w:rsidRPr="00C66F68">
        <w:rPr>
          <w:bCs/>
        </w:rPr>
        <w:t>A automação elimina a necessidade de realizar tarefas manuais repetitivas, como o monitoramento constante de prazos e o envio manual de alertas. Isso libera tempo para que os funcionários se concentrem em atividades mais estratégicas.</w:t>
      </w:r>
    </w:p>
    <w:p w14:paraId="6043CF96" w14:textId="77777777" w:rsidR="00C66F68" w:rsidRDefault="00C66F68" w:rsidP="00C66F68">
      <w:pPr>
        <w:numPr>
          <w:ilvl w:val="1"/>
          <w:numId w:val="16"/>
        </w:numPr>
      </w:pPr>
      <w:r w:rsidRPr="00C66F68">
        <w:rPr>
          <w:b/>
          <w:bCs/>
        </w:rPr>
        <w:lastRenderedPageBreak/>
        <w:t>Resposta Rápida a Atrasos</w:t>
      </w:r>
      <w:r w:rsidRPr="00C66F68">
        <w:rPr>
          <w:b/>
        </w:rPr>
        <w:t xml:space="preserve">: </w:t>
      </w:r>
      <w:r w:rsidRPr="00C66F68">
        <w:t>O sistema de alerta automático permite que a equipe aja imediatamente em casos de atrasos, economizando tempo que seria gasto na identificação manual de problemas.</w:t>
      </w:r>
    </w:p>
    <w:p w14:paraId="7A66B839" w14:textId="77777777" w:rsidR="00C66F68" w:rsidRPr="00C66F68" w:rsidRDefault="00C66F68" w:rsidP="00C66F68">
      <w:pPr>
        <w:ind w:left="1440"/>
      </w:pPr>
    </w:p>
    <w:p w14:paraId="247F8FF3" w14:textId="77777777" w:rsidR="00C66F68" w:rsidRPr="00C66F68" w:rsidRDefault="00C66F68" w:rsidP="00C66F68">
      <w:pPr>
        <w:numPr>
          <w:ilvl w:val="0"/>
          <w:numId w:val="16"/>
        </w:numPr>
        <w:rPr>
          <w:b/>
        </w:rPr>
      </w:pPr>
      <w:r w:rsidRPr="00C66F68">
        <w:rPr>
          <w:b/>
          <w:bCs/>
        </w:rPr>
        <w:t>Melhor Controle do Setor:</w:t>
      </w:r>
    </w:p>
    <w:p w14:paraId="5E3F47E8" w14:textId="77777777" w:rsidR="00C66F68" w:rsidRPr="00C66F68" w:rsidRDefault="00C66F68" w:rsidP="00C66F68">
      <w:pPr>
        <w:ind w:left="720"/>
        <w:rPr>
          <w:b/>
        </w:rPr>
      </w:pPr>
    </w:p>
    <w:p w14:paraId="4CC22AAE" w14:textId="77777777" w:rsidR="00C66F68" w:rsidRPr="00C66F68" w:rsidRDefault="00C66F68" w:rsidP="00C66F68">
      <w:pPr>
        <w:numPr>
          <w:ilvl w:val="1"/>
          <w:numId w:val="16"/>
        </w:numPr>
      </w:pPr>
      <w:r w:rsidRPr="00C66F68">
        <w:rPr>
          <w:b/>
          <w:bCs/>
        </w:rPr>
        <w:t>Acompanhamento em Tempo Real</w:t>
      </w:r>
      <w:r w:rsidRPr="00C66F68">
        <w:rPr>
          <w:b/>
        </w:rPr>
        <w:t xml:space="preserve">: </w:t>
      </w:r>
      <w:r w:rsidRPr="00C66F68">
        <w:t>A automação fornece um acompanhamento em tempo real do status das notas fiscais, permitindo que os gestores tenham uma visão clara do andamento do processo.</w:t>
      </w:r>
    </w:p>
    <w:p w14:paraId="4FEC210A" w14:textId="77777777" w:rsidR="00C66F68" w:rsidRDefault="00C66F68" w:rsidP="00C66F68">
      <w:pPr>
        <w:numPr>
          <w:ilvl w:val="1"/>
          <w:numId w:val="16"/>
        </w:numPr>
      </w:pPr>
      <w:r w:rsidRPr="00C66F68">
        <w:rPr>
          <w:b/>
          <w:bCs/>
        </w:rPr>
        <w:t>Relatórios e Análises</w:t>
      </w:r>
      <w:r w:rsidRPr="00C66F68">
        <w:rPr>
          <w:b/>
        </w:rPr>
        <w:t xml:space="preserve">: </w:t>
      </w:r>
      <w:r w:rsidRPr="00C66F68">
        <w:t>O sistema gera relatórios detalhados que ajudam na análise de desempenho, permitindo tomar decisões informadas para melhorar o processo.</w:t>
      </w:r>
    </w:p>
    <w:p w14:paraId="3DB7B2C0" w14:textId="77777777" w:rsidR="00C66F68" w:rsidRPr="00C66F68" w:rsidRDefault="00C66F68" w:rsidP="00C66F68">
      <w:pPr>
        <w:ind w:left="1440"/>
      </w:pPr>
    </w:p>
    <w:p w14:paraId="30BC4F94" w14:textId="77777777" w:rsidR="00C66F68" w:rsidRPr="00C66F68" w:rsidRDefault="00C66F68" w:rsidP="00C66F68">
      <w:pPr>
        <w:numPr>
          <w:ilvl w:val="0"/>
          <w:numId w:val="16"/>
        </w:numPr>
        <w:rPr>
          <w:b/>
        </w:rPr>
      </w:pPr>
      <w:r w:rsidRPr="00C66F68">
        <w:rPr>
          <w:b/>
          <w:bCs/>
        </w:rPr>
        <w:t>Redução de Erros:</w:t>
      </w:r>
    </w:p>
    <w:p w14:paraId="0A94BF9B" w14:textId="77777777" w:rsidR="00C66F68" w:rsidRPr="00C66F68" w:rsidRDefault="00C66F68" w:rsidP="00C66F68">
      <w:pPr>
        <w:ind w:left="720"/>
        <w:rPr>
          <w:b/>
        </w:rPr>
      </w:pPr>
    </w:p>
    <w:p w14:paraId="4345BD87" w14:textId="77777777" w:rsidR="00C66F68" w:rsidRPr="00C66F68" w:rsidRDefault="00C66F68" w:rsidP="00C66F68">
      <w:pPr>
        <w:numPr>
          <w:ilvl w:val="1"/>
          <w:numId w:val="16"/>
        </w:numPr>
      </w:pPr>
      <w:r w:rsidRPr="00C66F68">
        <w:rPr>
          <w:b/>
          <w:bCs/>
        </w:rPr>
        <w:t>Minimização de Erros Humanos</w:t>
      </w:r>
      <w:r w:rsidRPr="00C66F68">
        <w:rPr>
          <w:b/>
        </w:rPr>
        <w:t xml:space="preserve">: </w:t>
      </w:r>
      <w:r w:rsidRPr="00C66F68">
        <w:t>A automação reduz significativamente a probabilidade de erros humanos, uma vez que o sistema segue procedimentos predefinidos e regras rigorosas.</w:t>
      </w:r>
    </w:p>
    <w:p w14:paraId="6584B8EF" w14:textId="77777777" w:rsidR="00C66F68" w:rsidRDefault="00C66F68" w:rsidP="00C66F68">
      <w:pPr>
        <w:numPr>
          <w:ilvl w:val="1"/>
          <w:numId w:val="16"/>
        </w:numPr>
      </w:pPr>
      <w:r w:rsidRPr="00C66F68">
        <w:rPr>
          <w:b/>
          <w:bCs/>
        </w:rPr>
        <w:t>Padronização de Processos</w:t>
      </w:r>
      <w:r w:rsidRPr="00C66F68">
        <w:rPr>
          <w:b/>
        </w:rPr>
        <w:t xml:space="preserve">: </w:t>
      </w:r>
      <w:r w:rsidRPr="00C66F68">
        <w:t>A automação garante a aplicação consistente de regras e políticas, minimizando desvios e inconsistências.</w:t>
      </w:r>
    </w:p>
    <w:p w14:paraId="6DDC990F" w14:textId="77777777" w:rsidR="00C66F68" w:rsidRPr="00C66F68" w:rsidRDefault="00C66F68" w:rsidP="00C66F68">
      <w:pPr>
        <w:ind w:left="1440"/>
      </w:pPr>
    </w:p>
    <w:p w14:paraId="2FB7A14F" w14:textId="77777777" w:rsidR="00C66F68" w:rsidRPr="00C66F68" w:rsidRDefault="00C66F68" w:rsidP="00C66F68">
      <w:pPr>
        <w:numPr>
          <w:ilvl w:val="0"/>
          <w:numId w:val="16"/>
        </w:numPr>
        <w:rPr>
          <w:b/>
        </w:rPr>
      </w:pPr>
      <w:r w:rsidRPr="00C66F68">
        <w:rPr>
          <w:b/>
          <w:bCs/>
        </w:rPr>
        <w:t>Economia de Recursos Humanos:</w:t>
      </w:r>
    </w:p>
    <w:p w14:paraId="7730537C" w14:textId="77777777" w:rsidR="00C66F68" w:rsidRPr="00C66F68" w:rsidRDefault="00C66F68" w:rsidP="00C66F68">
      <w:pPr>
        <w:ind w:left="720"/>
        <w:rPr>
          <w:b/>
        </w:rPr>
      </w:pPr>
    </w:p>
    <w:p w14:paraId="32B43089" w14:textId="77777777" w:rsidR="00C66F68" w:rsidRPr="00C66F68" w:rsidRDefault="00C66F68" w:rsidP="00C66F68">
      <w:pPr>
        <w:numPr>
          <w:ilvl w:val="1"/>
          <w:numId w:val="16"/>
        </w:numPr>
      </w:pPr>
      <w:r w:rsidRPr="00C66F68">
        <w:t>Redução da Necessidade de Mão de Obra: A automação permite que a mesma quantidade de trabalho seja realizada com menos recursos humanos, economizando custos relacionados à força de trabalho.</w:t>
      </w:r>
    </w:p>
    <w:p w14:paraId="6D56BB39" w14:textId="0A14D3AC" w:rsidR="00012BAC" w:rsidRPr="00C66F68" w:rsidRDefault="00C66F68" w:rsidP="00012BAC">
      <w:pPr>
        <w:numPr>
          <w:ilvl w:val="1"/>
          <w:numId w:val="16"/>
        </w:numPr>
      </w:pPr>
      <w:r w:rsidRPr="00C66F68">
        <w:t>Redirecionamento de Recursos: A equipe pode ser redirecionada para tarefas mais estratégicas e de maior valor, em vez de se envolver em tarefas administrativas de baixo valor.</w:t>
      </w:r>
    </w:p>
    <w:p w14:paraId="072E796F" w14:textId="385BFA8D" w:rsidR="00012BAC" w:rsidRPr="00012BAC" w:rsidRDefault="00012BAC" w:rsidP="00C4074D">
      <w:pPr>
        <w:pStyle w:val="Ttulo1"/>
        <w:rPr>
          <w:b/>
          <w:bCs/>
          <w:sz w:val="24"/>
          <w:szCs w:val="24"/>
        </w:rPr>
      </w:pPr>
      <w:bookmarkStart w:id="7" w:name="_lxdyn4n1yl98" w:colFirst="0" w:colLast="0"/>
      <w:bookmarkEnd w:id="7"/>
      <w:r w:rsidRPr="00012BAC">
        <w:rPr>
          <w:b/>
          <w:bCs/>
          <w:sz w:val="24"/>
          <w:szCs w:val="24"/>
        </w:rPr>
        <w:t>3. Desenvolvimento do produto</w:t>
      </w:r>
    </w:p>
    <w:p w14:paraId="1CF53958" w14:textId="77777777" w:rsidR="00012BAC" w:rsidRPr="00012BAC" w:rsidRDefault="00012BAC" w:rsidP="00C4074D">
      <w:pPr>
        <w:pStyle w:val="Ttulo1"/>
        <w:rPr>
          <w:sz w:val="22"/>
          <w:szCs w:val="22"/>
        </w:rPr>
      </w:pPr>
      <w:bookmarkStart w:id="8" w:name="_qq82we1u8jxb" w:colFirst="0" w:colLast="0"/>
      <w:bookmarkEnd w:id="8"/>
      <w:r w:rsidRPr="00012BAC">
        <w:rPr>
          <w:sz w:val="22"/>
          <w:szCs w:val="22"/>
        </w:rPr>
        <w:t>3.1. Escopo do produto</w:t>
      </w:r>
    </w:p>
    <w:p w14:paraId="06A5AA48" w14:textId="77777777" w:rsidR="00012BAC" w:rsidRPr="00012BAC" w:rsidRDefault="00012BAC" w:rsidP="00012BAC"/>
    <w:p w14:paraId="3B9468B0" w14:textId="77777777" w:rsidR="00A02506" w:rsidRPr="00A02506" w:rsidRDefault="00A02506" w:rsidP="00A02506">
      <w:r w:rsidRPr="00A02506">
        <w:rPr>
          <w:b/>
          <w:bCs/>
        </w:rPr>
        <w:t>Módulo de Autenticação e Segurança</w:t>
      </w:r>
      <w:r w:rsidR="00012BAC" w:rsidRPr="00012BAC">
        <w:rPr>
          <w:b/>
        </w:rPr>
        <w:t>:</w:t>
      </w:r>
      <w:r w:rsidR="00012BAC" w:rsidRPr="00012BAC">
        <w:t xml:space="preserve"> </w:t>
      </w:r>
      <w:r w:rsidRPr="00A02506">
        <w:t>Este módulo trata da autenticação de usuários no sistema, garantindo que apenas usuários autorizados tenham acesso.</w:t>
      </w:r>
    </w:p>
    <w:p w14:paraId="4780FFC1" w14:textId="33C0EDB6" w:rsidR="00A02506" w:rsidRPr="00A02506" w:rsidRDefault="00A02506" w:rsidP="00742578">
      <w:r w:rsidRPr="00A02506">
        <w:t>Inclui recursos como login, logout, recuperação de senha e gerenciamento de permissões de usuário.</w:t>
      </w:r>
    </w:p>
    <w:p w14:paraId="4BE9DA5C" w14:textId="3AE06475" w:rsidR="00012BAC" w:rsidRPr="00012BAC" w:rsidRDefault="00012BAC" w:rsidP="00012BAC"/>
    <w:p w14:paraId="656AD615" w14:textId="16E37D62" w:rsidR="00012BAC" w:rsidRPr="00012BAC" w:rsidRDefault="00742578" w:rsidP="00012BAC">
      <w:r w:rsidRPr="00742578">
        <w:rPr>
          <w:b/>
          <w:bCs/>
        </w:rPr>
        <w:t>Módulo de Cadastro de Documentos</w:t>
      </w:r>
      <w:r w:rsidR="00012BAC" w:rsidRPr="00012BAC">
        <w:rPr>
          <w:b/>
        </w:rPr>
        <w:t>:</w:t>
      </w:r>
      <w:r w:rsidR="00012BAC" w:rsidRPr="00012BAC">
        <w:t xml:space="preserve"> </w:t>
      </w:r>
      <w:r w:rsidR="0047557C" w:rsidRPr="0047557C">
        <w:t>Neste módulo, os usuários podem cadastrar novos documentos fiscais, fornecendo informações como nome do fornecedor e numeração do documento.</w:t>
      </w:r>
    </w:p>
    <w:p w14:paraId="4EA3DB97" w14:textId="77777777" w:rsidR="00012BAC" w:rsidRPr="00012BAC" w:rsidRDefault="00012BAC" w:rsidP="00012BAC"/>
    <w:p w14:paraId="326011C8" w14:textId="77777777" w:rsidR="00F108E2" w:rsidRDefault="00CF05FC" w:rsidP="00F108E2">
      <w:r w:rsidRPr="00CF05FC">
        <w:rPr>
          <w:b/>
        </w:rPr>
        <w:t>Módulo de Solicitação de Conferência</w:t>
      </w:r>
      <w:r w:rsidR="00012BAC" w:rsidRPr="00012BAC">
        <w:rPr>
          <w:b/>
        </w:rPr>
        <w:t>:</w:t>
      </w:r>
      <w:r w:rsidR="00012BAC" w:rsidRPr="00012BAC">
        <w:t xml:space="preserve"> </w:t>
      </w:r>
      <w:r w:rsidR="00F108E2">
        <w:t>Este módulo permite que os usuários solicitem a conferência de documentos previamente cadastrados.</w:t>
      </w:r>
    </w:p>
    <w:p w14:paraId="56603023" w14:textId="2A96E81F" w:rsidR="00012BAC" w:rsidRPr="00012BAC" w:rsidRDefault="00F108E2" w:rsidP="00F108E2">
      <w:r>
        <w:t>Inclui funcionalidades para acionar o processo de conferência e definir prazos.</w:t>
      </w:r>
    </w:p>
    <w:p w14:paraId="02358C6D" w14:textId="77777777" w:rsidR="00D77298" w:rsidRDefault="00D77298" w:rsidP="00D77298">
      <w:r w:rsidRPr="00D77298">
        <w:rPr>
          <w:b/>
        </w:rPr>
        <w:lastRenderedPageBreak/>
        <w:t>Módulo de Monitoramento de Prazos</w:t>
      </w:r>
      <w:r w:rsidR="00012BAC" w:rsidRPr="00012BAC">
        <w:rPr>
          <w:b/>
        </w:rPr>
        <w:t>:</w:t>
      </w:r>
      <w:r w:rsidR="00012BAC" w:rsidRPr="00012BAC">
        <w:t xml:space="preserve"> </w:t>
      </w:r>
      <w:r>
        <w:t>Neste módulo, o sistema monitora automaticamente os prazos de conferência dos documentos.</w:t>
      </w:r>
    </w:p>
    <w:p w14:paraId="4323A088" w14:textId="5B58DDBB" w:rsidR="00012BAC" w:rsidRPr="00012BAC" w:rsidRDefault="00D77298" w:rsidP="00D77298">
      <w:r>
        <w:t>Envia alertas por e-mail em caso de atraso na conferência.</w:t>
      </w:r>
    </w:p>
    <w:p w14:paraId="48D257E0" w14:textId="77777777" w:rsidR="00012BAC" w:rsidRPr="00012BAC" w:rsidRDefault="00012BAC" w:rsidP="00012BAC"/>
    <w:p w14:paraId="5E7472C0" w14:textId="77777777" w:rsidR="00AC45A0" w:rsidRDefault="00846717" w:rsidP="00846717">
      <w:r w:rsidRPr="00846717">
        <w:rPr>
          <w:b/>
        </w:rPr>
        <w:t>Módulo de Conferência de Documentos</w:t>
      </w:r>
      <w:r w:rsidR="00012BAC" w:rsidRPr="00012BAC">
        <w:rPr>
          <w:b/>
        </w:rPr>
        <w:t>:</w:t>
      </w:r>
      <w:r w:rsidR="00012BAC" w:rsidRPr="00012BAC">
        <w:t xml:space="preserve"> </w:t>
      </w:r>
      <w:bookmarkStart w:id="9" w:name="_87d0z7mxzt8q" w:colFirst="0" w:colLast="0"/>
      <w:bookmarkEnd w:id="9"/>
      <w:r>
        <w:t>Aqui, os conferentes podem acessar os documentos a serem conferidos, realizar a verificação e marcar os documentos como "conferidos" ou "não conferidos".</w:t>
      </w:r>
      <w:r w:rsidR="00B17464">
        <w:t xml:space="preserve"> </w:t>
      </w:r>
    </w:p>
    <w:p w14:paraId="3F8FA56F" w14:textId="48CC3E07" w:rsidR="00C4074D" w:rsidRDefault="00846717" w:rsidP="00846717">
      <w:r>
        <w:t>O módulo controla o prazo de 2 dias para a conferência.</w:t>
      </w:r>
    </w:p>
    <w:p w14:paraId="7A400DA4" w14:textId="77777777" w:rsidR="00AC45A0" w:rsidRDefault="00AC45A0" w:rsidP="00846717"/>
    <w:p w14:paraId="52C0D46E" w14:textId="1B587D19" w:rsidR="00AC45A0" w:rsidRDefault="00AC45A0" w:rsidP="00AC45A0">
      <w:r w:rsidRPr="00AC45A0">
        <w:rPr>
          <w:b/>
        </w:rPr>
        <w:t>Módulo de Registro de Documentos Conferidos</w:t>
      </w:r>
      <w:r w:rsidRPr="00012BAC">
        <w:rPr>
          <w:b/>
        </w:rPr>
        <w:t>:</w:t>
      </w:r>
      <w:r w:rsidRPr="00012BAC">
        <w:t xml:space="preserve"> </w:t>
      </w:r>
      <w:r w:rsidRPr="00AC45A0">
        <w:t>Este módulo organiza os documentos marcados como "conferidos", permitindo seu acesso posterior para referência e auditoria.</w:t>
      </w:r>
    </w:p>
    <w:p w14:paraId="72463D8C" w14:textId="77777777" w:rsidR="00AC45A0" w:rsidRDefault="00AC45A0" w:rsidP="00AC45A0"/>
    <w:p w14:paraId="0B4778E2" w14:textId="2B6F910D" w:rsidR="00AC45A0" w:rsidRPr="00012BAC" w:rsidRDefault="00FE2487" w:rsidP="00FE2487">
      <w:r w:rsidRPr="00FE2487">
        <w:rPr>
          <w:b/>
        </w:rPr>
        <w:t>Módulo de Integração de E-mail</w:t>
      </w:r>
      <w:r w:rsidR="00AC45A0" w:rsidRPr="00012BAC">
        <w:rPr>
          <w:b/>
        </w:rPr>
        <w:t>:</w:t>
      </w:r>
      <w:r w:rsidR="00AC45A0" w:rsidRPr="00012BAC">
        <w:t xml:space="preserve"> </w:t>
      </w:r>
      <w:r w:rsidRPr="00FE2487">
        <w:t>Gerencia o envio automatizado de alertas por e-mail em caso de atraso na conferência.</w:t>
      </w:r>
    </w:p>
    <w:p w14:paraId="421B94E8" w14:textId="01B1D042" w:rsidR="00012BAC" w:rsidRDefault="00012BAC" w:rsidP="00C4074D">
      <w:pPr>
        <w:pStyle w:val="Ttulo1"/>
        <w:rPr>
          <w:sz w:val="22"/>
          <w:szCs w:val="22"/>
        </w:rPr>
      </w:pPr>
      <w:r w:rsidRPr="00012BAC">
        <w:rPr>
          <w:sz w:val="22"/>
          <w:szCs w:val="22"/>
        </w:rPr>
        <w:t>3.2. Produto e Subprodutos</w:t>
      </w:r>
    </w:p>
    <w:p w14:paraId="6C655E61" w14:textId="77777777" w:rsidR="00C4074D" w:rsidRPr="00012BAC" w:rsidRDefault="00C4074D" w:rsidP="00C4074D"/>
    <w:p w14:paraId="372C5409" w14:textId="37534BDB" w:rsidR="00012BAC" w:rsidRPr="00012BAC" w:rsidRDefault="00012BAC" w:rsidP="00012BAC">
      <w:r w:rsidRPr="00012BAC">
        <w:t xml:space="preserve">O produto principal é o "Sistema de </w:t>
      </w:r>
      <w:r w:rsidR="000C1EC0">
        <w:t>Alerta de Documentos Fiscais</w:t>
      </w:r>
      <w:r w:rsidRPr="00012BAC">
        <w:t>"</w:t>
      </w:r>
      <w:r w:rsidR="00064A32">
        <w:t xml:space="preserve"> que</w:t>
      </w:r>
      <w:r w:rsidR="000C1EC0" w:rsidRPr="000C1EC0">
        <w:t xml:space="preserve"> é a solução de software completa que atende ao objetivo principal do projeto, ou seja, automatizar e melhorar o processo de controle de recebimentos fiscais. O sistema principal inclui todos os módulos e funcionalidades que foram descritos anteriormente, permitindo que os usuários cadastrem, monitorem, verifiquem e gerenciem documentos fiscais de forma eficiente, com alertas automáticos em caso de atraso na conferência.</w:t>
      </w:r>
    </w:p>
    <w:p w14:paraId="3AA0A93F" w14:textId="77777777" w:rsidR="00012BAC" w:rsidRPr="00012BAC" w:rsidRDefault="00012BAC" w:rsidP="00012BAC"/>
    <w:p w14:paraId="7E357815" w14:textId="28143E8D" w:rsidR="00012BAC" w:rsidRDefault="004736BE" w:rsidP="00012BAC">
      <w:pPr>
        <w:rPr>
          <w:b/>
        </w:rPr>
      </w:pPr>
      <w:r w:rsidRPr="004736BE">
        <w:rPr>
          <w:b/>
        </w:rPr>
        <w:t xml:space="preserve">Protótipos e </w:t>
      </w:r>
      <w:proofErr w:type="spellStart"/>
      <w:r w:rsidRPr="004736BE">
        <w:rPr>
          <w:b/>
        </w:rPr>
        <w:t>Wireframes</w:t>
      </w:r>
      <w:proofErr w:type="spellEnd"/>
      <w:r w:rsidRPr="004736BE">
        <w:rPr>
          <w:b/>
        </w:rPr>
        <w:t xml:space="preserve">: </w:t>
      </w:r>
      <w:r w:rsidRPr="004736BE">
        <w:rPr>
          <w:bCs/>
        </w:rPr>
        <w:t xml:space="preserve">Durante a fase de design, protótipos e </w:t>
      </w:r>
      <w:proofErr w:type="spellStart"/>
      <w:r w:rsidRPr="004736BE">
        <w:rPr>
          <w:bCs/>
        </w:rPr>
        <w:t>wireframes</w:t>
      </w:r>
      <w:proofErr w:type="spellEnd"/>
      <w:r w:rsidRPr="004736BE">
        <w:rPr>
          <w:bCs/>
        </w:rPr>
        <w:t xml:space="preserve"> podem ter sido criados para visualizar a interface de usuário antes da implementação.</w:t>
      </w:r>
    </w:p>
    <w:p w14:paraId="2C34A16B" w14:textId="77777777" w:rsidR="004736BE" w:rsidRPr="00012BAC" w:rsidRDefault="004736BE" w:rsidP="00012BAC"/>
    <w:p w14:paraId="6E7A6D5E" w14:textId="18F0A51A" w:rsidR="00012BAC" w:rsidRDefault="004736BE" w:rsidP="00012BAC">
      <w:pPr>
        <w:rPr>
          <w:b/>
        </w:rPr>
      </w:pPr>
      <w:r w:rsidRPr="004736BE">
        <w:rPr>
          <w:b/>
        </w:rPr>
        <w:t xml:space="preserve">Base de Dados: </w:t>
      </w:r>
      <w:r w:rsidRPr="004736BE">
        <w:rPr>
          <w:bCs/>
        </w:rPr>
        <w:t>Scripts e estrutura da base de dados que armazena as informações do sistema, incluindo tabelas, índices e relacionamentos.</w:t>
      </w:r>
    </w:p>
    <w:p w14:paraId="406A55D4" w14:textId="77777777" w:rsidR="004736BE" w:rsidRPr="00012BAC" w:rsidRDefault="004736BE" w:rsidP="00012BAC"/>
    <w:p w14:paraId="681F3772" w14:textId="240A03AF" w:rsidR="00012BAC" w:rsidRDefault="004736BE" w:rsidP="00012BAC">
      <w:pPr>
        <w:rPr>
          <w:b/>
        </w:rPr>
      </w:pPr>
      <w:r w:rsidRPr="004736BE">
        <w:rPr>
          <w:b/>
        </w:rPr>
        <w:t xml:space="preserve">Arquivos de Recursos Visuais: </w:t>
      </w:r>
      <w:r w:rsidRPr="004736BE">
        <w:rPr>
          <w:bCs/>
        </w:rPr>
        <w:t>Isso inclui gráficos, ícones, logotipos e outros recursos visuais que foram criados ou utilizados na interface de usuário do sistema.</w:t>
      </w:r>
    </w:p>
    <w:p w14:paraId="67391613" w14:textId="77777777" w:rsidR="00012BAC" w:rsidRPr="00012BAC" w:rsidRDefault="00012BAC" w:rsidP="00012BAC"/>
    <w:p w14:paraId="7886042D" w14:textId="246B0EFA" w:rsidR="00012BAC" w:rsidRPr="00012BAC" w:rsidRDefault="00EB4EBF" w:rsidP="00012BAC">
      <w:r w:rsidRPr="00EB4EBF">
        <w:t>Esses subprodutos são essenciais para o desenvolvimento, implantação e manutenção bem-sucedidos do sistema principal. Eles auxiliam na compreensão do sistema, na sua qualidade e na documentação para usuários e desenvolvedores. Cada subproduto desempenha um papel importante no ciclo de vida do projeto de desenvolvimento de software.</w:t>
      </w:r>
    </w:p>
    <w:p w14:paraId="6A734237" w14:textId="6FE68D14" w:rsidR="00012BAC" w:rsidRPr="00012BAC" w:rsidRDefault="00012BAC" w:rsidP="00C4074D">
      <w:pPr>
        <w:pStyle w:val="Ttulo1"/>
        <w:rPr>
          <w:b/>
          <w:bCs/>
          <w:sz w:val="24"/>
          <w:szCs w:val="24"/>
        </w:rPr>
      </w:pPr>
      <w:bookmarkStart w:id="10" w:name="_km0zuxb80mjt" w:colFirst="0" w:colLast="0"/>
      <w:bookmarkEnd w:id="10"/>
      <w:r w:rsidRPr="00012BAC">
        <w:rPr>
          <w:b/>
          <w:bCs/>
          <w:sz w:val="24"/>
          <w:szCs w:val="24"/>
        </w:rPr>
        <w:t>4. Levantamento de Requisitos</w:t>
      </w:r>
    </w:p>
    <w:p w14:paraId="62C015F0" w14:textId="77777777" w:rsidR="00012BAC" w:rsidRDefault="00012BAC" w:rsidP="00C4074D">
      <w:pPr>
        <w:pStyle w:val="Ttulo1"/>
        <w:rPr>
          <w:sz w:val="22"/>
          <w:szCs w:val="22"/>
        </w:rPr>
      </w:pPr>
      <w:bookmarkStart w:id="11" w:name="_qf3apyujy992" w:colFirst="0" w:colLast="0"/>
      <w:bookmarkEnd w:id="11"/>
      <w:r w:rsidRPr="00012BAC">
        <w:rPr>
          <w:sz w:val="22"/>
          <w:szCs w:val="22"/>
        </w:rPr>
        <w:t>4.1. Requisitos Funcionais</w:t>
      </w:r>
    </w:p>
    <w:p w14:paraId="2E90E1F2" w14:textId="77777777" w:rsidR="009967EF" w:rsidRDefault="009967EF" w:rsidP="009967EF"/>
    <w:p w14:paraId="2689C533" w14:textId="77777777" w:rsidR="009967EF" w:rsidRDefault="009967EF" w:rsidP="009967EF"/>
    <w:p w14:paraId="6C25E5A0" w14:textId="77777777" w:rsidR="009967EF" w:rsidRPr="009967EF" w:rsidRDefault="009967EF" w:rsidP="009967EF"/>
    <w:p w14:paraId="7E168FD8" w14:textId="77777777" w:rsidR="00012BAC" w:rsidRPr="00012BAC" w:rsidRDefault="00012BAC" w:rsidP="00012BAC"/>
    <w:p w14:paraId="429954BE" w14:textId="07D33028" w:rsidR="00012BAC" w:rsidRPr="00012BAC" w:rsidRDefault="00F16589" w:rsidP="00012BAC">
      <w:pPr>
        <w:rPr>
          <w:b/>
        </w:rPr>
      </w:pPr>
      <w:r w:rsidRPr="00F16589">
        <w:rPr>
          <w:b/>
        </w:rPr>
        <w:lastRenderedPageBreak/>
        <w:t>Cadastro de Documentos</w:t>
      </w:r>
      <w:r w:rsidR="00012BAC" w:rsidRPr="00012BAC">
        <w:rPr>
          <w:b/>
        </w:rPr>
        <w:t>:</w:t>
      </w:r>
    </w:p>
    <w:p w14:paraId="0F54DFDB" w14:textId="77777777" w:rsidR="00012BAC" w:rsidRPr="00012BAC" w:rsidRDefault="00012BAC" w:rsidP="00012BAC">
      <w:pPr>
        <w:rPr>
          <w:b/>
        </w:rPr>
      </w:pPr>
    </w:p>
    <w:p w14:paraId="73D6885F" w14:textId="41C9B02F" w:rsidR="00012BAC" w:rsidRPr="00012BAC" w:rsidRDefault="00591309" w:rsidP="00591309">
      <w:pPr>
        <w:pStyle w:val="PargrafodaLista"/>
        <w:numPr>
          <w:ilvl w:val="0"/>
          <w:numId w:val="18"/>
        </w:numPr>
      </w:pPr>
      <w:r w:rsidRPr="00591309">
        <w:t>Os usuários devem ser capazes de cadastrar notas fiscais no sistema, fornecendo informações como nome do fornecedor, numeração do documento e data de recebimento.</w:t>
      </w:r>
    </w:p>
    <w:p w14:paraId="4D0D0F62" w14:textId="77777777" w:rsidR="00012BAC" w:rsidRPr="00012BAC" w:rsidRDefault="00012BAC" w:rsidP="00012BAC"/>
    <w:p w14:paraId="0913F507" w14:textId="08A373A6" w:rsidR="00012BAC" w:rsidRPr="00012BAC" w:rsidRDefault="000F4CD2" w:rsidP="00012BAC">
      <w:pPr>
        <w:rPr>
          <w:b/>
        </w:rPr>
      </w:pPr>
      <w:r w:rsidRPr="000F4CD2">
        <w:rPr>
          <w:b/>
        </w:rPr>
        <w:t>Solicitação de Conferênci</w:t>
      </w:r>
      <w:r>
        <w:rPr>
          <w:b/>
        </w:rPr>
        <w:t>a</w:t>
      </w:r>
      <w:r w:rsidR="00012BAC" w:rsidRPr="00012BAC">
        <w:rPr>
          <w:b/>
        </w:rPr>
        <w:t>:</w:t>
      </w:r>
    </w:p>
    <w:p w14:paraId="5DABB986" w14:textId="77777777" w:rsidR="00012BAC" w:rsidRPr="00012BAC" w:rsidRDefault="00012BAC" w:rsidP="00012BAC"/>
    <w:p w14:paraId="3881C5E2" w14:textId="0FEB6D5C" w:rsidR="00012BAC" w:rsidRDefault="00A83A77" w:rsidP="000A76E0">
      <w:pPr>
        <w:pStyle w:val="PargrafodaLista"/>
        <w:numPr>
          <w:ilvl w:val="0"/>
          <w:numId w:val="18"/>
        </w:numPr>
      </w:pPr>
      <w:r w:rsidRPr="00A83A77">
        <w:t>Os usuários podem solicitar a conferência de notas fiscais cadastradas, acionando o processo de verificação.</w:t>
      </w:r>
    </w:p>
    <w:p w14:paraId="0368772A" w14:textId="77777777" w:rsidR="00A83A77" w:rsidRPr="00012BAC" w:rsidRDefault="00A83A77" w:rsidP="00A83A77">
      <w:pPr>
        <w:ind w:left="720"/>
      </w:pPr>
    </w:p>
    <w:p w14:paraId="65912FFD" w14:textId="301AF524" w:rsidR="00012BAC" w:rsidRPr="00012BAC" w:rsidRDefault="000A76E0" w:rsidP="00012BAC">
      <w:pPr>
        <w:rPr>
          <w:b/>
        </w:rPr>
      </w:pPr>
      <w:r w:rsidRPr="000A76E0">
        <w:rPr>
          <w:b/>
        </w:rPr>
        <w:t>Monitoramento de Prazos</w:t>
      </w:r>
      <w:r w:rsidR="00012BAC" w:rsidRPr="00012BAC">
        <w:rPr>
          <w:b/>
        </w:rPr>
        <w:t>:</w:t>
      </w:r>
    </w:p>
    <w:p w14:paraId="0DEAE24B" w14:textId="77777777" w:rsidR="00012BAC" w:rsidRPr="00012BAC" w:rsidRDefault="00012BAC" w:rsidP="00012BAC"/>
    <w:p w14:paraId="5E9C3D47" w14:textId="77777777" w:rsidR="00A7748D" w:rsidRDefault="00A7748D" w:rsidP="00A7748D">
      <w:pPr>
        <w:pStyle w:val="PargrafodaLista"/>
        <w:numPr>
          <w:ilvl w:val="0"/>
          <w:numId w:val="18"/>
        </w:numPr>
      </w:pPr>
      <w:r>
        <w:t>O sistema deve iniciar automaticamente um cronômetro para monitorar os prazos de conferência das notas fiscais cadastradas.</w:t>
      </w:r>
    </w:p>
    <w:p w14:paraId="0FB1AC94" w14:textId="2AE7C49B" w:rsidR="00012BAC" w:rsidRDefault="00A7748D" w:rsidP="00A7748D">
      <w:pPr>
        <w:pStyle w:val="PargrafodaLista"/>
        <w:numPr>
          <w:ilvl w:val="0"/>
          <w:numId w:val="18"/>
        </w:numPr>
      </w:pPr>
      <w:r>
        <w:t>Deve enviar alertas por e-mail aos usuários em caso de atraso na conferência.</w:t>
      </w:r>
    </w:p>
    <w:p w14:paraId="0F51B347" w14:textId="77777777" w:rsidR="00A7748D" w:rsidRPr="00012BAC" w:rsidRDefault="00A7748D" w:rsidP="00A7748D">
      <w:pPr>
        <w:pStyle w:val="PargrafodaLista"/>
      </w:pPr>
    </w:p>
    <w:p w14:paraId="2E36706D" w14:textId="068841AB" w:rsidR="00012BAC" w:rsidRPr="00012BAC" w:rsidRDefault="004C50D8" w:rsidP="00012BAC">
      <w:pPr>
        <w:rPr>
          <w:b/>
        </w:rPr>
      </w:pPr>
      <w:r w:rsidRPr="004C50D8">
        <w:rPr>
          <w:b/>
        </w:rPr>
        <w:t>Conferência de Documentos</w:t>
      </w:r>
      <w:r w:rsidR="00012BAC" w:rsidRPr="00012BAC">
        <w:rPr>
          <w:b/>
        </w:rPr>
        <w:t>:</w:t>
      </w:r>
    </w:p>
    <w:p w14:paraId="7983C416" w14:textId="77777777" w:rsidR="00012BAC" w:rsidRPr="00012BAC" w:rsidRDefault="00012BAC" w:rsidP="00012BAC"/>
    <w:p w14:paraId="3463F8A4" w14:textId="77777777" w:rsidR="00F136C0" w:rsidRDefault="00F136C0" w:rsidP="00F136C0">
      <w:pPr>
        <w:numPr>
          <w:ilvl w:val="0"/>
          <w:numId w:val="11"/>
        </w:numPr>
      </w:pPr>
      <w:r>
        <w:t>Conferentes podem acessar uma lista de documentos a serem conferidos.</w:t>
      </w:r>
    </w:p>
    <w:p w14:paraId="04D72159" w14:textId="7A4672AF" w:rsidR="00012BAC" w:rsidRDefault="00F136C0" w:rsidP="00F136C0">
      <w:pPr>
        <w:numPr>
          <w:ilvl w:val="0"/>
          <w:numId w:val="11"/>
        </w:numPr>
      </w:pPr>
      <w:r>
        <w:t>Devem ser capazes de marcar documentos como "conferidos" ou "não conferidos" após a verificação.</w:t>
      </w:r>
    </w:p>
    <w:p w14:paraId="58C4E438" w14:textId="77777777" w:rsidR="00F136C0" w:rsidRPr="00012BAC" w:rsidRDefault="00F136C0" w:rsidP="00F136C0">
      <w:pPr>
        <w:ind w:left="720"/>
      </w:pPr>
    </w:p>
    <w:p w14:paraId="4C26FB1E" w14:textId="2BAF4F16" w:rsidR="00012BAC" w:rsidRPr="00012BAC" w:rsidRDefault="009B028C" w:rsidP="00012BAC">
      <w:pPr>
        <w:rPr>
          <w:b/>
        </w:rPr>
      </w:pPr>
      <w:r w:rsidRPr="009B028C">
        <w:rPr>
          <w:b/>
        </w:rPr>
        <w:t>Registro de Documentos Conferidos</w:t>
      </w:r>
      <w:r w:rsidR="00012BAC" w:rsidRPr="00012BAC">
        <w:rPr>
          <w:b/>
        </w:rPr>
        <w:t>:</w:t>
      </w:r>
    </w:p>
    <w:p w14:paraId="0E7C990D" w14:textId="77777777" w:rsidR="00012BAC" w:rsidRPr="00012BAC" w:rsidRDefault="00012BAC" w:rsidP="00012BAC"/>
    <w:p w14:paraId="4E10CA5D" w14:textId="79C09CB2" w:rsidR="00012BAC" w:rsidRDefault="00496791" w:rsidP="00496791">
      <w:pPr>
        <w:pStyle w:val="PargrafodaLista"/>
        <w:numPr>
          <w:ilvl w:val="0"/>
          <w:numId w:val="19"/>
        </w:numPr>
      </w:pPr>
      <w:r w:rsidRPr="00496791">
        <w:t>O sistema deve manter um registro de todos os documentos marcados como "conferidos" pelos conferentes.</w:t>
      </w:r>
    </w:p>
    <w:p w14:paraId="6C9EB2B3" w14:textId="77777777" w:rsidR="00DD2ED6" w:rsidRDefault="00DD2ED6" w:rsidP="00DD2ED6">
      <w:pPr>
        <w:pStyle w:val="PargrafodaLista"/>
      </w:pPr>
    </w:p>
    <w:p w14:paraId="1F979CB6" w14:textId="4D6A023D" w:rsidR="00DD2ED6" w:rsidRPr="00012BAC" w:rsidRDefault="00A71D5B" w:rsidP="00DD2ED6">
      <w:pPr>
        <w:rPr>
          <w:b/>
        </w:rPr>
      </w:pPr>
      <w:r w:rsidRPr="00A71D5B">
        <w:rPr>
          <w:b/>
        </w:rPr>
        <w:t>Relatórios e Análises</w:t>
      </w:r>
      <w:r w:rsidR="00DD2ED6" w:rsidRPr="00012BAC">
        <w:rPr>
          <w:b/>
        </w:rPr>
        <w:t>:</w:t>
      </w:r>
    </w:p>
    <w:p w14:paraId="1663A3CC" w14:textId="77777777" w:rsidR="00DD2ED6" w:rsidRPr="00012BAC" w:rsidRDefault="00DD2ED6" w:rsidP="00DD2ED6"/>
    <w:p w14:paraId="18067C6F" w14:textId="79E9FE30" w:rsidR="0018118E" w:rsidRPr="00012BAC" w:rsidRDefault="0018118E" w:rsidP="0018118E">
      <w:pPr>
        <w:pStyle w:val="PargrafodaLista"/>
        <w:numPr>
          <w:ilvl w:val="0"/>
          <w:numId w:val="19"/>
        </w:numPr>
      </w:pPr>
      <w:r w:rsidRPr="0018118E">
        <w:t>Os usuários têm acesso a relatórios que apresentam o status dos documentos, prazos cumpridos e não cumpridos, e outros dados relevantes para análise.</w:t>
      </w:r>
    </w:p>
    <w:p w14:paraId="75303D61" w14:textId="77777777" w:rsidR="00012BAC" w:rsidRPr="00012BAC" w:rsidRDefault="00012BAC" w:rsidP="00C4074D">
      <w:pPr>
        <w:pStyle w:val="Ttulo1"/>
        <w:rPr>
          <w:sz w:val="22"/>
          <w:szCs w:val="22"/>
        </w:rPr>
      </w:pPr>
      <w:r w:rsidRPr="00012BAC">
        <w:rPr>
          <w:sz w:val="22"/>
          <w:szCs w:val="22"/>
        </w:rPr>
        <w:t>4.2. Requisitos Não Funcionais</w:t>
      </w:r>
    </w:p>
    <w:p w14:paraId="56AFAC25" w14:textId="77777777" w:rsidR="00012BAC" w:rsidRPr="00012BAC" w:rsidRDefault="00012BAC" w:rsidP="00012BAC"/>
    <w:p w14:paraId="2C6BF5AA" w14:textId="77777777" w:rsidR="00012BAC" w:rsidRPr="00012BAC" w:rsidRDefault="00012BAC" w:rsidP="00012BAC">
      <w:pPr>
        <w:rPr>
          <w:b/>
        </w:rPr>
      </w:pPr>
      <w:r w:rsidRPr="00012BAC">
        <w:rPr>
          <w:b/>
        </w:rPr>
        <w:t>Desempenho:</w:t>
      </w:r>
    </w:p>
    <w:p w14:paraId="44BC35A7" w14:textId="77777777" w:rsidR="00012BAC" w:rsidRPr="00012BAC" w:rsidRDefault="00012BAC" w:rsidP="00012BAC"/>
    <w:p w14:paraId="63F006D8" w14:textId="77EAE607" w:rsidR="00012BAC" w:rsidRDefault="00431C31" w:rsidP="00431C31">
      <w:pPr>
        <w:pStyle w:val="PargrafodaLista"/>
        <w:numPr>
          <w:ilvl w:val="0"/>
          <w:numId w:val="19"/>
        </w:numPr>
      </w:pPr>
      <w:r w:rsidRPr="00431C31">
        <w:t>O sistema deve ser capaz de lidar com um grande volume de documentos sem degradação significativa de desempenho.</w:t>
      </w:r>
    </w:p>
    <w:p w14:paraId="4DC73DD2" w14:textId="77777777" w:rsidR="00431C31" w:rsidRPr="00012BAC" w:rsidRDefault="00431C31" w:rsidP="00431C31">
      <w:pPr>
        <w:pStyle w:val="PargrafodaLista"/>
      </w:pPr>
    </w:p>
    <w:p w14:paraId="0A437B37" w14:textId="77777777" w:rsidR="00012BAC" w:rsidRPr="00012BAC" w:rsidRDefault="00012BAC" w:rsidP="00012BAC">
      <w:pPr>
        <w:rPr>
          <w:b/>
        </w:rPr>
      </w:pPr>
      <w:r w:rsidRPr="00012BAC">
        <w:rPr>
          <w:b/>
        </w:rPr>
        <w:t>Segurança:</w:t>
      </w:r>
    </w:p>
    <w:p w14:paraId="59DAB24A" w14:textId="77777777" w:rsidR="00012BAC" w:rsidRPr="00012BAC" w:rsidRDefault="00012BAC" w:rsidP="00012BAC"/>
    <w:p w14:paraId="322F5625" w14:textId="5441EA29" w:rsidR="00012BAC" w:rsidRDefault="00712B19" w:rsidP="00712B19">
      <w:pPr>
        <w:pStyle w:val="PargrafodaLista"/>
        <w:numPr>
          <w:ilvl w:val="0"/>
          <w:numId w:val="19"/>
        </w:numPr>
      </w:pPr>
      <w:r w:rsidRPr="00712B19">
        <w:t>O sistema deve implementar medidas de segurança robustas, como autenticação segura e criptografia de dados sensíveis.</w:t>
      </w:r>
    </w:p>
    <w:p w14:paraId="3E679B2C" w14:textId="77777777" w:rsidR="00712B19" w:rsidRPr="00012BAC" w:rsidRDefault="00712B19" w:rsidP="00712B19">
      <w:pPr>
        <w:pStyle w:val="PargrafodaLista"/>
      </w:pPr>
    </w:p>
    <w:p w14:paraId="5D089B09" w14:textId="77777777" w:rsidR="00012BAC" w:rsidRPr="00012BAC" w:rsidRDefault="00012BAC" w:rsidP="00012BAC"/>
    <w:p w14:paraId="2E30A10E" w14:textId="77777777" w:rsidR="00012BAC" w:rsidRPr="00012BAC" w:rsidRDefault="00012BAC" w:rsidP="00012BAC">
      <w:pPr>
        <w:rPr>
          <w:b/>
        </w:rPr>
      </w:pPr>
      <w:r w:rsidRPr="00012BAC">
        <w:rPr>
          <w:b/>
        </w:rPr>
        <w:lastRenderedPageBreak/>
        <w:t>Usabilidade:</w:t>
      </w:r>
    </w:p>
    <w:p w14:paraId="1A9F686F" w14:textId="77777777" w:rsidR="00012BAC" w:rsidRPr="00012BAC" w:rsidRDefault="00012BAC" w:rsidP="00012BAC"/>
    <w:p w14:paraId="7D433F06" w14:textId="58BDAAE7" w:rsidR="00012BAC" w:rsidRDefault="00F8647B" w:rsidP="00F8647B">
      <w:pPr>
        <w:pStyle w:val="PargrafodaLista"/>
        <w:numPr>
          <w:ilvl w:val="0"/>
          <w:numId w:val="19"/>
        </w:numPr>
      </w:pPr>
      <w:r w:rsidRPr="00F8647B">
        <w:t>A interface do usuário deve ser intuitiva e de fácil utilização, exigindo o mínimo de treinamento para os usuários.</w:t>
      </w:r>
    </w:p>
    <w:p w14:paraId="439B85DA" w14:textId="77777777" w:rsidR="00F8647B" w:rsidRPr="00012BAC" w:rsidRDefault="00F8647B" w:rsidP="00F8647B">
      <w:pPr>
        <w:pStyle w:val="PargrafodaLista"/>
      </w:pPr>
    </w:p>
    <w:p w14:paraId="17D5C92A" w14:textId="77777777" w:rsidR="00012BAC" w:rsidRPr="00012BAC" w:rsidRDefault="00012BAC" w:rsidP="00012BAC">
      <w:r w:rsidRPr="00012BAC">
        <w:rPr>
          <w:b/>
        </w:rPr>
        <w:t>Disponibilidade</w:t>
      </w:r>
      <w:r w:rsidRPr="00012BAC">
        <w:t>:</w:t>
      </w:r>
    </w:p>
    <w:p w14:paraId="7F92FDBC" w14:textId="77777777" w:rsidR="00012BAC" w:rsidRPr="00012BAC" w:rsidRDefault="00012BAC" w:rsidP="00012BAC"/>
    <w:p w14:paraId="09473062" w14:textId="4963DB97" w:rsidR="00012BAC" w:rsidRDefault="00296E12" w:rsidP="00296E12">
      <w:pPr>
        <w:pStyle w:val="PargrafodaLista"/>
        <w:numPr>
          <w:ilvl w:val="0"/>
          <w:numId w:val="19"/>
        </w:numPr>
      </w:pPr>
      <w:r w:rsidRPr="00296E12">
        <w:t>O sistema deve estar disponível 24 horas por dia, 7 dias por semana, com tempo de inatividade mínimo planejado para manutenção.</w:t>
      </w:r>
    </w:p>
    <w:p w14:paraId="7A5EEAC3" w14:textId="77777777" w:rsidR="00296E12" w:rsidRPr="00012BAC" w:rsidRDefault="00296E12" w:rsidP="00012BAC"/>
    <w:p w14:paraId="0B17DDCC" w14:textId="77777777" w:rsidR="00012BAC" w:rsidRPr="00012BAC" w:rsidRDefault="00012BAC" w:rsidP="00012BAC">
      <w:pPr>
        <w:rPr>
          <w:b/>
        </w:rPr>
      </w:pPr>
      <w:r w:rsidRPr="00012BAC">
        <w:rPr>
          <w:b/>
        </w:rPr>
        <w:t>Escalabilidade:</w:t>
      </w:r>
    </w:p>
    <w:p w14:paraId="2DA48572" w14:textId="77777777" w:rsidR="00012BAC" w:rsidRPr="00012BAC" w:rsidRDefault="00012BAC" w:rsidP="00012BAC"/>
    <w:p w14:paraId="6BA8C7FC" w14:textId="37543380" w:rsidR="00012BAC" w:rsidRDefault="00596D45" w:rsidP="00596D45">
      <w:pPr>
        <w:pStyle w:val="PargrafodaLista"/>
        <w:numPr>
          <w:ilvl w:val="0"/>
          <w:numId w:val="19"/>
        </w:numPr>
      </w:pPr>
      <w:r w:rsidRPr="00596D45">
        <w:t>Deve ser possível dimensionar o sistema para lidar com um aumento no número de usuários e documentos.</w:t>
      </w:r>
    </w:p>
    <w:p w14:paraId="5F6AA5DF" w14:textId="77777777" w:rsidR="00596D45" w:rsidRPr="00012BAC" w:rsidRDefault="00596D45" w:rsidP="00012BAC"/>
    <w:p w14:paraId="450CFBCB" w14:textId="77777777" w:rsidR="00012BAC" w:rsidRPr="00012BAC" w:rsidRDefault="00012BAC" w:rsidP="00012BAC">
      <w:pPr>
        <w:rPr>
          <w:b/>
        </w:rPr>
      </w:pPr>
      <w:r w:rsidRPr="00012BAC">
        <w:rPr>
          <w:b/>
        </w:rPr>
        <w:t>Confiabilidade:</w:t>
      </w:r>
    </w:p>
    <w:p w14:paraId="1E246E4B" w14:textId="77777777" w:rsidR="00012BAC" w:rsidRPr="00012BAC" w:rsidRDefault="00012BAC" w:rsidP="00012BAC"/>
    <w:p w14:paraId="255615D5" w14:textId="0B68EB47" w:rsidR="00012BAC" w:rsidRDefault="00E21BE1" w:rsidP="00E21BE1">
      <w:pPr>
        <w:pStyle w:val="PargrafodaLista"/>
        <w:numPr>
          <w:ilvl w:val="0"/>
          <w:numId w:val="19"/>
        </w:numPr>
      </w:pPr>
      <w:r w:rsidRPr="00E21BE1">
        <w:t>O sistema deve ser confiável, minimizando a probabilidade de erros e garantindo que os dados não sejam perdidos ou corrompidos.</w:t>
      </w:r>
    </w:p>
    <w:p w14:paraId="28A90EC2" w14:textId="77777777" w:rsidR="00E21BE1" w:rsidRPr="00012BAC" w:rsidRDefault="00E21BE1" w:rsidP="00012BAC"/>
    <w:p w14:paraId="72906192" w14:textId="77777777" w:rsidR="00012BAC" w:rsidRPr="00012BAC" w:rsidRDefault="00012BAC" w:rsidP="00012BAC">
      <w:pPr>
        <w:rPr>
          <w:b/>
        </w:rPr>
      </w:pPr>
      <w:r w:rsidRPr="00012BAC">
        <w:rPr>
          <w:b/>
        </w:rPr>
        <w:t>Compatibilidade:</w:t>
      </w:r>
    </w:p>
    <w:p w14:paraId="27FC0C09" w14:textId="77777777" w:rsidR="00012BAC" w:rsidRPr="00012BAC" w:rsidRDefault="00012BAC" w:rsidP="00012BAC"/>
    <w:p w14:paraId="76878E1F" w14:textId="1A2A8191" w:rsidR="00012BAC" w:rsidRDefault="006510BE" w:rsidP="006510BE">
      <w:pPr>
        <w:pStyle w:val="PargrafodaLista"/>
        <w:numPr>
          <w:ilvl w:val="0"/>
          <w:numId w:val="19"/>
        </w:numPr>
      </w:pPr>
      <w:r w:rsidRPr="006510BE">
        <w:t>O software deve ser compatível com diferentes navegadores da web e sistemas operacionais.</w:t>
      </w:r>
    </w:p>
    <w:p w14:paraId="2260C813" w14:textId="77777777" w:rsidR="00356A18" w:rsidRDefault="00356A18" w:rsidP="00356A18">
      <w:pPr>
        <w:pStyle w:val="PargrafodaLista"/>
      </w:pPr>
    </w:p>
    <w:p w14:paraId="726CC261" w14:textId="3D5E7CAE" w:rsidR="00356A18" w:rsidRPr="00012BAC" w:rsidRDefault="00356A18" w:rsidP="00356A18">
      <w:pPr>
        <w:rPr>
          <w:b/>
        </w:rPr>
      </w:pPr>
      <w:r w:rsidRPr="00356A18">
        <w:rPr>
          <w:b/>
        </w:rPr>
        <w:t>Integração</w:t>
      </w:r>
      <w:r w:rsidRPr="00012BAC">
        <w:rPr>
          <w:b/>
        </w:rPr>
        <w:t>:</w:t>
      </w:r>
    </w:p>
    <w:p w14:paraId="5169EE16" w14:textId="77777777" w:rsidR="00356A18" w:rsidRPr="00012BAC" w:rsidRDefault="00356A18" w:rsidP="00356A18"/>
    <w:p w14:paraId="605EEF6E" w14:textId="77777777" w:rsidR="00F84500" w:rsidRDefault="00F84500" w:rsidP="00F84500">
      <w:pPr>
        <w:pStyle w:val="PargrafodaLista"/>
        <w:numPr>
          <w:ilvl w:val="0"/>
          <w:numId w:val="19"/>
        </w:numPr>
      </w:pPr>
      <w:r w:rsidRPr="00F84500">
        <w:t>O software deve ser capaz de se integrar a sistemas de e-mail para o envio de alertas automáticos.</w:t>
      </w:r>
    </w:p>
    <w:p w14:paraId="64A14D49" w14:textId="77777777" w:rsidR="00F84500" w:rsidRDefault="00F84500" w:rsidP="00356A18"/>
    <w:p w14:paraId="088C8A81" w14:textId="05A042DE" w:rsidR="00356A18" w:rsidRPr="00012BAC" w:rsidRDefault="00161B97" w:rsidP="00356A18">
      <w:pPr>
        <w:rPr>
          <w:b/>
        </w:rPr>
      </w:pPr>
      <w:r w:rsidRPr="00161B97">
        <w:rPr>
          <w:b/>
        </w:rPr>
        <w:t>Regulamentações</w:t>
      </w:r>
      <w:r w:rsidR="00356A18" w:rsidRPr="00012BAC">
        <w:rPr>
          <w:b/>
        </w:rPr>
        <w:t>:</w:t>
      </w:r>
    </w:p>
    <w:p w14:paraId="12AA1ECE" w14:textId="77777777" w:rsidR="00356A18" w:rsidRPr="00012BAC" w:rsidRDefault="00356A18" w:rsidP="00356A18"/>
    <w:p w14:paraId="16C8CC24" w14:textId="0E87351C" w:rsidR="00356A18" w:rsidRPr="00012BAC" w:rsidRDefault="00161B97" w:rsidP="00161B97">
      <w:pPr>
        <w:pStyle w:val="PargrafodaLista"/>
        <w:numPr>
          <w:ilvl w:val="0"/>
          <w:numId w:val="19"/>
        </w:numPr>
      </w:pPr>
      <w:r w:rsidRPr="00161B97">
        <w:t>O sistema deve estar em conformidade com as regulamentações fiscais e de privacidade de dados relevantes.</w:t>
      </w:r>
    </w:p>
    <w:p w14:paraId="1B0EDA03" w14:textId="77777777" w:rsidR="00012BAC" w:rsidRPr="00012BAC" w:rsidRDefault="00012BAC" w:rsidP="00012BAC"/>
    <w:p w14:paraId="23CE60A9" w14:textId="77777777" w:rsidR="00012BAC" w:rsidRPr="00012BAC" w:rsidRDefault="00012BAC" w:rsidP="00012BAC"/>
    <w:p w14:paraId="3F5EF661" w14:textId="77777777" w:rsidR="00012BAC" w:rsidRPr="00012BAC" w:rsidRDefault="00012BAC" w:rsidP="00012BAC"/>
    <w:p w14:paraId="391ECFEA" w14:textId="77777777" w:rsidR="00012BAC" w:rsidRPr="00012BAC" w:rsidRDefault="00012BAC" w:rsidP="00012BAC"/>
    <w:p w14:paraId="6E1B1454" w14:textId="77777777" w:rsidR="00012BAC" w:rsidRPr="00012BAC" w:rsidRDefault="00012BAC" w:rsidP="00012BAC"/>
    <w:p w14:paraId="1FE7CFEE" w14:textId="77777777" w:rsidR="00012BAC" w:rsidRPr="00012BAC" w:rsidRDefault="00012BAC" w:rsidP="00012BAC"/>
    <w:p w14:paraId="4F086EF5" w14:textId="062EA53B" w:rsidR="00012BAC" w:rsidRPr="00012BAC" w:rsidRDefault="00012BAC" w:rsidP="00C4074D">
      <w:pPr>
        <w:pStyle w:val="Ttulo1"/>
        <w:rPr>
          <w:b/>
          <w:bCs/>
          <w:sz w:val="24"/>
          <w:szCs w:val="24"/>
        </w:rPr>
      </w:pPr>
      <w:bookmarkStart w:id="12" w:name="_ypkmqlaln991" w:colFirst="0" w:colLast="0"/>
      <w:bookmarkEnd w:id="12"/>
      <w:r w:rsidRPr="00012BAC">
        <w:rPr>
          <w:b/>
          <w:bCs/>
          <w:sz w:val="24"/>
          <w:szCs w:val="24"/>
        </w:rPr>
        <w:lastRenderedPageBreak/>
        <w:t>5. Modelos Comportamentais</w:t>
      </w:r>
    </w:p>
    <w:p w14:paraId="11958DE4" w14:textId="77777777" w:rsidR="00012BAC" w:rsidRPr="00012BAC" w:rsidRDefault="00012BAC" w:rsidP="00C4074D">
      <w:pPr>
        <w:pStyle w:val="Ttulo1"/>
        <w:rPr>
          <w:sz w:val="22"/>
          <w:szCs w:val="22"/>
        </w:rPr>
      </w:pPr>
      <w:bookmarkStart w:id="13" w:name="_srljv04zh4do" w:colFirst="0" w:colLast="0"/>
      <w:bookmarkEnd w:id="13"/>
      <w:r w:rsidRPr="00012BAC">
        <w:rPr>
          <w:sz w:val="22"/>
          <w:szCs w:val="22"/>
        </w:rPr>
        <w:t>5.1. Diagrama de Casos de Uso</w:t>
      </w:r>
    </w:p>
    <w:p w14:paraId="59CBC630" w14:textId="5F76AB67" w:rsidR="00012BAC" w:rsidRPr="00012BAC" w:rsidRDefault="00414907" w:rsidP="00012BAC">
      <w:pPr>
        <w:rPr>
          <w:b/>
        </w:rPr>
      </w:pPr>
      <w:r>
        <w:rPr>
          <w:noProof/>
        </w:rPr>
        <w:drawing>
          <wp:inline distT="0" distB="0" distL="0" distR="0" wp14:anchorId="665C8A2D" wp14:editId="4A3F8636">
            <wp:extent cx="5670550" cy="3849520"/>
            <wp:effectExtent l="0" t="0" r="6350" b="0"/>
            <wp:docPr id="5216027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338" cy="3858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F10E0" w14:textId="77777777" w:rsidR="00012BAC" w:rsidRPr="00012BAC" w:rsidRDefault="00012BAC" w:rsidP="00012BAC">
      <w:pPr>
        <w:rPr>
          <w:b/>
        </w:rPr>
      </w:pP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09"/>
        <w:gridCol w:w="7716"/>
      </w:tblGrid>
      <w:tr w:rsidR="00012BAC" w:rsidRPr="00012BAC" w14:paraId="082CFC42" w14:textId="77777777" w:rsidTr="00414907">
        <w:trPr>
          <w:trHeight w:val="360"/>
        </w:trPr>
        <w:tc>
          <w:tcPr>
            <w:tcW w:w="90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B761BB" w14:textId="6F8D25AD" w:rsidR="00012BAC" w:rsidRPr="00012BAC" w:rsidRDefault="00012BAC" w:rsidP="00012BAC">
            <w:r w:rsidRPr="00012BAC">
              <w:rPr>
                <w:b/>
              </w:rPr>
              <w:t xml:space="preserve">Acessar Sistema via </w:t>
            </w:r>
            <w:r w:rsidR="00414907">
              <w:rPr>
                <w:b/>
              </w:rPr>
              <w:t>Login</w:t>
            </w:r>
          </w:p>
        </w:tc>
      </w:tr>
      <w:tr w:rsidR="00012BAC" w:rsidRPr="00012BAC" w14:paraId="255B8378" w14:textId="77777777" w:rsidTr="00414907">
        <w:trPr>
          <w:trHeight w:val="345"/>
        </w:trPr>
        <w:tc>
          <w:tcPr>
            <w:tcW w:w="130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D621BB" w14:textId="77777777" w:rsidR="00012BAC" w:rsidRPr="00012BAC" w:rsidRDefault="00012BAC" w:rsidP="00012BAC">
            <w:r w:rsidRPr="00012BAC">
              <w:t>Atores</w:t>
            </w:r>
          </w:p>
        </w:tc>
        <w:tc>
          <w:tcPr>
            <w:tcW w:w="771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D8CDC9" w14:textId="4DFF830B" w:rsidR="00012BAC" w:rsidRPr="00012BAC" w:rsidRDefault="00414907" w:rsidP="00012BAC">
            <w:r>
              <w:t>Usuário</w:t>
            </w:r>
            <w:r w:rsidR="00012BAC" w:rsidRPr="00012BAC">
              <w:t>, sistema d</w:t>
            </w:r>
            <w:r>
              <w:t>e alertas de documentos fiscais</w:t>
            </w:r>
          </w:p>
        </w:tc>
      </w:tr>
      <w:tr w:rsidR="00012BAC" w:rsidRPr="00012BAC" w14:paraId="0DD8C855" w14:textId="77777777" w:rsidTr="00414907">
        <w:trPr>
          <w:trHeight w:val="345"/>
        </w:trPr>
        <w:tc>
          <w:tcPr>
            <w:tcW w:w="130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CF585A" w14:textId="77777777" w:rsidR="00012BAC" w:rsidRPr="00012BAC" w:rsidRDefault="00012BAC" w:rsidP="00012BAC">
            <w:r w:rsidRPr="00012BAC">
              <w:t>Descrição</w:t>
            </w:r>
          </w:p>
        </w:tc>
        <w:tc>
          <w:tcPr>
            <w:tcW w:w="771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7D52A8" w14:textId="2A7A89D8" w:rsidR="00012BAC" w:rsidRPr="00012BAC" w:rsidRDefault="00012BAC" w:rsidP="00012BAC">
            <w:r w:rsidRPr="00012BAC">
              <w:t xml:space="preserve">O </w:t>
            </w:r>
            <w:r w:rsidR="00414907">
              <w:t>usuário acessa o sistema através do login</w:t>
            </w:r>
            <w:r w:rsidRPr="00012BAC">
              <w:t>.</w:t>
            </w:r>
          </w:p>
        </w:tc>
      </w:tr>
      <w:tr w:rsidR="00012BAC" w:rsidRPr="00012BAC" w14:paraId="2268D0D8" w14:textId="77777777" w:rsidTr="00414907">
        <w:trPr>
          <w:trHeight w:val="345"/>
        </w:trPr>
        <w:tc>
          <w:tcPr>
            <w:tcW w:w="130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8A1B6D" w14:textId="77777777" w:rsidR="00012BAC" w:rsidRPr="00012BAC" w:rsidRDefault="00012BAC" w:rsidP="00012BAC">
            <w:r w:rsidRPr="00012BAC">
              <w:t>Dados</w:t>
            </w:r>
          </w:p>
        </w:tc>
        <w:tc>
          <w:tcPr>
            <w:tcW w:w="771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4B076D" w14:textId="745D6DEF" w:rsidR="00012BAC" w:rsidRPr="00012BAC" w:rsidRDefault="00414907" w:rsidP="00012BAC">
            <w:r>
              <w:t>Nome de Usuário, senha</w:t>
            </w:r>
            <w:r w:rsidR="00012BAC" w:rsidRPr="00012BAC">
              <w:t xml:space="preserve">, </w:t>
            </w:r>
            <w:r>
              <w:t>número da NF</w:t>
            </w:r>
            <w:r w:rsidR="00012BAC" w:rsidRPr="00012BAC">
              <w:t xml:space="preserve">, </w:t>
            </w:r>
            <w:r>
              <w:t>nome</w:t>
            </w:r>
            <w:r w:rsidR="00012BAC" w:rsidRPr="00012BAC">
              <w:t xml:space="preserve"> d</w:t>
            </w:r>
            <w:r>
              <w:t>o Fornecedor</w:t>
            </w:r>
          </w:p>
        </w:tc>
      </w:tr>
      <w:tr w:rsidR="00012BAC" w:rsidRPr="00012BAC" w14:paraId="18520C6B" w14:textId="77777777" w:rsidTr="00414907">
        <w:trPr>
          <w:trHeight w:val="345"/>
        </w:trPr>
        <w:tc>
          <w:tcPr>
            <w:tcW w:w="130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20A5B1" w14:textId="77777777" w:rsidR="00012BAC" w:rsidRPr="00012BAC" w:rsidRDefault="00012BAC" w:rsidP="00012BAC">
            <w:r w:rsidRPr="00012BAC">
              <w:t>Estímulos</w:t>
            </w:r>
          </w:p>
        </w:tc>
        <w:tc>
          <w:tcPr>
            <w:tcW w:w="771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814C1F" w14:textId="0A48100E" w:rsidR="00012BAC" w:rsidRPr="00012BAC" w:rsidRDefault="00012BAC" w:rsidP="00012BAC">
            <w:r w:rsidRPr="00012BAC">
              <w:t xml:space="preserve">Comando de acesso ao sistema emitido pelo </w:t>
            </w:r>
            <w:r w:rsidR="00414907">
              <w:t>usuário</w:t>
            </w:r>
          </w:p>
        </w:tc>
      </w:tr>
      <w:tr w:rsidR="00012BAC" w:rsidRPr="00012BAC" w14:paraId="7CF4AB5D" w14:textId="77777777" w:rsidTr="00414907">
        <w:trPr>
          <w:trHeight w:val="345"/>
        </w:trPr>
        <w:tc>
          <w:tcPr>
            <w:tcW w:w="130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B31F78" w14:textId="77777777" w:rsidR="00012BAC" w:rsidRPr="00012BAC" w:rsidRDefault="00012BAC" w:rsidP="00012BAC">
            <w:r w:rsidRPr="00012BAC">
              <w:t>Resposta</w:t>
            </w:r>
          </w:p>
        </w:tc>
        <w:tc>
          <w:tcPr>
            <w:tcW w:w="771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CAF3B7" w14:textId="6639E246" w:rsidR="00012BAC" w:rsidRPr="00012BAC" w:rsidRDefault="00012BAC" w:rsidP="00012BAC">
            <w:r w:rsidRPr="00012BAC">
              <w:t xml:space="preserve">Exibir tela do sistema com </w:t>
            </w:r>
            <w:r w:rsidR="00414907">
              <w:t>abas de acesso</w:t>
            </w:r>
          </w:p>
        </w:tc>
      </w:tr>
      <w:tr w:rsidR="00012BAC" w:rsidRPr="00012BAC" w14:paraId="527E8F62" w14:textId="77777777" w:rsidTr="00414907">
        <w:trPr>
          <w:trHeight w:val="315"/>
        </w:trPr>
        <w:tc>
          <w:tcPr>
            <w:tcW w:w="130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5F009A" w14:textId="77777777" w:rsidR="00012BAC" w:rsidRPr="00012BAC" w:rsidRDefault="00012BAC" w:rsidP="00012BAC"/>
        </w:tc>
        <w:tc>
          <w:tcPr>
            <w:tcW w:w="7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A6EA7D" w14:textId="77777777" w:rsidR="00012BAC" w:rsidRPr="00012BAC" w:rsidRDefault="00012BAC" w:rsidP="00012BAC"/>
        </w:tc>
      </w:tr>
      <w:tr w:rsidR="00012BAC" w:rsidRPr="00012BAC" w14:paraId="6EC21F9A" w14:textId="77777777" w:rsidTr="00414907">
        <w:trPr>
          <w:trHeight w:val="345"/>
        </w:trPr>
        <w:tc>
          <w:tcPr>
            <w:tcW w:w="90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4F7180" w14:textId="6CDE25D1" w:rsidR="00012BAC" w:rsidRPr="00012BAC" w:rsidRDefault="00414907" w:rsidP="00012BAC">
            <w:r>
              <w:rPr>
                <w:b/>
              </w:rPr>
              <w:t>Cadastrar</w:t>
            </w:r>
            <w:r w:rsidR="00012BAC" w:rsidRPr="00012BAC">
              <w:rPr>
                <w:b/>
              </w:rPr>
              <w:t xml:space="preserve"> </w:t>
            </w:r>
            <w:r>
              <w:rPr>
                <w:b/>
              </w:rPr>
              <w:t>Documento Fiscal</w:t>
            </w:r>
          </w:p>
        </w:tc>
      </w:tr>
      <w:tr w:rsidR="00012BAC" w:rsidRPr="00012BAC" w14:paraId="0F3269F4" w14:textId="77777777" w:rsidTr="00414907">
        <w:trPr>
          <w:trHeight w:val="345"/>
        </w:trPr>
        <w:tc>
          <w:tcPr>
            <w:tcW w:w="130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434A90" w14:textId="77777777" w:rsidR="00012BAC" w:rsidRPr="00012BAC" w:rsidRDefault="00012BAC" w:rsidP="00012BAC">
            <w:r w:rsidRPr="00012BAC">
              <w:t>Atores</w:t>
            </w:r>
          </w:p>
        </w:tc>
        <w:tc>
          <w:tcPr>
            <w:tcW w:w="771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903447" w14:textId="75B900C5" w:rsidR="00012BAC" w:rsidRPr="00012BAC" w:rsidRDefault="00414907" w:rsidP="00012BAC">
            <w:r>
              <w:t>Usuário</w:t>
            </w:r>
            <w:r w:rsidRPr="00012BAC">
              <w:t>, sistema d</w:t>
            </w:r>
            <w:r>
              <w:t>e alertas de documentos fiscais.</w:t>
            </w:r>
          </w:p>
        </w:tc>
      </w:tr>
      <w:tr w:rsidR="00012BAC" w:rsidRPr="00012BAC" w14:paraId="7D0C7A45" w14:textId="77777777" w:rsidTr="00414907">
        <w:trPr>
          <w:trHeight w:val="615"/>
        </w:trPr>
        <w:tc>
          <w:tcPr>
            <w:tcW w:w="130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17672C" w14:textId="77777777" w:rsidR="00012BAC" w:rsidRPr="00012BAC" w:rsidRDefault="00012BAC" w:rsidP="00012BAC">
            <w:r w:rsidRPr="00012BAC">
              <w:t>Descrição</w:t>
            </w:r>
          </w:p>
        </w:tc>
        <w:tc>
          <w:tcPr>
            <w:tcW w:w="771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DDB8EF" w14:textId="76FC80AA" w:rsidR="00012BAC" w:rsidRPr="00012BAC" w:rsidRDefault="00012BAC" w:rsidP="00012BAC">
            <w:r w:rsidRPr="00012BAC">
              <w:t xml:space="preserve">O </w:t>
            </w:r>
            <w:r w:rsidR="00414907">
              <w:t>usuário</w:t>
            </w:r>
            <w:r w:rsidRPr="00012BAC">
              <w:t xml:space="preserve"> gerencia </w:t>
            </w:r>
            <w:r w:rsidR="00414907">
              <w:t>o recebimento de NF-e</w:t>
            </w:r>
            <w:r w:rsidRPr="00012BAC">
              <w:t>, adicionando, removendo</w:t>
            </w:r>
            <w:r w:rsidR="00414907">
              <w:t>,</w:t>
            </w:r>
            <w:r w:rsidRPr="00012BAC">
              <w:t xml:space="preserve"> realizando o </w:t>
            </w:r>
            <w:r w:rsidR="00414907">
              <w:t>tempo de conferência</w:t>
            </w:r>
            <w:r w:rsidRPr="00012BAC">
              <w:t>.</w:t>
            </w:r>
          </w:p>
        </w:tc>
      </w:tr>
      <w:tr w:rsidR="00012BAC" w:rsidRPr="00012BAC" w14:paraId="464141F4" w14:textId="77777777" w:rsidTr="00414907">
        <w:trPr>
          <w:trHeight w:val="345"/>
        </w:trPr>
        <w:tc>
          <w:tcPr>
            <w:tcW w:w="130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BB93EA" w14:textId="77777777" w:rsidR="00012BAC" w:rsidRPr="00012BAC" w:rsidRDefault="00012BAC" w:rsidP="00012BAC">
            <w:r w:rsidRPr="00012BAC">
              <w:t>Dados</w:t>
            </w:r>
          </w:p>
        </w:tc>
        <w:tc>
          <w:tcPr>
            <w:tcW w:w="771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2652BF" w14:textId="221AB5B1" w:rsidR="00012BAC" w:rsidRPr="00012BAC" w:rsidRDefault="00414907" w:rsidP="00012BAC">
            <w:r>
              <w:t>Número da NF-e</w:t>
            </w:r>
            <w:r w:rsidR="00012BAC" w:rsidRPr="00012BAC">
              <w:t xml:space="preserve">, </w:t>
            </w:r>
            <w:r>
              <w:t>nome</w:t>
            </w:r>
            <w:r w:rsidR="00012BAC" w:rsidRPr="00012BAC">
              <w:t xml:space="preserve"> d</w:t>
            </w:r>
            <w:r>
              <w:t>o</w:t>
            </w:r>
            <w:r w:rsidR="00012BAC" w:rsidRPr="00012BAC">
              <w:t xml:space="preserve"> </w:t>
            </w:r>
            <w:r>
              <w:t>fornecedor</w:t>
            </w:r>
            <w:r w:rsidR="00012BAC" w:rsidRPr="00012BAC">
              <w:t xml:space="preserve">, </w:t>
            </w:r>
            <w:r>
              <w:t>tempo.</w:t>
            </w:r>
          </w:p>
        </w:tc>
      </w:tr>
      <w:tr w:rsidR="00012BAC" w:rsidRPr="00012BAC" w14:paraId="1AB5884A" w14:textId="77777777" w:rsidTr="00414907">
        <w:trPr>
          <w:trHeight w:val="345"/>
        </w:trPr>
        <w:tc>
          <w:tcPr>
            <w:tcW w:w="130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8BFBF1" w14:textId="77777777" w:rsidR="00012BAC" w:rsidRPr="00012BAC" w:rsidRDefault="00012BAC" w:rsidP="00012BAC">
            <w:r w:rsidRPr="00012BAC">
              <w:t>Estímulos</w:t>
            </w:r>
          </w:p>
        </w:tc>
        <w:tc>
          <w:tcPr>
            <w:tcW w:w="771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4D1F46" w14:textId="52B31065" w:rsidR="00012BAC" w:rsidRPr="00012BAC" w:rsidRDefault="00012BAC" w:rsidP="00012BAC">
            <w:r w:rsidRPr="00012BAC">
              <w:t xml:space="preserve">Comando de adicionar itens, remover itens, finalizar </w:t>
            </w:r>
            <w:r w:rsidR="00414907">
              <w:t>cadastro</w:t>
            </w:r>
            <w:r w:rsidRPr="00012BAC">
              <w:t xml:space="preserve"> </w:t>
            </w:r>
            <w:r w:rsidR="00414907">
              <w:t>de NF-e</w:t>
            </w:r>
            <w:r w:rsidRPr="00012BAC">
              <w:t xml:space="preserve"> pelo </w:t>
            </w:r>
            <w:r w:rsidR="00414907">
              <w:t>usuário</w:t>
            </w:r>
          </w:p>
        </w:tc>
      </w:tr>
      <w:tr w:rsidR="00012BAC" w:rsidRPr="00012BAC" w14:paraId="0792F64A" w14:textId="77777777" w:rsidTr="00414907">
        <w:trPr>
          <w:trHeight w:val="345"/>
        </w:trPr>
        <w:tc>
          <w:tcPr>
            <w:tcW w:w="130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3A39C7" w14:textId="77777777" w:rsidR="00012BAC" w:rsidRPr="00012BAC" w:rsidRDefault="00012BAC" w:rsidP="00012BAC">
            <w:r w:rsidRPr="00012BAC">
              <w:t>Resposta</w:t>
            </w:r>
          </w:p>
        </w:tc>
        <w:tc>
          <w:tcPr>
            <w:tcW w:w="771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C7584A" w14:textId="3A0906A7" w:rsidR="00012BAC" w:rsidRPr="00012BAC" w:rsidRDefault="00414907" w:rsidP="00012BAC">
            <w:r>
              <w:t>Inicia o temporizador.</w:t>
            </w:r>
          </w:p>
        </w:tc>
      </w:tr>
      <w:tr w:rsidR="00012BAC" w:rsidRPr="00012BAC" w14:paraId="134C03EB" w14:textId="77777777" w:rsidTr="00414907">
        <w:trPr>
          <w:trHeight w:val="315"/>
        </w:trPr>
        <w:tc>
          <w:tcPr>
            <w:tcW w:w="130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FF1B79" w14:textId="77777777" w:rsidR="00012BAC" w:rsidRPr="00012BAC" w:rsidRDefault="00012BAC" w:rsidP="00012BAC"/>
        </w:tc>
        <w:tc>
          <w:tcPr>
            <w:tcW w:w="7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CDB956" w14:textId="77777777" w:rsidR="00012BAC" w:rsidRPr="00012BAC" w:rsidRDefault="00012BAC" w:rsidP="00012BAC"/>
        </w:tc>
      </w:tr>
    </w:tbl>
    <w:p w14:paraId="607CA022" w14:textId="77777777" w:rsidR="001D7348" w:rsidRDefault="001D7348" w:rsidP="00012BAC">
      <w:pPr>
        <w:rPr>
          <w:b/>
        </w:rPr>
      </w:pPr>
    </w:p>
    <w:p w14:paraId="77E22819" w14:textId="77777777" w:rsidR="00854032" w:rsidRDefault="00854032" w:rsidP="00012BAC">
      <w:pPr>
        <w:rPr>
          <w:b/>
        </w:rPr>
      </w:pPr>
    </w:p>
    <w:p w14:paraId="3EFD2DC8" w14:textId="77777777" w:rsidR="001D7348" w:rsidRPr="00012BAC" w:rsidRDefault="001D7348" w:rsidP="00012BAC">
      <w:pPr>
        <w:rPr>
          <w:b/>
        </w:rPr>
      </w:pP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09"/>
        <w:gridCol w:w="7716"/>
      </w:tblGrid>
      <w:tr w:rsidR="001D7348" w:rsidRPr="00012BAC" w14:paraId="2ADFA768" w14:textId="77777777" w:rsidTr="0003005D">
        <w:trPr>
          <w:trHeight w:val="345"/>
        </w:trPr>
        <w:tc>
          <w:tcPr>
            <w:tcW w:w="90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00E861" w14:textId="77777777" w:rsidR="001D7348" w:rsidRPr="00012BAC" w:rsidRDefault="001D7348" w:rsidP="0003005D">
            <w:r>
              <w:rPr>
                <w:b/>
              </w:rPr>
              <w:t>Cadastrar</w:t>
            </w:r>
            <w:r w:rsidRPr="00012BAC">
              <w:rPr>
                <w:b/>
              </w:rPr>
              <w:t xml:space="preserve"> </w:t>
            </w:r>
            <w:r>
              <w:rPr>
                <w:b/>
              </w:rPr>
              <w:t>Documento Fiscal</w:t>
            </w:r>
          </w:p>
        </w:tc>
      </w:tr>
      <w:tr w:rsidR="001D7348" w:rsidRPr="00012BAC" w14:paraId="3A13D90E" w14:textId="77777777" w:rsidTr="0003005D">
        <w:trPr>
          <w:trHeight w:val="345"/>
        </w:trPr>
        <w:tc>
          <w:tcPr>
            <w:tcW w:w="130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261646" w14:textId="77777777" w:rsidR="001D7348" w:rsidRPr="00012BAC" w:rsidRDefault="001D7348" w:rsidP="0003005D">
            <w:r w:rsidRPr="00012BAC">
              <w:t>Atores</w:t>
            </w:r>
          </w:p>
        </w:tc>
        <w:tc>
          <w:tcPr>
            <w:tcW w:w="771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315EF0" w14:textId="77777777" w:rsidR="001D7348" w:rsidRPr="00012BAC" w:rsidRDefault="001D7348" w:rsidP="0003005D">
            <w:r>
              <w:t>Usuário</w:t>
            </w:r>
            <w:r w:rsidRPr="00012BAC">
              <w:t>, sistema d</w:t>
            </w:r>
            <w:r>
              <w:t>e alertas de documentos fiscais.</w:t>
            </w:r>
          </w:p>
        </w:tc>
      </w:tr>
      <w:tr w:rsidR="001D7348" w:rsidRPr="00012BAC" w14:paraId="591635A1" w14:textId="77777777" w:rsidTr="0003005D">
        <w:trPr>
          <w:trHeight w:val="615"/>
        </w:trPr>
        <w:tc>
          <w:tcPr>
            <w:tcW w:w="130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7ACCF2" w14:textId="77777777" w:rsidR="001D7348" w:rsidRPr="00012BAC" w:rsidRDefault="001D7348" w:rsidP="0003005D">
            <w:r w:rsidRPr="00012BAC">
              <w:t>Descrição</w:t>
            </w:r>
          </w:p>
        </w:tc>
        <w:tc>
          <w:tcPr>
            <w:tcW w:w="771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15381B" w14:textId="77777777" w:rsidR="001D7348" w:rsidRPr="00012BAC" w:rsidRDefault="001D7348" w:rsidP="0003005D">
            <w:r w:rsidRPr="00012BAC">
              <w:t xml:space="preserve">O </w:t>
            </w:r>
            <w:r>
              <w:t>usuário</w:t>
            </w:r>
            <w:r w:rsidRPr="00012BAC">
              <w:t xml:space="preserve"> gerencia </w:t>
            </w:r>
            <w:r>
              <w:t>o recebimento de NF-e</w:t>
            </w:r>
            <w:r w:rsidRPr="00012BAC">
              <w:t>, adicionando, removendo</w:t>
            </w:r>
            <w:r>
              <w:t>,</w:t>
            </w:r>
            <w:r w:rsidRPr="00012BAC">
              <w:t xml:space="preserve"> realizando o </w:t>
            </w:r>
            <w:r>
              <w:t>tempo de conferência</w:t>
            </w:r>
            <w:r w:rsidRPr="00012BAC">
              <w:t>.</w:t>
            </w:r>
          </w:p>
        </w:tc>
      </w:tr>
      <w:tr w:rsidR="001D7348" w:rsidRPr="00012BAC" w14:paraId="2AB29A26" w14:textId="77777777" w:rsidTr="0003005D">
        <w:trPr>
          <w:trHeight w:val="345"/>
        </w:trPr>
        <w:tc>
          <w:tcPr>
            <w:tcW w:w="130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1448D1" w14:textId="77777777" w:rsidR="001D7348" w:rsidRPr="00012BAC" w:rsidRDefault="001D7348" w:rsidP="0003005D">
            <w:r w:rsidRPr="00012BAC">
              <w:t>Dados</w:t>
            </w:r>
          </w:p>
        </w:tc>
        <w:tc>
          <w:tcPr>
            <w:tcW w:w="771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3A3FE8" w14:textId="77777777" w:rsidR="001D7348" w:rsidRPr="00012BAC" w:rsidRDefault="001D7348" w:rsidP="0003005D">
            <w:r>
              <w:t>Número da NF-e</w:t>
            </w:r>
            <w:r w:rsidRPr="00012BAC">
              <w:t xml:space="preserve">, </w:t>
            </w:r>
            <w:r>
              <w:t>nome</w:t>
            </w:r>
            <w:r w:rsidRPr="00012BAC">
              <w:t xml:space="preserve"> d</w:t>
            </w:r>
            <w:r>
              <w:t>o</w:t>
            </w:r>
            <w:r w:rsidRPr="00012BAC">
              <w:t xml:space="preserve"> </w:t>
            </w:r>
            <w:r>
              <w:t>fornecedor</w:t>
            </w:r>
            <w:r w:rsidRPr="00012BAC">
              <w:t xml:space="preserve">, </w:t>
            </w:r>
            <w:r>
              <w:t>tempo.</w:t>
            </w:r>
          </w:p>
        </w:tc>
      </w:tr>
      <w:tr w:rsidR="001D7348" w:rsidRPr="00012BAC" w14:paraId="4EA79CEE" w14:textId="77777777" w:rsidTr="0003005D">
        <w:trPr>
          <w:trHeight w:val="345"/>
        </w:trPr>
        <w:tc>
          <w:tcPr>
            <w:tcW w:w="130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D068BE" w14:textId="77777777" w:rsidR="001D7348" w:rsidRPr="00012BAC" w:rsidRDefault="001D7348" w:rsidP="0003005D">
            <w:r w:rsidRPr="00012BAC">
              <w:t>Estímulos</w:t>
            </w:r>
          </w:p>
        </w:tc>
        <w:tc>
          <w:tcPr>
            <w:tcW w:w="771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4EF8B1" w14:textId="77777777" w:rsidR="001D7348" w:rsidRPr="00012BAC" w:rsidRDefault="001D7348" w:rsidP="0003005D">
            <w:r w:rsidRPr="00012BAC">
              <w:t xml:space="preserve">Comando de adicionar itens, remover itens, finalizar </w:t>
            </w:r>
            <w:r>
              <w:t>cadastro</w:t>
            </w:r>
            <w:r w:rsidRPr="00012BAC">
              <w:t xml:space="preserve"> </w:t>
            </w:r>
            <w:r>
              <w:t>de NF-e</w:t>
            </w:r>
            <w:r w:rsidRPr="00012BAC">
              <w:t xml:space="preserve"> pelo </w:t>
            </w:r>
            <w:r>
              <w:t>usuário</w:t>
            </w:r>
          </w:p>
        </w:tc>
      </w:tr>
      <w:tr w:rsidR="001D7348" w:rsidRPr="00012BAC" w14:paraId="1AE55BA5" w14:textId="77777777" w:rsidTr="0003005D">
        <w:trPr>
          <w:trHeight w:val="345"/>
        </w:trPr>
        <w:tc>
          <w:tcPr>
            <w:tcW w:w="130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3C2F67" w14:textId="77777777" w:rsidR="001D7348" w:rsidRPr="00012BAC" w:rsidRDefault="001D7348" w:rsidP="0003005D">
            <w:r w:rsidRPr="00012BAC">
              <w:t>Resposta</w:t>
            </w:r>
          </w:p>
        </w:tc>
        <w:tc>
          <w:tcPr>
            <w:tcW w:w="771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F34D33" w14:textId="77777777" w:rsidR="001D7348" w:rsidRPr="00012BAC" w:rsidRDefault="001D7348" w:rsidP="0003005D">
            <w:r>
              <w:t>Inicia o temporizador.</w:t>
            </w:r>
          </w:p>
        </w:tc>
      </w:tr>
    </w:tbl>
    <w:p w14:paraId="1C70A309" w14:textId="77777777" w:rsidR="00012BAC" w:rsidRPr="00012BAC" w:rsidRDefault="00012BAC" w:rsidP="00012BAC">
      <w:pPr>
        <w:rPr>
          <w:b/>
        </w:rPr>
      </w:pPr>
    </w:p>
    <w:p w14:paraId="22DD9981" w14:textId="15427A50" w:rsidR="00012BAC" w:rsidRPr="00873C10" w:rsidRDefault="00012BAC" w:rsidP="00873C10">
      <w:pPr>
        <w:pStyle w:val="Ttulo1"/>
        <w:rPr>
          <w:sz w:val="22"/>
          <w:szCs w:val="22"/>
        </w:rPr>
      </w:pPr>
      <w:bookmarkStart w:id="14" w:name="_gpul225shh1w" w:colFirst="0" w:colLast="0"/>
      <w:bookmarkEnd w:id="14"/>
      <w:r w:rsidRPr="00012BAC">
        <w:rPr>
          <w:sz w:val="22"/>
          <w:szCs w:val="22"/>
        </w:rPr>
        <w:t>5.2. Diagrama de Atividades</w:t>
      </w:r>
    </w:p>
    <w:p w14:paraId="59B08F53" w14:textId="5B16D050" w:rsidR="00012BAC" w:rsidRPr="00012BAC" w:rsidRDefault="00873C10" w:rsidP="00012BAC">
      <w:r>
        <w:rPr>
          <w:noProof/>
        </w:rPr>
        <w:drawing>
          <wp:inline distT="0" distB="0" distL="0" distR="0" wp14:anchorId="79151C92" wp14:editId="77DC7155">
            <wp:extent cx="5732780" cy="2504440"/>
            <wp:effectExtent l="0" t="0" r="1270" b="0"/>
            <wp:docPr id="1778773069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FD965" w14:textId="43F7034F" w:rsidR="00012BAC" w:rsidRPr="003E2168" w:rsidRDefault="00012BAC" w:rsidP="003E2168">
      <w:pPr>
        <w:pStyle w:val="Ttulo1"/>
        <w:rPr>
          <w:sz w:val="22"/>
          <w:szCs w:val="22"/>
        </w:rPr>
      </w:pPr>
      <w:bookmarkStart w:id="15" w:name="_b1lwm92x7mjd" w:colFirst="0" w:colLast="0"/>
      <w:bookmarkEnd w:id="15"/>
      <w:r w:rsidRPr="00012BAC">
        <w:rPr>
          <w:sz w:val="22"/>
          <w:szCs w:val="22"/>
        </w:rPr>
        <w:lastRenderedPageBreak/>
        <w:t>5.3. Diagrama de Transição de Estados - Pedidos</w:t>
      </w:r>
    </w:p>
    <w:p w14:paraId="2373AEC4" w14:textId="64181998" w:rsidR="00012BAC" w:rsidRPr="00012BAC" w:rsidRDefault="00873C10" w:rsidP="00012BAC">
      <w:pPr>
        <w:rPr>
          <w:b/>
        </w:rPr>
      </w:pPr>
      <w:r>
        <w:rPr>
          <w:b/>
          <w:noProof/>
        </w:rPr>
        <w:drawing>
          <wp:inline distT="0" distB="0" distL="0" distR="0" wp14:anchorId="42EC2CCF" wp14:editId="6BC79E7D">
            <wp:extent cx="5725160" cy="4325620"/>
            <wp:effectExtent l="0" t="0" r="8890" b="0"/>
            <wp:docPr id="622346202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32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4E71B" w14:textId="77777777" w:rsidR="00884B04" w:rsidRPr="00012BAC" w:rsidRDefault="00884B04" w:rsidP="00012BAC">
      <w:pPr>
        <w:rPr>
          <w:b/>
        </w:rPr>
      </w:pP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6775"/>
      </w:tblGrid>
      <w:tr w:rsidR="00012BAC" w:rsidRPr="00012BAC" w14:paraId="768B8B52" w14:textId="77777777" w:rsidTr="00873C10">
        <w:trPr>
          <w:trHeight w:val="360"/>
        </w:trPr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E9352D" w14:textId="77777777" w:rsidR="00012BAC" w:rsidRPr="00012BAC" w:rsidRDefault="00012BAC" w:rsidP="00012BAC">
            <w:r w:rsidRPr="00012BAC">
              <w:rPr>
                <w:b/>
              </w:rPr>
              <w:t>Estados</w:t>
            </w:r>
          </w:p>
        </w:tc>
        <w:tc>
          <w:tcPr>
            <w:tcW w:w="67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A9BB83" w14:textId="77777777" w:rsidR="00012BAC" w:rsidRPr="00012BAC" w:rsidRDefault="00012BAC" w:rsidP="00012BAC">
            <w:r w:rsidRPr="00012BAC">
              <w:rPr>
                <w:b/>
              </w:rPr>
              <w:t>Descrição</w:t>
            </w:r>
          </w:p>
        </w:tc>
      </w:tr>
      <w:tr w:rsidR="00012BAC" w:rsidRPr="00012BAC" w14:paraId="1A96A8A3" w14:textId="77777777" w:rsidTr="00873C10">
        <w:trPr>
          <w:trHeight w:val="345"/>
        </w:trPr>
        <w:tc>
          <w:tcPr>
            <w:tcW w:w="2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6CB6DB" w14:textId="3AF63DD3" w:rsidR="00012BAC" w:rsidRPr="00012BAC" w:rsidRDefault="00873C10" w:rsidP="00012BAC">
            <w:r>
              <w:t>Recebe</w:t>
            </w:r>
          </w:p>
        </w:tc>
        <w:tc>
          <w:tcPr>
            <w:tcW w:w="67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AFE950" w14:textId="3687FEF9" w:rsidR="00012BAC" w:rsidRPr="00012BAC" w:rsidRDefault="00873C10" w:rsidP="00012BAC">
            <w:r>
              <w:t>Usuário recebe fisicamente nota fiscal</w:t>
            </w:r>
          </w:p>
        </w:tc>
      </w:tr>
      <w:tr w:rsidR="00012BAC" w:rsidRPr="00012BAC" w14:paraId="1046282B" w14:textId="77777777" w:rsidTr="00873C10">
        <w:trPr>
          <w:trHeight w:val="345"/>
        </w:trPr>
        <w:tc>
          <w:tcPr>
            <w:tcW w:w="2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D03162" w14:textId="40106C42" w:rsidR="00012BAC" w:rsidRPr="00012BAC" w:rsidRDefault="00873C10" w:rsidP="00012BAC">
            <w:r>
              <w:t>Verificando</w:t>
            </w:r>
          </w:p>
        </w:tc>
        <w:tc>
          <w:tcPr>
            <w:tcW w:w="67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0350F8" w14:textId="0F63798C" w:rsidR="00012BAC" w:rsidRPr="00012BAC" w:rsidRDefault="00873C10" w:rsidP="00012BAC">
            <w:r>
              <w:t>Usuário verifica estado da nota fiscal</w:t>
            </w:r>
          </w:p>
        </w:tc>
      </w:tr>
      <w:tr w:rsidR="00012BAC" w:rsidRPr="00012BAC" w14:paraId="71DE57E7" w14:textId="77777777" w:rsidTr="00873C10">
        <w:trPr>
          <w:trHeight w:val="615"/>
        </w:trPr>
        <w:tc>
          <w:tcPr>
            <w:tcW w:w="2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7FA6A7" w14:textId="31026CAF" w:rsidR="00012BAC" w:rsidRPr="00012BAC" w:rsidRDefault="00873C10" w:rsidP="00012BAC">
            <w:r>
              <w:t>Encaminha</w:t>
            </w:r>
          </w:p>
        </w:tc>
        <w:tc>
          <w:tcPr>
            <w:tcW w:w="67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2934E1" w14:textId="20A513B1" w:rsidR="00012BAC" w:rsidRPr="00012BAC" w:rsidRDefault="00873C10" w:rsidP="00012BAC">
            <w:r>
              <w:t xml:space="preserve">Usuário encaminha nota fiscal para o próximo passo </w:t>
            </w:r>
          </w:p>
        </w:tc>
      </w:tr>
      <w:tr w:rsidR="00012BAC" w:rsidRPr="00012BAC" w14:paraId="1A56D704" w14:textId="77777777" w:rsidTr="00873C10">
        <w:trPr>
          <w:trHeight w:val="345"/>
        </w:trPr>
        <w:tc>
          <w:tcPr>
            <w:tcW w:w="2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DF33A6" w14:textId="08148516" w:rsidR="00012BAC" w:rsidRPr="00012BAC" w:rsidRDefault="00873C10" w:rsidP="00012BAC">
            <w:r>
              <w:t>Salvamento</w:t>
            </w:r>
          </w:p>
        </w:tc>
        <w:tc>
          <w:tcPr>
            <w:tcW w:w="67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CD5587" w14:textId="5BC32F95" w:rsidR="00012BAC" w:rsidRPr="00012BAC" w:rsidRDefault="00873C10" w:rsidP="00012BAC">
            <w:r>
              <w:t>Salva o número e nome do fornecedor</w:t>
            </w:r>
          </w:p>
        </w:tc>
      </w:tr>
      <w:tr w:rsidR="00012BAC" w:rsidRPr="00012BAC" w14:paraId="3FDFFDC6" w14:textId="77777777" w:rsidTr="00873C10">
        <w:trPr>
          <w:trHeight w:val="345"/>
        </w:trPr>
        <w:tc>
          <w:tcPr>
            <w:tcW w:w="2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836610" w14:textId="040D4F64" w:rsidR="00012BAC" w:rsidRPr="00012BAC" w:rsidRDefault="00873C10" w:rsidP="00012BAC">
            <w:r>
              <w:t>Encaminha</w:t>
            </w:r>
          </w:p>
        </w:tc>
        <w:tc>
          <w:tcPr>
            <w:tcW w:w="67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EF215F" w14:textId="3D96771D" w:rsidR="00012BAC" w:rsidRPr="00012BAC" w:rsidRDefault="00012BAC" w:rsidP="00012BAC">
            <w:r w:rsidRPr="00012BAC">
              <w:t xml:space="preserve">Cozinheiro </w:t>
            </w:r>
            <w:r w:rsidR="00873C10">
              <w:t>Usuário encaminha para conferência</w:t>
            </w:r>
          </w:p>
        </w:tc>
      </w:tr>
      <w:tr w:rsidR="00012BAC" w:rsidRPr="00012BAC" w14:paraId="19FFB1F7" w14:textId="77777777" w:rsidTr="00873C10">
        <w:trPr>
          <w:trHeight w:val="345"/>
        </w:trPr>
        <w:tc>
          <w:tcPr>
            <w:tcW w:w="2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175A9E" w14:textId="0FB782F3" w:rsidR="00012BAC" w:rsidRPr="00012BAC" w:rsidRDefault="00873C10" w:rsidP="00012BAC">
            <w:r>
              <w:t>Conferido</w:t>
            </w:r>
          </w:p>
        </w:tc>
        <w:tc>
          <w:tcPr>
            <w:tcW w:w="67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FC1008" w14:textId="4FE2040A" w:rsidR="00012BAC" w:rsidRPr="00012BAC" w:rsidRDefault="00873C10" w:rsidP="00012BAC">
            <w:r>
              <w:t>Verifica se a nota fiscal fora conferida</w:t>
            </w:r>
          </w:p>
        </w:tc>
      </w:tr>
      <w:tr w:rsidR="00012BAC" w:rsidRPr="00012BAC" w14:paraId="46D7DF8D" w14:textId="77777777" w:rsidTr="00873C10">
        <w:trPr>
          <w:trHeight w:val="345"/>
        </w:trPr>
        <w:tc>
          <w:tcPr>
            <w:tcW w:w="2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5B06E8" w14:textId="10350872" w:rsidR="00012BAC" w:rsidRPr="00012BAC" w:rsidRDefault="00873C10" w:rsidP="00012BAC">
            <w:r>
              <w:t>Cobrança</w:t>
            </w:r>
          </w:p>
        </w:tc>
        <w:tc>
          <w:tcPr>
            <w:tcW w:w="67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24B246" w14:textId="76FF05F8" w:rsidR="00012BAC" w:rsidRPr="00012BAC" w:rsidRDefault="00873C10" w:rsidP="00012BAC">
            <w:r>
              <w:t>Cobra o conferente se a nota fora conferida</w:t>
            </w:r>
          </w:p>
        </w:tc>
      </w:tr>
      <w:tr w:rsidR="00012BAC" w:rsidRPr="00012BAC" w14:paraId="14543CFD" w14:textId="77777777" w:rsidTr="00873C10">
        <w:trPr>
          <w:trHeight w:val="345"/>
        </w:trPr>
        <w:tc>
          <w:tcPr>
            <w:tcW w:w="2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A80B6F" w14:textId="1862967D" w:rsidR="00012BAC" w:rsidRPr="00012BAC" w:rsidRDefault="00873C10" w:rsidP="00012BAC">
            <w:r>
              <w:t>Feito</w:t>
            </w:r>
          </w:p>
        </w:tc>
        <w:tc>
          <w:tcPr>
            <w:tcW w:w="67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CB965C" w14:textId="29F39C9E" w:rsidR="00012BAC" w:rsidRPr="00012BAC" w:rsidRDefault="00873C10" w:rsidP="00012BAC">
            <w:r>
              <w:t>O Task de concluído é ativado</w:t>
            </w:r>
          </w:p>
        </w:tc>
      </w:tr>
      <w:tr w:rsidR="00012BAC" w:rsidRPr="00012BAC" w14:paraId="5EF99BAA" w14:textId="77777777" w:rsidTr="00873C10">
        <w:trPr>
          <w:trHeight w:val="320"/>
        </w:trPr>
        <w:tc>
          <w:tcPr>
            <w:tcW w:w="902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E359D1" w14:textId="77777777" w:rsidR="00012BAC" w:rsidRPr="00012BAC" w:rsidRDefault="00012BAC" w:rsidP="00012BAC"/>
        </w:tc>
      </w:tr>
      <w:tr w:rsidR="00012BAC" w:rsidRPr="00012BAC" w14:paraId="26C5D984" w14:textId="77777777" w:rsidTr="00873C10">
        <w:trPr>
          <w:trHeight w:val="320"/>
        </w:trPr>
        <w:tc>
          <w:tcPr>
            <w:tcW w:w="9025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794110" w14:textId="77777777" w:rsidR="00012BAC" w:rsidRDefault="00012BAC" w:rsidP="00012BAC"/>
          <w:p w14:paraId="08C209C6" w14:textId="77777777" w:rsidR="00873C10" w:rsidRDefault="00873C10" w:rsidP="00012BAC"/>
          <w:p w14:paraId="1E78DA59" w14:textId="77777777" w:rsidR="00873C10" w:rsidRDefault="00873C10" w:rsidP="00012BAC"/>
          <w:p w14:paraId="1F9AE58B" w14:textId="77777777" w:rsidR="00873C10" w:rsidRDefault="00873C10" w:rsidP="00012BAC"/>
          <w:p w14:paraId="28D5A273" w14:textId="77777777" w:rsidR="00873C10" w:rsidRPr="00012BAC" w:rsidRDefault="00873C10" w:rsidP="00012BAC"/>
        </w:tc>
      </w:tr>
    </w:tbl>
    <w:p w14:paraId="3C026F63" w14:textId="6BE71C14" w:rsidR="00012BAC" w:rsidRPr="003A0928" w:rsidRDefault="00012BAC" w:rsidP="003A0928">
      <w:pPr>
        <w:pStyle w:val="Ttulo1"/>
        <w:rPr>
          <w:b/>
          <w:bCs/>
          <w:sz w:val="24"/>
          <w:szCs w:val="24"/>
        </w:rPr>
      </w:pPr>
      <w:bookmarkStart w:id="16" w:name="_jld43tl1lxea" w:colFirst="0" w:colLast="0"/>
      <w:bookmarkStart w:id="17" w:name="_nek67bjd0z8" w:colFirst="0" w:colLast="0"/>
      <w:bookmarkEnd w:id="16"/>
      <w:bookmarkEnd w:id="17"/>
      <w:r w:rsidRPr="00012BAC">
        <w:rPr>
          <w:b/>
          <w:bCs/>
          <w:sz w:val="24"/>
          <w:szCs w:val="24"/>
        </w:rPr>
        <w:lastRenderedPageBreak/>
        <w:t>6. Modelos de Interação</w:t>
      </w:r>
    </w:p>
    <w:p w14:paraId="476754AB" w14:textId="0D9017A0" w:rsidR="00012BAC" w:rsidRPr="00012BAC" w:rsidRDefault="00012BAC" w:rsidP="003A0928">
      <w:pPr>
        <w:pStyle w:val="Ttulo1"/>
      </w:pPr>
      <w:bookmarkStart w:id="18" w:name="_2kf2y8524km" w:colFirst="0" w:colLast="0"/>
      <w:bookmarkEnd w:id="18"/>
      <w:r w:rsidRPr="00012BAC">
        <w:rPr>
          <w:sz w:val="22"/>
          <w:szCs w:val="22"/>
        </w:rPr>
        <w:t>6.1. Diagrama de Sequência</w:t>
      </w:r>
    </w:p>
    <w:p w14:paraId="6227FE42" w14:textId="52DF9A57" w:rsidR="00012BAC" w:rsidRPr="00012BAC" w:rsidRDefault="00E74571" w:rsidP="00012BAC">
      <w:r>
        <w:rPr>
          <w:noProof/>
        </w:rPr>
        <w:drawing>
          <wp:inline distT="0" distB="0" distL="0" distR="0" wp14:anchorId="43E31EF2" wp14:editId="2DBD512B">
            <wp:extent cx="5730240" cy="3543300"/>
            <wp:effectExtent l="0" t="0" r="3810" b="0"/>
            <wp:docPr id="5213258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21786" w14:textId="77777777" w:rsidR="00012BAC" w:rsidRDefault="00012BAC" w:rsidP="00012BAC">
      <w:pPr>
        <w:rPr>
          <w:b/>
        </w:rPr>
      </w:pPr>
    </w:p>
    <w:p w14:paraId="3D5F2EB3" w14:textId="3AB74B4A" w:rsidR="00E74571" w:rsidRDefault="00E74571" w:rsidP="00E74571">
      <w:pPr>
        <w:pStyle w:val="Ttulo1"/>
        <w:rPr>
          <w:sz w:val="22"/>
          <w:szCs w:val="22"/>
        </w:rPr>
      </w:pPr>
      <w:r w:rsidRPr="00012BAC">
        <w:rPr>
          <w:sz w:val="22"/>
          <w:szCs w:val="22"/>
        </w:rPr>
        <w:lastRenderedPageBreak/>
        <w:t>6.</w:t>
      </w:r>
      <w:r w:rsidR="00893349">
        <w:rPr>
          <w:sz w:val="22"/>
          <w:szCs w:val="22"/>
        </w:rPr>
        <w:t>2</w:t>
      </w:r>
      <w:r w:rsidRPr="00012BAC">
        <w:rPr>
          <w:sz w:val="22"/>
          <w:szCs w:val="22"/>
        </w:rPr>
        <w:t xml:space="preserve">. Diagrama de </w:t>
      </w:r>
      <w:r>
        <w:rPr>
          <w:sz w:val="22"/>
          <w:szCs w:val="22"/>
        </w:rPr>
        <w:t>Interatividade</w:t>
      </w:r>
    </w:p>
    <w:p w14:paraId="2D29D160" w14:textId="5AC0F53D" w:rsidR="00E74571" w:rsidRPr="00E74571" w:rsidRDefault="00893349" w:rsidP="00E74571">
      <w:r>
        <w:rPr>
          <w:noProof/>
        </w:rPr>
        <w:drawing>
          <wp:inline distT="0" distB="0" distL="0" distR="0" wp14:anchorId="784F7B36" wp14:editId="755F0EA0">
            <wp:extent cx="5730240" cy="5219700"/>
            <wp:effectExtent l="0" t="0" r="3810" b="0"/>
            <wp:docPr id="13050227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41465" w14:textId="77777777" w:rsidR="00E74571" w:rsidRPr="00012BAC" w:rsidRDefault="00E74571" w:rsidP="00012BAC">
      <w:pPr>
        <w:rPr>
          <w:b/>
        </w:rPr>
      </w:pPr>
    </w:p>
    <w:p w14:paraId="123E4F86" w14:textId="7FFF3046" w:rsidR="00E74571" w:rsidRPr="005B4B99" w:rsidRDefault="00E74571" w:rsidP="005B4B99">
      <w:pPr>
        <w:pStyle w:val="Ttulo1"/>
        <w:rPr>
          <w:sz w:val="22"/>
          <w:szCs w:val="22"/>
        </w:rPr>
      </w:pPr>
      <w:r w:rsidRPr="00012BAC">
        <w:rPr>
          <w:sz w:val="22"/>
          <w:szCs w:val="22"/>
        </w:rPr>
        <w:t>6.</w:t>
      </w:r>
      <w:r w:rsidR="00893349">
        <w:rPr>
          <w:sz w:val="22"/>
          <w:szCs w:val="22"/>
        </w:rPr>
        <w:t>3</w:t>
      </w:r>
      <w:r w:rsidRPr="00012BAC">
        <w:rPr>
          <w:sz w:val="22"/>
          <w:szCs w:val="22"/>
        </w:rPr>
        <w:t xml:space="preserve">. Diagrama de </w:t>
      </w:r>
      <w:r>
        <w:rPr>
          <w:sz w:val="22"/>
          <w:szCs w:val="22"/>
        </w:rPr>
        <w:t>Colaboração ou Comunicação</w:t>
      </w:r>
    </w:p>
    <w:p w14:paraId="33BEAF2D" w14:textId="3600337E" w:rsidR="00012BAC" w:rsidRPr="00012BAC" w:rsidRDefault="00E74571" w:rsidP="00012BAC">
      <w:r>
        <w:rPr>
          <w:noProof/>
        </w:rPr>
        <w:drawing>
          <wp:inline distT="0" distB="0" distL="0" distR="0" wp14:anchorId="501ED87C" wp14:editId="56539A7C">
            <wp:extent cx="5730240" cy="2377440"/>
            <wp:effectExtent l="0" t="0" r="3810" b="3810"/>
            <wp:docPr id="201346822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9" w:name="_n20war9b8nxf" w:colFirst="0" w:colLast="0"/>
      <w:bookmarkStart w:id="20" w:name="_hr3xgvvomtsd" w:colFirst="0" w:colLast="0"/>
      <w:bookmarkStart w:id="21" w:name="_amueq2phw8n3" w:colFirst="0" w:colLast="0"/>
      <w:bookmarkStart w:id="22" w:name="_7flzrkdre12g" w:colFirst="0" w:colLast="0"/>
      <w:bookmarkStart w:id="23" w:name="_mw3xeuc72fqt" w:colFirst="0" w:colLast="0"/>
      <w:bookmarkEnd w:id="19"/>
      <w:bookmarkEnd w:id="20"/>
      <w:bookmarkEnd w:id="21"/>
      <w:bookmarkEnd w:id="22"/>
      <w:bookmarkEnd w:id="23"/>
      <w:r w:rsidR="00012BAC" w:rsidRPr="00012BAC">
        <w:br w:type="page"/>
      </w:r>
    </w:p>
    <w:p w14:paraId="2985A5E4" w14:textId="12149650" w:rsidR="003A0928" w:rsidRDefault="00BE46A3" w:rsidP="00D87169">
      <w:pPr>
        <w:pStyle w:val="Ttulo1"/>
        <w:rPr>
          <w:sz w:val="22"/>
          <w:szCs w:val="22"/>
        </w:rPr>
      </w:pPr>
      <w:bookmarkStart w:id="24" w:name="_whw52dbptyvo" w:colFirst="0" w:colLast="0"/>
      <w:bookmarkEnd w:id="24"/>
      <w:r w:rsidRPr="00012BAC">
        <w:rPr>
          <w:sz w:val="22"/>
          <w:szCs w:val="22"/>
        </w:rPr>
        <w:lastRenderedPageBreak/>
        <w:t>6.</w:t>
      </w:r>
      <w:r>
        <w:rPr>
          <w:sz w:val="22"/>
          <w:szCs w:val="22"/>
        </w:rPr>
        <w:t>4</w:t>
      </w:r>
      <w:r w:rsidRPr="00012BAC">
        <w:rPr>
          <w:sz w:val="22"/>
          <w:szCs w:val="22"/>
        </w:rPr>
        <w:t xml:space="preserve">. Diagrama de </w:t>
      </w:r>
      <w:r>
        <w:rPr>
          <w:sz w:val="22"/>
          <w:szCs w:val="22"/>
        </w:rPr>
        <w:t>Tempo</w:t>
      </w:r>
    </w:p>
    <w:p w14:paraId="1F94D1E0" w14:textId="16322604" w:rsidR="00C94B99" w:rsidRPr="00C94B99" w:rsidRDefault="00D95571" w:rsidP="00C94B99">
      <w:r>
        <w:rPr>
          <w:noProof/>
        </w:rPr>
        <w:drawing>
          <wp:inline distT="0" distB="0" distL="0" distR="0" wp14:anchorId="2F3255D9" wp14:editId="3B430C0D">
            <wp:extent cx="5725160" cy="3896360"/>
            <wp:effectExtent l="0" t="0" r="8890" b="8890"/>
            <wp:docPr id="5962537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60FC4" w14:textId="0630D9FD" w:rsidR="00012BAC" w:rsidRPr="00B84DFF" w:rsidRDefault="006F22D1" w:rsidP="00B84DFF">
      <w:pPr>
        <w:pStyle w:val="Ttulo1"/>
        <w:rPr>
          <w:b/>
          <w:bCs/>
          <w:sz w:val="24"/>
          <w:szCs w:val="24"/>
        </w:rPr>
      </w:pPr>
      <w:bookmarkStart w:id="25" w:name="_rmb4117ge1i3" w:colFirst="0" w:colLast="0"/>
      <w:bookmarkEnd w:id="25"/>
      <w:r>
        <w:rPr>
          <w:b/>
          <w:bCs/>
          <w:sz w:val="24"/>
          <w:szCs w:val="24"/>
        </w:rPr>
        <w:lastRenderedPageBreak/>
        <w:t>7</w:t>
      </w:r>
      <w:r w:rsidRPr="00012BAC">
        <w:rPr>
          <w:b/>
          <w:bCs/>
          <w:sz w:val="24"/>
          <w:szCs w:val="24"/>
        </w:rPr>
        <w:t xml:space="preserve">. Modelos </w:t>
      </w:r>
      <w:r>
        <w:rPr>
          <w:b/>
          <w:bCs/>
          <w:sz w:val="24"/>
          <w:szCs w:val="24"/>
        </w:rPr>
        <w:t>Estruturais</w:t>
      </w:r>
    </w:p>
    <w:p w14:paraId="3AE7C166" w14:textId="77777777" w:rsidR="00012BAC" w:rsidRPr="000F1687" w:rsidRDefault="00012BAC" w:rsidP="000F1687">
      <w:pPr>
        <w:pStyle w:val="Ttulo1"/>
        <w:rPr>
          <w:sz w:val="22"/>
          <w:szCs w:val="22"/>
        </w:rPr>
      </w:pPr>
      <w:bookmarkStart w:id="26" w:name="_rvtzzqhv2jr5" w:colFirst="0" w:colLast="0"/>
      <w:bookmarkEnd w:id="26"/>
      <w:r w:rsidRPr="000F1687">
        <w:rPr>
          <w:sz w:val="22"/>
          <w:szCs w:val="22"/>
        </w:rPr>
        <w:t>7.1. Diagrama de Classes</w:t>
      </w:r>
    </w:p>
    <w:p w14:paraId="67F32ECF" w14:textId="20DD371B" w:rsidR="00012BAC" w:rsidRPr="00012BAC" w:rsidRDefault="006551F7" w:rsidP="00012BAC">
      <w:r>
        <w:rPr>
          <w:noProof/>
        </w:rPr>
        <w:drawing>
          <wp:inline distT="0" distB="0" distL="0" distR="0" wp14:anchorId="0B5E1B97" wp14:editId="2F8BCA50">
            <wp:extent cx="5727700" cy="5010785"/>
            <wp:effectExtent l="0" t="0" r="6350" b="0"/>
            <wp:docPr id="7680697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01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7A359" w14:textId="645AEE76" w:rsidR="00012BAC" w:rsidRPr="00012BAC" w:rsidRDefault="00012BAC" w:rsidP="00012BAC"/>
    <w:p w14:paraId="7822799A" w14:textId="77777777" w:rsidR="00012BAC" w:rsidRPr="00012BAC" w:rsidRDefault="00012BAC" w:rsidP="00012BAC"/>
    <w:p w14:paraId="5C83AB78" w14:textId="03C04DC0" w:rsidR="00012BAC" w:rsidRDefault="00012BAC" w:rsidP="003A0928">
      <w:pPr>
        <w:pStyle w:val="Ttulo1"/>
        <w:rPr>
          <w:sz w:val="22"/>
          <w:szCs w:val="22"/>
        </w:rPr>
      </w:pPr>
      <w:bookmarkStart w:id="27" w:name="_jaur3qdvude0" w:colFirst="0" w:colLast="0"/>
      <w:bookmarkEnd w:id="27"/>
      <w:r w:rsidRPr="003A0928">
        <w:rPr>
          <w:sz w:val="22"/>
          <w:szCs w:val="22"/>
        </w:rPr>
        <w:lastRenderedPageBreak/>
        <w:t>7.2. Diagrama de Componentes</w:t>
      </w:r>
    </w:p>
    <w:p w14:paraId="4255FB1A" w14:textId="0C6E78C1" w:rsidR="00012BAC" w:rsidRPr="00012BAC" w:rsidRDefault="00D10D60" w:rsidP="00012BAC">
      <w:r>
        <w:rPr>
          <w:noProof/>
        </w:rPr>
        <w:drawing>
          <wp:inline distT="0" distB="0" distL="0" distR="0" wp14:anchorId="05D025C5" wp14:editId="2C95DDE6">
            <wp:extent cx="5727700" cy="3141345"/>
            <wp:effectExtent l="0" t="0" r="6350" b="1905"/>
            <wp:docPr id="84746246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4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EEC7C" w14:textId="77777777" w:rsidR="00012BAC" w:rsidRPr="00012BAC" w:rsidRDefault="00012BAC" w:rsidP="00012BAC">
      <w:pPr>
        <w:rPr>
          <w:u w:val="single"/>
        </w:rPr>
      </w:pPr>
    </w:p>
    <w:p w14:paraId="50B794F3" w14:textId="16F6E6BC" w:rsidR="003A0928" w:rsidRPr="0088143D" w:rsidRDefault="00012BAC" w:rsidP="0088143D">
      <w:pPr>
        <w:pStyle w:val="Ttulo1"/>
        <w:rPr>
          <w:sz w:val="22"/>
          <w:szCs w:val="22"/>
        </w:rPr>
      </w:pPr>
      <w:bookmarkStart w:id="28" w:name="_yjlupp24apax" w:colFirst="0" w:colLast="0"/>
      <w:bookmarkEnd w:id="28"/>
      <w:r w:rsidRPr="003A0928">
        <w:rPr>
          <w:sz w:val="22"/>
          <w:szCs w:val="22"/>
        </w:rPr>
        <w:t>7.3. Diagrama de Pacotes</w:t>
      </w:r>
    </w:p>
    <w:p w14:paraId="19D69BF8" w14:textId="6CE6B130" w:rsidR="00012BAC" w:rsidRDefault="003A0928" w:rsidP="00012BAC">
      <w:pPr>
        <w:rPr>
          <w:b/>
        </w:rPr>
      </w:pPr>
      <w:r>
        <w:rPr>
          <w:b/>
          <w:noProof/>
        </w:rPr>
        <w:drawing>
          <wp:inline distT="0" distB="0" distL="0" distR="0" wp14:anchorId="5D931898" wp14:editId="040FCAE0">
            <wp:extent cx="5727700" cy="2804795"/>
            <wp:effectExtent l="0" t="0" r="6350" b="0"/>
            <wp:docPr id="12334610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0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85599" w14:textId="77777777" w:rsidR="003A0928" w:rsidRPr="00012BAC" w:rsidRDefault="003A0928" w:rsidP="00012BAC">
      <w:pPr>
        <w:rPr>
          <w:b/>
        </w:rPr>
      </w:pPr>
    </w:p>
    <w:p w14:paraId="592A25E6" w14:textId="77777777" w:rsidR="00012BAC" w:rsidRDefault="00012BAC" w:rsidP="003A0928">
      <w:pPr>
        <w:pStyle w:val="Ttulo1"/>
      </w:pPr>
      <w:bookmarkStart w:id="29" w:name="_mw6axzg399wk" w:colFirst="0" w:colLast="0"/>
      <w:bookmarkEnd w:id="29"/>
      <w:r w:rsidRPr="003A0928">
        <w:rPr>
          <w:sz w:val="22"/>
          <w:szCs w:val="22"/>
        </w:rPr>
        <w:lastRenderedPageBreak/>
        <w:t>7.4. Diagrama de Objetos</w:t>
      </w:r>
    </w:p>
    <w:p w14:paraId="3F4C853D" w14:textId="5AB895EA" w:rsidR="00012BAC" w:rsidRPr="00012BAC" w:rsidRDefault="00D9010D" w:rsidP="00012BAC">
      <w:r>
        <w:rPr>
          <w:noProof/>
        </w:rPr>
        <w:drawing>
          <wp:inline distT="0" distB="0" distL="0" distR="0" wp14:anchorId="631977C6" wp14:editId="39CB64C0">
            <wp:extent cx="5727700" cy="2327910"/>
            <wp:effectExtent l="0" t="0" r="6350" b="0"/>
            <wp:docPr id="37037053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2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04867" w14:textId="77777777" w:rsidR="00012BAC" w:rsidRPr="00012BAC" w:rsidRDefault="00012BAC" w:rsidP="00012BAC">
      <w:pPr>
        <w:rPr>
          <w:b/>
        </w:rPr>
      </w:pPr>
    </w:p>
    <w:p w14:paraId="2106900E" w14:textId="77777777" w:rsidR="00012BAC" w:rsidRPr="00012BAC" w:rsidRDefault="00012BAC" w:rsidP="00012BAC">
      <w:bookmarkStart w:id="30" w:name="_u8beflr8o5ct" w:colFirst="0" w:colLast="0"/>
      <w:bookmarkEnd w:id="30"/>
      <w:r w:rsidRPr="00012BAC">
        <w:t>7.5. Diagrama de Estrutura Composta</w:t>
      </w:r>
    </w:p>
    <w:p w14:paraId="13D12DA6" w14:textId="77777777" w:rsidR="00012BAC" w:rsidRPr="00012BAC" w:rsidRDefault="00012BAC" w:rsidP="00012BAC">
      <w:pPr>
        <w:rPr>
          <w:u w:val="single"/>
        </w:rPr>
      </w:pPr>
    </w:p>
    <w:p w14:paraId="5AD0F47F" w14:textId="77777777" w:rsidR="00012BAC" w:rsidRPr="00012BAC" w:rsidRDefault="00012BAC" w:rsidP="00012BAC">
      <w:bookmarkStart w:id="31" w:name="_5glgogu3b8i" w:colFirst="0" w:colLast="0"/>
      <w:bookmarkEnd w:id="31"/>
      <w:r w:rsidRPr="00012BAC">
        <w:t>7.6. Diagrama de Instalação</w:t>
      </w:r>
    </w:p>
    <w:p w14:paraId="1D409903" w14:textId="77777777" w:rsidR="00012BAC" w:rsidRPr="00012BAC" w:rsidRDefault="00012BAC" w:rsidP="00012BAC">
      <w:pPr>
        <w:rPr>
          <w:u w:val="single"/>
        </w:rPr>
      </w:pPr>
    </w:p>
    <w:p w14:paraId="523AB8A5" w14:textId="77777777" w:rsidR="00012BAC" w:rsidRPr="00012BAC" w:rsidRDefault="00012BAC" w:rsidP="00012BAC">
      <w:bookmarkStart w:id="32" w:name="_rehlopvuj9r1" w:colFirst="0" w:colLast="0"/>
      <w:bookmarkEnd w:id="32"/>
      <w:r w:rsidRPr="00012BAC">
        <w:t>7.7. Diagrama de Perfil</w:t>
      </w:r>
    </w:p>
    <w:p w14:paraId="31CA6064" w14:textId="77777777" w:rsidR="00012BAC" w:rsidRPr="00012BAC" w:rsidRDefault="00012BAC" w:rsidP="00012BAC">
      <w:pPr>
        <w:rPr>
          <w:u w:val="single"/>
        </w:rPr>
      </w:pPr>
    </w:p>
    <w:p w14:paraId="3BE0BCFC" w14:textId="77777777" w:rsidR="00012BAC" w:rsidRPr="00012BAC" w:rsidRDefault="00012BAC" w:rsidP="00012BAC">
      <w:pPr>
        <w:rPr>
          <w:u w:val="single"/>
        </w:rPr>
      </w:pPr>
    </w:p>
    <w:p w14:paraId="37BEF586" w14:textId="77777777" w:rsidR="00012BAC" w:rsidRPr="00012BAC" w:rsidRDefault="00012BAC" w:rsidP="00012BAC">
      <w:pPr>
        <w:rPr>
          <w:b/>
        </w:rPr>
      </w:pPr>
      <w:bookmarkStart w:id="33" w:name="_grlt6aw865bw" w:colFirst="0" w:colLast="0"/>
      <w:bookmarkEnd w:id="33"/>
      <w:r w:rsidRPr="00012BAC">
        <w:rPr>
          <w:b/>
        </w:rPr>
        <w:t>8. Apresente os materiais para o desenvolvimento do TCD</w:t>
      </w:r>
    </w:p>
    <w:p w14:paraId="33DDF7B0" w14:textId="77777777" w:rsidR="00012BAC" w:rsidRPr="00012BAC" w:rsidRDefault="00012BAC" w:rsidP="00012BAC"/>
    <w:p w14:paraId="6573E4E4" w14:textId="77777777" w:rsidR="00012BAC" w:rsidRPr="00012BAC" w:rsidRDefault="00012BAC" w:rsidP="00012BAC">
      <w:bookmarkStart w:id="34" w:name="_qdqgamjpxwe5" w:colFirst="0" w:colLast="0"/>
      <w:bookmarkEnd w:id="34"/>
      <w:r w:rsidRPr="00012BAC">
        <w:t>8.1. Linguagens de programação</w:t>
      </w:r>
    </w:p>
    <w:p w14:paraId="2A20E362" w14:textId="77777777" w:rsidR="00012BAC" w:rsidRPr="00012BAC" w:rsidRDefault="00012BAC" w:rsidP="00012BAC"/>
    <w:p w14:paraId="4ABFF74D" w14:textId="77777777" w:rsidR="00012BAC" w:rsidRPr="00012BAC" w:rsidRDefault="00012BAC" w:rsidP="00012BAC">
      <w:bookmarkStart w:id="35" w:name="_y04tpt1wnxj2" w:colFirst="0" w:colLast="0"/>
      <w:bookmarkEnd w:id="35"/>
      <w:r w:rsidRPr="00012BAC">
        <w:t>8.2. Ambientes de desenvolvimento</w:t>
      </w:r>
    </w:p>
    <w:p w14:paraId="417F1080" w14:textId="77777777" w:rsidR="00012BAC" w:rsidRPr="00012BAC" w:rsidRDefault="00012BAC" w:rsidP="00012BAC"/>
    <w:p w14:paraId="42A8DBF0" w14:textId="77777777" w:rsidR="00012BAC" w:rsidRPr="00012BAC" w:rsidRDefault="00012BAC" w:rsidP="00012BAC">
      <w:bookmarkStart w:id="36" w:name="_99603ykof9x5" w:colFirst="0" w:colLast="0"/>
      <w:bookmarkEnd w:id="36"/>
      <w:r w:rsidRPr="00012BAC">
        <w:t>8.3. Bancos de dados (apresente um DER – diagrama de entidade relacionamento do sistema)</w:t>
      </w:r>
    </w:p>
    <w:p w14:paraId="630A4D11" w14:textId="77777777" w:rsidR="00012BAC" w:rsidRPr="00012BAC" w:rsidRDefault="00012BAC" w:rsidP="00012BAC"/>
    <w:p w14:paraId="1D3B7EF0" w14:textId="77777777" w:rsidR="00012BAC" w:rsidRPr="00012BAC" w:rsidRDefault="00012BAC" w:rsidP="00012BAC">
      <w:pPr>
        <w:rPr>
          <w:b/>
        </w:rPr>
      </w:pPr>
      <w:bookmarkStart w:id="37" w:name="_103kxvrtudsz" w:colFirst="0" w:colLast="0"/>
      <w:bookmarkEnd w:id="37"/>
      <w:r w:rsidRPr="00012BAC">
        <w:rPr>
          <w:b/>
        </w:rPr>
        <w:t>9. Apresente os resultados do desenvolvimento do sistema por meio do cronograma de execução (marcos de entrega).</w:t>
      </w:r>
    </w:p>
    <w:p w14:paraId="0E817709" w14:textId="77777777" w:rsidR="00012BAC" w:rsidRPr="00012BAC" w:rsidRDefault="00012BAC" w:rsidP="00012BAC"/>
    <w:p w14:paraId="17C05071" w14:textId="77777777" w:rsidR="00012BAC" w:rsidRPr="00012BAC" w:rsidRDefault="00012BAC" w:rsidP="00012BAC">
      <w:bookmarkStart w:id="38" w:name="_eo5uyy7d6h6y" w:colFirst="0" w:colLast="0"/>
      <w:bookmarkEnd w:id="38"/>
      <w:r w:rsidRPr="00012BAC">
        <w:t>9.1. Interfaces com o usuário</w:t>
      </w:r>
    </w:p>
    <w:p w14:paraId="47DAAD0E" w14:textId="77777777" w:rsidR="00012BAC" w:rsidRPr="00012BAC" w:rsidRDefault="00012BAC" w:rsidP="00012BAC"/>
    <w:p w14:paraId="2B2DE028" w14:textId="77777777" w:rsidR="00012BAC" w:rsidRPr="00012BAC" w:rsidRDefault="00012BAC" w:rsidP="00012BAC">
      <w:bookmarkStart w:id="39" w:name="_hi70yeg7o4lh" w:colFirst="0" w:colLast="0"/>
      <w:bookmarkEnd w:id="39"/>
      <w:r w:rsidRPr="00012BAC">
        <w:t>9.2. Testes de avaliação do sistema</w:t>
      </w:r>
    </w:p>
    <w:p w14:paraId="19FD31DB" w14:textId="77777777" w:rsidR="00012BAC" w:rsidRPr="00012BAC" w:rsidRDefault="00012BAC" w:rsidP="00012BAC">
      <w:pPr>
        <w:rPr>
          <w:b/>
        </w:rPr>
      </w:pPr>
      <w:bookmarkStart w:id="40" w:name="_pdo7w9t3qj9n" w:colFirst="0" w:colLast="0"/>
      <w:bookmarkEnd w:id="40"/>
    </w:p>
    <w:p w14:paraId="216E5170" w14:textId="77777777" w:rsidR="00012BAC" w:rsidRPr="00012BAC" w:rsidRDefault="00012BAC" w:rsidP="00012BAC"/>
    <w:p w14:paraId="2036F5FA" w14:textId="77777777" w:rsidR="00012BAC" w:rsidRPr="00494154" w:rsidRDefault="00012BAC" w:rsidP="00494154">
      <w:pPr>
        <w:pStyle w:val="Ttulo1"/>
        <w:rPr>
          <w:b/>
          <w:bCs/>
          <w:sz w:val="24"/>
          <w:szCs w:val="24"/>
        </w:rPr>
      </w:pPr>
      <w:bookmarkStart w:id="41" w:name="_315wp27xcixr" w:colFirst="0" w:colLast="0"/>
      <w:bookmarkEnd w:id="41"/>
      <w:r w:rsidRPr="00494154">
        <w:rPr>
          <w:b/>
          <w:bCs/>
          <w:sz w:val="24"/>
          <w:szCs w:val="24"/>
        </w:rPr>
        <w:t>10. Conclusão</w:t>
      </w:r>
    </w:p>
    <w:p w14:paraId="77874BD0" w14:textId="77777777" w:rsidR="00012BAC" w:rsidRPr="00012BAC" w:rsidRDefault="00012BAC" w:rsidP="00012BAC">
      <w:pPr>
        <w:rPr>
          <w:b/>
        </w:rPr>
      </w:pPr>
    </w:p>
    <w:p w14:paraId="7A72C3C6" w14:textId="77777777" w:rsidR="00494154" w:rsidRDefault="00494154" w:rsidP="00494154">
      <w:r>
        <w:t xml:space="preserve">O presente relatório reflete a experiência adquirida durante o quarto período do curso de Análise e Desenvolvimento de Sistemas, particularmente na disciplina de Engenharia de Software III. O objetivo dessa disciplina era conceber e desenvolver um projeto, culminando em um TCD (Trabalho de Conclusão de Disciplina). Nesse contexto, o aluno Phillipe Ferreira Macedo escolheu criar um software destinado a empresas que lidam com </w:t>
      </w:r>
      <w:r>
        <w:lastRenderedPageBreak/>
        <w:t>documentos fiscais, motivado pelo desafio enfrentado pelas empresas de grande porte em Patrocínio, MG, no controle de notas fiscais de fornecedores.</w:t>
      </w:r>
    </w:p>
    <w:p w14:paraId="1FCD8A7A" w14:textId="77777777" w:rsidR="00494154" w:rsidRDefault="00494154" w:rsidP="00494154"/>
    <w:p w14:paraId="2B46346D" w14:textId="77777777" w:rsidR="00494154" w:rsidRDefault="00494154" w:rsidP="00494154">
      <w:r>
        <w:t>A cidade de Patrocínio desempenha um papel fundamental na indústria de mineração de fertilizantes na região, com foco na extração de minerais essenciais para a produção de fertilizantes agrícolas, como fosfato e potássio. Esses minerais são vitais para a agricultura local e nacional, contribuindo para o aumento da produtividade e a qualidade dos cultivos. A disponibilidade desses recursos impulsiona não apenas a indústria de fertilizantes, mas também o mercado de café na região, onde o café é uma cultura agrícola predominante. O uso eficiente de fertilizantes é crucial para a qualidade e a produtividade das plantações de café, e a indústria de mineração de fertilizantes em Patrocínio desempenha um papel vital nesse contexto.</w:t>
      </w:r>
    </w:p>
    <w:p w14:paraId="3F5605BA" w14:textId="77777777" w:rsidR="00494154" w:rsidRDefault="00494154" w:rsidP="00494154"/>
    <w:p w14:paraId="62267906" w14:textId="77777777" w:rsidR="00494154" w:rsidRDefault="00494154" w:rsidP="00494154">
      <w:r>
        <w:t>Com base nesse cenário, o aluno iniciou o desenvolvimento do software em estreita colaboração com a professora Danielli Araújo, ao longo do quarto semestre de 2023. O software foi projetado para atender às necessidades locais, automatizando o controle de recebimentos fiscais e proporcionando eficiência nas operações de Almoxarifados e Recursos Humanos das indústrias da região.</w:t>
      </w:r>
    </w:p>
    <w:p w14:paraId="78FDCDD1" w14:textId="77777777" w:rsidR="00494154" w:rsidRDefault="00494154" w:rsidP="00494154"/>
    <w:p w14:paraId="65150903" w14:textId="3BCDC7AF" w:rsidR="00F37A49" w:rsidRDefault="00494154" w:rsidP="00494154">
      <w:r>
        <w:t>O minimundo do projeto concentra-se na automação do controle de recebimentos fiscais, permitindo que as empresas locais cadastrem, monitorem e gerenciem documentos fiscais com eficiência. Ele também inclui um recurso de alerta de atraso, notificando os usuários quando um documento não é conferido dentro do prazo estabelecido. Os atores envolvidos são o Usuário Comum, o Conferente e o Sistema de Alerta por E-mail, enquanto os processos envolvem o acesso ao sistema, cadastro de notas fiscais, monitoramento, conferência e atualização do status das notas fiscais.</w:t>
      </w:r>
    </w:p>
    <w:sectPr w:rsidR="00F37A49" w:rsidSect="00012BAC">
      <w:pgSz w:w="11909" w:h="16834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4680F"/>
    <w:multiLevelType w:val="multilevel"/>
    <w:tmpl w:val="85E063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570FA8"/>
    <w:multiLevelType w:val="multilevel"/>
    <w:tmpl w:val="A09057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942F36"/>
    <w:multiLevelType w:val="multilevel"/>
    <w:tmpl w:val="D6203A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4B4BC0"/>
    <w:multiLevelType w:val="multilevel"/>
    <w:tmpl w:val="AAE495B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EE867CE"/>
    <w:multiLevelType w:val="hybridMultilevel"/>
    <w:tmpl w:val="80A6C0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AC4FD8"/>
    <w:multiLevelType w:val="multilevel"/>
    <w:tmpl w:val="CB26F8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5475D59"/>
    <w:multiLevelType w:val="multilevel"/>
    <w:tmpl w:val="DE2CE6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8E04987"/>
    <w:multiLevelType w:val="multilevel"/>
    <w:tmpl w:val="0D40C2F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A47D2C"/>
    <w:multiLevelType w:val="hybridMultilevel"/>
    <w:tmpl w:val="ABD6BE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3837C9"/>
    <w:multiLevelType w:val="multilevel"/>
    <w:tmpl w:val="C32A94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0C764AD"/>
    <w:multiLevelType w:val="multilevel"/>
    <w:tmpl w:val="3B5CB5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3595C96"/>
    <w:multiLevelType w:val="multilevel"/>
    <w:tmpl w:val="3CE6B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9586EF9"/>
    <w:multiLevelType w:val="multilevel"/>
    <w:tmpl w:val="215E58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3B4340B"/>
    <w:multiLevelType w:val="multilevel"/>
    <w:tmpl w:val="9BE4EB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87103DD"/>
    <w:multiLevelType w:val="multilevel"/>
    <w:tmpl w:val="DB12CB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B4A51E5"/>
    <w:multiLevelType w:val="multilevel"/>
    <w:tmpl w:val="02946B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CAB3C3B"/>
    <w:multiLevelType w:val="multilevel"/>
    <w:tmpl w:val="C16498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84E1927"/>
    <w:multiLevelType w:val="multilevel"/>
    <w:tmpl w:val="5EDCA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B8D1EA8"/>
    <w:multiLevelType w:val="multilevel"/>
    <w:tmpl w:val="8BE443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56794106">
    <w:abstractNumId w:val="2"/>
  </w:num>
  <w:num w:numId="2" w16cid:durableId="440226773">
    <w:abstractNumId w:val="3"/>
  </w:num>
  <w:num w:numId="3" w16cid:durableId="1612594066">
    <w:abstractNumId w:val="16"/>
  </w:num>
  <w:num w:numId="4" w16cid:durableId="386220050">
    <w:abstractNumId w:val="6"/>
  </w:num>
  <w:num w:numId="5" w16cid:durableId="1103458568">
    <w:abstractNumId w:val="9"/>
  </w:num>
  <w:num w:numId="6" w16cid:durableId="2140029117">
    <w:abstractNumId w:val="18"/>
  </w:num>
  <w:num w:numId="7" w16cid:durableId="1638149507">
    <w:abstractNumId w:val="5"/>
  </w:num>
  <w:num w:numId="8" w16cid:durableId="695738475">
    <w:abstractNumId w:val="14"/>
  </w:num>
  <w:num w:numId="9" w16cid:durableId="1658265613">
    <w:abstractNumId w:val="0"/>
  </w:num>
  <w:num w:numId="10" w16cid:durableId="1295647159">
    <w:abstractNumId w:val="10"/>
  </w:num>
  <w:num w:numId="11" w16cid:durableId="2119257811">
    <w:abstractNumId w:val="1"/>
  </w:num>
  <w:num w:numId="12" w16cid:durableId="1050374741">
    <w:abstractNumId w:val="12"/>
  </w:num>
  <w:num w:numId="13" w16cid:durableId="1784034239">
    <w:abstractNumId w:val="15"/>
  </w:num>
  <w:num w:numId="14" w16cid:durableId="1646543769">
    <w:abstractNumId w:val="13"/>
  </w:num>
  <w:num w:numId="15" w16cid:durableId="2079745757">
    <w:abstractNumId w:val="11"/>
  </w:num>
  <w:num w:numId="16" w16cid:durableId="590089556">
    <w:abstractNumId w:val="7"/>
  </w:num>
  <w:num w:numId="17" w16cid:durableId="691611824">
    <w:abstractNumId w:val="17"/>
  </w:num>
  <w:num w:numId="18" w16cid:durableId="1491946101">
    <w:abstractNumId w:val="4"/>
  </w:num>
  <w:num w:numId="19" w16cid:durableId="16512463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812"/>
    <w:rsid w:val="00012BAC"/>
    <w:rsid w:val="00064A32"/>
    <w:rsid w:val="00075B9E"/>
    <w:rsid w:val="000A76E0"/>
    <w:rsid w:val="000C1EC0"/>
    <w:rsid w:val="000F1687"/>
    <w:rsid w:val="000F31D7"/>
    <w:rsid w:val="000F4CD2"/>
    <w:rsid w:val="0015630C"/>
    <w:rsid w:val="00161B97"/>
    <w:rsid w:val="0018118E"/>
    <w:rsid w:val="001D7348"/>
    <w:rsid w:val="001E05EB"/>
    <w:rsid w:val="00296E12"/>
    <w:rsid w:val="002D5996"/>
    <w:rsid w:val="002E329A"/>
    <w:rsid w:val="00350E7C"/>
    <w:rsid w:val="00356A18"/>
    <w:rsid w:val="003A0928"/>
    <w:rsid w:val="003A23D1"/>
    <w:rsid w:val="003E2168"/>
    <w:rsid w:val="00414907"/>
    <w:rsid w:val="00431C31"/>
    <w:rsid w:val="00435123"/>
    <w:rsid w:val="004736BE"/>
    <w:rsid w:val="0047557C"/>
    <w:rsid w:val="00494154"/>
    <w:rsid w:val="00496791"/>
    <w:rsid w:val="004B4509"/>
    <w:rsid w:val="004C50D8"/>
    <w:rsid w:val="004C5A4B"/>
    <w:rsid w:val="00543E3D"/>
    <w:rsid w:val="00573812"/>
    <w:rsid w:val="00591309"/>
    <w:rsid w:val="00591E38"/>
    <w:rsid w:val="00596D45"/>
    <w:rsid w:val="005B4B99"/>
    <w:rsid w:val="006422D9"/>
    <w:rsid w:val="006510BE"/>
    <w:rsid w:val="006551F7"/>
    <w:rsid w:val="006F22D1"/>
    <w:rsid w:val="00712B19"/>
    <w:rsid w:val="00742578"/>
    <w:rsid w:val="00770A0F"/>
    <w:rsid w:val="0082340F"/>
    <w:rsid w:val="00846717"/>
    <w:rsid w:val="00854032"/>
    <w:rsid w:val="00873C10"/>
    <w:rsid w:val="0088143D"/>
    <w:rsid w:val="00884B04"/>
    <w:rsid w:val="00893349"/>
    <w:rsid w:val="008F14E7"/>
    <w:rsid w:val="00914778"/>
    <w:rsid w:val="0098673C"/>
    <w:rsid w:val="009967EF"/>
    <w:rsid w:val="009B028C"/>
    <w:rsid w:val="009B3875"/>
    <w:rsid w:val="009C5C3E"/>
    <w:rsid w:val="00A02506"/>
    <w:rsid w:val="00A26698"/>
    <w:rsid w:val="00A63D4A"/>
    <w:rsid w:val="00A71D5B"/>
    <w:rsid w:val="00A7748D"/>
    <w:rsid w:val="00A83A77"/>
    <w:rsid w:val="00AC45A0"/>
    <w:rsid w:val="00B17464"/>
    <w:rsid w:val="00B51DCD"/>
    <w:rsid w:val="00B84DFF"/>
    <w:rsid w:val="00B94302"/>
    <w:rsid w:val="00BA788E"/>
    <w:rsid w:val="00BE46A3"/>
    <w:rsid w:val="00C4074D"/>
    <w:rsid w:val="00C66F68"/>
    <w:rsid w:val="00C94B99"/>
    <w:rsid w:val="00CA596D"/>
    <w:rsid w:val="00CD21D0"/>
    <w:rsid w:val="00CF05FC"/>
    <w:rsid w:val="00D10D60"/>
    <w:rsid w:val="00D7308B"/>
    <w:rsid w:val="00D77298"/>
    <w:rsid w:val="00D87169"/>
    <w:rsid w:val="00D9010D"/>
    <w:rsid w:val="00D95571"/>
    <w:rsid w:val="00DD2ED6"/>
    <w:rsid w:val="00E21BE1"/>
    <w:rsid w:val="00E730E1"/>
    <w:rsid w:val="00E74571"/>
    <w:rsid w:val="00EB4EBF"/>
    <w:rsid w:val="00F108E2"/>
    <w:rsid w:val="00F136C0"/>
    <w:rsid w:val="00F16589"/>
    <w:rsid w:val="00F17AB5"/>
    <w:rsid w:val="00F30772"/>
    <w:rsid w:val="00F37A49"/>
    <w:rsid w:val="00F42881"/>
    <w:rsid w:val="00F84500"/>
    <w:rsid w:val="00F8647B"/>
    <w:rsid w:val="00FE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5230C"/>
  <w15:docId w15:val="{24F5BFF5-194A-432B-8E80-86F5DCB94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semiHidden/>
    <w:unhideWhenUsed/>
    <w:rsid w:val="0015630C"/>
    <w:rPr>
      <w:color w:val="0000FF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8F14E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F14E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F14E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F14E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F14E7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591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5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phsto\AppData\Local\Microsoft\Windows\INetCache\IE\9M5Z1AAP\TCD_ESOF3_-_Parte_1%5b1%5d.docx" TargetMode="External"/><Relationship Id="rId18" Type="http://schemas.openxmlformats.org/officeDocument/2006/relationships/hyperlink" Target="file:///C:\Users\phsto\AppData\Local\Microsoft\Windows\INetCache\IE\9M5Z1AAP\TCD_ESOF3_-_Parte_1%5b1%5d.docx" TargetMode="External"/><Relationship Id="rId26" Type="http://schemas.openxmlformats.org/officeDocument/2006/relationships/hyperlink" Target="file:///C:\Users\phsto\AppData\Local\Microsoft\Windows\INetCache\IE\9M5Z1AAP\TCD_ESOF3_-_Parte_1%5b1%5d.docx" TargetMode="External"/><Relationship Id="rId39" Type="http://schemas.openxmlformats.org/officeDocument/2006/relationships/hyperlink" Target="file:///C:\Users\phsto\AppData\Local\Microsoft\Windows\INetCache\IE\9M5Z1AAP\TCD_ESOF3_-_Parte_1%5b1%5d.docx" TargetMode="External"/><Relationship Id="rId21" Type="http://schemas.openxmlformats.org/officeDocument/2006/relationships/hyperlink" Target="file:///C:\Users\phsto\AppData\Local\Microsoft\Windows\INetCache\IE\9M5Z1AAP\TCD_ESOF3_-_Parte_1%5b1%5d.docx" TargetMode="External"/><Relationship Id="rId34" Type="http://schemas.openxmlformats.org/officeDocument/2006/relationships/hyperlink" Target="file:///C:\Users\phsto\AppData\Local\Microsoft\Windows\INetCache\IE\9M5Z1AAP\TCD_ESOF3_-_Parte_1%5b1%5d.docx" TargetMode="External"/><Relationship Id="rId42" Type="http://schemas.openxmlformats.org/officeDocument/2006/relationships/hyperlink" Target="file:///C:\Users\phsto\AppData\Local\Microsoft\Windows\INetCache\IE\9M5Z1AAP\TCD_ESOF3_-_Parte_1%5b1%5d.docx" TargetMode="External"/><Relationship Id="rId47" Type="http://schemas.openxmlformats.org/officeDocument/2006/relationships/image" Target="media/image2.png"/><Relationship Id="rId50" Type="http://schemas.openxmlformats.org/officeDocument/2006/relationships/image" Target="media/image5.png"/><Relationship Id="rId55" Type="http://schemas.openxmlformats.org/officeDocument/2006/relationships/image" Target="media/image10.png"/><Relationship Id="rId7" Type="http://schemas.openxmlformats.org/officeDocument/2006/relationships/hyperlink" Target="file:///C:\Users\phsto\AppData\Local\Microsoft\Windows\INetCache\IE\9M5Z1AAP\TCD_ESOF3_-_Parte_1%5b1%5d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phsto\AppData\Local\Microsoft\Windows\INetCache\IE\9M5Z1AAP\TCD_ESOF3_-_Parte_1%5b1%5d.docx" TargetMode="External"/><Relationship Id="rId29" Type="http://schemas.openxmlformats.org/officeDocument/2006/relationships/hyperlink" Target="file:///C:\Users\phsto\AppData\Local\Microsoft\Windows\INetCache\IE\9M5Z1AAP\TCD_ESOF3_-_Parte_1%5b1%5d.docx" TargetMode="External"/><Relationship Id="rId11" Type="http://schemas.openxmlformats.org/officeDocument/2006/relationships/hyperlink" Target="file:///C:\Users\phsto\AppData\Local\Microsoft\Windows\INetCache\IE\9M5Z1AAP\TCD_ESOF3_-_Parte_1%5b1%5d.docx" TargetMode="External"/><Relationship Id="rId24" Type="http://schemas.openxmlformats.org/officeDocument/2006/relationships/hyperlink" Target="file:///C:\Users\phsto\AppData\Local\Microsoft\Windows\INetCache\IE\9M5Z1AAP\TCD_ESOF3_-_Parte_1%5b1%5d.docx" TargetMode="External"/><Relationship Id="rId32" Type="http://schemas.openxmlformats.org/officeDocument/2006/relationships/hyperlink" Target="file:///C:\Users\phsto\AppData\Local\Microsoft\Windows\INetCache\IE\9M5Z1AAP\TCD_ESOF3_-_Parte_1%5b1%5d.docx" TargetMode="External"/><Relationship Id="rId37" Type="http://schemas.openxmlformats.org/officeDocument/2006/relationships/hyperlink" Target="file:///C:\Users\phsto\AppData\Local\Microsoft\Windows\INetCache\IE\9M5Z1AAP\TCD_ESOF3_-_Parte_1%5b1%5d.docx" TargetMode="External"/><Relationship Id="rId40" Type="http://schemas.openxmlformats.org/officeDocument/2006/relationships/hyperlink" Target="file:///C:\Users\phsto\AppData\Local\Microsoft\Windows\INetCache\IE\9M5Z1AAP\TCD_ESOF3_-_Parte_1%5b1%5d.docx" TargetMode="External"/><Relationship Id="rId45" Type="http://schemas.openxmlformats.org/officeDocument/2006/relationships/hyperlink" Target="file:///C:\Users\phsto\AppData\Local\Microsoft\Windows\INetCache\IE\9M5Z1AAP\TCD_ESOF3_-_Parte_1%5b1%5d.docx" TargetMode="External"/><Relationship Id="rId53" Type="http://schemas.openxmlformats.org/officeDocument/2006/relationships/image" Target="media/image8.png"/><Relationship Id="rId58" Type="http://schemas.openxmlformats.org/officeDocument/2006/relationships/image" Target="media/image13.png"/><Relationship Id="rId5" Type="http://schemas.openxmlformats.org/officeDocument/2006/relationships/webSettings" Target="webSettings.xml"/><Relationship Id="rId19" Type="http://schemas.openxmlformats.org/officeDocument/2006/relationships/hyperlink" Target="file:///C:\Users\phsto\AppData\Local\Microsoft\Windows\INetCache\IE\9M5Z1AAP\TCD_ESOF3_-_Parte_1%5b1%5d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phsto\AppData\Local\Microsoft\Windows\INetCache\IE\9M5Z1AAP\TCD_ESOF3_-_Parte_1%5b1%5d.docx" TargetMode="External"/><Relationship Id="rId14" Type="http://schemas.openxmlformats.org/officeDocument/2006/relationships/hyperlink" Target="file:///C:\Users\phsto\AppData\Local\Microsoft\Windows\INetCache\IE\9M5Z1AAP\TCD_ESOF3_-_Parte_1%5b1%5d.docx" TargetMode="External"/><Relationship Id="rId22" Type="http://schemas.openxmlformats.org/officeDocument/2006/relationships/hyperlink" Target="file:///C:\Users\phsto\AppData\Local\Microsoft\Windows\INetCache\IE\9M5Z1AAP\TCD_ESOF3_-_Parte_1%5b1%5d.docx" TargetMode="External"/><Relationship Id="rId27" Type="http://schemas.openxmlformats.org/officeDocument/2006/relationships/hyperlink" Target="file:///C:\Users\phsto\AppData\Local\Microsoft\Windows\INetCache\IE\9M5Z1AAP\TCD_ESOF3_-_Parte_1%5b1%5d.docx" TargetMode="External"/><Relationship Id="rId30" Type="http://schemas.openxmlformats.org/officeDocument/2006/relationships/hyperlink" Target="file:///C:\Users\phsto\AppData\Local\Microsoft\Windows\INetCache\IE\9M5Z1AAP\TCD_ESOF3_-_Parte_1%5b1%5d.docx" TargetMode="External"/><Relationship Id="rId35" Type="http://schemas.openxmlformats.org/officeDocument/2006/relationships/hyperlink" Target="file:///C:\Users\phsto\AppData\Local\Microsoft\Windows\INetCache\IE\9M5Z1AAP\TCD_ESOF3_-_Parte_1%5b1%5d.docx" TargetMode="External"/><Relationship Id="rId43" Type="http://schemas.openxmlformats.org/officeDocument/2006/relationships/hyperlink" Target="file:///C:\Users\phsto\AppData\Local\Microsoft\Windows\INetCache\IE\9M5Z1AAP\TCD_ESOF3_-_Parte_1%5b1%5d.docx" TargetMode="External"/><Relationship Id="rId48" Type="http://schemas.openxmlformats.org/officeDocument/2006/relationships/image" Target="media/image3.png"/><Relationship Id="rId56" Type="http://schemas.openxmlformats.org/officeDocument/2006/relationships/image" Target="media/image11.png"/><Relationship Id="rId8" Type="http://schemas.openxmlformats.org/officeDocument/2006/relationships/hyperlink" Target="file:///C:\Users\phsto\AppData\Local\Microsoft\Windows\INetCache\IE\9M5Z1AAP\TCD_ESOF3_-_Parte_1%5b1%5d.docx" TargetMode="External"/><Relationship Id="rId51" Type="http://schemas.openxmlformats.org/officeDocument/2006/relationships/image" Target="media/image6.png"/><Relationship Id="rId3" Type="http://schemas.openxmlformats.org/officeDocument/2006/relationships/styles" Target="styles.xml"/><Relationship Id="rId12" Type="http://schemas.openxmlformats.org/officeDocument/2006/relationships/hyperlink" Target="file:///C:\Users\phsto\AppData\Local\Microsoft\Windows\INetCache\IE\9M5Z1AAP\TCD_ESOF3_-_Parte_1%5b1%5d.docx" TargetMode="External"/><Relationship Id="rId17" Type="http://schemas.openxmlformats.org/officeDocument/2006/relationships/hyperlink" Target="file:///C:\Users\phsto\AppData\Local\Microsoft\Windows\INetCache\IE\9M5Z1AAP\TCD_ESOF3_-_Parte_1%5b1%5d.docx" TargetMode="External"/><Relationship Id="rId25" Type="http://schemas.openxmlformats.org/officeDocument/2006/relationships/hyperlink" Target="file:///C:\Users\phsto\AppData\Local\Microsoft\Windows\INetCache\IE\9M5Z1AAP\TCD_ESOF3_-_Parte_1%5b1%5d.docx" TargetMode="External"/><Relationship Id="rId33" Type="http://schemas.openxmlformats.org/officeDocument/2006/relationships/hyperlink" Target="file:///C:\Users\phsto\AppData\Local\Microsoft\Windows\INetCache\IE\9M5Z1AAP\TCD_ESOF3_-_Parte_1%5b1%5d.docx" TargetMode="External"/><Relationship Id="rId38" Type="http://schemas.openxmlformats.org/officeDocument/2006/relationships/hyperlink" Target="file:///C:\Users\phsto\AppData\Local\Microsoft\Windows\INetCache\IE\9M5Z1AAP\TCD_ESOF3_-_Parte_1%5b1%5d.docx" TargetMode="External"/><Relationship Id="rId46" Type="http://schemas.openxmlformats.org/officeDocument/2006/relationships/image" Target="media/image1.png"/><Relationship Id="rId59" Type="http://schemas.openxmlformats.org/officeDocument/2006/relationships/fontTable" Target="fontTable.xml"/><Relationship Id="rId20" Type="http://schemas.openxmlformats.org/officeDocument/2006/relationships/hyperlink" Target="file:///C:\Users\phsto\AppData\Local\Microsoft\Windows\INetCache\IE\9M5Z1AAP\TCD_ESOF3_-_Parte_1%5b1%5d.docx" TargetMode="External"/><Relationship Id="rId41" Type="http://schemas.openxmlformats.org/officeDocument/2006/relationships/hyperlink" Target="file:///C:\Users\phsto\AppData\Local\Microsoft\Windows\INetCache\IE\9M5Z1AAP\TCD_ESOF3_-_Parte_1%5b1%5d.docx" TargetMode="External"/><Relationship Id="rId54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file:///C:\Users\phsto\AppData\Local\Microsoft\Windows\INetCache\IE\9M5Z1AAP\TCD_ESOF3_-_Parte_1%5b1%5d.docx" TargetMode="External"/><Relationship Id="rId15" Type="http://schemas.openxmlformats.org/officeDocument/2006/relationships/hyperlink" Target="file:///C:\Users\phsto\AppData\Local\Microsoft\Windows\INetCache\IE\9M5Z1AAP\TCD_ESOF3_-_Parte_1%5b1%5d.docx" TargetMode="External"/><Relationship Id="rId23" Type="http://schemas.openxmlformats.org/officeDocument/2006/relationships/hyperlink" Target="file:///C:\Users\phsto\AppData\Local\Microsoft\Windows\INetCache\IE\9M5Z1AAP\TCD_ESOF3_-_Parte_1%5b1%5d.docx" TargetMode="External"/><Relationship Id="rId28" Type="http://schemas.openxmlformats.org/officeDocument/2006/relationships/hyperlink" Target="file:///C:\Users\phsto\AppData\Local\Microsoft\Windows\INetCache\IE\9M5Z1AAP\TCD_ESOF3_-_Parte_1%5b1%5d.docx" TargetMode="External"/><Relationship Id="rId36" Type="http://schemas.openxmlformats.org/officeDocument/2006/relationships/hyperlink" Target="file:///C:\Users\phsto\AppData\Local\Microsoft\Windows\INetCache\IE\9M5Z1AAP\TCD_ESOF3_-_Parte_1%5b1%5d.docx" TargetMode="External"/><Relationship Id="rId49" Type="http://schemas.openxmlformats.org/officeDocument/2006/relationships/image" Target="media/image4.png"/><Relationship Id="rId57" Type="http://schemas.openxmlformats.org/officeDocument/2006/relationships/image" Target="media/image12.png"/><Relationship Id="rId10" Type="http://schemas.openxmlformats.org/officeDocument/2006/relationships/hyperlink" Target="file:///C:\Users\phsto\AppData\Local\Microsoft\Windows\INetCache\IE\9M5Z1AAP\TCD_ESOF3_-_Parte_1%5b1%5d.docx" TargetMode="External"/><Relationship Id="rId31" Type="http://schemas.openxmlformats.org/officeDocument/2006/relationships/hyperlink" Target="file:///C:\Users\phsto\AppData\Local\Microsoft\Windows\INetCache\IE\9M5Z1AAP\TCD_ESOF3_-_Parte_1%5b1%5d.docx" TargetMode="External"/><Relationship Id="rId44" Type="http://schemas.openxmlformats.org/officeDocument/2006/relationships/hyperlink" Target="file:///C:\Users\phsto\AppData\Local\Microsoft\Windows\INetCache\IE\9M5Z1AAP\TCD_ESOF3_-_Parte_1%5b1%5d.docx" TargetMode="External"/><Relationship Id="rId52" Type="http://schemas.openxmlformats.org/officeDocument/2006/relationships/image" Target="media/image7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C2653-02B3-4C85-9F0B-A70DCC27A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22</Pages>
  <Words>3765</Words>
  <Characters>20337</Characters>
  <Application>Microsoft Office Word</Application>
  <DocSecurity>0</DocSecurity>
  <Lines>169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Phillipe Macedo</dc:creator>
  <cp:lastModifiedBy>Phillipe Macedo</cp:lastModifiedBy>
  <cp:revision>108</cp:revision>
  <cp:lastPrinted>2023-10-08T23:02:00Z</cp:lastPrinted>
  <dcterms:created xsi:type="dcterms:W3CDTF">2023-09-18T22:26:00Z</dcterms:created>
  <dcterms:modified xsi:type="dcterms:W3CDTF">2023-10-08T23:05:00Z</dcterms:modified>
</cp:coreProperties>
</file>