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00DA8A" w14:textId="4419555E" w:rsidR="00B64503" w:rsidRDefault="002A69E1">
      <w:r>
        <w:t>Felipe Gomez</w:t>
      </w:r>
    </w:p>
    <w:p w14:paraId="08850949" w14:textId="328DA68E" w:rsidR="002A69E1" w:rsidRDefault="002A69E1">
      <w:r>
        <w:t>0</w:t>
      </w:r>
      <w:r w:rsidR="003D2E60">
        <w:t>5</w:t>
      </w:r>
      <w:r>
        <w:t>/</w:t>
      </w:r>
      <w:r w:rsidR="004C432A">
        <w:t>28</w:t>
      </w:r>
      <w:r>
        <w:t>/2024</w:t>
      </w:r>
    </w:p>
    <w:p w14:paraId="49F62C09" w14:textId="303B3411" w:rsidR="00C125F1" w:rsidRDefault="00C125F1">
      <w:r>
        <w:t>BIDD 330A</w:t>
      </w:r>
    </w:p>
    <w:p w14:paraId="0A7AC0F9" w14:textId="2551243B" w:rsidR="002A69E1" w:rsidRDefault="002A69E1">
      <w:r>
        <w:t xml:space="preserve">Module </w:t>
      </w:r>
      <w:r w:rsidR="00753B76">
        <w:t>0</w:t>
      </w:r>
      <w:r w:rsidR="004C432A">
        <w:t>7</w:t>
      </w:r>
    </w:p>
    <w:p w14:paraId="2B768924" w14:textId="29E9E4AE" w:rsidR="005D2E70" w:rsidRDefault="008336F4">
      <w:r>
        <w:t xml:space="preserve">GitHub BIDD 330_Spring2024 Link: </w:t>
      </w:r>
      <w:hyperlink r:id="rId5" w:history="1">
        <w:r w:rsidR="005D2E70" w:rsidRPr="00777FAD">
          <w:rPr>
            <w:rStyle w:val="Hyperlink"/>
          </w:rPr>
          <w:t>https://github.com/Phillips094/BIDD330_Spring2024</w:t>
        </w:r>
      </w:hyperlink>
    </w:p>
    <w:p w14:paraId="5C9E6892" w14:textId="77777777" w:rsidR="002A69E1" w:rsidRDefault="002A69E1"/>
    <w:p w14:paraId="63DFE8C4" w14:textId="19EE1241" w:rsidR="002A69E1" w:rsidRDefault="00C74CA1" w:rsidP="002A69E1">
      <w:pPr>
        <w:jc w:val="center"/>
      </w:pPr>
      <w:r>
        <w:t xml:space="preserve">Intermediate </w:t>
      </w:r>
      <w:r w:rsidR="005A4CEA">
        <w:t>Power BI and Jupyter Notebook</w:t>
      </w:r>
    </w:p>
    <w:p w14:paraId="2ACE18DC" w14:textId="2350910F" w:rsidR="002A69E1" w:rsidRDefault="002A69E1" w:rsidP="002A69E1">
      <w:r>
        <w:t>Introduction:</w:t>
      </w:r>
    </w:p>
    <w:p w14:paraId="12462915" w14:textId="19CCEE25" w:rsidR="0087685C" w:rsidRDefault="002A69E1" w:rsidP="00DA18B7">
      <w:r>
        <w:t xml:space="preserve">For module </w:t>
      </w:r>
      <w:r w:rsidR="00A8448F">
        <w:t>0</w:t>
      </w:r>
      <w:r w:rsidR="00622F7A">
        <w:t>7</w:t>
      </w:r>
      <w:r>
        <w:t xml:space="preserve">, we </w:t>
      </w:r>
      <w:r w:rsidR="003432B5">
        <w:t>focus on developing</w:t>
      </w:r>
      <w:r w:rsidR="00355D41">
        <w:t xml:space="preserve"> an </w:t>
      </w:r>
      <w:r w:rsidR="00990291">
        <w:t xml:space="preserve">Advanced </w:t>
      </w:r>
      <w:r w:rsidR="00D0131E">
        <w:t>Power BI report that builds from our previous HW</w:t>
      </w:r>
      <w:r w:rsidR="00990291">
        <w:t>5</w:t>
      </w:r>
      <w:r w:rsidR="00655804">
        <w:t xml:space="preserve"> and HW1</w:t>
      </w:r>
      <w:r w:rsidR="00D0131E">
        <w:t xml:space="preserve"> Power BI assignment</w:t>
      </w:r>
      <w:r w:rsidR="00655804">
        <w:t>s</w:t>
      </w:r>
      <w:r w:rsidR="00D0131E">
        <w:t xml:space="preserve">. </w:t>
      </w:r>
      <w:r w:rsidR="0096373B">
        <w:t xml:space="preserve">We also </w:t>
      </w:r>
      <w:r w:rsidR="0041304D">
        <w:t>investigate</w:t>
      </w:r>
      <w:r w:rsidR="000427E8">
        <w:t xml:space="preserve"> </w:t>
      </w:r>
      <w:r w:rsidR="00AE5DE1">
        <w:t>reviewing our SQL quizzes and reviewing the presentation from our guest speakers from TekSystems.</w:t>
      </w:r>
    </w:p>
    <w:p w14:paraId="504B8F14" w14:textId="169A51C8" w:rsidR="005B1F73" w:rsidRDefault="005B1F73" w:rsidP="00DA18B7">
      <w:r>
        <w:t>Power BI:</w:t>
      </w:r>
    </w:p>
    <w:p w14:paraId="49FE4999" w14:textId="07C54C02" w:rsidR="009530C3" w:rsidRDefault="005B1F73" w:rsidP="00DA18B7">
      <w:r>
        <w:t>In our advanced Power BI report.</w:t>
      </w:r>
      <w:r w:rsidR="008208E5">
        <w:t xml:space="preserve"> We focus on </w:t>
      </w:r>
      <w:r w:rsidR="00183332">
        <w:t>including features such as drillthroughs, drill downs and additional bookmarks to our report. We create two new</w:t>
      </w:r>
      <w:r w:rsidR="00BA0E8B">
        <w:t xml:space="preserve"> report pages, </w:t>
      </w:r>
      <w:r w:rsidR="004A1505">
        <w:t>named HW_7_Worldwide and HW_7_Drill_Through_Unemployment</w:t>
      </w:r>
      <w:r w:rsidR="008B5DD3">
        <w:t xml:space="preserve">. The first report is for displaying the Convid confirmed cases and Deaths in the </w:t>
      </w:r>
      <w:r w:rsidR="006871D4">
        <w:t>United</w:t>
      </w:r>
      <w:r w:rsidR="008B5DD3">
        <w:t xml:space="preserve"> States as well as showing the Top 10 world wide </w:t>
      </w:r>
      <w:r w:rsidR="006871D4">
        <w:t>death rate</w:t>
      </w:r>
      <w:r w:rsidR="009C00FB">
        <w:t xml:space="preserve">s. </w:t>
      </w:r>
      <w:r w:rsidR="00715008">
        <w:t>We create two different slicers, one by Country and the other by State. We add a line chart for displaying the covid cases confirmed with unemployment claims in the United States over time as well as</w:t>
      </w:r>
      <w:r w:rsidR="001F2801">
        <w:t xml:space="preserve"> the covid deaths over time. We have the ability to drill up or down by Date, such that we can view the data by month or year. </w:t>
      </w:r>
      <w:r w:rsidR="00767559">
        <w:t xml:space="preserve">Our </w:t>
      </w:r>
      <w:r w:rsidR="005F637E">
        <w:t>second visualization is a matrix that dispalys our confirmed</w:t>
      </w:r>
      <w:r w:rsidR="00FD456A">
        <w:t xml:space="preserve"> covid cases, deaths from covid and the Death Rate %. In this case we are showing the Top 10 countries by</w:t>
      </w:r>
      <w:r w:rsidR="00352069">
        <w:t xml:space="preserve"> the Confirmed cases around the world. We also include the ability to drill through</w:t>
      </w:r>
      <w:r w:rsidR="007E2027">
        <w:t xml:space="preserve"> our Worldwide Totals Top 10 matrix visualization to go deeper into the details of these count</w:t>
      </w:r>
      <w:r w:rsidR="000720F1">
        <w:t>ry’s data.</w:t>
      </w:r>
      <w:r w:rsidR="001C34C6">
        <w:t xml:space="preserve"> We include our 3 bookmarks that take us to one of the following bookmarks: Our Home page report, our Admin report and our Drill Through bookmark. The last Drill Through bookmark is used to navigate to our Drillthrough page without having to drillthrough a specific </w:t>
      </w:r>
      <w:r w:rsidR="00227631">
        <w:t>country.</w:t>
      </w:r>
    </w:p>
    <w:p w14:paraId="799F92C1" w14:textId="741FD0EE" w:rsidR="00352069" w:rsidRDefault="00352069" w:rsidP="00DA18B7">
      <w:r>
        <w:t>Below is a screenshot of our first report:</w:t>
      </w:r>
    </w:p>
    <w:p w14:paraId="558734E7" w14:textId="3EF6982A" w:rsidR="009530C3" w:rsidRDefault="00AC3B90" w:rsidP="00DA18B7">
      <w:r>
        <w:rPr>
          <w:noProof/>
        </w:rPr>
        <w:drawing>
          <wp:inline distT="0" distB="0" distL="0" distR="0" wp14:anchorId="153867F7" wp14:editId="36695824">
            <wp:extent cx="5810250" cy="2000250"/>
            <wp:effectExtent l="0" t="0" r="0" b="0"/>
            <wp:docPr id="62415151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1514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217" cy="20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62C" w14:textId="2CED3F7F" w:rsidR="00AC3B90" w:rsidRDefault="0092442A" w:rsidP="002A69E1">
      <w:r>
        <w:lastRenderedPageBreak/>
        <w:t>Our second report, which is our main drill through page and bookmark Drill Through pag</w:t>
      </w:r>
      <w:r w:rsidR="000F4CFD">
        <w:t xml:space="preserve">e </w:t>
      </w:r>
      <w:r w:rsidR="005A58FC">
        <w:t xml:space="preserve">that has </w:t>
      </w:r>
      <w:r w:rsidR="00672C74">
        <w:t>information for a specific</w:t>
      </w:r>
      <w:r w:rsidR="0078755E">
        <w:t xml:space="preserve"> country. We have multiple cards that display our total Confirmed covid cases, Deaths and Unemployment. We also have a matrix and include an ArcG</w:t>
      </w:r>
      <w:r w:rsidR="00040CC6">
        <w:t xml:space="preserve">IS map visualization. </w:t>
      </w:r>
      <w:r w:rsidR="0098215F">
        <w:t xml:space="preserve">With our </w:t>
      </w:r>
      <w:r w:rsidR="00291D08">
        <w:t>matrix visualization, we have State, Death, Unemployment, Confirmed and % Confirmed/Unemployed. Our Arc</w:t>
      </w:r>
      <w:r w:rsidR="009E7DF3">
        <w:t>GIS map visualization includes similar information fo</w:t>
      </w:r>
      <w:r w:rsidR="0085242A">
        <w:t xml:space="preserve">r our </w:t>
      </w:r>
      <w:r w:rsidR="00531802">
        <w:t xml:space="preserve">data points. We also have our bookmarks on the side that take us to our Home page, our Admin page and our World Wide </w:t>
      </w:r>
      <w:r w:rsidR="00C05B6C">
        <w:t>report.</w:t>
      </w:r>
    </w:p>
    <w:p w14:paraId="6D1AE7B0" w14:textId="62B80709" w:rsidR="00C05B6C" w:rsidRDefault="00C05B6C" w:rsidP="002A69E1">
      <w:r>
        <w:t>Below is a screenshot of</w:t>
      </w:r>
      <w:r w:rsidR="00AA3536">
        <w:t xml:space="preserve"> our drill through page:</w:t>
      </w:r>
    </w:p>
    <w:p w14:paraId="24FAF842" w14:textId="64C7B2C3" w:rsidR="00AA3536" w:rsidRDefault="00AA3536" w:rsidP="002A69E1">
      <w:r>
        <w:rPr>
          <w:noProof/>
        </w:rPr>
        <w:drawing>
          <wp:inline distT="0" distB="0" distL="0" distR="0" wp14:anchorId="5C21DB40" wp14:editId="3A3AE29F">
            <wp:extent cx="5943600" cy="3733800"/>
            <wp:effectExtent l="0" t="0" r="0" b="0"/>
            <wp:docPr id="192092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9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446" w14:textId="409FBF7B" w:rsidR="00013D52" w:rsidRDefault="00013D52" w:rsidP="002A69E1">
      <w:r>
        <w:br/>
        <w:t xml:space="preserve">When it comes to my  Advanced Power BI report, I will remember to apply cool and interesting features like the Drill Through and Bookmark features </w:t>
      </w:r>
      <w:r w:rsidR="00A946FC">
        <w:t xml:space="preserve">for developing powerful Power BI applications. </w:t>
      </w:r>
      <w:r w:rsidR="007D04F9">
        <w:t xml:space="preserve">I value the difficulty from building these types of Apps, especially when it involves difficult DAX equations and </w:t>
      </w:r>
      <w:r w:rsidR="003808DC">
        <w:t>understanding how to work with Data Models in Power BI.</w:t>
      </w:r>
    </w:p>
    <w:p w14:paraId="05773686" w14:textId="77777777" w:rsidR="007D04F9" w:rsidRDefault="007D04F9" w:rsidP="002A69E1"/>
    <w:p w14:paraId="6D4AC55F" w14:textId="77777777" w:rsidR="007D04F9" w:rsidRDefault="007D04F9" w:rsidP="002A69E1"/>
    <w:p w14:paraId="7971A162" w14:textId="77777777" w:rsidR="007D04F9" w:rsidRDefault="007D04F9" w:rsidP="002A69E1"/>
    <w:p w14:paraId="6E5F7FF6" w14:textId="77777777" w:rsidR="007D04F9" w:rsidRDefault="007D04F9" w:rsidP="002A69E1"/>
    <w:p w14:paraId="4B506F71" w14:textId="77777777" w:rsidR="007D04F9" w:rsidRDefault="007D04F9" w:rsidP="002A69E1"/>
    <w:p w14:paraId="3651E56C" w14:textId="77777777" w:rsidR="007D04F9" w:rsidRDefault="007D04F9" w:rsidP="002A69E1"/>
    <w:p w14:paraId="6BC1B499" w14:textId="38F5E349" w:rsidR="00D81D9C" w:rsidRDefault="00D81D9C" w:rsidP="002A69E1">
      <w:r>
        <w:lastRenderedPageBreak/>
        <w:t>SQL Quiz:</w:t>
      </w:r>
      <w:r w:rsidR="008856B6">
        <w:t xml:space="preserve"> Question 1 Solution:</w:t>
      </w:r>
    </w:p>
    <w:p w14:paraId="33A750FB" w14:textId="592FECB7" w:rsidR="008856B6" w:rsidRDefault="008856B6" w:rsidP="002A69E1">
      <w:r>
        <w:rPr>
          <w:noProof/>
        </w:rPr>
        <w:drawing>
          <wp:inline distT="0" distB="0" distL="0" distR="0" wp14:anchorId="55EBB95D" wp14:editId="7870B2EE">
            <wp:extent cx="5562600" cy="3571875"/>
            <wp:effectExtent l="0" t="0" r="0" b="9525"/>
            <wp:docPr id="2126052003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52003" name="Picture 1" descr="A computer screen with many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654" cy="35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631" w14:textId="67D0886C" w:rsidR="008856B6" w:rsidRDefault="008856B6" w:rsidP="002A69E1">
      <w:r>
        <w:t>SQL Quiz: Question 2 Solution:</w:t>
      </w:r>
    </w:p>
    <w:p w14:paraId="77475238" w14:textId="57011E45" w:rsidR="008856B6" w:rsidRDefault="00F76033" w:rsidP="002A69E1">
      <w:r>
        <w:rPr>
          <w:noProof/>
        </w:rPr>
        <w:drawing>
          <wp:inline distT="0" distB="0" distL="0" distR="0" wp14:anchorId="60F327EA" wp14:editId="219CAB37">
            <wp:extent cx="5943600" cy="3333750"/>
            <wp:effectExtent l="0" t="0" r="0" b="0"/>
            <wp:docPr id="1218713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393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4CE4" w14:textId="1708B4E9" w:rsidR="00EC34B2" w:rsidRDefault="00EC34B2" w:rsidP="002A69E1">
      <w:r>
        <w:rPr>
          <w:noProof/>
        </w:rPr>
        <w:lastRenderedPageBreak/>
        <w:drawing>
          <wp:inline distT="0" distB="0" distL="0" distR="0" wp14:anchorId="44110DBC" wp14:editId="564C686C">
            <wp:extent cx="5943600" cy="2918460"/>
            <wp:effectExtent l="0" t="0" r="0" b="0"/>
            <wp:docPr id="1414696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84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EEC" w14:textId="12603D7E" w:rsidR="008E655E" w:rsidRDefault="008E655E" w:rsidP="002A69E1">
      <w:r>
        <w:t>Overall, these SQL questions were tricky, I liked how they built on top of one another. I also think that they were good practice and review, especially when it comes to tricky SQL questions. I think they did hel</w:t>
      </w:r>
      <w:r w:rsidR="00766BB1">
        <w:t>p me in practicing CTEs and applying my SQL skills with interview questions.</w:t>
      </w:r>
    </w:p>
    <w:p w14:paraId="523BAC43" w14:textId="0DAE1108" w:rsidR="00EC34B2" w:rsidRDefault="00EC34B2" w:rsidP="002A69E1">
      <w:r>
        <w:t>TekSystems:</w:t>
      </w:r>
    </w:p>
    <w:p w14:paraId="6E030E17" w14:textId="77F419AF" w:rsidR="00EC34B2" w:rsidRDefault="00EC34B2" w:rsidP="002A69E1">
      <w:r>
        <w:t xml:space="preserve">Overall, I enjoyed hearing from </w:t>
      </w:r>
      <w:r w:rsidR="00C53C80">
        <w:t xml:space="preserve">tech recruiters who provided valuable feedback on the current market and process for hiring and contracting in Tech. </w:t>
      </w:r>
      <w:r w:rsidR="008E655E">
        <w:t xml:space="preserve">I </w:t>
      </w:r>
      <w:r w:rsidR="00766BB1">
        <w:t xml:space="preserve">will use their advice and knowledge for my next career </w:t>
      </w:r>
      <w:r w:rsidR="001D0B93">
        <w:t>step. I am glad I was able to hear the perspectives from two Tech recruiters on what they look for in candidates.</w:t>
      </w:r>
    </w:p>
    <w:p w14:paraId="499A73D6" w14:textId="02672E28" w:rsidR="002A69E1" w:rsidRDefault="002A69E1" w:rsidP="002A69E1">
      <w:r>
        <w:t>Summary:</w:t>
      </w:r>
    </w:p>
    <w:p w14:paraId="5257FDA1" w14:textId="5BE662EE" w:rsidR="00771C83" w:rsidRDefault="001B4697" w:rsidP="002A69E1">
      <w:r>
        <w:t>In summar</w:t>
      </w:r>
      <w:r w:rsidR="00DF0DD5">
        <w:t xml:space="preserve">y, </w:t>
      </w:r>
      <w:r w:rsidR="003808DC">
        <w:t>these 3 topics discussed in this Lessons Learned really provided valuable knowledge in</w:t>
      </w:r>
      <w:r w:rsidR="00974EA0">
        <w:t xml:space="preserve"> understanding and implementing concepts in Power BI, SQL and </w:t>
      </w:r>
      <w:r w:rsidR="000826B5">
        <w:t xml:space="preserve">in real life career scenarios. I thought the last few lectures provided </w:t>
      </w:r>
      <w:r w:rsidR="008664A4">
        <w:t>much</w:t>
      </w:r>
      <w:r w:rsidR="00C97409">
        <w:t xml:space="preserve"> needed information to feel confident in the next steps of my career. I know I will apply all I have learned these past few lectures in my personal career.</w:t>
      </w:r>
      <w:r w:rsidR="00951848">
        <w:t xml:space="preserve"> I found the SQL quiz interesting because it forced me to actually think about how to solve SQL questions on the spot</w:t>
      </w:r>
      <w:r w:rsidR="00F95658">
        <w:t xml:space="preserve"> and in a quickly time manner. As for the TekSystems guest speakers, I will make sure to keep in touch after the course is over. For the Power BI report, I will continue to improve my skills on DAX and applying advanced features in Power BI for my daily work.</w:t>
      </w:r>
    </w:p>
    <w:p w14:paraId="51BC8520" w14:textId="6947F8E0" w:rsidR="00BF6424" w:rsidRDefault="00BF6424" w:rsidP="002A69E1"/>
    <w:sectPr w:rsidR="00BF6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F32715"/>
    <w:multiLevelType w:val="hybridMultilevel"/>
    <w:tmpl w:val="958A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564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E1"/>
    <w:rsid w:val="00000E3E"/>
    <w:rsid w:val="00002CED"/>
    <w:rsid w:val="00013D52"/>
    <w:rsid w:val="00027263"/>
    <w:rsid w:val="00040CC6"/>
    <w:rsid w:val="000427E8"/>
    <w:rsid w:val="00042888"/>
    <w:rsid w:val="00050E9E"/>
    <w:rsid w:val="000720F1"/>
    <w:rsid w:val="00072C7E"/>
    <w:rsid w:val="000826B5"/>
    <w:rsid w:val="00095E71"/>
    <w:rsid w:val="000D52DB"/>
    <w:rsid w:val="000D59D4"/>
    <w:rsid w:val="000F2FDF"/>
    <w:rsid w:val="000F4CFD"/>
    <w:rsid w:val="00116B3A"/>
    <w:rsid w:val="001177DE"/>
    <w:rsid w:val="001273D4"/>
    <w:rsid w:val="00146864"/>
    <w:rsid w:val="00152168"/>
    <w:rsid w:val="0015695F"/>
    <w:rsid w:val="001617B8"/>
    <w:rsid w:val="0016591E"/>
    <w:rsid w:val="00175549"/>
    <w:rsid w:val="00180F7B"/>
    <w:rsid w:val="00183332"/>
    <w:rsid w:val="00190445"/>
    <w:rsid w:val="001A1A0D"/>
    <w:rsid w:val="001A24C0"/>
    <w:rsid w:val="001B4697"/>
    <w:rsid w:val="001B6B98"/>
    <w:rsid w:val="001C34C6"/>
    <w:rsid w:val="001D0B93"/>
    <w:rsid w:val="001E240B"/>
    <w:rsid w:val="001E551F"/>
    <w:rsid w:val="001F2801"/>
    <w:rsid w:val="00203841"/>
    <w:rsid w:val="002041FF"/>
    <w:rsid w:val="00206DA2"/>
    <w:rsid w:val="00226612"/>
    <w:rsid w:val="00227631"/>
    <w:rsid w:val="00227A11"/>
    <w:rsid w:val="0024038E"/>
    <w:rsid w:val="0025094E"/>
    <w:rsid w:val="00252E52"/>
    <w:rsid w:val="002559D3"/>
    <w:rsid w:val="00267376"/>
    <w:rsid w:val="00280D84"/>
    <w:rsid w:val="0028568D"/>
    <w:rsid w:val="00291D08"/>
    <w:rsid w:val="002A394F"/>
    <w:rsid w:val="002A5FD5"/>
    <w:rsid w:val="002A69E1"/>
    <w:rsid w:val="002B37A5"/>
    <w:rsid w:val="002C291C"/>
    <w:rsid w:val="002F3A16"/>
    <w:rsid w:val="00311553"/>
    <w:rsid w:val="00336A0B"/>
    <w:rsid w:val="003432B5"/>
    <w:rsid w:val="00343DF4"/>
    <w:rsid w:val="003465CC"/>
    <w:rsid w:val="0035009F"/>
    <w:rsid w:val="00352069"/>
    <w:rsid w:val="0035265A"/>
    <w:rsid w:val="00355D41"/>
    <w:rsid w:val="003808DC"/>
    <w:rsid w:val="00386678"/>
    <w:rsid w:val="0039583E"/>
    <w:rsid w:val="003B5214"/>
    <w:rsid w:val="003D2E60"/>
    <w:rsid w:val="003D4E4E"/>
    <w:rsid w:val="003E371F"/>
    <w:rsid w:val="00407AE7"/>
    <w:rsid w:val="0041028E"/>
    <w:rsid w:val="0041304D"/>
    <w:rsid w:val="00430EC1"/>
    <w:rsid w:val="00434F7B"/>
    <w:rsid w:val="00436884"/>
    <w:rsid w:val="00446473"/>
    <w:rsid w:val="00453694"/>
    <w:rsid w:val="004555E2"/>
    <w:rsid w:val="00461167"/>
    <w:rsid w:val="00464F81"/>
    <w:rsid w:val="004701DC"/>
    <w:rsid w:val="004A1505"/>
    <w:rsid w:val="004B2FD4"/>
    <w:rsid w:val="004C31B0"/>
    <w:rsid w:val="004C432A"/>
    <w:rsid w:val="004C78D1"/>
    <w:rsid w:val="004D0988"/>
    <w:rsid w:val="004D39E0"/>
    <w:rsid w:val="004D6F93"/>
    <w:rsid w:val="004F4075"/>
    <w:rsid w:val="005033BA"/>
    <w:rsid w:val="00503DD7"/>
    <w:rsid w:val="00505807"/>
    <w:rsid w:val="005110F6"/>
    <w:rsid w:val="0051532C"/>
    <w:rsid w:val="00516B9A"/>
    <w:rsid w:val="005222E3"/>
    <w:rsid w:val="00523119"/>
    <w:rsid w:val="00531802"/>
    <w:rsid w:val="005470B1"/>
    <w:rsid w:val="00547FD8"/>
    <w:rsid w:val="005510D3"/>
    <w:rsid w:val="00560FB8"/>
    <w:rsid w:val="0056474A"/>
    <w:rsid w:val="0059473B"/>
    <w:rsid w:val="005A4CEA"/>
    <w:rsid w:val="005A58FC"/>
    <w:rsid w:val="005B1F73"/>
    <w:rsid w:val="005D2E70"/>
    <w:rsid w:val="005D491E"/>
    <w:rsid w:val="005F637E"/>
    <w:rsid w:val="00606ADE"/>
    <w:rsid w:val="00611DA4"/>
    <w:rsid w:val="00616422"/>
    <w:rsid w:val="006206DB"/>
    <w:rsid w:val="00622F7A"/>
    <w:rsid w:val="00640175"/>
    <w:rsid w:val="00655804"/>
    <w:rsid w:val="00662FB5"/>
    <w:rsid w:val="00666856"/>
    <w:rsid w:val="00672C74"/>
    <w:rsid w:val="006871D4"/>
    <w:rsid w:val="006907A0"/>
    <w:rsid w:val="006A430A"/>
    <w:rsid w:val="006B0706"/>
    <w:rsid w:val="006B6FC4"/>
    <w:rsid w:val="006E4F31"/>
    <w:rsid w:val="006F2901"/>
    <w:rsid w:val="006F3CA2"/>
    <w:rsid w:val="0070191D"/>
    <w:rsid w:val="00707A3F"/>
    <w:rsid w:val="007114CC"/>
    <w:rsid w:val="00714851"/>
    <w:rsid w:val="00715008"/>
    <w:rsid w:val="00716CAC"/>
    <w:rsid w:val="00733FE9"/>
    <w:rsid w:val="0074315D"/>
    <w:rsid w:val="007523B0"/>
    <w:rsid w:val="00753B76"/>
    <w:rsid w:val="00760DA9"/>
    <w:rsid w:val="007643A4"/>
    <w:rsid w:val="00766BB1"/>
    <w:rsid w:val="00767559"/>
    <w:rsid w:val="0077179B"/>
    <w:rsid w:val="00771C83"/>
    <w:rsid w:val="0078755E"/>
    <w:rsid w:val="00794964"/>
    <w:rsid w:val="007A71D9"/>
    <w:rsid w:val="007B23B3"/>
    <w:rsid w:val="007C2407"/>
    <w:rsid w:val="007C63AB"/>
    <w:rsid w:val="007D04F9"/>
    <w:rsid w:val="007E2027"/>
    <w:rsid w:val="007F6F91"/>
    <w:rsid w:val="00806EEA"/>
    <w:rsid w:val="008208E5"/>
    <w:rsid w:val="008336F4"/>
    <w:rsid w:val="00835E9C"/>
    <w:rsid w:val="00847500"/>
    <w:rsid w:val="008475B6"/>
    <w:rsid w:val="0085242A"/>
    <w:rsid w:val="008664A4"/>
    <w:rsid w:val="0087685C"/>
    <w:rsid w:val="00877893"/>
    <w:rsid w:val="00880266"/>
    <w:rsid w:val="008856B6"/>
    <w:rsid w:val="008A577B"/>
    <w:rsid w:val="008A619A"/>
    <w:rsid w:val="008B5DD3"/>
    <w:rsid w:val="008E1B57"/>
    <w:rsid w:val="008E2C14"/>
    <w:rsid w:val="008E3ACE"/>
    <w:rsid w:val="008E655E"/>
    <w:rsid w:val="008F33A8"/>
    <w:rsid w:val="00903994"/>
    <w:rsid w:val="009051EB"/>
    <w:rsid w:val="0090551C"/>
    <w:rsid w:val="00911294"/>
    <w:rsid w:val="00921344"/>
    <w:rsid w:val="0092442A"/>
    <w:rsid w:val="00924460"/>
    <w:rsid w:val="00950C59"/>
    <w:rsid w:val="00951848"/>
    <w:rsid w:val="009530C3"/>
    <w:rsid w:val="00962691"/>
    <w:rsid w:val="0096373B"/>
    <w:rsid w:val="00974EA0"/>
    <w:rsid w:val="0098215F"/>
    <w:rsid w:val="00990291"/>
    <w:rsid w:val="00990B07"/>
    <w:rsid w:val="009A4FF6"/>
    <w:rsid w:val="009C00FB"/>
    <w:rsid w:val="009C0653"/>
    <w:rsid w:val="009C263E"/>
    <w:rsid w:val="009D34DE"/>
    <w:rsid w:val="009D6251"/>
    <w:rsid w:val="009E7DF3"/>
    <w:rsid w:val="009F0A17"/>
    <w:rsid w:val="00A03664"/>
    <w:rsid w:val="00A0462C"/>
    <w:rsid w:val="00A06DB5"/>
    <w:rsid w:val="00A07335"/>
    <w:rsid w:val="00A10895"/>
    <w:rsid w:val="00A17038"/>
    <w:rsid w:val="00A349A9"/>
    <w:rsid w:val="00A50D2D"/>
    <w:rsid w:val="00A55A01"/>
    <w:rsid w:val="00A6436E"/>
    <w:rsid w:val="00A650D8"/>
    <w:rsid w:val="00A83986"/>
    <w:rsid w:val="00A8448F"/>
    <w:rsid w:val="00A946FC"/>
    <w:rsid w:val="00AA3536"/>
    <w:rsid w:val="00AB34A9"/>
    <w:rsid w:val="00AC0265"/>
    <w:rsid w:val="00AC2B27"/>
    <w:rsid w:val="00AC3B90"/>
    <w:rsid w:val="00AC70FD"/>
    <w:rsid w:val="00AD522C"/>
    <w:rsid w:val="00AE3506"/>
    <w:rsid w:val="00AE5DE1"/>
    <w:rsid w:val="00B037EA"/>
    <w:rsid w:val="00B03A9B"/>
    <w:rsid w:val="00B10D60"/>
    <w:rsid w:val="00B14C21"/>
    <w:rsid w:val="00B25BCB"/>
    <w:rsid w:val="00B370A9"/>
    <w:rsid w:val="00B54628"/>
    <w:rsid w:val="00B64503"/>
    <w:rsid w:val="00B73C07"/>
    <w:rsid w:val="00B811C2"/>
    <w:rsid w:val="00BA0E8B"/>
    <w:rsid w:val="00BB5DBB"/>
    <w:rsid w:val="00BC09D6"/>
    <w:rsid w:val="00BE18C8"/>
    <w:rsid w:val="00BE5B09"/>
    <w:rsid w:val="00BF6424"/>
    <w:rsid w:val="00BF7C57"/>
    <w:rsid w:val="00C05B6C"/>
    <w:rsid w:val="00C12525"/>
    <w:rsid w:val="00C125F1"/>
    <w:rsid w:val="00C12671"/>
    <w:rsid w:val="00C12BBE"/>
    <w:rsid w:val="00C13B6D"/>
    <w:rsid w:val="00C53C80"/>
    <w:rsid w:val="00C74CA1"/>
    <w:rsid w:val="00C7580B"/>
    <w:rsid w:val="00C97409"/>
    <w:rsid w:val="00CA74A3"/>
    <w:rsid w:val="00CB7B84"/>
    <w:rsid w:val="00CC2F7A"/>
    <w:rsid w:val="00CC457D"/>
    <w:rsid w:val="00CC5C25"/>
    <w:rsid w:val="00CC7D6B"/>
    <w:rsid w:val="00CF09B6"/>
    <w:rsid w:val="00D0131E"/>
    <w:rsid w:val="00D22DA5"/>
    <w:rsid w:val="00D304D1"/>
    <w:rsid w:val="00D52507"/>
    <w:rsid w:val="00D55072"/>
    <w:rsid w:val="00D569AE"/>
    <w:rsid w:val="00D64F3A"/>
    <w:rsid w:val="00D7048D"/>
    <w:rsid w:val="00D73F2C"/>
    <w:rsid w:val="00D81D9C"/>
    <w:rsid w:val="00D87601"/>
    <w:rsid w:val="00DA18B7"/>
    <w:rsid w:val="00DA1972"/>
    <w:rsid w:val="00DA234C"/>
    <w:rsid w:val="00DA392F"/>
    <w:rsid w:val="00DB0DA0"/>
    <w:rsid w:val="00DD1C02"/>
    <w:rsid w:val="00DF0DD5"/>
    <w:rsid w:val="00DF7777"/>
    <w:rsid w:val="00E01D80"/>
    <w:rsid w:val="00E12E71"/>
    <w:rsid w:val="00E2559C"/>
    <w:rsid w:val="00E26DE5"/>
    <w:rsid w:val="00E61F35"/>
    <w:rsid w:val="00E6557D"/>
    <w:rsid w:val="00E65915"/>
    <w:rsid w:val="00E72F1E"/>
    <w:rsid w:val="00E801FC"/>
    <w:rsid w:val="00E93A92"/>
    <w:rsid w:val="00E96A3A"/>
    <w:rsid w:val="00EC0676"/>
    <w:rsid w:val="00EC34B2"/>
    <w:rsid w:val="00EC4469"/>
    <w:rsid w:val="00ED1127"/>
    <w:rsid w:val="00ED5824"/>
    <w:rsid w:val="00ED6F4C"/>
    <w:rsid w:val="00F05231"/>
    <w:rsid w:val="00F148A9"/>
    <w:rsid w:val="00F440EC"/>
    <w:rsid w:val="00F46B90"/>
    <w:rsid w:val="00F66163"/>
    <w:rsid w:val="00F76033"/>
    <w:rsid w:val="00F7794D"/>
    <w:rsid w:val="00F90DF5"/>
    <w:rsid w:val="00F95658"/>
    <w:rsid w:val="00FA7B8D"/>
    <w:rsid w:val="00FC4AB2"/>
    <w:rsid w:val="00FC4C9F"/>
    <w:rsid w:val="00FD35CB"/>
    <w:rsid w:val="00FD456A"/>
    <w:rsid w:val="00FF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654EC"/>
  <w15:chartTrackingRefBased/>
  <w15:docId w15:val="{B9C63D85-7CCF-4BD9-A245-EE85A228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9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6F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2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26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hillips094/BIDD330_Spring202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4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fdgomez</dc:creator>
  <cp:keywords/>
  <dc:description/>
  <cp:lastModifiedBy>fdgomez</cp:lastModifiedBy>
  <cp:revision>309</cp:revision>
  <cp:lastPrinted>2024-05-01T05:33:00Z</cp:lastPrinted>
  <dcterms:created xsi:type="dcterms:W3CDTF">2024-04-09T21:23:00Z</dcterms:created>
  <dcterms:modified xsi:type="dcterms:W3CDTF">2024-06-02T05:14:00Z</dcterms:modified>
</cp:coreProperties>
</file>