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7F7" w:rsidRPr="003D67F7" w:rsidRDefault="003D67F7" w:rsidP="003D67F7">
      <w:pPr>
        <w:pStyle w:val="SubsectionDate"/>
        <w:jc w:val="center"/>
        <w:rPr>
          <w:color w:val="39A5B7" w:themeColor="accent1"/>
          <w:sz w:val="40"/>
          <w:szCs w:val="40"/>
        </w:rPr>
      </w:pPr>
      <w:proofErr w:type="spellStart"/>
      <w:r w:rsidRPr="003D67F7">
        <w:rPr>
          <w:color w:val="39A5B7" w:themeColor="accent1"/>
          <w:sz w:val="40"/>
          <w:szCs w:val="40"/>
        </w:rPr>
        <w:t>Phillyp</w:t>
      </w:r>
      <w:proofErr w:type="spellEnd"/>
      <w:r w:rsidRPr="003D67F7">
        <w:rPr>
          <w:color w:val="39A5B7" w:themeColor="accent1"/>
          <w:sz w:val="40"/>
          <w:szCs w:val="40"/>
        </w:rPr>
        <w:t xml:space="preserve"> Henning</w:t>
      </w:r>
    </w:p>
    <w:p w:rsidR="00A27383" w:rsidRPr="00985212" w:rsidRDefault="00A27383" w:rsidP="00965D17">
      <w:pPr>
        <w:pStyle w:val="Title"/>
        <w:rPr>
          <w:sz w:val="16"/>
          <w:szCs w:val="16"/>
        </w:rPr>
      </w:pPr>
    </w:p>
    <w:p w:rsidR="00965D17" w:rsidRDefault="005057B5" w:rsidP="00965D17">
      <w:r>
        <w:t xml:space="preserve">25 </w:t>
      </w:r>
      <w:proofErr w:type="spellStart"/>
      <w:r>
        <w:t>LindyLou</w:t>
      </w:r>
      <w:proofErr w:type="spellEnd"/>
      <w:r>
        <w:t xml:space="preserve"> </w:t>
      </w:r>
      <w:proofErr w:type="spellStart"/>
      <w:r>
        <w:t>rd</w:t>
      </w:r>
      <w:proofErr w:type="spellEnd"/>
      <w:r>
        <w:t>, North York, M3J 1S5</w:t>
      </w:r>
      <w:r w:rsidR="003D67F7">
        <w:t xml:space="preserve"> | (289) 355- 9690</w:t>
      </w:r>
      <w:r w:rsidR="00965D17">
        <w:t> | </w:t>
      </w:r>
      <w:r w:rsidR="003D67F7">
        <w:t>pahenning</w:t>
      </w:r>
      <w:r>
        <w:t>-folz</w:t>
      </w:r>
      <w:r w:rsidR="003D67F7">
        <w:t>@myseneca.ca</w:t>
      </w:r>
    </w:p>
    <w:p w:rsidR="003D67F7" w:rsidRPr="0031213E" w:rsidRDefault="003D67F7" w:rsidP="003D67F7">
      <w:pPr>
        <w:pStyle w:val="Section"/>
        <w:rPr>
          <w:rFonts w:ascii="Arial" w:hAnsi="Arial" w:cs="Arial"/>
          <w:szCs w:val="28"/>
        </w:rPr>
      </w:pPr>
      <w:r w:rsidRPr="0031213E">
        <w:rPr>
          <w:rFonts w:ascii="Arial" w:hAnsi="Arial" w:cs="Arial"/>
          <w:szCs w:val="28"/>
        </w:rPr>
        <w:t xml:space="preserve">Objective </w:t>
      </w:r>
      <w:r w:rsidRPr="0031213E">
        <w:rPr>
          <w:rFonts w:ascii="Arial" w:hAnsi="Arial" w:cs="Arial"/>
          <w:szCs w:val="28"/>
        </w:rPr>
        <w:tab/>
      </w:r>
    </w:p>
    <w:p w:rsidR="003D67F7" w:rsidRPr="005D0039" w:rsidRDefault="003D67F7" w:rsidP="003D67F7">
      <w:pPr>
        <w:pStyle w:val="SubsectionText"/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 xml:space="preserve">To </w:t>
      </w:r>
      <w:r w:rsidR="00110270">
        <w:rPr>
          <w:rFonts w:ascii="Arial" w:hAnsi="Arial" w:cs="Arial"/>
          <w:sz w:val="24"/>
          <w:szCs w:val="24"/>
        </w:rPr>
        <w:t>grow and develop as a</w:t>
      </w:r>
      <w:r w:rsidRPr="004838B6">
        <w:rPr>
          <w:rFonts w:ascii="Arial" w:hAnsi="Arial" w:cs="Arial"/>
          <w:sz w:val="24"/>
          <w:szCs w:val="24"/>
        </w:rPr>
        <w:t xml:space="preserve"> </w:t>
      </w:r>
      <w:r w:rsidR="00110270">
        <w:rPr>
          <w:rFonts w:ascii="Arial" w:hAnsi="Arial" w:cs="Arial"/>
          <w:i/>
          <w:sz w:val="24"/>
          <w:szCs w:val="24"/>
        </w:rPr>
        <w:t>Web</w:t>
      </w:r>
      <w:r w:rsidR="005057B5" w:rsidRPr="005057B5">
        <w:rPr>
          <w:rFonts w:ascii="Arial" w:hAnsi="Arial" w:cs="Arial"/>
          <w:i/>
          <w:sz w:val="24"/>
          <w:szCs w:val="24"/>
        </w:rPr>
        <w:t xml:space="preserve"> </w:t>
      </w:r>
      <w:r w:rsidR="00496DC0">
        <w:rPr>
          <w:rFonts w:ascii="Arial" w:hAnsi="Arial" w:cs="Arial"/>
          <w:i/>
          <w:sz w:val="24"/>
          <w:szCs w:val="24"/>
        </w:rPr>
        <w:t>Developer</w:t>
      </w:r>
      <w:r w:rsidRPr="004838B6">
        <w:rPr>
          <w:rFonts w:ascii="Arial" w:hAnsi="Arial" w:cs="Arial"/>
          <w:sz w:val="24"/>
          <w:szCs w:val="24"/>
        </w:rPr>
        <w:t xml:space="preserve"> </w:t>
      </w:r>
      <w:r w:rsidR="00110270">
        <w:rPr>
          <w:rFonts w:ascii="Arial" w:hAnsi="Arial" w:cs="Arial"/>
          <w:sz w:val="24"/>
          <w:szCs w:val="24"/>
        </w:rPr>
        <w:t>by contributing to meaningful projects.</w:t>
      </w:r>
      <w:bookmarkStart w:id="0" w:name="_GoBack"/>
      <w:bookmarkEnd w:id="0"/>
    </w:p>
    <w:p w:rsidR="003D67F7" w:rsidRPr="0031213E" w:rsidRDefault="00110270" w:rsidP="003D67F7">
      <w:pPr>
        <w:pStyle w:val="Section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Qualities</w:t>
      </w:r>
    </w:p>
    <w:p w:rsidR="003D67F7" w:rsidRPr="005D0039" w:rsidRDefault="003D67F7" w:rsidP="005D0039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>Detail oriented and excellent organizational skills</w:t>
      </w:r>
    </w:p>
    <w:p w:rsidR="003D67F7" w:rsidRPr="005D0039" w:rsidRDefault="003D67F7" w:rsidP="005D0039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>Knowledgeable in various object oriented and structured programming languages</w:t>
      </w:r>
    </w:p>
    <w:p w:rsidR="003D67F7" w:rsidRPr="005D0039" w:rsidRDefault="003D67F7" w:rsidP="005D0039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>Resourceful, approachable and a willingness to learn from others experiences</w:t>
      </w:r>
    </w:p>
    <w:p w:rsidR="003D67F7" w:rsidRPr="005D0039" w:rsidRDefault="003D67F7" w:rsidP="005D0039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 xml:space="preserve">Effective at interpersonal and intragroup conflict resolution </w:t>
      </w:r>
    </w:p>
    <w:p w:rsidR="003D67F7" w:rsidRPr="0031213E" w:rsidRDefault="003D67F7" w:rsidP="003D67F7">
      <w:pPr>
        <w:pStyle w:val="Section"/>
        <w:rPr>
          <w:rFonts w:ascii="Arial" w:hAnsi="Arial" w:cs="Arial"/>
          <w:szCs w:val="28"/>
        </w:rPr>
      </w:pPr>
      <w:r w:rsidRPr="0031213E">
        <w:rPr>
          <w:rFonts w:ascii="Arial" w:hAnsi="Arial" w:cs="Arial"/>
          <w:szCs w:val="28"/>
        </w:rPr>
        <w:t xml:space="preserve">Technical 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720"/>
        <w:gridCol w:w="3955"/>
        <w:gridCol w:w="1445"/>
      </w:tblGrid>
      <w:tr w:rsidR="003D67F7" w:rsidRPr="005D0039" w:rsidTr="005057B5">
        <w:trPr>
          <w:gridAfter w:val="1"/>
          <w:wAfter w:w="1445" w:type="dxa"/>
          <w:trHeight w:val="80"/>
        </w:trPr>
        <w:tc>
          <w:tcPr>
            <w:tcW w:w="4675" w:type="dxa"/>
          </w:tcPr>
          <w:p w:rsidR="003D67F7" w:rsidRPr="005D0039" w:rsidRDefault="003D67F7" w:rsidP="003D67F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  <w:gridSpan w:val="2"/>
          </w:tcPr>
          <w:p w:rsidR="003D67F7" w:rsidRPr="005D0039" w:rsidRDefault="003D67F7" w:rsidP="003D67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48A" w:rsidTr="005057B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45"/>
        </w:trPr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448A" w:rsidRPr="00B8448A" w:rsidRDefault="00B8448A" w:rsidP="00B8448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D0039">
              <w:rPr>
                <w:rFonts w:ascii="Arial" w:hAnsi="Arial" w:cs="Arial"/>
                <w:sz w:val="24"/>
                <w:szCs w:val="24"/>
              </w:rPr>
              <w:t>Programming Languages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448A" w:rsidRPr="00B8448A" w:rsidRDefault="00B8448A" w:rsidP="00B844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C, C++, ASP.NET</w:t>
            </w:r>
            <w:r w:rsidRPr="005D0039">
              <w:rPr>
                <w:rFonts w:ascii="Arial" w:hAnsi="Arial" w:cs="Arial"/>
                <w:sz w:val="24"/>
                <w:szCs w:val="24"/>
              </w:rPr>
              <w:t xml:space="preserve">, JavaScript, PHP, </w:t>
            </w:r>
            <w:r>
              <w:rPr>
                <w:rFonts w:ascii="Arial" w:hAnsi="Arial" w:cs="Arial"/>
                <w:sz w:val="24"/>
                <w:szCs w:val="24"/>
              </w:rPr>
              <w:t>Angular2.js</w:t>
            </w:r>
            <w:r w:rsidR="005057B5">
              <w:rPr>
                <w:rFonts w:ascii="Arial" w:hAnsi="Arial" w:cs="Arial"/>
                <w:sz w:val="24"/>
                <w:szCs w:val="24"/>
              </w:rPr>
              <w:t>, Java 8</w:t>
            </w:r>
            <w:r w:rsidR="00B235E2">
              <w:rPr>
                <w:rFonts w:ascii="Arial" w:hAnsi="Arial" w:cs="Arial"/>
                <w:sz w:val="24"/>
                <w:szCs w:val="24"/>
              </w:rPr>
              <w:t>, Python</w:t>
            </w:r>
          </w:p>
        </w:tc>
      </w:tr>
      <w:tr w:rsidR="00B8448A" w:rsidTr="005057B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448A" w:rsidRPr="00B8448A" w:rsidRDefault="00B8448A" w:rsidP="00B8448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D0039">
              <w:rPr>
                <w:rFonts w:ascii="Arial" w:hAnsi="Arial" w:cs="Arial"/>
                <w:sz w:val="24"/>
                <w:szCs w:val="24"/>
              </w:rPr>
              <w:t xml:space="preserve">Operating Systems 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448A" w:rsidRPr="00B8448A" w:rsidRDefault="00B8448A" w:rsidP="00B8448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Windows, OS, Linux (Ubuntu, Fedora)</w:t>
            </w:r>
            <w:r w:rsidR="00B235E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D0039">
              <w:rPr>
                <w:rFonts w:ascii="Arial" w:hAnsi="Arial" w:cs="Arial"/>
                <w:sz w:val="24"/>
                <w:szCs w:val="24"/>
              </w:rPr>
              <w:t xml:space="preserve">UNIX </w:t>
            </w:r>
          </w:p>
        </w:tc>
      </w:tr>
      <w:tr w:rsidR="00B8448A" w:rsidTr="005057B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448A" w:rsidRDefault="00B8448A" w:rsidP="00B8448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D0039">
              <w:rPr>
                <w:rFonts w:ascii="Arial" w:hAnsi="Arial" w:cs="Arial"/>
                <w:sz w:val="24"/>
                <w:szCs w:val="24"/>
              </w:rPr>
              <w:t>Data Base Management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8448A" w:rsidRPr="00B8448A" w:rsidRDefault="00B8448A" w:rsidP="00B8448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Data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448A" w:rsidRDefault="00B8448A" w:rsidP="00B8448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SQL, Oracle, Vertica</w:t>
            </w:r>
          </w:p>
          <w:p w:rsidR="00B8448A" w:rsidRPr="00B8448A" w:rsidRDefault="00B8448A" w:rsidP="00B8448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pySpark, pandas</w:t>
            </w:r>
          </w:p>
        </w:tc>
      </w:tr>
      <w:tr w:rsidR="00B8448A" w:rsidTr="005057B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448A" w:rsidRPr="00B8448A" w:rsidRDefault="00B8448A" w:rsidP="003D67F7">
            <w:pPr>
              <w:pStyle w:val="Section"/>
              <w:rPr>
                <w:rFonts w:ascii="Arial" w:hAnsi="Arial" w:cs="Arial"/>
                <w:b w:val="0"/>
                <w:szCs w:val="28"/>
              </w:rPr>
            </w:pPr>
            <w:r w:rsidRPr="00B8448A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Integrated Development Environment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&amp; Text Editors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448A" w:rsidRPr="00B8448A" w:rsidRDefault="00B8448A" w:rsidP="003D67F7">
            <w:pPr>
              <w:pStyle w:val="Section"/>
              <w:rPr>
                <w:rFonts w:ascii="Arial" w:hAnsi="Arial" w:cs="Arial"/>
                <w:b w:val="0"/>
                <w:szCs w:val="28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IntelliJ,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PyCharm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Webstorm</w:t>
            </w:r>
            <w:proofErr w:type="spellEnd"/>
            <w:r w:rsidRPr="00B8448A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 Microsoft Visual Studio</w:t>
            </w:r>
            <w:r w:rsidR="00B235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2015</w:t>
            </w:r>
            <w:r w:rsidR="00B235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 Notepad++, Eclipse</w:t>
            </w:r>
          </w:p>
        </w:tc>
      </w:tr>
    </w:tbl>
    <w:p w:rsidR="00B8448A" w:rsidRDefault="00B8448A" w:rsidP="003D67F7">
      <w:pPr>
        <w:pStyle w:val="Section"/>
        <w:rPr>
          <w:rFonts w:ascii="Arial" w:hAnsi="Arial" w:cs="Arial"/>
          <w:szCs w:val="28"/>
        </w:rPr>
      </w:pPr>
    </w:p>
    <w:p w:rsidR="003D67F7" w:rsidRPr="0031213E" w:rsidRDefault="003D67F7" w:rsidP="003D67F7">
      <w:pPr>
        <w:pStyle w:val="Section"/>
        <w:rPr>
          <w:rFonts w:ascii="Arial" w:hAnsi="Arial" w:cs="Arial"/>
          <w:szCs w:val="28"/>
        </w:rPr>
      </w:pPr>
      <w:r w:rsidRPr="0031213E">
        <w:rPr>
          <w:rFonts w:ascii="Arial" w:hAnsi="Arial" w:cs="Arial"/>
          <w:szCs w:val="28"/>
        </w:rPr>
        <w:t>Education</w:t>
      </w:r>
    </w:p>
    <w:p w:rsidR="003D67F7" w:rsidRPr="005D0039" w:rsidRDefault="003D67F7" w:rsidP="003D67F7">
      <w:pPr>
        <w:pStyle w:val="Subsection"/>
        <w:rPr>
          <w:rFonts w:ascii="Arial" w:hAnsi="Arial" w:cs="Arial"/>
          <w:color w:val="auto"/>
          <w:szCs w:val="24"/>
        </w:rPr>
      </w:pPr>
      <w:r w:rsidRPr="005D0039">
        <w:rPr>
          <w:rFonts w:ascii="Arial" w:hAnsi="Arial" w:cs="Arial"/>
          <w:color w:val="3A3836" w:themeColor="background2" w:themeShade="40"/>
          <w:szCs w:val="24"/>
        </w:rPr>
        <w:t xml:space="preserve">Computer Programming and Analysis </w:t>
      </w:r>
      <w:r w:rsidRPr="005D0039">
        <w:rPr>
          <w:rFonts w:ascii="Arial" w:hAnsi="Arial" w:cs="Arial"/>
          <w:color w:val="auto"/>
          <w:szCs w:val="24"/>
        </w:rPr>
        <w:tab/>
      </w:r>
      <w:r w:rsidRPr="005D0039">
        <w:rPr>
          <w:rFonts w:ascii="Arial" w:hAnsi="Arial" w:cs="Arial"/>
          <w:color w:val="auto"/>
          <w:szCs w:val="24"/>
        </w:rPr>
        <w:tab/>
      </w:r>
      <w:r w:rsidRPr="005D0039">
        <w:rPr>
          <w:rFonts w:ascii="Arial" w:hAnsi="Arial" w:cs="Arial"/>
          <w:b w:val="0"/>
          <w:color w:val="auto"/>
          <w:szCs w:val="24"/>
        </w:rPr>
        <w:t xml:space="preserve">Sept. 2015 </w:t>
      </w:r>
      <w:r w:rsidRPr="005D0039">
        <w:rPr>
          <w:rFonts w:ascii="Arial" w:hAnsi="Arial" w:cs="Arial"/>
          <w:color w:val="auto"/>
          <w:szCs w:val="24"/>
        </w:rPr>
        <w:t>–</w:t>
      </w:r>
      <w:r w:rsidRPr="005D0039">
        <w:rPr>
          <w:rFonts w:ascii="Arial" w:hAnsi="Arial" w:cs="Arial"/>
          <w:b w:val="0"/>
          <w:color w:val="auto"/>
          <w:szCs w:val="24"/>
        </w:rPr>
        <w:t xml:space="preserve"> Present</w:t>
      </w:r>
    </w:p>
    <w:p w:rsidR="003D67F7" w:rsidRPr="005D0039" w:rsidRDefault="003D67F7" w:rsidP="003D67F7">
      <w:pPr>
        <w:pStyle w:val="Subsection"/>
        <w:rPr>
          <w:rFonts w:ascii="Arial" w:hAnsi="Arial" w:cs="Arial"/>
          <w:color w:val="3A3836" w:themeColor="background2" w:themeShade="40"/>
          <w:szCs w:val="24"/>
        </w:rPr>
      </w:pPr>
      <w:r w:rsidRPr="005D0039">
        <w:rPr>
          <w:rFonts w:ascii="Arial" w:hAnsi="Arial" w:cs="Arial"/>
          <w:color w:val="3A3836" w:themeColor="background2" w:themeShade="40"/>
          <w:szCs w:val="24"/>
        </w:rPr>
        <w:t>Seneca College, Toronto ON</w:t>
      </w:r>
    </w:p>
    <w:p w:rsidR="003D67F7" w:rsidRPr="005D0039" w:rsidRDefault="003D67F7" w:rsidP="005D0039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 xml:space="preserve">Developed over the course of a semester an </w:t>
      </w:r>
      <w:r w:rsidR="00B235E2">
        <w:rPr>
          <w:rFonts w:ascii="Arial" w:hAnsi="Arial" w:cs="Arial"/>
          <w:sz w:val="24"/>
          <w:szCs w:val="24"/>
        </w:rPr>
        <w:t xml:space="preserve">Aid </w:t>
      </w:r>
      <w:r w:rsidRPr="005D0039">
        <w:rPr>
          <w:rFonts w:ascii="Arial" w:hAnsi="Arial" w:cs="Arial"/>
          <w:sz w:val="24"/>
          <w:szCs w:val="24"/>
        </w:rPr>
        <w:t>App Application in C++. The application was one of the most complex programs that I have had to design and required the use of both in class knowl</w:t>
      </w:r>
      <w:r w:rsidR="00B235E2">
        <w:rPr>
          <w:rFonts w:ascii="Arial" w:hAnsi="Arial" w:cs="Arial"/>
          <w:sz w:val="24"/>
          <w:szCs w:val="24"/>
        </w:rPr>
        <w:t>edge and self-taught knowledge</w:t>
      </w:r>
    </w:p>
    <w:p w:rsidR="003D67F7" w:rsidRPr="005D0039" w:rsidRDefault="003D67F7" w:rsidP="005D0039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>Each milestone of the application had strict deadlines that were always met often days in advance and always contained well documented comme</w:t>
      </w:r>
      <w:r w:rsidR="00B235E2">
        <w:rPr>
          <w:rFonts w:ascii="Arial" w:hAnsi="Arial" w:cs="Arial"/>
          <w:sz w:val="24"/>
          <w:szCs w:val="24"/>
        </w:rPr>
        <w:t>nts throughout for transparency</w:t>
      </w:r>
      <w:r w:rsidRPr="005D0039">
        <w:rPr>
          <w:rFonts w:ascii="Arial" w:hAnsi="Arial" w:cs="Arial"/>
          <w:sz w:val="24"/>
          <w:szCs w:val="24"/>
        </w:rPr>
        <w:t xml:space="preserve"> </w:t>
      </w:r>
    </w:p>
    <w:p w:rsidR="00B235E2" w:rsidRDefault="003D67F7" w:rsidP="00C4605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>Meet with peers for bi-weekly creative an</w:t>
      </w:r>
      <w:r w:rsidR="00B235E2">
        <w:rPr>
          <w:rFonts w:ascii="Arial" w:hAnsi="Arial" w:cs="Arial"/>
          <w:sz w:val="24"/>
          <w:szCs w:val="24"/>
        </w:rPr>
        <w:t xml:space="preserve">d conflict resolution exercises </w:t>
      </w:r>
    </w:p>
    <w:p w:rsidR="00985212" w:rsidRDefault="00B235E2" w:rsidP="00C4605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Participated in student leadership initiatives such as Orientation Mentoring</w:t>
      </w:r>
    </w:p>
    <w:p w:rsidR="005057B5" w:rsidRDefault="005057B5" w:rsidP="00496DC0">
      <w:pPr>
        <w:pStyle w:val="Section"/>
        <w:rPr>
          <w:rFonts w:ascii="Arial" w:hAnsi="Arial" w:cs="Arial"/>
          <w:szCs w:val="26"/>
        </w:rPr>
      </w:pPr>
    </w:p>
    <w:p w:rsidR="00496DC0" w:rsidRPr="005057B5" w:rsidRDefault="00496DC0" w:rsidP="005057B5">
      <w:pPr>
        <w:rPr>
          <w:rFonts w:ascii="Arial" w:hAnsi="Arial" w:cs="Arial"/>
          <w:sz w:val="24"/>
          <w:szCs w:val="24"/>
        </w:rPr>
      </w:pPr>
    </w:p>
    <w:p w:rsidR="005D0039" w:rsidRPr="0031213E" w:rsidRDefault="005D0039" w:rsidP="005D0039">
      <w:pPr>
        <w:pStyle w:val="Section"/>
        <w:rPr>
          <w:rFonts w:ascii="Arial" w:hAnsi="Arial" w:cs="Arial"/>
          <w:szCs w:val="28"/>
        </w:rPr>
      </w:pPr>
      <w:r w:rsidRPr="0031213E">
        <w:rPr>
          <w:rFonts w:ascii="Arial" w:hAnsi="Arial" w:cs="Arial"/>
          <w:szCs w:val="28"/>
        </w:rPr>
        <w:lastRenderedPageBreak/>
        <w:t>Work Experience</w:t>
      </w:r>
    </w:p>
    <w:p w:rsidR="00496DC0" w:rsidRDefault="00496DC0" w:rsidP="00496DC0">
      <w:pPr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Systems Analyst</w:t>
      </w:r>
      <w:r w:rsidRPr="005D0039">
        <w:rPr>
          <w:rFonts w:ascii="Arial" w:hAnsi="Arial" w:cs="Arial"/>
          <w:sz w:val="24"/>
          <w:szCs w:val="24"/>
        </w:rPr>
        <w:t xml:space="preserve"> </w:t>
      </w:r>
      <w:r w:rsidRPr="005D0039"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ab/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Jan. 2017</w:t>
      </w:r>
      <w:r w:rsidRPr="005D003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 Present</w:t>
      </w:r>
      <w:r w:rsidRPr="005D0039">
        <w:rPr>
          <w:rFonts w:ascii="Arial" w:hAnsi="Arial" w:cs="Arial"/>
          <w:color w:val="auto"/>
          <w:sz w:val="24"/>
          <w:szCs w:val="24"/>
        </w:rPr>
        <w:t xml:space="preserve">, </w:t>
      </w:r>
    </w:p>
    <w:p w:rsidR="00496DC0" w:rsidRPr="005D0039" w:rsidRDefault="00496DC0" w:rsidP="00496DC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RBC Financial, Toronto</w:t>
      </w:r>
      <w:r w:rsidRPr="005D0039">
        <w:rPr>
          <w:rFonts w:ascii="Arial" w:hAnsi="Arial" w:cs="Arial"/>
          <w:color w:val="auto"/>
          <w:sz w:val="24"/>
          <w:szCs w:val="24"/>
        </w:rPr>
        <w:t xml:space="preserve"> ON</w:t>
      </w:r>
    </w:p>
    <w:p w:rsidR="00496DC0" w:rsidRPr="00C11F78" w:rsidRDefault="00C11F78" w:rsidP="00DF60F0">
      <w:pPr>
        <w:pStyle w:val="ListBullet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 w:rsidRPr="00C11F78">
        <w:rPr>
          <w:rFonts w:ascii="Arial" w:hAnsi="Arial" w:cs="Arial"/>
          <w:sz w:val="24"/>
          <w:szCs w:val="24"/>
        </w:rPr>
        <w:t>Reviewed and created supporting</w:t>
      </w:r>
      <w:r>
        <w:rPr>
          <w:rFonts w:ascii="Arial" w:hAnsi="Arial" w:cs="Arial"/>
          <w:sz w:val="24"/>
          <w:szCs w:val="24"/>
        </w:rPr>
        <w:t xml:space="preserve"> and design</w:t>
      </w:r>
      <w:r w:rsidRPr="00C11F78">
        <w:rPr>
          <w:rFonts w:ascii="Arial" w:hAnsi="Arial" w:cs="Arial"/>
          <w:sz w:val="24"/>
          <w:szCs w:val="24"/>
        </w:rPr>
        <w:t xml:space="preserve"> documentation</w:t>
      </w:r>
      <w:r w:rsidR="008B0B4D" w:rsidRPr="00C11F78">
        <w:rPr>
          <w:rFonts w:ascii="Arial" w:hAnsi="Arial" w:cs="Arial"/>
          <w:sz w:val="24"/>
          <w:szCs w:val="24"/>
        </w:rPr>
        <w:t xml:space="preserve"> </w:t>
      </w:r>
      <w:r w:rsidRPr="00C11F78">
        <w:rPr>
          <w:rFonts w:ascii="Arial" w:hAnsi="Arial" w:cs="Arial"/>
          <w:sz w:val="24"/>
          <w:szCs w:val="24"/>
        </w:rPr>
        <w:t xml:space="preserve">to coincide </w:t>
      </w:r>
      <w:r>
        <w:rPr>
          <w:rFonts w:ascii="Arial" w:hAnsi="Arial" w:cs="Arial"/>
          <w:sz w:val="24"/>
          <w:szCs w:val="24"/>
        </w:rPr>
        <w:t xml:space="preserve">with all personally created production code  </w:t>
      </w:r>
      <w:r w:rsidR="008B0B4D" w:rsidRPr="00C11F78">
        <w:rPr>
          <w:rFonts w:ascii="Arial" w:hAnsi="Arial" w:cs="Arial"/>
          <w:sz w:val="24"/>
          <w:szCs w:val="24"/>
        </w:rPr>
        <w:t xml:space="preserve"> </w:t>
      </w:r>
    </w:p>
    <w:p w:rsidR="00496DC0" w:rsidRDefault="00C11F78" w:rsidP="00C11F7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11F78">
        <w:rPr>
          <w:rFonts w:ascii="Arial" w:hAnsi="Arial" w:cs="Arial"/>
          <w:sz w:val="24"/>
          <w:szCs w:val="24"/>
        </w:rPr>
        <w:t xml:space="preserve">Participated </w:t>
      </w:r>
      <w:r w:rsidR="001946DC">
        <w:rPr>
          <w:rFonts w:ascii="Arial" w:hAnsi="Arial" w:cs="Arial"/>
          <w:sz w:val="24"/>
          <w:szCs w:val="24"/>
        </w:rPr>
        <w:t xml:space="preserve">in a technology innovation challenge in which my team and myself; created a working app prototype, presented the idea to a panel, and won first place. </w:t>
      </w:r>
    </w:p>
    <w:p w:rsidR="001946DC" w:rsidRDefault="001946DC" w:rsidP="00C11F7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Frequent attendant and aspiring speaker of the RBC hosted </w:t>
      </w:r>
      <w:proofErr w:type="spellStart"/>
      <w:r>
        <w:rPr>
          <w:rFonts w:ascii="Arial" w:hAnsi="Arial" w:cs="Arial"/>
          <w:sz w:val="24"/>
          <w:szCs w:val="24"/>
        </w:rPr>
        <w:t>TechTalks</w:t>
      </w:r>
      <w:proofErr w:type="spellEnd"/>
    </w:p>
    <w:p w:rsidR="0095048B" w:rsidRPr="00C11F78" w:rsidRDefault="00B235E2" w:rsidP="00C11F7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Helped to create the</w:t>
      </w:r>
      <w:r w:rsidR="00950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first </w:t>
      </w:r>
      <w:r w:rsidR="0095048B">
        <w:rPr>
          <w:rFonts w:ascii="Arial" w:hAnsi="Arial" w:cs="Arial"/>
          <w:sz w:val="24"/>
          <w:szCs w:val="24"/>
        </w:rPr>
        <w:t>DevOps team</w:t>
      </w:r>
      <w:r>
        <w:rPr>
          <w:rFonts w:ascii="Arial" w:hAnsi="Arial" w:cs="Arial"/>
          <w:sz w:val="24"/>
          <w:szCs w:val="24"/>
        </w:rPr>
        <w:t xml:space="preserve"> within the HR group</w:t>
      </w:r>
      <w:r w:rsidR="0095048B">
        <w:rPr>
          <w:rFonts w:ascii="Arial" w:hAnsi="Arial" w:cs="Arial"/>
          <w:sz w:val="24"/>
          <w:szCs w:val="24"/>
        </w:rPr>
        <w:t>, introduced Agile</w:t>
      </w:r>
      <w:r>
        <w:rPr>
          <w:rFonts w:ascii="Arial" w:hAnsi="Arial" w:cs="Arial"/>
          <w:sz w:val="24"/>
          <w:szCs w:val="24"/>
        </w:rPr>
        <w:t xml:space="preserve"> to the members of my team</w:t>
      </w:r>
      <w:r w:rsidR="0095048B">
        <w:rPr>
          <w:rFonts w:ascii="Arial" w:hAnsi="Arial" w:cs="Arial"/>
          <w:sz w:val="24"/>
          <w:szCs w:val="24"/>
        </w:rPr>
        <w:t xml:space="preserve">, and hosted lunch and learns on various technologies such as GitHub </w:t>
      </w:r>
    </w:p>
    <w:p w:rsidR="00496DC0" w:rsidRDefault="005D0039" w:rsidP="00496DC0">
      <w:pPr>
        <w:contextualSpacing/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b/>
          <w:sz w:val="24"/>
          <w:szCs w:val="24"/>
        </w:rPr>
        <w:t>Front of House Representative &amp; Baker</w:t>
      </w:r>
      <w:r w:rsidRPr="005D0039">
        <w:rPr>
          <w:rFonts w:ascii="Arial" w:hAnsi="Arial" w:cs="Arial"/>
          <w:sz w:val="24"/>
          <w:szCs w:val="24"/>
        </w:rPr>
        <w:t xml:space="preserve"> </w:t>
      </w:r>
      <w:r w:rsidRPr="005D0039"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ab/>
        <w:t xml:space="preserve">    </w:t>
      </w:r>
      <w:r w:rsidR="00496DC0"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 xml:space="preserve">        </w:t>
      </w:r>
      <w:r w:rsidR="00496DC0">
        <w:rPr>
          <w:rFonts w:ascii="Arial" w:hAnsi="Arial" w:cs="Arial"/>
          <w:sz w:val="24"/>
          <w:szCs w:val="24"/>
        </w:rPr>
        <w:t xml:space="preserve">        </w:t>
      </w:r>
      <w:r w:rsidRPr="005D0039">
        <w:rPr>
          <w:rFonts w:ascii="Arial" w:hAnsi="Arial" w:cs="Arial"/>
          <w:sz w:val="24"/>
          <w:szCs w:val="24"/>
        </w:rPr>
        <w:t xml:space="preserve"> Mar. 2016 – Aug. 2016 </w:t>
      </w:r>
    </w:p>
    <w:p w:rsidR="005D0039" w:rsidRPr="005D0039" w:rsidRDefault="005D0039" w:rsidP="00496DC0">
      <w:pPr>
        <w:contextualSpacing/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color w:val="auto"/>
          <w:sz w:val="24"/>
          <w:szCs w:val="24"/>
        </w:rPr>
        <w:t>Tim Hortons, Markham ON</w:t>
      </w:r>
    </w:p>
    <w:p w:rsidR="00C46050" w:rsidRPr="005D0039" w:rsidRDefault="00C46050" w:rsidP="00C46050">
      <w:pPr>
        <w:pStyle w:val="ListBullet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 xml:space="preserve">Maintained stock of product while at peak business hours and pre-prepped later product needs to keep a constant flow of fresh product ready </w:t>
      </w:r>
    </w:p>
    <w:p w:rsidR="00C46050" w:rsidRPr="005D0039" w:rsidRDefault="00C46050" w:rsidP="00C46050">
      <w:pPr>
        <w:pStyle w:val="ListBullet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>Interacted with and assisted both customers and staff with orders, and handled customer complaints professionally</w:t>
      </w:r>
    </w:p>
    <w:p w:rsidR="00C46050" w:rsidRPr="005D0039" w:rsidRDefault="00C46050" w:rsidP="00C46050">
      <w:pPr>
        <w:pStyle w:val="ListBullet"/>
        <w:numPr>
          <w:ilvl w:val="0"/>
          <w:numId w:val="20"/>
        </w:numPr>
        <w:rPr>
          <w:rFonts w:ascii="Arial" w:hAnsi="Arial" w:cs="Arial"/>
          <w:color w:val="auto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 xml:space="preserve">Encouraged a constructive, </w:t>
      </w:r>
      <w:r w:rsidR="00496DC0" w:rsidRPr="005D0039">
        <w:rPr>
          <w:rFonts w:ascii="Arial" w:hAnsi="Arial" w:cs="Arial"/>
          <w:sz w:val="24"/>
          <w:szCs w:val="24"/>
        </w:rPr>
        <w:t>healthy,</w:t>
      </w:r>
      <w:r w:rsidRPr="005D0039">
        <w:rPr>
          <w:rFonts w:ascii="Arial" w:hAnsi="Arial" w:cs="Arial"/>
          <w:sz w:val="24"/>
          <w:szCs w:val="24"/>
        </w:rPr>
        <w:t xml:space="preserve"> and non-assuming work environment for customers and employees </w:t>
      </w:r>
    </w:p>
    <w:p w:rsidR="003D67F7" w:rsidRPr="005D0039" w:rsidRDefault="00496DC0" w:rsidP="003D67F7">
      <w:pPr>
        <w:pStyle w:val="ListBullet"/>
        <w:ind w:left="72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D67F7" w:rsidRPr="005D0039" w:rsidRDefault="003D67F7" w:rsidP="003D67F7">
      <w:pPr>
        <w:contextualSpacing/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b/>
          <w:sz w:val="24"/>
          <w:szCs w:val="24"/>
        </w:rPr>
        <w:t>Customer Service Representative</w:t>
      </w:r>
      <w:r w:rsidRPr="005D0039">
        <w:rPr>
          <w:rFonts w:ascii="Arial" w:hAnsi="Arial" w:cs="Arial"/>
          <w:sz w:val="24"/>
          <w:szCs w:val="24"/>
        </w:rPr>
        <w:t xml:space="preserve"> </w:t>
      </w:r>
      <w:r w:rsidRPr="005D0039"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ab/>
      </w:r>
      <w:r w:rsidRPr="005D0039">
        <w:rPr>
          <w:rFonts w:ascii="Arial" w:hAnsi="Arial" w:cs="Arial"/>
          <w:sz w:val="24"/>
          <w:szCs w:val="24"/>
        </w:rPr>
        <w:tab/>
      </w:r>
      <w:r w:rsidR="005D0039" w:rsidRPr="005D0039">
        <w:rPr>
          <w:rFonts w:ascii="Arial" w:hAnsi="Arial" w:cs="Arial"/>
          <w:sz w:val="24"/>
          <w:szCs w:val="24"/>
        </w:rPr>
        <w:t xml:space="preserve">           </w:t>
      </w:r>
      <w:r w:rsidR="00496DC0">
        <w:rPr>
          <w:rFonts w:ascii="Arial" w:hAnsi="Arial" w:cs="Arial"/>
          <w:sz w:val="24"/>
          <w:szCs w:val="24"/>
        </w:rPr>
        <w:tab/>
        <w:t xml:space="preserve">   </w:t>
      </w:r>
      <w:r w:rsidR="005D0039" w:rsidRPr="005D0039">
        <w:rPr>
          <w:rFonts w:ascii="Arial" w:hAnsi="Arial" w:cs="Arial"/>
          <w:sz w:val="24"/>
          <w:szCs w:val="24"/>
        </w:rPr>
        <w:t xml:space="preserve">   </w:t>
      </w:r>
      <w:r w:rsidRPr="005D0039">
        <w:rPr>
          <w:rFonts w:ascii="Arial" w:hAnsi="Arial" w:cs="Arial"/>
          <w:sz w:val="24"/>
          <w:szCs w:val="24"/>
        </w:rPr>
        <w:t>Dec. 2014 – Feb. 2016</w:t>
      </w:r>
    </w:p>
    <w:p w:rsidR="003D67F7" w:rsidRPr="005D0039" w:rsidRDefault="003D67F7" w:rsidP="003D67F7">
      <w:pPr>
        <w:contextualSpacing/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color w:val="auto"/>
          <w:sz w:val="24"/>
          <w:szCs w:val="24"/>
        </w:rPr>
        <w:t>EB Games,</w:t>
      </w:r>
      <w:r w:rsidRPr="005D0039">
        <w:rPr>
          <w:rFonts w:ascii="Arial" w:hAnsi="Arial" w:cs="Arial"/>
          <w:sz w:val="24"/>
          <w:szCs w:val="24"/>
        </w:rPr>
        <w:t xml:space="preserve"> Markham ON</w:t>
      </w:r>
    </w:p>
    <w:p w:rsidR="00C46050" w:rsidRPr="005D0039" w:rsidRDefault="00C46050" w:rsidP="00C46050">
      <w:pPr>
        <w:pStyle w:val="ListBullet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>Assisted customers with purchasing decisions by giving detailed information on products with both learned and personal experience</w:t>
      </w:r>
    </w:p>
    <w:p w:rsidR="00C46050" w:rsidRPr="005D0039" w:rsidRDefault="00C46050" w:rsidP="00C46050">
      <w:pPr>
        <w:pStyle w:val="ListBullet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D0039">
        <w:rPr>
          <w:rFonts w:ascii="Arial" w:hAnsi="Arial" w:cs="Arial"/>
          <w:sz w:val="24"/>
          <w:szCs w:val="24"/>
        </w:rPr>
        <w:t xml:space="preserve">Maintained organization and cleanliness by following company regulation on stocking, labeling and cleaning </w:t>
      </w:r>
    </w:p>
    <w:p w:rsidR="00C46050" w:rsidRPr="005D0039" w:rsidRDefault="00C46050" w:rsidP="00C46050">
      <w:pPr>
        <w:pStyle w:val="ListBullet"/>
        <w:numPr>
          <w:ilvl w:val="0"/>
          <w:numId w:val="19"/>
        </w:numPr>
        <w:rPr>
          <w:rFonts w:ascii="Arial" w:hAnsi="Arial" w:cs="Arial"/>
          <w:color w:val="auto"/>
          <w:szCs w:val="24"/>
        </w:rPr>
      </w:pPr>
      <w:r w:rsidRPr="005D0039">
        <w:rPr>
          <w:rFonts w:ascii="Arial" w:hAnsi="Arial" w:cs="Arial"/>
          <w:sz w:val="24"/>
          <w:szCs w:val="24"/>
        </w:rPr>
        <w:t xml:space="preserve">Handled transactions and closing responsibilities including bank drops, and locking and securing the store </w:t>
      </w:r>
    </w:p>
    <w:p w:rsidR="003D67F7" w:rsidRPr="005D0039" w:rsidRDefault="003D67F7" w:rsidP="003D67F7">
      <w:pPr>
        <w:pStyle w:val="Subsection"/>
        <w:rPr>
          <w:rFonts w:ascii="Arial" w:hAnsi="Arial" w:cs="Arial"/>
          <w:color w:val="auto"/>
          <w:szCs w:val="24"/>
        </w:rPr>
      </w:pPr>
    </w:p>
    <w:p w:rsidR="005057B5" w:rsidRPr="0031213E" w:rsidRDefault="005057B5" w:rsidP="005057B5">
      <w:pPr>
        <w:pStyle w:val="Section"/>
        <w:rPr>
          <w:rFonts w:ascii="Arial" w:hAnsi="Arial" w:cs="Arial"/>
          <w:szCs w:val="26"/>
        </w:rPr>
      </w:pPr>
      <w:r w:rsidRPr="0031213E">
        <w:rPr>
          <w:rFonts w:ascii="Arial" w:hAnsi="Arial" w:cs="Arial"/>
          <w:szCs w:val="26"/>
        </w:rPr>
        <w:t>Hobbies</w:t>
      </w:r>
    </w:p>
    <w:p w:rsidR="005057B5" w:rsidRPr="00AB1C15" w:rsidRDefault="005057B5" w:rsidP="005057B5">
      <w:pPr>
        <w:pStyle w:val="ListParagraph"/>
        <w:numPr>
          <w:ilvl w:val="0"/>
          <w:numId w:val="23"/>
        </w:numPr>
        <w:rPr>
          <w:rFonts w:ascii="Arial" w:hAnsi="Arial" w:cs="Arial"/>
          <w:color w:val="3A3836" w:themeColor="background2" w:themeShade="40"/>
          <w:sz w:val="24"/>
          <w:szCs w:val="22"/>
        </w:rPr>
      </w:pPr>
      <w:r w:rsidRPr="00AB1C15">
        <w:rPr>
          <w:rFonts w:ascii="Arial" w:hAnsi="Arial" w:cs="Arial"/>
          <w:color w:val="3A3836" w:themeColor="background2" w:themeShade="40"/>
          <w:sz w:val="24"/>
          <w:szCs w:val="22"/>
        </w:rPr>
        <w:t>A deep passion for Bouldering, Belaying and Rock-climbing!</w:t>
      </w:r>
    </w:p>
    <w:p w:rsidR="005057B5" w:rsidRPr="00AB1C15" w:rsidRDefault="005057B5" w:rsidP="005057B5">
      <w:pPr>
        <w:pStyle w:val="ListParagraph"/>
        <w:numPr>
          <w:ilvl w:val="0"/>
          <w:numId w:val="23"/>
        </w:numPr>
        <w:rPr>
          <w:rFonts w:ascii="Arial" w:hAnsi="Arial" w:cs="Arial"/>
          <w:color w:val="3A3836" w:themeColor="background2" w:themeShade="40"/>
          <w:sz w:val="24"/>
          <w:szCs w:val="22"/>
        </w:rPr>
      </w:pPr>
      <w:r w:rsidRPr="00AB1C15">
        <w:rPr>
          <w:rFonts w:ascii="Arial" w:hAnsi="Arial" w:cs="Arial"/>
          <w:color w:val="3A3836" w:themeColor="background2" w:themeShade="40"/>
          <w:sz w:val="24"/>
          <w:szCs w:val="22"/>
        </w:rPr>
        <w:t xml:space="preserve">A past rooted within books, </w:t>
      </w:r>
      <w:r>
        <w:rPr>
          <w:rFonts w:ascii="Arial" w:hAnsi="Arial" w:cs="Arial"/>
          <w:color w:val="3A3836" w:themeColor="background2" w:themeShade="40"/>
          <w:sz w:val="24"/>
          <w:szCs w:val="22"/>
        </w:rPr>
        <w:t>mornings on the TTC often remind</w:t>
      </w:r>
      <w:r w:rsidRPr="00AB1C15">
        <w:rPr>
          <w:rFonts w:ascii="Arial" w:hAnsi="Arial" w:cs="Arial"/>
          <w:color w:val="3A3836" w:themeColor="background2" w:themeShade="40"/>
          <w:sz w:val="24"/>
          <w:szCs w:val="22"/>
        </w:rPr>
        <w:t xml:space="preserve"> of </w:t>
      </w:r>
      <w:r>
        <w:rPr>
          <w:rFonts w:ascii="Arial" w:hAnsi="Arial" w:cs="Arial"/>
          <w:color w:val="3A3836" w:themeColor="background2" w:themeShade="40"/>
          <w:sz w:val="24"/>
          <w:szCs w:val="22"/>
        </w:rPr>
        <w:t xml:space="preserve">a </w:t>
      </w:r>
      <w:r w:rsidRPr="00AB1C15">
        <w:rPr>
          <w:rFonts w:ascii="Arial" w:hAnsi="Arial" w:cs="Arial"/>
          <w:color w:val="3A3836" w:themeColor="background2" w:themeShade="40"/>
          <w:sz w:val="24"/>
          <w:szCs w:val="22"/>
        </w:rPr>
        <w:t>Douglas Adams</w:t>
      </w:r>
      <w:r>
        <w:rPr>
          <w:rFonts w:ascii="Arial" w:hAnsi="Arial" w:cs="Arial"/>
          <w:color w:val="3A3836" w:themeColor="background2" w:themeShade="40"/>
          <w:sz w:val="24"/>
          <w:szCs w:val="22"/>
        </w:rPr>
        <w:t xml:space="preserve"> famous</w:t>
      </w:r>
      <w:r w:rsidR="00B235E2">
        <w:rPr>
          <w:rFonts w:ascii="Arial" w:hAnsi="Arial" w:cs="Arial"/>
          <w:color w:val="3A3836" w:themeColor="background2" w:themeShade="40"/>
          <w:sz w:val="24"/>
          <w:szCs w:val="22"/>
        </w:rPr>
        <w:t>... Sorry for the Inconvenience</w:t>
      </w:r>
    </w:p>
    <w:p w:rsidR="005D0039" w:rsidRPr="00496DC0" w:rsidRDefault="005057B5" w:rsidP="005057B5">
      <w:pPr>
        <w:pStyle w:val="ListBullet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A3836" w:themeColor="background2" w:themeShade="40"/>
          <w:sz w:val="24"/>
          <w:szCs w:val="22"/>
        </w:rPr>
        <w:t>A</w:t>
      </w:r>
      <w:r w:rsidRPr="00AB1C15">
        <w:rPr>
          <w:rFonts w:ascii="Arial" w:hAnsi="Arial" w:cs="Arial"/>
          <w:color w:val="3A3836" w:themeColor="background2" w:themeShade="40"/>
          <w:sz w:val="24"/>
          <w:szCs w:val="22"/>
        </w:rPr>
        <w:t xml:space="preserve"> huge interest in all things technology, my drive to become a great programmer is summed up by Elon Musk perfectly “</w:t>
      </w:r>
      <w:r w:rsidRPr="00AB1C15">
        <w:rPr>
          <w:rFonts w:ascii="Arial" w:hAnsi="Arial" w:cs="Arial"/>
          <w:color w:val="3A3836" w:themeColor="background2" w:themeShade="40"/>
          <w:sz w:val="24"/>
          <w:szCs w:val="22"/>
          <w:shd w:val="clear" w:color="auto" w:fill="FFFFFF"/>
        </w:rPr>
        <w:t>When something is important enough, you do it even if</w:t>
      </w:r>
      <w:r w:rsidR="00B235E2">
        <w:rPr>
          <w:rFonts w:ascii="Arial" w:hAnsi="Arial" w:cs="Arial"/>
          <w:color w:val="3A3836" w:themeColor="background2" w:themeShade="40"/>
          <w:sz w:val="24"/>
          <w:szCs w:val="22"/>
          <w:shd w:val="clear" w:color="auto" w:fill="FFFFFF"/>
        </w:rPr>
        <w:t xml:space="preserve"> the odds are not in your favor</w:t>
      </w:r>
      <w:r w:rsidRPr="00AB1C15">
        <w:rPr>
          <w:rFonts w:ascii="Arial" w:hAnsi="Arial" w:cs="Arial"/>
          <w:color w:val="3A3836" w:themeColor="background2" w:themeShade="40"/>
          <w:sz w:val="24"/>
          <w:szCs w:val="22"/>
          <w:shd w:val="clear" w:color="auto" w:fill="FFFFFF"/>
        </w:rPr>
        <w:t>”</w:t>
      </w:r>
      <w:r w:rsidRPr="00AB1C15">
        <w:rPr>
          <w:rStyle w:val="apple-converted-space"/>
          <w:rFonts w:ascii="Arial" w:hAnsi="Arial" w:cs="Arial"/>
          <w:color w:val="3A3836" w:themeColor="background2" w:themeShade="40"/>
          <w:sz w:val="24"/>
          <w:szCs w:val="22"/>
          <w:shd w:val="clear" w:color="auto" w:fill="FFFFFF"/>
        </w:rPr>
        <w:t> </w:t>
      </w:r>
    </w:p>
    <w:sectPr w:rsidR="005D0039" w:rsidRPr="00496DC0" w:rsidSect="00496DC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A49" w:rsidRDefault="00D13A49">
      <w:pPr>
        <w:spacing w:after="0"/>
      </w:pPr>
      <w:r>
        <w:separator/>
      </w:r>
    </w:p>
  </w:endnote>
  <w:endnote w:type="continuationSeparator" w:id="0">
    <w:p w:rsidR="00D13A49" w:rsidRDefault="00D13A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Pr="00496DC0" w:rsidRDefault="005D0039" w:rsidP="00496DC0">
    <w:pPr>
      <w:pStyle w:val="Footer"/>
      <w:jc w:val="center"/>
      <w:rPr>
        <w:rFonts w:ascii="Baskerville Old Face" w:hAnsi="Baskerville Old Face"/>
      </w:rPr>
    </w:pPr>
    <w:r w:rsidRPr="005D0039">
      <w:rPr>
        <w:rFonts w:ascii="Baskerville Old Face" w:hAnsi="Baskerville Old Face"/>
      </w:rPr>
      <w:t xml:space="preserve">References </w:t>
    </w:r>
    <w:r>
      <w:rPr>
        <w:rFonts w:ascii="Baskerville Old Face" w:hAnsi="Baskerville Old Face"/>
      </w:rPr>
      <w:t xml:space="preserve">&amp; Letters of Recommendation </w:t>
    </w:r>
    <w:r w:rsidRPr="005D0039">
      <w:rPr>
        <w:rFonts w:ascii="Baskerville Old Face" w:hAnsi="Baskerville Old Face"/>
      </w:rPr>
      <w:t>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A49" w:rsidRDefault="00D13A49">
      <w:pPr>
        <w:spacing w:after="0"/>
      </w:pPr>
      <w:r>
        <w:separator/>
      </w:r>
    </w:p>
  </w:footnote>
  <w:footnote w:type="continuationSeparator" w:id="0">
    <w:p w:rsidR="00D13A49" w:rsidRDefault="00D13A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DC0" w:rsidRDefault="00496DC0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963"/>
      <w:gridCol w:w="4963"/>
    </w:tblGrid>
    <w:tr w:rsidR="00496DC0" w:rsidTr="00741571">
      <w:tc>
        <w:tcPr>
          <w:tcW w:w="4963" w:type="dxa"/>
          <w:tcBorders>
            <w:top w:val="nil"/>
            <w:left w:val="nil"/>
            <w:bottom w:val="nil"/>
            <w:right w:val="nil"/>
          </w:tcBorders>
        </w:tcPr>
        <w:p w:rsidR="00496DC0" w:rsidRDefault="00496DC0" w:rsidP="00496DC0">
          <w:pPr>
            <w:rPr>
              <w:color w:val="39A5B7" w:themeColor="accent1"/>
            </w:rPr>
          </w:pPr>
          <w:proofErr w:type="spellStart"/>
          <w:r>
            <w:rPr>
              <w:color w:val="39A5B7" w:themeColor="accent1"/>
            </w:rPr>
            <w:t>Phillyp</w:t>
          </w:r>
          <w:proofErr w:type="spellEnd"/>
          <w:r>
            <w:rPr>
              <w:color w:val="39A5B7" w:themeColor="accent1"/>
            </w:rPr>
            <w:t xml:space="preserve"> Henning  </w:t>
          </w:r>
        </w:p>
      </w:tc>
      <w:tc>
        <w:tcPr>
          <w:tcW w:w="4963" w:type="dxa"/>
          <w:tcBorders>
            <w:top w:val="nil"/>
            <w:left w:val="nil"/>
            <w:bottom w:val="nil"/>
            <w:right w:val="nil"/>
          </w:tcBorders>
        </w:tcPr>
        <w:p w:rsidR="00496DC0" w:rsidRDefault="00496DC0" w:rsidP="00496DC0">
          <w:pPr>
            <w:jc w:val="right"/>
            <w:rPr>
              <w:color w:val="39A5B7" w:themeColor="accent1"/>
            </w:rPr>
          </w:pPr>
          <w:r w:rsidRPr="00C46050">
            <w:rPr>
              <w:color w:val="39A5B7" w:themeColor="accent1"/>
            </w:rPr>
            <w:t>pahenning@myseneca.ca</w:t>
          </w:r>
        </w:p>
      </w:tc>
    </w:tr>
  </w:tbl>
  <w:p w:rsidR="00496DC0" w:rsidRDefault="00496DC0">
    <w:pPr>
      <w:pStyle w:val="Header"/>
    </w:pPr>
  </w:p>
  <w:p w:rsidR="00496DC0" w:rsidRDefault="00496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E49FD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6510AF4"/>
    <w:multiLevelType w:val="hybridMultilevel"/>
    <w:tmpl w:val="AF2220FA"/>
    <w:lvl w:ilvl="0" w:tplc="37E49FD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color w:val="9933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07102E"/>
    <w:multiLevelType w:val="hybridMultilevel"/>
    <w:tmpl w:val="DADCD6CA"/>
    <w:lvl w:ilvl="0" w:tplc="37E49FD4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BB4734"/>
    <w:multiLevelType w:val="hybridMultilevel"/>
    <w:tmpl w:val="EF6EE6E2"/>
    <w:lvl w:ilvl="0" w:tplc="37E49FD4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972223"/>
    <w:multiLevelType w:val="hybridMultilevel"/>
    <w:tmpl w:val="C3B82736"/>
    <w:lvl w:ilvl="0" w:tplc="37E49FD4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3546C3"/>
    <w:multiLevelType w:val="hybridMultilevel"/>
    <w:tmpl w:val="E18C521E"/>
    <w:lvl w:ilvl="0" w:tplc="37E49FD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color w:val="9933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93F3872"/>
    <w:multiLevelType w:val="hybridMultilevel"/>
    <w:tmpl w:val="4AE00C82"/>
    <w:lvl w:ilvl="0" w:tplc="58F63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933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F56531D"/>
    <w:multiLevelType w:val="hybridMultilevel"/>
    <w:tmpl w:val="87AA2744"/>
    <w:lvl w:ilvl="0" w:tplc="37E49FD4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9"/>
  </w:num>
  <w:num w:numId="15">
    <w:abstractNumId w:val="17"/>
  </w:num>
  <w:num w:numId="16">
    <w:abstractNumId w:val="10"/>
  </w:num>
  <w:num w:numId="17">
    <w:abstractNumId w:val="18"/>
  </w:num>
  <w:num w:numId="18">
    <w:abstractNumId w:val="20"/>
  </w:num>
  <w:num w:numId="19">
    <w:abstractNumId w:val="15"/>
  </w:num>
  <w:num w:numId="20">
    <w:abstractNumId w:val="13"/>
  </w:num>
  <w:num w:numId="21">
    <w:abstractNumId w:val="16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F7"/>
    <w:rsid w:val="0005416F"/>
    <w:rsid w:val="000D5AB1"/>
    <w:rsid w:val="00110270"/>
    <w:rsid w:val="001946DC"/>
    <w:rsid w:val="002045EB"/>
    <w:rsid w:val="00293B83"/>
    <w:rsid w:val="00302A2C"/>
    <w:rsid w:val="0031213E"/>
    <w:rsid w:val="00381669"/>
    <w:rsid w:val="003D67F7"/>
    <w:rsid w:val="004838B6"/>
    <w:rsid w:val="00496DC0"/>
    <w:rsid w:val="005057B5"/>
    <w:rsid w:val="005102CD"/>
    <w:rsid w:val="0052105A"/>
    <w:rsid w:val="005D0039"/>
    <w:rsid w:val="00673C35"/>
    <w:rsid w:val="006A3CE7"/>
    <w:rsid w:val="006B1A1C"/>
    <w:rsid w:val="0076387D"/>
    <w:rsid w:val="007F3445"/>
    <w:rsid w:val="008B0B4D"/>
    <w:rsid w:val="008F15C5"/>
    <w:rsid w:val="0095048B"/>
    <w:rsid w:val="00965D17"/>
    <w:rsid w:val="00985212"/>
    <w:rsid w:val="00A27383"/>
    <w:rsid w:val="00A736B0"/>
    <w:rsid w:val="00AB1C15"/>
    <w:rsid w:val="00B235E2"/>
    <w:rsid w:val="00B32796"/>
    <w:rsid w:val="00B8448A"/>
    <w:rsid w:val="00C11F78"/>
    <w:rsid w:val="00C46050"/>
    <w:rsid w:val="00C83E3C"/>
    <w:rsid w:val="00D02A74"/>
    <w:rsid w:val="00D13A49"/>
    <w:rsid w:val="00D905F1"/>
    <w:rsid w:val="00DA6F68"/>
    <w:rsid w:val="00DF56DD"/>
    <w:rsid w:val="00E16066"/>
    <w:rsid w:val="00FB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FE55"/>
  <w15:chartTrackingRefBased/>
  <w15:docId w15:val="{4B9618FA-1EDA-46B6-A7DD-9AA33EB5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6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SubsectionDate">
    <w:name w:val="Subsection Date"/>
    <w:basedOn w:val="Normal"/>
    <w:next w:val="Normal"/>
    <w:qFormat/>
    <w:rsid w:val="003D67F7"/>
    <w:pPr>
      <w:spacing w:after="0"/>
      <w:outlineLvl w:val="0"/>
    </w:pPr>
    <w:rPr>
      <w:rFonts w:asciiTheme="majorHAnsi" w:hAnsiTheme="majorHAnsi" w:cs="Times New Roman"/>
      <w:color w:val="4D4D4D" w:themeColor="text2"/>
      <w:spacing w:val="20"/>
      <w:sz w:val="24"/>
      <w:szCs w:val="32"/>
      <w:lang w:eastAsia="ja-JP"/>
    </w:rPr>
  </w:style>
  <w:style w:type="table" w:styleId="TableGrid">
    <w:name w:val="Table Grid"/>
    <w:basedOn w:val="TableNormal"/>
    <w:uiPriority w:val="1"/>
    <w:qFormat/>
    <w:rsid w:val="003D67F7"/>
    <w:pPr>
      <w:spacing w:after="0"/>
    </w:pPr>
    <w:rPr>
      <w:rFonts w:cstheme="minorHAnsi"/>
      <w:color w:val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3D67F7"/>
    <w:pPr>
      <w:spacing w:after="0"/>
    </w:pPr>
    <w:rPr>
      <w:rFonts w:cs="Times New Roman"/>
      <w:color w:val="000000" w:themeColor="text1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3D67F7"/>
    <w:pPr>
      <w:spacing w:after="0" w:line="276" w:lineRule="auto"/>
      <w:ind w:left="360" w:hanging="360"/>
      <w:contextualSpacing/>
    </w:pPr>
    <w:rPr>
      <w:rFonts w:cs="Times New Roman"/>
      <w:color w:val="000000" w:themeColor="text1"/>
      <w:szCs w:val="20"/>
      <w:lang w:eastAsia="ja-JP"/>
    </w:rPr>
  </w:style>
  <w:style w:type="paragraph" w:customStyle="1" w:styleId="Subsection">
    <w:name w:val="Subsection"/>
    <w:basedOn w:val="Normal"/>
    <w:next w:val="Normal"/>
    <w:qFormat/>
    <w:rsid w:val="003D67F7"/>
    <w:pPr>
      <w:spacing w:after="0"/>
      <w:outlineLvl w:val="0"/>
    </w:pPr>
    <w:rPr>
      <w:rFonts w:asciiTheme="majorHAnsi" w:hAnsiTheme="majorHAnsi" w:cs="Times New Roman"/>
      <w:b/>
      <w:color w:val="39A5B7" w:themeColor="accent1"/>
      <w:spacing w:val="20"/>
      <w:sz w:val="24"/>
      <w:lang w:eastAsia="ja-JP"/>
    </w:rPr>
  </w:style>
  <w:style w:type="paragraph" w:customStyle="1" w:styleId="SubsectionText">
    <w:name w:val="Subsection Text"/>
    <w:basedOn w:val="Normal"/>
    <w:qFormat/>
    <w:rsid w:val="003D67F7"/>
    <w:pPr>
      <w:spacing w:before="120" w:after="160" w:line="276" w:lineRule="auto"/>
      <w:contextualSpacing/>
    </w:pPr>
    <w:rPr>
      <w:rFonts w:cs="Times New Roman"/>
      <w:color w:val="000000" w:themeColor="text1"/>
      <w:szCs w:val="20"/>
      <w:lang w:eastAsia="ja-JP"/>
    </w:rPr>
  </w:style>
  <w:style w:type="paragraph" w:customStyle="1" w:styleId="Section">
    <w:name w:val="Section"/>
    <w:basedOn w:val="Normal"/>
    <w:next w:val="Normal"/>
    <w:qFormat/>
    <w:rsid w:val="003D67F7"/>
    <w:pPr>
      <w:spacing w:before="320" w:after="40"/>
    </w:pPr>
    <w:rPr>
      <w:rFonts w:asciiTheme="majorHAnsi" w:hAnsiTheme="majorHAnsi" w:cs="Times New Roman"/>
      <w:b/>
      <w:color w:val="8DBB70" w:themeColor="accent2"/>
      <w:sz w:val="28"/>
      <w:szCs w:val="20"/>
      <w:lang w:eastAsia="ja-JP"/>
    </w:rPr>
  </w:style>
  <w:style w:type="paragraph" w:styleId="ListParagraph">
    <w:name w:val="List Paragraph"/>
    <w:basedOn w:val="Normal"/>
    <w:uiPriority w:val="6"/>
    <w:qFormat/>
    <w:rsid w:val="003D67F7"/>
    <w:pPr>
      <w:spacing w:after="160" w:line="276" w:lineRule="auto"/>
      <w:ind w:left="720"/>
      <w:contextualSpacing/>
    </w:pPr>
    <w:rPr>
      <w:rFonts w:cs="Times New Roman"/>
      <w:color w:val="000000" w:themeColor="text1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AB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DA0D-2D55-41BC-80D5-AC95283C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94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 Henning</cp:lastModifiedBy>
  <cp:revision>5</cp:revision>
  <dcterms:created xsi:type="dcterms:W3CDTF">2016-11-22T03:40:00Z</dcterms:created>
  <dcterms:modified xsi:type="dcterms:W3CDTF">2017-10-10T20:36:00Z</dcterms:modified>
</cp:coreProperties>
</file>