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3C28DA"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sz w:val="28"/>
          <w:szCs w:val="28"/>
        </w:rPr>
        <w:t>EE 219 Project 1: Regression Analysis</w:t>
      </w: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sz w:val="28"/>
          <w:szCs w:val="28"/>
        </w:rPr>
        <w:t>Winter 2017</w:t>
      </w: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sz w:val="28"/>
          <w:szCs w:val="28"/>
        </w:rPr>
        <w:t>January 30</w:t>
      </w:r>
      <w:r w:rsidRPr="001938EF">
        <w:rPr>
          <w:rFonts w:ascii="Times New Roman" w:hAnsi="Times New Roman" w:cs="Times New Roman"/>
          <w:sz w:val="28"/>
          <w:szCs w:val="28"/>
          <w:vertAlign w:val="superscript"/>
        </w:rPr>
        <w:t>th</w:t>
      </w:r>
      <w:r w:rsidRPr="001938EF">
        <w:rPr>
          <w:rFonts w:ascii="Times New Roman" w:hAnsi="Times New Roman" w:cs="Times New Roman"/>
          <w:sz w:val="28"/>
          <w:szCs w:val="28"/>
        </w:rPr>
        <w:t>, 2017</w:t>
      </w: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sz w:val="28"/>
          <w:szCs w:val="28"/>
        </w:rPr>
        <w:t>Arunav Singh (304760844)</w:t>
      </w: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sz w:val="28"/>
          <w:szCs w:val="28"/>
        </w:rPr>
        <w:t>John Moon (204774912)</w:t>
      </w: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sz w:val="28"/>
          <w:szCs w:val="28"/>
        </w:rPr>
        <w:t>Jiawen Yu (204753330)</w:t>
      </w: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1938EF" w:rsidRDefault="001938EF" w:rsidP="001938EF">
      <w:pPr>
        <w:spacing w:after="0" w:line="240" w:lineRule="auto"/>
        <w:rPr>
          <w:rFonts w:ascii="Times New Roman" w:hAnsi="Times New Roman" w:cs="Times New Roman"/>
          <w:b/>
          <w:sz w:val="28"/>
          <w:szCs w:val="28"/>
        </w:rPr>
      </w:pPr>
    </w:p>
    <w:p w:rsidR="00CF7451" w:rsidRPr="001938EF" w:rsidRDefault="00CF7451"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lastRenderedPageBreak/>
        <w:t>Network Backup Dataset</w:t>
      </w:r>
    </w:p>
    <w:p w:rsidR="00CF7451" w:rsidRPr="001938EF" w:rsidRDefault="00CF7451" w:rsidP="001938EF">
      <w:pPr>
        <w:spacing w:after="0" w:line="240" w:lineRule="auto"/>
        <w:rPr>
          <w:rFonts w:ascii="Times New Roman" w:hAnsi="Times New Roman" w:cs="Times New Roman"/>
          <w:b/>
          <w:sz w:val="28"/>
          <w:szCs w:val="28"/>
        </w:rPr>
      </w:pPr>
    </w:p>
    <w:p w:rsidR="001416ED" w:rsidRPr="001938EF" w:rsidRDefault="00CF7451"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 xml:space="preserve">1) </w:t>
      </w:r>
      <w:r w:rsidR="001416ED" w:rsidRPr="001938EF">
        <w:rPr>
          <w:rFonts w:ascii="Times New Roman" w:hAnsi="Times New Roman" w:cs="Times New Roman"/>
          <w:b/>
          <w:sz w:val="28"/>
          <w:szCs w:val="28"/>
        </w:rPr>
        <w:t xml:space="preserve">Plot the actual copy sizes of all the files on a time period of 20 days for each workflow. </w:t>
      </w:r>
    </w:p>
    <w:p w:rsidR="001416ED" w:rsidRPr="001938EF" w:rsidRDefault="001416ED" w:rsidP="001938EF">
      <w:pPr>
        <w:spacing w:after="0" w:line="240" w:lineRule="auto"/>
        <w:rPr>
          <w:rFonts w:ascii="Times New Roman" w:hAnsi="Times New Roman" w:cs="Times New Roman"/>
          <w:sz w:val="28"/>
          <w:szCs w:val="28"/>
        </w:rPr>
      </w:pPr>
    </w:p>
    <w:p w:rsidR="00CF7451" w:rsidRPr="001938EF" w:rsidRDefault="00CF7451"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The plots of the five workflows (0-4) are shown below.</w:t>
      </w:r>
    </w:p>
    <w:p w:rsidR="00CF7451" w:rsidRPr="001938EF" w:rsidRDefault="00CF7451" w:rsidP="001938EF">
      <w:pPr>
        <w:spacing w:after="0" w:line="240" w:lineRule="auto"/>
        <w:rPr>
          <w:rFonts w:ascii="Times New Roman" w:hAnsi="Times New Roman" w:cs="Times New Roman"/>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4BAB24D8" wp14:editId="521C499A">
            <wp:extent cx="49149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2895600"/>
                    </a:xfrm>
                    <a:prstGeom prst="rect">
                      <a:avLst/>
                    </a:prstGeom>
                  </pic:spPr>
                </pic:pic>
              </a:graphicData>
            </a:graphic>
          </wp:inline>
        </w:drawing>
      </w: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 Plot of time versus backup data size for work-flow-0</w:t>
      </w:r>
    </w:p>
    <w:p w:rsidR="00CF7451" w:rsidRPr="001938EF" w:rsidRDefault="00CF7451" w:rsidP="001938EF">
      <w:pPr>
        <w:spacing w:after="0" w:line="240" w:lineRule="auto"/>
        <w:jc w:val="center"/>
        <w:rPr>
          <w:rFonts w:ascii="Times New Roman" w:hAnsi="Times New Roman" w:cs="Times New Roman"/>
          <w:i/>
          <w:sz w:val="28"/>
          <w:szCs w:val="28"/>
        </w:rPr>
      </w:pPr>
    </w:p>
    <w:p w:rsidR="00CF7451" w:rsidRPr="001938EF" w:rsidRDefault="00CF745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4BF214EB" wp14:editId="64D83F6C">
            <wp:extent cx="493395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895600"/>
                    </a:xfrm>
                    <a:prstGeom prst="rect">
                      <a:avLst/>
                    </a:prstGeom>
                  </pic:spPr>
                </pic:pic>
              </a:graphicData>
            </a:graphic>
          </wp:inline>
        </w:drawing>
      </w: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 Plot of time versus backup data size for work-flow-1</w:t>
      </w:r>
    </w:p>
    <w:p w:rsidR="00CF7451" w:rsidRPr="001938EF" w:rsidRDefault="00CF7451" w:rsidP="001938EF">
      <w:pPr>
        <w:spacing w:after="0" w:line="240" w:lineRule="auto"/>
        <w:jc w:val="center"/>
        <w:rPr>
          <w:rFonts w:ascii="Times New Roman" w:hAnsi="Times New Roman" w:cs="Times New Roman"/>
          <w:i/>
          <w:sz w:val="28"/>
          <w:szCs w:val="28"/>
        </w:rPr>
      </w:pP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lastRenderedPageBreak/>
        <w:drawing>
          <wp:inline distT="0" distB="0" distL="0" distR="0" wp14:anchorId="7EA57422" wp14:editId="47233246">
            <wp:extent cx="492442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4425" cy="2895600"/>
                    </a:xfrm>
                    <a:prstGeom prst="rect">
                      <a:avLst/>
                    </a:prstGeom>
                  </pic:spPr>
                </pic:pic>
              </a:graphicData>
            </a:graphic>
          </wp:inline>
        </w:drawing>
      </w: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3: Plot of time versus backup data size for work-flow-2</w:t>
      </w:r>
    </w:p>
    <w:p w:rsidR="00CF7451" w:rsidRPr="001938EF" w:rsidRDefault="00CF7451" w:rsidP="001938EF">
      <w:pPr>
        <w:spacing w:after="0" w:line="240" w:lineRule="auto"/>
        <w:jc w:val="center"/>
        <w:rPr>
          <w:rFonts w:ascii="Times New Roman" w:hAnsi="Times New Roman" w:cs="Times New Roman"/>
          <w:i/>
          <w:sz w:val="28"/>
          <w:szCs w:val="28"/>
        </w:rPr>
      </w:pP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drawing>
          <wp:inline distT="0" distB="0" distL="0" distR="0" wp14:anchorId="5AEB2B92" wp14:editId="34366523">
            <wp:extent cx="493395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950" cy="2876550"/>
                    </a:xfrm>
                    <a:prstGeom prst="rect">
                      <a:avLst/>
                    </a:prstGeom>
                  </pic:spPr>
                </pic:pic>
              </a:graphicData>
            </a:graphic>
          </wp:inline>
        </w:drawing>
      </w: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4: Plot of time versus backup data size for work-flow-3</w:t>
      </w:r>
    </w:p>
    <w:p w:rsidR="00CF7451" w:rsidRPr="001938EF" w:rsidRDefault="00CF7451" w:rsidP="001938EF">
      <w:pPr>
        <w:spacing w:after="0" w:line="240" w:lineRule="auto"/>
        <w:jc w:val="center"/>
        <w:rPr>
          <w:rFonts w:ascii="Times New Roman" w:hAnsi="Times New Roman" w:cs="Times New Roman"/>
          <w:i/>
          <w:sz w:val="28"/>
          <w:szCs w:val="28"/>
        </w:rPr>
      </w:pP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lastRenderedPageBreak/>
        <w:drawing>
          <wp:inline distT="0" distB="0" distL="0" distR="0" wp14:anchorId="39CFCF2C" wp14:editId="30467571">
            <wp:extent cx="49339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2943225"/>
                    </a:xfrm>
                    <a:prstGeom prst="rect">
                      <a:avLst/>
                    </a:prstGeom>
                  </pic:spPr>
                </pic:pic>
              </a:graphicData>
            </a:graphic>
          </wp:inline>
        </w:drawing>
      </w:r>
    </w:p>
    <w:p w:rsidR="00CF7451" w:rsidRPr="001938EF" w:rsidRDefault="00CF745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5: Plot of time versus backup data size for work-flow-4</w:t>
      </w:r>
    </w:p>
    <w:p w:rsidR="00CF7451" w:rsidRPr="001938EF" w:rsidRDefault="00CF7451" w:rsidP="001938EF">
      <w:pPr>
        <w:spacing w:after="0" w:line="240" w:lineRule="auto"/>
        <w:rPr>
          <w:rFonts w:ascii="Times New Roman" w:hAnsi="Times New Roman" w:cs="Times New Roman"/>
          <w:sz w:val="28"/>
          <w:szCs w:val="28"/>
        </w:rPr>
      </w:pPr>
    </w:p>
    <w:p w:rsidR="00CF7451" w:rsidRPr="001938EF" w:rsidRDefault="001416ED"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Can you identify any repeating patterns?</w:t>
      </w:r>
    </w:p>
    <w:p w:rsidR="001416ED" w:rsidRPr="001938EF" w:rsidRDefault="001416ED"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Let us start with work-flow-0. The backup data size follows a sinusoidal shape, with peaks during the middle of the day, and valleys during the beginning and end of the day. The magnitude of the sinusoid decreases for about two days corresponding to the weekend (Saturday and Sunday). On the 2</w:t>
      </w:r>
      <w:r w:rsidRPr="001938EF">
        <w:rPr>
          <w:rFonts w:ascii="Times New Roman" w:hAnsi="Times New Roman" w:cs="Times New Roman"/>
          <w:sz w:val="28"/>
          <w:szCs w:val="28"/>
          <w:vertAlign w:val="superscript"/>
        </w:rPr>
        <w:t>nd</w:t>
      </w:r>
      <w:r w:rsidRPr="001938EF">
        <w:rPr>
          <w:rFonts w:ascii="Times New Roman" w:hAnsi="Times New Roman" w:cs="Times New Roman"/>
          <w:sz w:val="28"/>
          <w:szCs w:val="28"/>
        </w:rPr>
        <w:t>, 9</w:t>
      </w:r>
      <w:r w:rsidRPr="001938EF">
        <w:rPr>
          <w:rFonts w:ascii="Times New Roman" w:hAnsi="Times New Roman" w:cs="Times New Roman"/>
          <w:sz w:val="28"/>
          <w:szCs w:val="28"/>
          <w:vertAlign w:val="superscript"/>
        </w:rPr>
        <w:t>th</w:t>
      </w:r>
      <w:r w:rsidRPr="001938EF">
        <w:rPr>
          <w:rFonts w:ascii="Times New Roman" w:hAnsi="Times New Roman" w:cs="Times New Roman"/>
          <w:sz w:val="28"/>
          <w:szCs w:val="28"/>
        </w:rPr>
        <w:t>, 12</w:t>
      </w:r>
      <w:r w:rsidRPr="001938EF">
        <w:rPr>
          <w:rFonts w:ascii="Times New Roman" w:hAnsi="Times New Roman" w:cs="Times New Roman"/>
          <w:sz w:val="28"/>
          <w:szCs w:val="28"/>
          <w:vertAlign w:val="superscript"/>
        </w:rPr>
        <w:t>th</w:t>
      </w:r>
      <w:r w:rsidRPr="001938EF">
        <w:rPr>
          <w:rFonts w:ascii="Times New Roman" w:hAnsi="Times New Roman" w:cs="Times New Roman"/>
          <w:sz w:val="28"/>
          <w:szCs w:val="28"/>
        </w:rPr>
        <w:t>, and 16</w:t>
      </w:r>
      <w:r w:rsidRPr="001938EF">
        <w:rPr>
          <w:rFonts w:ascii="Times New Roman" w:hAnsi="Times New Roman" w:cs="Times New Roman"/>
          <w:sz w:val="28"/>
          <w:szCs w:val="28"/>
          <w:vertAlign w:val="superscript"/>
        </w:rPr>
        <w:t>th</w:t>
      </w:r>
      <w:r w:rsidRPr="001938EF">
        <w:rPr>
          <w:rFonts w:ascii="Times New Roman" w:hAnsi="Times New Roman" w:cs="Times New Roman"/>
          <w:sz w:val="28"/>
          <w:szCs w:val="28"/>
        </w:rPr>
        <w:t xml:space="preserve"> days, there was a sharp spike in backup data size which corresponds to the Tuesday of each week (File 5 exhibited a spike on the 12</w:t>
      </w:r>
      <w:r w:rsidRPr="001938EF">
        <w:rPr>
          <w:rFonts w:ascii="Times New Roman" w:hAnsi="Times New Roman" w:cs="Times New Roman"/>
          <w:sz w:val="28"/>
          <w:szCs w:val="28"/>
          <w:vertAlign w:val="superscript"/>
        </w:rPr>
        <w:t>th</w:t>
      </w:r>
      <w:r w:rsidRPr="001938EF">
        <w:rPr>
          <w:rFonts w:ascii="Times New Roman" w:hAnsi="Times New Roman" w:cs="Times New Roman"/>
          <w:sz w:val="28"/>
          <w:szCs w:val="28"/>
        </w:rPr>
        <w:t xml:space="preserve"> but no others did so we can assume an error of some sort or an abnormality</w:t>
      </w:r>
      <w:r w:rsidR="00E11A47" w:rsidRPr="001938EF">
        <w:rPr>
          <w:rFonts w:ascii="Times New Roman" w:hAnsi="Times New Roman" w:cs="Times New Roman"/>
          <w:sz w:val="28"/>
          <w:szCs w:val="28"/>
        </w:rPr>
        <w:t xml:space="preserve"> or it happens every other week</w:t>
      </w:r>
      <w:r w:rsidRPr="001938EF">
        <w:rPr>
          <w:rFonts w:ascii="Times New Roman" w:hAnsi="Times New Roman" w:cs="Times New Roman"/>
          <w:sz w:val="28"/>
          <w:szCs w:val="28"/>
        </w:rPr>
        <w:t xml:space="preserve">). </w:t>
      </w:r>
    </w:p>
    <w:p w:rsidR="001416ED" w:rsidRPr="001938EF" w:rsidRDefault="001416ED" w:rsidP="001938EF">
      <w:pPr>
        <w:spacing w:after="0" w:line="240" w:lineRule="auto"/>
        <w:rPr>
          <w:rFonts w:ascii="Times New Roman" w:hAnsi="Times New Roman" w:cs="Times New Roman"/>
          <w:sz w:val="28"/>
          <w:szCs w:val="28"/>
        </w:rPr>
      </w:pPr>
    </w:p>
    <w:p w:rsidR="001416ED" w:rsidRPr="001938EF" w:rsidRDefault="001416ED"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For work-flow-1 the pattern is obvious; the size of the backup data is extremely small except for Monday of each week.</w:t>
      </w:r>
    </w:p>
    <w:p w:rsidR="00F94D96" w:rsidRPr="001938EF" w:rsidRDefault="00F94D96" w:rsidP="001938EF">
      <w:pPr>
        <w:spacing w:after="0" w:line="240" w:lineRule="auto"/>
        <w:rPr>
          <w:rFonts w:ascii="Times New Roman" w:hAnsi="Times New Roman" w:cs="Times New Roman"/>
          <w:sz w:val="28"/>
          <w:szCs w:val="28"/>
        </w:rPr>
      </w:pPr>
    </w:p>
    <w:p w:rsidR="00F94D96" w:rsidRPr="001938EF" w:rsidRDefault="00F94D96"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For work-flow-2, the pattern resembles a mountain with 2 major peaks that occur sometime around the Thursday and Friday of each week. There is hardly any backup data during the other days.</w:t>
      </w:r>
    </w:p>
    <w:p w:rsidR="00F94D96" w:rsidRPr="001938EF" w:rsidRDefault="00F94D96" w:rsidP="001938EF">
      <w:pPr>
        <w:spacing w:after="0" w:line="240" w:lineRule="auto"/>
        <w:rPr>
          <w:rFonts w:ascii="Times New Roman" w:hAnsi="Times New Roman" w:cs="Times New Roman"/>
          <w:sz w:val="28"/>
          <w:szCs w:val="28"/>
        </w:rPr>
      </w:pPr>
    </w:p>
    <w:p w:rsidR="00F94D96" w:rsidRPr="001938EF" w:rsidRDefault="00F94D96"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For work-flow-3, the pattern resembles the pattern in work-flow-2 but with more </w:t>
      </w:r>
      <w:r w:rsidR="00C3211A" w:rsidRPr="001938EF">
        <w:rPr>
          <w:rFonts w:ascii="Times New Roman" w:hAnsi="Times New Roman" w:cs="Times New Roman"/>
          <w:sz w:val="28"/>
          <w:szCs w:val="28"/>
        </w:rPr>
        <w:t xml:space="preserve">relative </w:t>
      </w:r>
      <w:r w:rsidRPr="001938EF">
        <w:rPr>
          <w:rFonts w:ascii="Times New Roman" w:hAnsi="Times New Roman" w:cs="Times New Roman"/>
          <w:sz w:val="28"/>
          <w:szCs w:val="28"/>
        </w:rPr>
        <w:t>backup data during the non-peak days (the days besides Thursday and Friday of each week). The size of the backup data is also much smaller compared to work-flow-2.</w:t>
      </w:r>
    </w:p>
    <w:p w:rsidR="00F40EAE" w:rsidRDefault="00F40EAE" w:rsidP="001938EF">
      <w:pPr>
        <w:spacing w:after="0" w:line="240" w:lineRule="auto"/>
        <w:rPr>
          <w:rFonts w:ascii="Times New Roman" w:hAnsi="Times New Roman" w:cs="Times New Roman"/>
          <w:sz w:val="28"/>
          <w:szCs w:val="28"/>
        </w:rPr>
      </w:pPr>
    </w:p>
    <w:p w:rsidR="001416ED" w:rsidRPr="001938EF" w:rsidRDefault="00F94D96"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lastRenderedPageBreak/>
        <w:t>For work-flow-4, the pattern is nearly the opposite of work-flow-1; small sinusoidal behavior during the weekdays and larger magnitude peaks during the weekend.</w:t>
      </w:r>
    </w:p>
    <w:p w:rsidR="00371CDE" w:rsidRPr="001938EF" w:rsidRDefault="00371CDE" w:rsidP="001938EF">
      <w:pPr>
        <w:spacing w:after="0" w:line="240" w:lineRule="auto"/>
        <w:rPr>
          <w:rFonts w:ascii="Times New Roman" w:hAnsi="Times New Roman" w:cs="Times New Roman"/>
          <w:sz w:val="28"/>
          <w:szCs w:val="28"/>
        </w:rPr>
      </w:pPr>
    </w:p>
    <w:p w:rsidR="00371CDE" w:rsidRPr="001938EF" w:rsidRDefault="0079513F"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The procedure to generate the plots were done with MATLAB (sorting and filtering the data) and Excel (plotting the data). Those codes and files have been included in the zip if desired to look at. </w:t>
      </w:r>
    </w:p>
    <w:p w:rsidR="0079513F" w:rsidRPr="001938EF" w:rsidRDefault="0079513F" w:rsidP="001938EF">
      <w:pPr>
        <w:spacing w:after="0" w:line="240" w:lineRule="auto"/>
        <w:rPr>
          <w:rFonts w:ascii="Times New Roman" w:hAnsi="Times New Roman" w:cs="Times New Roman"/>
          <w:sz w:val="28"/>
          <w:szCs w:val="28"/>
        </w:rPr>
      </w:pPr>
    </w:p>
    <w:p w:rsidR="0079513F" w:rsidRPr="001938EF" w:rsidRDefault="0079513F" w:rsidP="001938EF">
      <w:pPr>
        <w:spacing w:after="0" w:line="240" w:lineRule="auto"/>
        <w:rPr>
          <w:rFonts w:ascii="Times New Roman" w:hAnsi="Times New Roman" w:cs="Times New Roman"/>
          <w:sz w:val="28"/>
          <w:szCs w:val="28"/>
        </w:rPr>
      </w:pPr>
      <w:r w:rsidRPr="001938EF">
        <w:rPr>
          <w:rFonts w:ascii="Times New Roman" w:hAnsi="Times New Roman" w:cs="Times New Roman"/>
          <w:b/>
          <w:sz w:val="28"/>
          <w:szCs w:val="28"/>
        </w:rPr>
        <w:t>2a) Fit a linear regression model with backup size as the target. Use least squares as the penalty. Use 10-Fold Cross-Validation.</w:t>
      </w:r>
    </w:p>
    <w:p w:rsidR="0079513F" w:rsidRPr="001938EF" w:rsidRDefault="0079513F" w:rsidP="001938EF">
      <w:pPr>
        <w:spacing w:after="0" w:line="240" w:lineRule="auto"/>
        <w:rPr>
          <w:rFonts w:ascii="Times New Roman" w:hAnsi="Times New Roman" w:cs="Times New Roman"/>
          <w:sz w:val="28"/>
          <w:szCs w:val="28"/>
        </w:rPr>
      </w:pPr>
    </w:p>
    <w:p w:rsidR="0079513F" w:rsidRPr="001938EF" w:rsidRDefault="00CE7DDD"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This was implemented in MATLAB. Please refer to “traintest.m” for the code. The code is well documented and explained. A summary of the code and its functionality is provided below.</w:t>
      </w:r>
    </w:p>
    <w:p w:rsidR="00CE7DDD" w:rsidRPr="001938EF" w:rsidRDefault="00CE7DDD" w:rsidP="001938EF">
      <w:pPr>
        <w:spacing w:after="0" w:line="240" w:lineRule="auto"/>
        <w:rPr>
          <w:rFonts w:ascii="Times New Roman" w:hAnsi="Times New Roman" w:cs="Times New Roman"/>
          <w:sz w:val="28"/>
          <w:szCs w:val="28"/>
        </w:rPr>
      </w:pPr>
    </w:p>
    <w:p w:rsidR="00CE7DDD" w:rsidRPr="001938EF" w:rsidRDefault="00CE7DDD" w:rsidP="001938EF">
      <w:pPr>
        <w:pStyle w:val="ListParagraph"/>
        <w:numPr>
          <w:ilvl w:val="0"/>
          <w:numId w:val="1"/>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First, we needed to encode the text observations as a number. We decided to encode Monday – Sunday to the numbers 1 – 7 (Monday being 1, Tuesday being 2, etc.). Next, we encoded the workflow number to the number plus 1 (to avoid 0s) (work_flow_0 being 1, work_flow_1 being 2, etc.). The same was done to the file number (adding one).</w:t>
      </w:r>
    </w:p>
    <w:p w:rsidR="00CE7DDD" w:rsidRPr="001938EF" w:rsidRDefault="00CE7DDD" w:rsidP="001938EF">
      <w:pPr>
        <w:pStyle w:val="ListParagraph"/>
        <w:numPr>
          <w:ilvl w:val="0"/>
          <w:numId w:val="1"/>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Next, we read in the data using xlsread. After, we create an indices vector; this vector contains the numbers 1 through 10. The number indicates which fold that corresponding observation belongs to. This was done using crossvalind.</w:t>
      </w:r>
    </w:p>
    <w:p w:rsidR="00CE7DDD" w:rsidRPr="001938EF" w:rsidRDefault="00CE7DDD" w:rsidP="001938EF">
      <w:pPr>
        <w:pStyle w:val="ListParagraph"/>
        <w:numPr>
          <w:ilvl w:val="0"/>
          <w:numId w:val="1"/>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After separating the data into observations and targets, we train the model 10 times, each time using a different fold for testing. The output of the code displays the average training data RMSE, average testing RMSE, and average total RMSE.</w:t>
      </w:r>
    </w:p>
    <w:p w:rsidR="00CE7DDD" w:rsidRPr="001938EF" w:rsidRDefault="00CE7DDD" w:rsidP="001938EF">
      <w:pPr>
        <w:spacing w:after="0" w:line="240" w:lineRule="auto"/>
        <w:ind w:left="360"/>
        <w:rPr>
          <w:rFonts w:ascii="Times New Roman" w:hAnsi="Times New Roman" w:cs="Times New Roman"/>
          <w:sz w:val="28"/>
          <w:szCs w:val="28"/>
        </w:rPr>
      </w:pPr>
    </w:p>
    <w:p w:rsidR="00CE7DDD" w:rsidRPr="001938EF" w:rsidRDefault="00CE7DDD" w:rsidP="001938EF">
      <w:pPr>
        <w:spacing w:after="0" w:line="240" w:lineRule="auto"/>
        <w:ind w:left="360"/>
        <w:rPr>
          <w:rFonts w:ascii="Times New Roman" w:hAnsi="Times New Roman" w:cs="Times New Roman"/>
          <w:sz w:val="28"/>
          <w:szCs w:val="28"/>
        </w:rPr>
      </w:pPr>
    </w:p>
    <w:p w:rsidR="00CE7DDD" w:rsidRPr="001938EF" w:rsidRDefault="00CE7DDD" w:rsidP="001938EF">
      <w:pPr>
        <w:spacing w:after="0" w:line="240" w:lineRule="auto"/>
        <w:ind w:left="360"/>
        <w:rPr>
          <w:rFonts w:ascii="Times New Roman" w:hAnsi="Times New Roman" w:cs="Times New Roman"/>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F40EAE" w:rsidRDefault="00F40EAE" w:rsidP="001938EF">
      <w:pPr>
        <w:spacing w:after="0" w:line="240" w:lineRule="auto"/>
        <w:rPr>
          <w:rFonts w:ascii="Times New Roman" w:hAnsi="Times New Roman" w:cs="Times New Roman"/>
          <w:b/>
          <w:sz w:val="28"/>
          <w:szCs w:val="28"/>
        </w:rPr>
      </w:pPr>
    </w:p>
    <w:p w:rsidR="00CE7DDD" w:rsidRPr="001938EF" w:rsidRDefault="00CE7DDD"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lastRenderedPageBreak/>
        <w:t>Analyze the statistics of the different variables and report RMSE.</w:t>
      </w:r>
    </w:p>
    <w:p w:rsidR="00CE7DDD" w:rsidRPr="001938EF" w:rsidRDefault="00CE7DDD" w:rsidP="001938EF">
      <w:pPr>
        <w:spacing w:after="0" w:line="240" w:lineRule="auto"/>
        <w:ind w:left="360"/>
        <w:rPr>
          <w:rFonts w:ascii="Times New Roman" w:hAnsi="Times New Roman" w:cs="Times New Roman"/>
          <w:sz w:val="28"/>
          <w:szCs w:val="28"/>
        </w:rPr>
      </w:pPr>
    </w:p>
    <w:p w:rsidR="00CE7DDD" w:rsidRPr="001938EF" w:rsidRDefault="00DB049A" w:rsidP="001938EF">
      <w:pPr>
        <w:spacing w:after="0" w:line="240" w:lineRule="auto"/>
        <w:ind w:left="360"/>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7D374D7D" wp14:editId="174B3292">
            <wp:extent cx="5943600" cy="3005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5455"/>
                    </a:xfrm>
                    <a:prstGeom prst="rect">
                      <a:avLst/>
                    </a:prstGeom>
                  </pic:spPr>
                </pic:pic>
              </a:graphicData>
            </a:graphic>
          </wp:inline>
        </w:drawing>
      </w:r>
    </w:p>
    <w:p w:rsidR="00DB049A" w:rsidRPr="001938EF" w:rsidRDefault="00DB049A" w:rsidP="001938EF">
      <w:pPr>
        <w:spacing w:after="0" w:line="240" w:lineRule="auto"/>
        <w:ind w:left="360"/>
        <w:jc w:val="center"/>
        <w:rPr>
          <w:rFonts w:ascii="Times New Roman" w:hAnsi="Times New Roman" w:cs="Times New Roman"/>
          <w:i/>
          <w:sz w:val="28"/>
          <w:szCs w:val="28"/>
        </w:rPr>
      </w:pPr>
      <w:r w:rsidRPr="001938EF">
        <w:rPr>
          <w:rFonts w:ascii="Times New Roman" w:hAnsi="Times New Roman" w:cs="Times New Roman"/>
          <w:i/>
          <w:sz w:val="28"/>
          <w:szCs w:val="28"/>
        </w:rPr>
        <w:t>Figure 6: Statistical data derived from the model</w:t>
      </w:r>
    </w:p>
    <w:p w:rsidR="00EA5047" w:rsidRPr="001938EF" w:rsidRDefault="00EA5047" w:rsidP="001938EF">
      <w:pPr>
        <w:spacing w:after="0" w:line="240" w:lineRule="auto"/>
        <w:ind w:left="360"/>
        <w:jc w:val="center"/>
        <w:rPr>
          <w:rFonts w:ascii="Times New Roman" w:hAnsi="Times New Roman" w:cs="Times New Roman"/>
          <w:i/>
          <w:sz w:val="28"/>
          <w:szCs w:val="28"/>
        </w:rPr>
      </w:pPr>
    </w:p>
    <w:p w:rsidR="00EA5047" w:rsidRPr="001938EF" w:rsidRDefault="00EA5047" w:rsidP="001938EF">
      <w:pPr>
        <w:spacing w:after="0" w:line="240" w:lineRule="auto"/>
        <w:ind w:left="360"/>
        <w:jc w:val="center"/>
        <w:rPr>
          <w:rFonts w:ascii="Times New Roman" w:hAnsi="Times New Roman" w:cs="Times New Roman"/>
          <w:i/>
          <w:sz w:val="28"/>
          <w:szCs w:val="28"/>
        </w:rPr>
      </w:pPr>
      <w:r w:rsidRPr="001938EF">
        <w:rPr>
          <w:rFonts w:ascii="Times New Roman" w:hAnsi="Times New Roman" w:cs="Times New Roman"/>
          <w:noProof/>
          <w:sz w:val="28"/>
          <w:szCs w:val="28"/>
        </w:rPr>
        <w:drawing>
          <wp:inline distT="0" distB="0" distL="0" distR="0" wp14:anchorId="380D502B" wp14:editId="2F6BDD0D">
            <wp:extent cx="517207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075" cy="3676650"/>
                    </a:xfrm>
                    <a:prstGeom prst="rect">
                      <a:avLst/>
                    </a:prstGeom>
                  </pic:spPr>
                </pic:pic>
              </a:graphicData>
            </a:graphic>
          </wp:inline>
        </w:drawing>
      </w:r>
    </w:p>
    <w:p w:rsidR="00EA5047" w:rsidRPr="001938EF" w:rsidRDefault="00EA5047" w:rsidP="001938EF">
      <w:pPr>
        <w:spacing w:after="0" w:line="240" w:lineRule="auto"/>
        <w:ind w:left="360"/>
        <w:jc w:val="center"/>
        <w:rPr>
          <w:rFonts w:ascii="Times New Roman" w:hAnsi="Times New Roman" w:cs="Times New Roman"/>
          <w:i/>
          <w:sz w:val="28"/>
          <w:szCs w:val="28"/>
        </w:rPr>
      </w:pPr>
      <w:r w:rsidRPr="001938EF">
        <w:rPr>
          <w:rFonts w:ascii="Times New Roman" w:hAnsi="Times New Roman" w:cs="Times New Roman"/>
          <w:i/>
          <w:sz w:val="28"/>
          <w:szCs w:val="28"/>
        </w:rPr>
        <w:t>Figure 7: RMSE values for the training, testing, and total dataset</w:t>
      </w:r>
    </w:p>
    <w:p w:rsidR="00EA5047" w:rsidRPr="001938EF" w:rsidRDefault="00EA5047" w:rsidP="001938EF">
      <w:pPr>
        <w:spacing w:after="0" w:line="240" w:lineRule="auto"/>
        <w:ind w:left="360"/>
        <w:jc w:val="center"/>
        <w:rPr>
          <w:rFonts w:ascii="Times New Roman" w:hAnsi="Times New Roman" w:cs="Times New Roman"/>
          <w:i/>
          <w:sz w:val="28"/>
          <w:szCs w:val="28"/>
        </w:rPr>
      </w:pPr>
    </w:p>
    <w:p w:rsidR="00EA5047" w:rsidRPr="001938EF" w:rsidRDefault="00EA5047"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lastRenderedPageBreak/>
        <w:t xml:space="preserve">We use the standard of a p-value less than 0.05 results in rejecting the null hypothesis. From </w:t>
      </w:r>
      <w:r w:rsidRPr="001938EF">
        <w:rPr>
          <w:rFonts w:ascii="Times New Roman" w:hAnsi="Times New Roman" w:cs="Times New Roman"/>
          <w:i/>
          <w:sz w:val="28"/>
          <w:szCs w:val="28"/>
        </w:rPr>
        <w:t>Figure 6</w:t>
      </w:r>
      <w:r w:rsidRPr="001938EF">
        <w:rPr>
          <w:rFonts w:ascii="Times New Roman" w:hAnsi="Times New Roman" w:cs="Times New Roman"/>
          <w:sz w:val="28"/>
          <w:szCs w:val="28"/>
        </w:rPr>
        <w:t xml:space="preserve"> we can see that the p-values less than 0.05 are the intercept, day of week, backup start time, and backup time. For the backup time, the p-value is zero because of the natu</w:t>
      </w:r>
      <w:r w:rsidR="000B5F92" w:rsidRPr="001938EF">
        <w:rPr>
          <w:rFonts w:ascii="Times New Roman" w:hAnsi="Times New Roman" w:cs="Times New Roman"/>
          <w:sz w:val="28"/>
          <w:szCs w:val="28"/>
        </w:rPr>
        <w:t>re of the data; the time is 0 when the size is 0, but when the time is 1, the size has a large range (similarly with 2 and up). The intercept will always have a large p-value as it is the error correcting factor.</w:t>
      </w:r>
    </w:p>
    <w:p w:rsidR="000B5F92" w:rsidRPr="001938EF" w:rsidRDefault="000B5F92" w:rsidP="001938EF">
      <w:pPr>
        <w:spacing w:after="0" w:line="240" w:lineRule="auto"/>
        <w:ind w:left="360"/>
        <w:rPr>
          <w:rFonts w:ascii="Times New Roman" w:hAnsi="Times New Roman" w:cs="Times New Roman"/>
          <w:sz w:val="28"/>
          <w:szCs w:val="28"/>
        </w:rPr>
      </w:pPr>
    </w:p>
    <w:p w:rsidR="000B5F92" w:rsidRPr="001938EF" w:rsidRDefault="000B5F92"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These results are intuitive; the day of week (as pointed out from the work-flow pattern analysis) is very important in determining the size of the backup data. Similarly, with backup start time, for something like work-flow-0, the middle of the day had higher numbers than the beginning and end</w:t>
      </w:r>
      <w:r w:rsidR="00950090" w:rsidRPr="001938EF">
        <w:rPr>
          <w:rFonts w:ascii="Times New Roman" w:hAnsi="Times New Roman" w:cs="Times New Roman"/>
          <w:sz w:val="28"/>
          <w:szCs w:val="28"/>
        </w:rPr>
        <w:t xml:space="preserve"> (sinusoidal and peaking behaviors)</w:t>
      </w:r>
      <w:r w:rsidRPr="001938EF">
        <w:rPr>
          <w:rFonts w:ascii="Times New Roman" w:hAnsi="Times New Roman" w:cs="Times New Roman"/>
          <w:sz w:val="28"/>
          <w:szCs w:val="28"/>
        </w:rPr>
        <w:t xml:space="preserve">. We can look at the relative impact of the others </w:t>
      </w:r>
      <w:r w:rsidR="00950090" w:rsidRPr="001938EF">
        <w:rPr>
          <w:rFonts w:ascii="Times New Roman" w:hAnsi="Times New Roman" w:cs="Times New Roman"/>
          <w:sz w:val="28"/>
          <w:szCs w:val="28"/>
        </w:rPr>
        <w:t>by ascending</w:t>
      </w:r>
      <w:r w:rsidRPr="001938EF">
        <w:rPr>
          <w:rFonts w:ascii="Times New Roman" w:hAnsi="Times New Roman" w:cs="Times New Roman"/>
          <w:sz w:val="28"/>
          <w:szCs w:val="28"/>
        </w:rPr>
        <w:t xml:space="preserve"> p-value; the workflow id had a relatively small p-value at around 0.1 which is reasonable as shown with the patterns. The week number was at around 0.3 due to certain work-flows having weekly patterns, and file number close to 1 since all the files exhibited the same pa</w:t>
      </w:r>
      <w:r w:rsidR="00950090" w:rsidRPr="001938EF">
        <w:rPr>
          <w:rFonts w:ascii="Times New Roman" w:hAnsi="Times New Roman" w:cs="Times New Roman"/>
          <w:sz w:val="28"/>
          <w:szCs w:val="28"/>
        </w:rPr>
        <w:t xml:space="preserve">ttern under a certain workflow and thus didn’t really </w:t>
      </w:r>
      <w:r w:rsidR="00584333" w:rsidRPr="001938EF">
        <w:rPr>
          <w:rFonts w:ascii="Times New Roman" w:hAnsi="Times New Roman" w:cs="Times New Roman"/>
          <w:sz w:val="28"/>
          <w:szCs w:val="28"/>
        </w:rPr>
        <w:t>influence</w:t>
      </w:r>
      <w:r w:rsidR="00950090" w:rsidRPr="001938EF">
        <w:rPr>
          <w:rFonts w:ascii="Times New Roman" w:hAnsi="Times New Roman" w:cs="Times New Roman"/>
          <w:sz w:val="28"/>
          <w:szCs w:val="28"/>
        </w:rPr>
        <w:t xml:space="preserve"> the size of the backup data.</w:t>
      </w:r>
    </w:p>
    <w:p w:rsidR="00584333" w:rsidRPr="001938EF" w:rsidRDefault="00584333" w:rsidP="001938EF">
      <w:pPr>
        <w:spacing w:after="0" w:line="240" w:lineRule="auto"/>
        <w:ind w:left="360"/>
        <w:rPr>
          <w:rFonts w:ascii="Times New Roman" w:hAnsi="Times New Roman" w:cs="Times New Roman"/>
          <w:sz w:val="28"/>
          <w:szCs w:val="28"/>
        </w:rPr>
      </w:pPr>
    </w:p>
    <w:p w:rsidR="00584333" w:rsidRPr="001938EF" w:rsidRDefault="00584333"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Evaluate your model using the plots “Fitted and Actual vs Time” and “Residuals vs Fitted”</w:t>
      </w:r>
      <w:r w:rsidR="00521BBC" w:rsidRPr="001938EF">
        <w:rPr>
          <w:rFonts w:ascii="Times New Roman" w:hAnsi="Times New Roman" w:cs="Times New Roman"/>
          <w:b/>
          <w:sz w:val="28"/>
          <w:szCs w:val="28"/>
        </w:rPr>
        <w:t>.</w:t>
      </w:r>
    </w:p>
    <w:p w:rsidR="00584333" w:rsidRPr="001938EF" w:rsidRDefault="00584333" w:rsidP="001938EF">
      <w:pPr>
        <w:spacing w:after="0" w:line="240" w:lineRule="auto"/>
        <w:ind w:left="360"/>
        <w:rPr>
          <w:rFonts w:ascii="Times New Roman" w:hAnsi="Times New Roman" w:cs="Times New Roman"/>
          <w:b/>
          <w:sz w:val="28"/>
          <w:szCs w:val="28"/>
        </w:rPr>
      </w:pPr>
    </w:p>
    <w:p w:rsidR="00584333" w:rsidRPr="001938EF" w:rsidRDefault="00584333" w:rsidP="001938EF">
      <w:pPr>
        <w:spacing w:after="0" w:line="240" w:lineRule="auto"/>
        <w:ind w:left="360"/>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5B17BCE8" wp14:editId="18818B7D">
            <wp:extent cx="5943600" cy="341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0585"/>
                    </a:xfrm>
                    <a:prstGeom prst="rect">
                      <a:avLst/>
                    </a:prstGeom>
                  </pic:spPr>
                </pic:pic>
              </a:graphicData>
            </a:graphic>
          </wp:inline>
        </w:drawing>
      </w:r>
    </w:p>
    <w:p w:rsidR="00584333" w:rsidRPr="001938EF" w:rsidRDefault="00584333" w:rsidP="001938EF">
      <w:pPr>
        <w:spacing w:after="0" w:line="240" w:lineRule="auto"/>
        <w:ind w:left="360"/>
        <w:jc w:val="center"/>
        <w:rPr>
          <w:rFonts w:ascii="Times New Roman" w:hAnsi="Times New Roman" w:cs="Times New Roman"/>
          <w:i/>
          <w:sz w:val="28"/>
          <w:szCs w:val="28"/>
        </w:rPr>
      </w:pPr>
      <w:r w:rsidRPr="001938EF">
        <w:rPr>
          <w:rFonts w:ascii="Times New Roman" w:hAnsi="Times New Roman" w:cs="Times New Roman"/>
          <w:i/>
          <w:sz w:val="28"/>
          <w:szCs w:val="28"/>
        </w:rPr>
        <w:t>Figure 8: Fitted Values and Actual Values vs Time</w:t>
      </w:r>
    </w:p>
    <w:p w:rsidR="00584333" w:rsidRPr="001938EF" w:rsidRDefault="00584333" w:rsidP="001938EF">
      <w:pPr>
        <w:spacing w:after="0" w:line="240" w:lineRule="auto"/>
        <w:ind w:left="360"/>
        <w:jc w:val="center"/>
        <w:rPr>
          <w:rFonts w:ascii="Times New Roman" w:hAnsi="Times New Roman" w:cs="Times New Roman"/>
          <w:i/>
          <w:sz w:val="28"/>
          <w:szCs w:val="28"/>
        </w:rPr>
      </w:pPr>
    </w:p>
    <w:p w:rsidR="00584333" w:rsidRPr="001938EF" w:rsidRDefault="00584333" w:rsidP="001938EF">
      <w:pPr>
        <w:spacing w:after="0" w:line="240" w:lineRule="auto"/>
        <w:ind w:left="360"/>
        <w:jc w:val="center"/>
        <w:rPr>
          <w:rFonts w:ascii="Times New Roman" w:hAnsi="Times New Roman" w:cs="Times New Roman"/>
          <w:i/>
          <w:sz w:val="28"/>
          <w:szCs w:val="28"/>
        </w:rPr>
      </w:pPr>
      <w:r w:rsidRPr="001938EF">
        <w:rPr>
          <w:rFonts w:ascii="Times New Roman" w:hAnsi="Times New Roman" w:cs="Times New Roman"/>
          <w:noProof/>
          <w:sz w:val="28"/>
          <w:szCs w:val="28"/>
        </w:rPr>
        <w:lastRenderedPageBreak/>
        <w:drawing>
          <wp:inline distT="0" distB="0" distL="0" distR="0" wp14:anchorId="396AECE8" wp14:editId="52F01655">
            <wp:extent cx="5457825" cy="3203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8360" cy="3215609"/>
                    </a:xfrm>
                    <a:prstGeom prst="rect">
                      <a:avLst/>
                    </a:prstGeom>
                  </pic:spPr>
                </pic:pic>
              </a:graphicData>
            </a:graphic>
          </wp:inline>
        </w:drawing>
      </w:r>
    </w:p>
    <w:p w:rsidR="00584333" w:rsidRDefault="00584333" w:rsidP="001938EF">
      <w:pPr>
        <w:spacing w:after="0" w:line="240" w:lineRule="auto"/>
        <w:ind w:left="360"/>
        <w:jc w:val="center"/>
        <w:rPr>
          <w:rFonts w:ascii="Times New Roman" w:hAnsi="Times New Roman" w:cs="Times New Roman"/>
          <w:i/>
          <w:sz w:val="28"/>
          <w:szCs w:val="28"/>
        </w:rPr>
      </w:pPr>
      <w:r w:rsidRPr="001938EF">
        <w:rPr>
          <w:rFonts w:ascii="Times New Roman" w:hAnsi="Times New Roman" w:cs="Times New Roman"/>
          <w:i/>
          <w:sz w:val="28"/>
          <w:szCs w:val="28"/>
        </w:rPr>
        <w:t>Figure 9: Residuals vs Fitted Value</w:t>
      </w:r>
    </w:p>
    <w:p w:rsidR="00F40EAE" w:rsidRPr="001938EF" w:rsidRDefault="00F40EAE" w:rsidP="001938EF">
      <w:pPr>
        <w:spacing w:after="0" w:line="240" w:lineRule="auto"/>
        <w:ind w:left="360"/>
        <w:jc w:val="center"/>
        <w:rPr>
          <w:rFonts w:ascii="Times New Roman" w:hAnsi="Times New Roman" w:cs="Times New Roman"/>
          <w:i/>
          <w:sz w:val="28"/>
          <w:szCs w:val="28"/>
        </w:rPr>
      </w:pPr>
    </w:p>
    <w:p w:rsidR="00584333" w:rsidRPr="001938EF" w:rsidRDefault="00584333"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Let us look at </w:t>
      </w:r>
      <w:r w:rsidRPr="001938EF">
        <w:rPr>
          <w:rFonts w:ascii="Times New Roman" w:hAnsi="Times New Roman" w:cs="Times New Roman"/>
          <w:i/>
          <w:sz w:val="28"/>
          <w:szCs w:val="28"/>
        </w:rPr>
        <w:t>Figure 8</w:t>
      </w:r>
      <w:r w:rsidRPr="001938EF">
        <w:rPr>
          <w:rFonts w:ascii="Times New Roman" w:hAnsi="Times New Roman" w:cs="Times New Roman"/>
          <w:sz w:val="28"/>
          <w:szCs w:val="28"/>
        </w:rPr>
        <w:t>. We can</w:t>
      </w:r>
      <w:r w:rsidR="009407E4" w:rsidRPr="001938EF">
        <w:rPr>
          <w:rFonts w:ascii="Times New Roman" w:hAnsi="Times New Roman" w:cs="Times New Roman"/>
          <w:sz w:val="28"/>
          <w:szCs w:val="28"/>
        </w:rPr>
        <w:t xml:space="preserve"> see for small backup data</w:t>
      </w:r>
      <w:r w:rsidRPr="001938EF">
        <w:rPr>
          <w:rFonts w:ascii="Times New Roman" w:hAnsi="Times New Roman" w:cs="Times New Roman"/>
          <w:sz w:val="28"/>
          <w:szCs w:val="28"/>
        </w:rPr>
        <w:t xml:space="preserve">, our model is doing </w:t>
      </w:r>
      <w:r w:rsidR="009407E4" w:rsidRPr="001938EF">
        <w:rPr>
          <w:rFonts w:ascii="Times New Roman" w:hAnsi="Times New Roman" w:cs="Times New Roman"/>
          <w:sz w:val="28"/>
          <w:szCs w:val="28"/>
        </w:rPr>
        <w:t xml:space="preserve">well (the dots overlap so much that one cannot see the sea of blue dots under the sea of red dots). However, when the backup data gets larger, we cannot estimate those values well due to the linear nature of the data; most it is clustered around lower values (roughly around 0.25 GB). Thus, to minimize the error function, our model attempts to fit most the data instead of accommodating for the outliers. </w:t>
      </w:r>
    </w:p>
    <w:p w:rsidR="009407E4" w:rsidRPr="001938EF" w:rsidRDefault="009407E4" w:rsidP="001938EF">
      <w:pPr>
        <w:spacing w:after="0" w:line="240" w:lineRule="auto"/>
        <w:ind w:left="360"/>
        <w:rPr>
          <w:rFonts w:ascii="Times New Roman" w:hAnsi="Times New Roman" w:cs="Times New Roman"/>
          <w:sz w:val="28"/>
          <w:szCs w:val="28"/>
        </w:rPr>
      </w:pPr>
    </w:p>
    <w:p w:rsidR="009407E4" w:rsidRPr="001938EF" w:rsidRDefault="009407E4" w:rsidP="001938EF">
      <w:pPr>
        <w:spacing w:after="0" w:line="240" w:lineRule="auto"/>
        <w:rPr>
          <w:rFonts w:ascii="Times New Roman" w:hAnsi="Times New Roman" w:cs="Times New Roman"/>
          <w:sz w:val="28"/>
          <w:szCs w:val="28"/>
        </w:rPr>
      </w:pPr>
      <w:r w:rsidRPr="001938EF">
        <w:rPr>
          <w:rFonts w:ascii="Times New Roman" w:hAnsi="Times New Roman" w:cs="Times New Roman"/>
          <w:i/>
          <w:sz w:val="28"/>
          <w:szCs w:val="28"/>
        </w:rPr>
        <w:t>Figure</w:t>
      </w:r>
      <w:r w:rsidRPr="001938EF">
        <w:rPr>
          <w:rFonts w:ascii="Times New Roman" w:hAnsi="Times New Roman" w:cs="Times New Roman"/>
          <w:sz w:val="28"/>
          <w:szCs w:val="28"/>
        </w:rPr>
        <w:t xml:space="preserve"> </w:t>
      </w:r>
      <w:r w:rsidRPr="001938EF">
        <w:rPr>
          <w:rFonts w:ascii="Times New Roman" w:hAnsi="Times New Roman" w:cs="Times New Roman"/>
          <w:i/>
          <w:sz w:val="28"/>
          <w:szCs w:val="28"/>
        </w:rPr>
        <w:t>9</w:t>
      </w:r>
      <w:r w:rsidRPr="001938EF">
        <w:rPr>
          <w:rFonts w:ascii="Times New Roman" w:hAnsi="Times New Roman" w:cs="Times New Roman"/>
          <w:sz w:val="28"/>
          <w:szCs w:val="28"/>
        </w:rPr>
        <w:t xml:space="preserve"> shows us how centered our residuals are around zero. In an ideal world, we would have a straight vertical line at zero, telling us that no matter the value of the fitted data, we have a perfect estimate of the actual data. However, we can see a trend towards that zero line minus a group of outliers when the data size is big (around 1GB, as discussed before). </w:t>
      </w:r>
    </w:p>
    <w:p w:rsidR="009407E4" w:rsidRPr="001938EF" w:rsidRDefault="009407E4" w:rsidP="001938EF">
      <w:pPr>
        <w:spacing w:after="0" w:line="240" w:lineRule="auto"/>
        <w:ind w:left="360"/>
        <w:rPr>
          <w:rFonts w:ascii="Times New Roman" w:hAnsi="Times New Roman" w:cs="Times New Roman"/>
          <w:sz w:val="28"/>
          <w:szCs w:val="28"/>
        </w:rPr>
      </w:pPr>
    </w:p>
    <w:p w:rsidR="009407E4" w:rsidRPr="001938EF" w:rsidRDefault="009407E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Thus, our model does a good job of fitting the majority in the data, and performs worse when the actual data is an outlier. This is expected due to the linear nature of the model.</w:t>
      </w:r>
    </w:p>
    <w:p w:rsidR="00DB049A" w:rsidRPr="001938EF" w:rsidRDefault="00DB049A" w:rsidP="001938EF">
      <w:pPr>
        <w:spacing w:after="0" w:line="240" w:lineRule="auto"/>
        <w:ind w:left="360"/>
        <w:jc w:val="center"/>
        <w:rPr>
          <w:rFonts w:ascii="Times New Roman" w:hAnsi="Times New Roman" w:cs="Times New Roman"/>
          <w:sz w:val="28"/>
          <w:szCs w:val="28"/>
        </w:rPr>
      </w:pPr>
    </w:p>
    <w:p w:rsidR="00DB049A" w:rsidRPr="001938EF" w:rsidRDefault="003D14BE"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2b) Use a random forest regression model.</w:t>
      </w:r>
      <w:r w:rsidR="00AE67D4" w:rsidRPr="001938EF">
        <w:rPr>
          <w:rFonts w:ascii="Times New Roman" w:hAnsi="Times New Roman" w:cs="Times New Roman"/>
          <w:b/>
          <w:sz w:val="28"/>
          <w:szCs w:val="28"/>
        </w:rPr>
        <w:t xml:space="preserve"> Use 20 trees and depth 4. Tune parameters and report the best RMSE you can get. Compare the performance with the LR model. Which features are more important? Can you identify patterns from part 1?</w:t>
      </w:r>
    </w:p>
    <w:p w:rsidR="00AE67D4" w:rsidRPr="001938EF" w:rsidRDefault="00AE67D4" w:rsidP="001938EF">
      <w:pPr>
        <w:spacing w:after="0" w:line="240" w:lineRule="auto"/>
        <w:rPr>
          <w:rFonts w:ascii="Times New Roman" w:hAnsi="Times New Roman" w:cs="Times New Roman"/>
          <w:b/>
          <w:sz w:val="28"/>
          <w:szCs w:val="28"/>
        </w:rPr>
      </w:pPr>
    </w:p>
    <w:p w:rsidR="00AE67D4" w:rsidRPr="001938EF" w:rsidRDefault="00AE67D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lastRenderedPageBreak/>
        <w:t>We started with the given initial values: 20 trees and depth of 4; with maximum features set to auto, the initial RMSE was 0.043. This was done in python (refer to “FOREST.py”).</w:t>
      </w:r>
    </w:p>
    <w:p w:rsidR="00B161A3" w:rsidRPr="001938EF" w:rsidRDefault="00B161A3" w:rsidP="001938EF">
      <w:pPr>
        <w:spacing w:after="0" w:line="240" w:lineRule="auto"/>
        <w:rPr>
          <w:rFonts w:ascii="Times New Roman" w:hAnsi="Times New Roman" w:cs="Times New Roman"/>
          <w:sz w:val="28"/>
          <w:szCs w:val="28"/>
        </w:rPr>
      </w:pPr>
    </w:p>
    <w:p w:rsidR="00B161A3" w:rsidRPr="001938EF" w:rsidRDefault="00B161A3" w:rsidP="001938EF">
      <w:pPr>
        <w:spacing w:after="0" w:line="240" w:lineRule="auto"/>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007D80DC" wp14:editId="69C51C69">
            <wp:extent cx="5274310" cy="840105"/>
            <wp:effectExtent l="0" t="0" r="254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40105"/>
                    </a:xfrm>
                    <a:prstGeom prst="rect">
                      <a:avLst/>
                    </a:prstGeom>
                  </pic:spPr>
                </pic:pic>
              </a:graphicData>
            </a:graphic>
          </wp:inline>
        </w:drawing>
      </w:r>
    </w:p>
    <w:p w:rsidR="00B161A3" w:rsidRPr="001938EF" w:rsidRDefault="00B161A3"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A: RMSE of 20/4</w:t>
      </w:r>
    </w:p>
    <w:p w:rsidR="00AE67D4" w:rsidRPr="001938EF" w:rsidRDefault="00AE67D4" w:rsidP="001938EF">
      <w:pPr>
        <w:spacing w:after="0" w:line="240" w:lineRule="auto"/>
        <w:rPr>
          <w:rFonts w:ascii="Times New Roman" w:hAnsi="Times New Roman" w:cs="Times New Roman"/>
          <w:sz w:val="28"/>
          <w:szCs w:val="28"/>
        </w:rPr>
      </w:pPr>
    </w:p>
    <w:p w:rsidR="00AE67D4" w:rsidRPr="001938EF" w:rsidRDefault="00AE67D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After tuning the number of trees and depth, the best RMSE we could get was 0.0098 with number of trees being 34 and a depth of 11.</w:t>
      </w:r>
    </w:p>
    <w:p w:rsidR="00523351" w:rsidRPr="001938EF" w:rsidRDefault="00523351" w:rsidP="001938EF">
      <w:pPr>
        <w:spacing w:after="0" w:line="240" w:lineRule="auto"/>
        <w:rPr>
          <w:rFonts w:ascii="Times New Roman" w:hAnsi="Times New Roman" w:cs="Times New Roman"/>
          <w:sz w:val="28"/>
          <w:szCs w:val="28"/>
        </w:rPr>
      </w:pPr>
    </w:p>
    <w:p w:rsidR="00523351" w:rsidRPr="001938EF" w:rsidRDefault="00523351" w:rsidP="001938EF">
      <w:pPr>
        <w:spacing w:after="0" w:line="240" w:lineRule="auto"/>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0BF11F8B" wp14:editId="3C53DC48">
            <wp:extent cx="5274310" cy="1738630"/>
            <wp:effectExtent l="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38630"/>
                    </a:xfrm>
                    <a:prstGeom prst="rect">
                      <a:avLst/>
                    </a:prstGeom>
                  </pic:spPr>
                </pic:pic>
              </a:graphicData>
            </a:graphic>
          </wp:inline>
        </w:drawing>
      </w:r>
    </w:p>
    <w:p w:rsidR="00AE67D4" w:rsidRPr="001938EF" w:rsidRDefault="00B161A3"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B: RMSE of 34/11</w:t>
      </w:r>
    </w:p>
    <w:p w:rsidR="00B161A3" w:rsidRPr="001938EF" w:rsidRDefault="00B161A3" w:rsidP="001938EF">
      <w:pPr>
        <w:spacing w:after="0" w:line="240" w:lineRule="auto"/>
        <w:jc w:val="center"/>
        <w:rPr>
          <w:rFonts w:ascii="Times New Roman" w:hAnsi="Times New Roman" w:cs="Times New Roman"/>
          <w:i/>
          <w:sz w:val="28"/>
          <w:szCs w:val="28"/>
        </w:rPr>
      </w:pPr>
    </w:p>
    <w:p w:rsidR="00AE67D4" w:rsidRPr="001938EF" w:rsidRDefault="00AE67D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The importance of each variable is shown in the table below (the higher value, the more important that variable is). </w:t>
      </w:r>
    </w:p>
    <w:p w:rsidR="00AE67D4" w:rsidRPr="001938EF" w:rsidRDefault="00AE67D4" w:rsidP="001938EF">
      <w:pPr>
        <w:spacing w:after="0" w:line="240" w:lineRule="auto"/>
        <w:rPr>
          <w:rFonts w:ascii="Times New Roman" w:hAnsi="Times New Roman" w:cs="Times New Roman"/>
          <w:sz w:val="28"/>
          <w:szCs w:val="28"/>
        </w:rPr>
      </w:pPr>
    </w:p>
    <w:tbl>
      <w:tblPr>
        <w:tblStyle w:val="TableGrid"/>
        <w:tblW w:w="8536" w:type="dxa"/>
        <w:tblLook w:val="04A0" w:firstRow="1" w:lastRow="0" w:firstColumn="1" w:lastColumn="0" w:noHBand="0" w:noVBand="1"/>
      </w:tblPr>
      <w:tblGrid>
        <w:gridCol w:w="1546"/>
        <w:gridCol w:w="1406"/>
        <w:gridCol w:w="1546"/>
        <w:gridCol w:w="1546"/>
        <w:gridCol w:w="1546"/>
        <w:gridCol w:w="1546"/>
      </w:tblGrid>
      <w:tr w:rsidR="00AE67D4" w:rsidRPr="001938EF" w:rsidTr="00B714BB">
        <w:trPr>
          <w:trHeight w:val="707"/>
        </w:trPr>
        <w:tc>
          <w:tcPr>
            <w:tcW w:w="1422" w:type="dxa"/>
          </w:tcPr>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Week#</w:t>
            </w:r>
          </w:p>
        </w:tc>
        <w:tc>
          <w:tcPr>
            <w:tcW w:w="1422" w:type="dxa"/>
          </w:tcPr>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Day of week</w:t>
            </w:r>
          </w:p>
        </w:tc>
        <w:tc>
          <w:tcPr>
            <w:tcW w:w="1423" w:type="dxa"/>
          </w:tcPr>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Backup start time</w:t>
            </w:r>
          </w:p>
        </w:tc>
        <w:tc>
          <w:tcPr>
            <w:tcW w:w="1423" w:type="dxa"/>
          </w:tcPr>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Work flow id</w:t>
            </w:r>
          </w:p>
        </w:tc>
        <w:tc>
          <w:tcPr>
            <w:tcW w:w="1423" w:type="dxa"/>
          </w:tcPr>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File name</w:t>
            </w:r>
          </w:p>
        </w:tc>
        <w:tc>
          <w:tcPr>
            <w:tcW w:w="1423" w:type="dxa"/>
          </w:tcPr>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Backup time</w:t>
            </w:r>
          </w:p>
          <w:p w:rsidR="00AE67D4" w:rsidRPr="001938EF" w:rsidRDefault="00AE67D4" w:rsidP="001938EF">
            <w:pPr>
              <w:jc w:val="center"/>
              <w:rPr>
                <w:rFonts w:ascii="Times New Roman" w:hAnsi="Times New Roman" w:cs="Times New Roman"/>
                <w:b/>
                <w:sz w:val="28"/>
                <w:szCs w:val="28"/>
              </w:rPr>
            </w:pPr>
            <w:r w:rsidRPr="001938EF">
              <w:rPr>
                <w:rFonts w:ascii="Times New Roman" w:hAnsi="Times New Roman" w:cs="Times New Roman"/>
                <w:b/>
                <w:sz w:val="28"/>
                <w:szCs w:val="28"/>
              </w:rPr>
              <w:t>(hour)</w:t>
            </w:r>
          </w:p>
        </w:tc>
      </w:tr>
      <w:tr w:rsidR="00AE67D4" w:rsidRPr="001938EF" w:rsidTr="00AE67D4">
        <w:trPr>
          <w:trHeight w:val="593"/>
        </w:trPr>
        <w:tc>
          <w:tcPr>
            <w:tcW w:w="1422" w:type="dxa"/>
          </w:tcPr>
          <w:p w:rsidR="00AE67D4" w:rsidRPr="001938EF" w:rsidRDefault="00AE67D4" w:rsidP="001938EF">
            <w:pPr>
              <w:rPr>
                <w:rFonts w:ascii="Times New Roman" w:hAnsi="Times New Roman" w:cs="Times New Roman"/>
                <w:sz w:val="28"/>
                <w:szCs w:val="28"/>
              </w:rPr>
            </w:pPr>
            <w:r w:rsidRPr="001938EF">
              <w:rPr>
                <w:rFonts w:ascii="Times New Roman" w:hAnsi="Times New Roman" w:cs="Times New Roman"/>
                <w:sz w:val="28"/>
                <w:szCs w:val="28"/>
              </w:rPr>
              <w:t>0.00172559</w:t>
            </w:r>
          </w:p>
        </w:tc>
        <w:tc>
          <w:tcPr>
            <w:tcW w:w="1422" w:type="dxa"/>
          </w:tcPr>
          <w:p w:rsidR="00AE67D4" w:rsidRPr="001938EF" w:rsidRDefault="00AE67D4" w:rsidP="001938EF">
            <w:pPr>
              <w:rPr>
                <w:rFonts w:ascii="Times New Roman" w:hAnsi="Times New Roman" w:cs="Times New Roman"/>
                <w:sz w:val="28"/>
                <w:szCs w:val="28"/>
              </w:rPr>
            </w:pPr>
            <w:r w:rsidRPr="001938EF">
              <w:rPr>
                <w:rFonts w:ascii="Times New Roman" w:hAnsi="Times New Roman" w:cs="Times New Roman"/>
                <w:sz w:val="28"/>
                <w:szCs w:val="28"/>
              </w:rPr>
              <w:t>0.3023244</w:t>
            </w:r>
          </w:p>
        </w:tc>
        <w:tc>
          <w:tcPr>
            <w:tcW w:w="1423" w:type="dxa"/>
          </w:tcPr>
          <w:p w:rsidR="00AE67D4" w:rsidRPr="001938EF" w:rsidRDefault="00AE67D4" w:rsidP="001938EF">
            <w:pPr>
              <w:rPr>
                <w:rFonts w:ascii="Times New Roman" w:hAnsi="Times New Roman" w:cs="Times New Roman"/>
                <w:sz w:val="28"/>
                <w:szCs w:val="28"/>
              </w:rPr>
            </w:pPr>
            <w:r w:rsidRPr="001938EF">
              <w:rPr>
                <w:rFonts w:ascii="Times New Roman" w:hAnsi="Times New Roman" w:cs="Times New Roman"/>
                <w:sz w:val="28"/>
                <w:szCs w:val="28"/>
              </w:rPr>
              <w:t>0.08029848</w:t>
            </w:r>
          </w:p>
        </w:tc>
        <w:tc>
          <w:tcPr>
            <w:tcW w:w="1423" w:type="dxa"/>
          </w:tcPr>
          <w:p w:rsidR="00AE67D4" w:rsidRPr="001938EF" w:rsidRDefault="00AE67D4" w:rsidP="001938EF">
            <w:pPr>
              <w:rPr>
                <w:rFonts w:ascii="Times New Roman" w:hAnsi="Times New Roman" w:cs="Times New Roman"/>
                <w:sz w:val="28"/>
                <w:szCs w:val="28"/>
              </w:rPr>
            </w:pPr>
            <w:r w:rsidRPr="001938EF">
              <w:rPr>
                <w:rFonts w:ascii="Times New Roman" w:hAnsi="Times New Roman" w:cs="Times New Roman"/>
                <w:sz w:val="28"/>
                <w:szCs w:val="28"/>
              </w:rPr>
              <w:t>0.04701604</w:t>
            </w:r>
          </w:p>
        </w:tc>
        <w:tc>
          <w:tcPr>
            <w:tcW w:w="1423" w:type="dxa"/>
          </w:tcPr>
          <w:p w:rsidR="00AE67D4" w:rsidRPr="001938EF" w:rsidRDefault="00AE67D4" w:rsidP="001938EF">
            <w:pPr>
              <w:rPr>
                <w:rFonts w:ascii="Times New Roman" w:hAnsi="Times New Roman" w:cs="Times New Roman"/>
                <w:sz w:val="28"/>
                <w:szCs w:val="28"/>
              </w:rPr>
            </w:pPr>
            <w:r w:rsidRPr="001938EF">
              <w:rPr>
                <w:rFonts w:ascii="Times New Roman" w:hAnsi="Times New Roman" w:cs="Times New Roman"/>
                <w:sz w:val="28"/>
                <w:szCs w:val="28"/>
              </w:rPr>
              <w:t>0.07674994</w:t>
            </w:r>
          </w:p>
        </w:tc>
        <w:tc>
          <w:tcPr>
            <w:tcW w:w="1423" w:type="dxa"/>
          </w:tcPr>
          <w:p w:rsidR="00AE67D4" w:rsidRPr="001938EF" w:rsidRDefault="00AE67D4" w:rsidP="001938EF">
            <w:pPr>
              <w:rPr>
                <w:rFonts w:ascii="Times New Roman" w:hAnsi="Times New Roman" w:cs="Times New Roman"/>
                <w:sz w:val="28"/>
                <w:szCs w:val="28"/>
              </w:rPr>
            </w:pPr>
            <w:r w:rsidRPr="001938EF">
              <w:rPr>
                <w:rFonts w:ascii="Times New Roman" w:hAnsi="Times New Roman" w:cs="Times New Roman"/>
                <w:sz w:val="28"/>
                <w:szCs w:val="28"/>
              </w:rPr>
              <w:t>0.49188555</w:t>
            </w:r>
          </w:p>
        </w:tc>
      </w:tr>
    </w:tbl>
    <w:p w:rsidR="00AE67D4" w:rsidRDefault="00F40EAE" w:rsidP="00F40EAE">
      <w:pPr>
        <w:spacing w:after="0" w:line="240" w:lineRule="auto"/>
        <w:jc w:val="center"/>
        <w:rPr>
          <w:rFonts w:ascii="Times New Roman" w:hAnsi="Times New Roman" w:cs="Times New Roman"/>
          <w:i/>
          <w:sz w:val="28"/>
          <w:szCs w:val="28"/>
        </w:rPr>
      </w:pPr>
      <w:r>
        <w:rPr>
          <w:rFonts w:ascii="Times New Roman" w:hAnsi="Times New Roman" w:cs="Times New Roman"/>
          <w:i/>
          <w:sz w:val="28"/>
          <w:szCs w:val="28"/>
        </w:rPr>
        <w:t>Figure C: Importance of variables</w:t>
      </w:r>
    </w:p>
    <w:p w:rsidR="00F40EAE" w:rsidRPr="00F40EAE" w:rsidRDefault="00F40EAE" w:rsidP="00F40EAE">
      <w:pPr>
        <w:spacing w:after="0" w:line="240" w:lineRule="auto"/>
        <w:jc w:val="center"/>
        <w:rPr>
          <w:rFonts w:ascii="Times New Roman" w:hAnsi="Times New Roman" w:cs="Times New Roman"/>
          <w:i/>
          <w:sz w:val="28"/>
          <w:szCs w:val="28"/>
        </w:rPr>
      </w:pPr>
    </w:p>
    <w:p w:rsidR="00AE67D4" w:rsidRPr="001938EF" w:rsidRDefault="00AE67D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The performance of the random forest algorithm was much better than the LR model; RMSE of 0.07 (LM) vs 0.009 (Forest). The patterns from part one (statistical importance) were generally the same; backup time (hour) prevailed again as one of the most important factors, along with the day of the week.</w:t>
      </w:r>
    </w:p>
    <w:p w:rsidR="00AE67D4" w:rsidRPr="001938EF" w:rsidRDefault="00AE67D4" w:rsidP="001938EF">
      <w:pPr>
        <w:spacing w:after="0" w:line="240" w:lineRule="auto"/>
        <w:rPr>
          <w:rFonts w:ascii="Times New Roman" w:hAnsi="Times New Roman" w:cs="Times New Roman"/>
          <w:sz w:val="28"/>
          <w:szCs w:val="28"/>
        </w:rPr>
      </w:pPr>
    </w:p>
    <w:p w:rsidR="003D14BE" w:rsidRPr="001938EF" w:rsidRDefault="003D14BE"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lastRenderedPageBreak/>
        <w:t>2c) Use a neural network regression model. Explain the parameters of the network and their effect on RMSE.</w:t>
      </w:r>
    </w:p>
    <w:p w:rsidR="003D14BE" w:rsidRPr="001938EF" w:rsidRDefault="003D14BE" w:rsidP="001938EF">
      <w:pPr>
        <w:spacing w:after="0" w:line="240" w:lineRule="auto"/>
        <w:ind w:left="360"/>
        <w:rPr>
          <w:rFonts w:ascii="Times New Roman" w:hAnsi="Times New Roman" w:cs="Times New Roman"/>
          <w:b/>
          <w:sz w:val="28"/>
          <w:szCs w:val="28"/>
        </w:rPr>
      </w:pPr>
    </w:p>
    <w:p w:rsidR="00B839FA" w:rsidRPr="001938EF" w:rsidRDefault="00B839FA"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This was implemented in MATLAB. Please refer to “NeurNetReg.m” for the code. The code is well documented and explained. A summary of the code and its functionality is provided below.</w:t>
      </w:r>
    </w:p>
    <w:p w:rsidR="00B839FA" w:rsidRPr="001938EF" w:rsidRDefault="00B839FA" w:rsidP="001938EF">
      <w:pPr>
        <w:spacing w:after="0" w:line="240" w:lineRule="auto"/>
        <w:rPr>
          <w:rFonts w:ascii="Times New Roman" w:hAnsi="Times New Roman" w:cs="Times New Roman"/>
          <w:sz w:val="28"/>
          <w:szCs w:val="28"/>
        </w:rPr>
      </w:pPr>
    </w:p>
    <w:p w:rsidR="00B839FA" w:rsidRPr="001938EF" w:rsidRDefault="00B839FA" w:rsidP="001938EF">
      <w:pPr>
        <w:pStyle w:val="ListParagraph"/>
        <w:numPr>
          <w:ilvl w:val="0"/>
          <w:numId w:val="2"/>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Data is read in using xlsread. Data is separated into observations and targets. Some transposition is done.</w:t>
      </w:r>
    </w:p>
    <w:p w:rsidR="00B839FA" w:rsidRPr="001938EF" w:rsidRDefault="00EB4E06" w:rsidP="001938EF">
      <w:pPr>
        <w:pStyle w:val="ListParagraph"/>
        <w:numPr>
          <w:ilvl w:val="0"/>
          <w:numId w:val="2"/>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We specify the hidden layer size and training function to be used. The network is generated.</w:t>
      </w:r>
    </w:p>
    <w:p w:rsidR="00EB4E06" w:rsidRPr="001938EF" w:rsidRDefault="00EB4E06" w:rsidP="001938EF">
      <w:pPr>
        <w:pStyle w:val="ListParagraph"/>
        <w:numPr>
          <w:ilvl w:val="0"/>
          <w:numId w:val="2"/>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We set the train/test ratio to 90/10 as specified in the project.</w:t>
      </w:r>
    </w:p>
    <w:p w:rsidR="00EB4E06" w:rsidRPr="001938EF" w:rsidRDefault="00EB4E06" w:rsidP="001938EF">
      <w:pPr>
        <w:pStyle w:val="ListParagraph"/>
        <w:numPr>
          <w:ilvl w:val="0"/>
          <w:numId w:val="2"/>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We train our network using the data. Outputs are provided below.</w:t>
      </w:r>
    </w:p>
    <w:p w:rsidR="003D14BE" w:rsidRPr="001938EF" w:rsidRDefault="003D14BE" w:rsidP="001938EF">
      <w:pPr>
        <w:spacing w:after="0" w:line="240" w:lineRule="auto"/>
        <w:rPr>
          <w:rFonts w:ascii="Times New Roman" w:hAnsi="Times New Roman" w:cs="Times New Roman"/>
          <w:sz w:val="28"/>
          <w:szCs w:val="28"/>
        </w:rPr>
      </w:pPr>
    </w:p>
    <w:p w:rsidR="0037435D" w:rsidRPr="001938EF" w:rsidRDefault="0037435D"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2A834CEE" wp14:editId="40F6C129">
            <wp:extent cx="594360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9750"/>
                    </a:xfrm>
                    <a:prstGeom prst="rect">
                      <a:avLst/>
                    </a:prstGeom>
                  </pic:spPr>
                </pic:pic>
              </a:graphicData>
            </a:graphic>
          </wp:inline>
        </w:drawing>
      </w:r>
    </w:p>
    <w:p w:rsidR="0037435D" w:rsidRPr="001938EF" w:rsidRDefault="0037435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10: Neural Network training and testing in MATLAB</w:t>
      </w:r>
    </w:p>
    <w:p w:rsidR="0037435D" w:rsidRPr="001938EF" w:rsidRDefault="0037435D" w:rsidP="001938EF">
      <w:pPr>
        <w:spacing w:after="0" w:line="240" w:lineRule="auto"/>
        <w:jc w:val="center"/>
        <w:rPr>
          <w:rFonts w:ascii="Times New Roman" w:hAnsi="Times New Roman" w:cs="Times New Roman"/>
          <w:i/>
          <w:sz w:val="28"/>
          <w:szCs w:val="28"/>
        </w:rPr>
      </w:pPr>
    </w:p>
    <w:p w:rsidR="0037435D" w:rsidRPr="001938EF" w:rsidRDefault="0037435D"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The key parameters of this implementation are the hidden layer size, training function, and the training/testing ratio. Hidden layer size is arguably the most important parameter of a neural network; the performance (and correspondingly reduction in RMSE) increases as the number of layers increase. The tradeoff is the computational and runtime cost; in our code, we chose a layer size of 75 due to minimal improvements in RMSE with an increased nu</w:t>
      </w:r>
      <w:r w:rsidR="005C6FE0" w:rsidRPr="001938EF">
        <w:rPr>
          <w:rFonts w:ascii="Times New Roman" w:hAnsi="Times New Roman" w:cs="Times New Roman"/>
          <w:sz w:val="28"/>
          <w:szCs w:val="28"/>
        </w:rPr>
        <w:t>mber of layers past that point. The next parameter is the training function; different literature on different training methods apply to different datasets. For our application, we chose LM since it is the default method for MSE. However, upon further analysis, a more suited method could be found that reduces our RMSE more than the LM method. Finally, the train/test ratio affects the generality of the model; fine tuning this to get the best RMSE differs from dataset to dataset. Since we were told to use 90/10 that is what this implementation uses.</w:t>
      </w:r>
    </w:p>
    <w:p w:rsidR="005C6FE0" w:rsidRPr="001938EF" w:rsidRDefault="005C6FE0" w:rsidP="001938EF">
      <w:pPr>
        <w:spacing w:after="0" w:line="240" w:lineRule="auto"/>
        <w:rPr>
          <w:rFonts w:ascii="Times New Roman" w:hAnsi="Times New Roman" w:cs="Times New Roman"/>
          <w:sz w:val="28"/>
          <w:szCs w:val="28"/>
        </w:rPr>
      </w:pPr>
    </w:p>
    <w:p w:rsidR="005C6FE0" w:rsidRPr="001938EF" w:rsidRDefault="005C6FE0"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lastRenderedPageBreak/>
        <w:t>NOTE: You will need the MATLAB neural network toolbox to run this code; you can obtain a free 30-day trial on their website.</w:t>
      </w:r>
    </w:p>
    <w:p w:rsidR="005C6FE0" w:rsidRPr="001938EF" w:rsidRDefault="005C6FE0" w:rsidP="001938EF">
      <w:pPr>
        <w:spacing w:after="0" w:line="240" w:lineRule="auto"/>
        <w:rPr>
          <w:rFonts w:ascii="Times New Roman" w:hAnsi="Times New Roman" w:cs="Times New Roman"/>
          <w:sz w:val="28"/>
          <w:szCs w:val="28"/>
        </w:rPr>
      </w:pPr>
    </w:p>
    <w:p w:rsidR="005C6FE0" w:rsidRPr="001938EF" w:rsidRDefault="00EC49A1"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3) Predict the backup size of the workflows separately. Explain if the fit is improved.</w:t>
      </w:r>
    </w:p>
    <w:p w:rsidR="00EC49A1" w:rsidRPr="001938EF" w:rsidRDefault="00EC49A1" w:rsidP="001938EF">
      <w:pPr>
        <w:spacing w:after="0" w:line="240" w:lineRule="auto"/>
        <w:rPr>
          <w:rFonts w:ascii="Times New Roman" w:hAnsi="Times New Roman" w:cs="Times New Roman"/>
          <w:b/>
          <w:sz w:val="28"/>
          <w:szCs w:val="28"/>
        </w:rPr>
      </w:pPr>
    </w:p>
    <w:p w:rsidR="00EC49A1" w:rsidRPr="001938EF" w:rsidRDefault="00EC49A1"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This was implemented in MATLAB. Please refer to “byWorkFlow.m” for the code. The code is well documented and explained. A summary of the code and its functionality is provided below.</w:t>
      </w:r>
    </w:p>
    <w:p w:rsidR="00EC49A1" w:rsidRPr="001938EF" w:rsidRDefault="00EC49A1" w:rsidP="001938EF">
      <w:pPr>
        <w:pStyle w:val="ListParagraph"/>
        <w:numPr>
          <w:ilvl w:val="0"/>
          <w:numId w:val="3"/>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This code functions the same as “traintest.m” but now applied to each workflow separately. Thus, we have 3 average RMSE (train, test, total) values for each workflow and an overall average RMSE (applying the piecewise function to the total dataset). </w:t>
      </w:r>
    </w:p>
    <w:p w:rsidR="00EC49A1" w:rsidRPr="001938EF" w:rsidRDefault="00EC49A1" w:rsidP="001938EF">
      <w:pPr>
        <w:pStyle w:val="ListParagraph"/>
        <w:numPr>
          <w:ilvl w:val="0"/>
          <w:numId w:val="3"/>
        </w:num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For brevity, only the average test RMSEs are printed (along with the overall average).</w:t>
      </w:r>
    </w:p>
    <w:p w:rsidR="00EC49A1" w:rsidRPr="001938EF" w:rsidRDefault="00EC49A1" w:rsidP="001938EF">
      <w:pPr>
        <w:spacing w:after="0" w:line="240" w:lineRule="auto"/>
        <w:rPr>
          <w:rFonts w:ascii="Times New Roman" w:hAnsi="Times New Roman" w:cs="Times New Roman"/>
          <w:sz w:val="28"/>
          <w:szCs w:val="28"/>
        </w:rPr>
      </w:pPr>
    </w:p>
    <w:p w:rsidR="00EC49A1" w:rsidRPr="001938EF" w:rsidRDefault="00EC49A1"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lastRenderedPageBreak/>
        <w:drawing>
          <wp:inline distT="0" distB="0" distL="0" distR="0" wp14:anchorId="55C7C01A" wp14:editId="3BB93A9A">
            <wp:extent cx="5153025" cy="5095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5095875"/>
                    </a:xfrm>
                    <a:prstGeom prst="rect">
                      <a:avLst/>
                    </a:prstGeom>
                  </pic:spPr>
                </pic:pic>
              </a:graphicData>
            </a:graphic>
          </wp:inline>
        </w:drawing>
      </w:r>
    </w:p>
    <w:p w:rsidR="00EC49A1" w:rsidRPr="001938EF" w:rsidRDefault="00EC49A1"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11: Average RMSE values for each work flow, and the overall average RMSE of the data with the piecewise function as the model</w:t>
      </w:r>
    </w:p>
    <w:p w:rsidR="00EC49A1" w:rsidRPr="001938EF" w:rsidRDefault="00EC49A1" w:rsidP="001938EF">
      <w:pPr>
        <w:spacing w:after="0" w:line="240" w:lineRule="auto"/>
        <w:rPr>
          <w:rFonts w:ascii="Times New Roman" w:hAnsi="Times New Roman" w:cs="Times New Roman"/>
          <w:sz w:val="28"/>
          <w:szCs w:val="28"/>
        </w:rPr>
      </w:pPr>
    </w:p>
    <w:p w:rsidR="0009351C" w:rsidRPr="001938EF" w:rsidRDefault="0009351C"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With this piecewise model the overall fit is improved (lower average total RMSE). This is because we are now effectively modeling each workflow separately, and since each workflow has a distinct pattern, we can better predict the data given the workflow and applying the piecewise parameter that corresponds to that workflow. This is opposed to before, when we were trying to model the chaos of all the workflows combined with only one set of weights. Now, we can use a different set of weights depending on the workflow id and obtain a better prediction, thus leading to a lower RMSE.</w:t>
      </w:r>
    </w:p>
    <w:p w:rsidR="0009351C" w:rsidRPr="001938EF" w:rsidRDefault="0009351C" w:rsidP="001938EF">
      <w:pPr>
        <w:spacing w:after="0" w:line="240" w:lineRule="auto"/>
        <w:rPr>
          <w:rFonts w:ascii="Times New Roman" w:hAnsi="Times New Roman" w:cs="Times New Roman"/>
          <w:sz w:val="28"/>
          <w:szCs w:val="28"/>
        </w:rPr>
      </w:pPr>
    </w:p>
    <w:p w:rsidR="0009351C" w:rsidRPr="001938EF" w:rsidRDefault="003037FA"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 xml:space="preserve">Fit a polynomial function and do the following: 1) plot of degree vs RMSE for a fixed training and </w:t>
      </w:r>
      <w:r w:rsidR="00A4665C" w:rsidRPr="001938EF">
        <w:rPr>
          <w:rFonts w:ascii="Times New Roman" w:hAnsi="Times New Roman" w:cs="Times New Roman"/>
          <w:b/>
          <w:sz w:val="28"/>
          <w:szCs w:val="28"/>
        </w:rPr>
        <w:t>testing set, and 2) same plot but with average RMSE and using 10-Fold CV.</w:t>
      </w:r>
      <w:r w:rsidR="0011694D" w:rsidRPr="001938EF">
        <w:rPr>
          <w:rFonts w:ascii="Times New Roman" w:hAnsi="Times New Roman" w:cs="Times New Roman"/>
          <w:b/>
          <w:sz w:val="28"/>
          <w:szCs w:val="28"/>
        </w:rPr>
        <w:t xml:space="preserve"> How does CV help with controlling complexity?</w:t>
      </w:r>
    </w:p>
    <w:p w:rsidR="0011694D" w:rsidRPr="001938EF" w:rsidRDefault="0011694D" w:rsidP="001938EF">
      <w:pPr>
        <w:spacing w:after="0" w:line="240" w:lineRule="auto"/>
        <w:rPr>
          <w:rFonts w:ascii="Times New Roman" w:hAnsi="Times New Roman" w:cs="Times New Roman"/>
          <w:b/>
          <w:sz w:val="28"/>
          <w:szCs w:val="28"/>
        </w:rPr>
      </w:pPr>
    </w:p>
    <w:p w:rsidR="0011694D" w:rsidRPr="001938EF" w:rsidRDefault="003F3E9D"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Refer to codes “byPolyFitNoCV.m” and “byPolyFitWithCV.m”. For testing purposes, we have set the range of degrees to be small. These codes employ “polyfitn”, a toolbox that is free to download online.</w:t>
      </w:r>
    </w:p>
    <w:p w:rsidR="003F3E9D" w:rsidRPr="001938EF" w:rsidRDefault="003F3E9D" w:rsidP="001938EF">
      <w:pPr>
        <w:spacing w:after="0" w:line="240" w:lineRule="auto"/>
        <w:rPr>
          <w:rFonts w:ascii="Times New Roman" w:hAnsi="Times New Roman" w:cs="Times New Roman"/>
          <w:sz w:val="28"/>
          <w:szCs w:val="28"/>
        </w:rPr>
      </w:pPr>
    </w:p>
    <w:p w:rsidR="003F3E9D" w:rsidRPr="001938EF" w:rsidRDefault="003F3E9D"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6784E1B1" wp14:editId="29D16F7D">
            <wp:extent cx="5153025" cy="4248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4248150"/>
                    </a:xfrm>
                    <a:prstGeom prst="rect">
                      <a:avLst/>
                    </a:prstGeom>
                  </pic:spPr>
                </pic:pic>
              </a:graphicData>
            </a:graphic>
          </wp:inline>
        </w:drawing>
      </w: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12: Fixed training and testing dataset, degrees from 1-3</w:t>
      </w: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lastRenderedPageBreak/>
        <w:drawing>
          <wp:inline distT="0" distB="0" distL="0" distR="0" wp14:anchorId="5FAEB575" wp14:editId="0619F6F6">
            <wp:extent cx="5153025" cy="425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4257675"/>
                    </a:xfrm>
                    <a:prstGeom prst="rect">
                      <a:avLst/>
                    </a:prstGeom>
                  </pic:spPr>
                </pic:pic>
              </a:graphicData>
            </a:graphic>
          </wp:inline>
        </w:drawing>
      </w: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13: Using 10-Fold CV, degrees from 1-3</w:t>
      </w:r>
    </w:p>
    <w:p w:rsidR="003F3E9D" w:rsidRPr="001938EF" w:rsidRDefault="003F3E9D" w:rsidP="001938EF">
      <w:pPr>
        <w:spacing w:after="0" w:line="240" w:lineRule="auto"/>
        <w:jc w:val="center"/>
        <w:rPr>
          <w:rFonts w:ascii="Times New Roman" w:hAnsi="Times New Roman" w:cs="Times New Roman"/>
          <w:sz w:val="28"/>
          <w:szCs w:val="28"/>
        </w:rPr>
      </w:pP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drawing>
          <wp:inline distT="0" distB="0" distL="0" distR="0" wp14:anchorId="786F581A" wp14:editId="4E0D5BF2">
            <wp:extent cx="5943600" cy="2874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4010"/>
                    </a:xfrm>
                    <a:prstGeom prst="rect">
                      <a:avLst/>
                    </a:prstGeom>
                  </pic:spPr>
                </pic:pic>
              </a:graphicData>
            </a:graphic>
          </wp:inline>
        </w:drawing>
      </w: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14: Degree vs RMSE, no CV, degrees 1-10</w:t>
      </w:r>
    </w:p>
    <w:p w:rsidR="003F3E9D" w:rsidRPr="001938EF" w:rsidRDefault="003F3E9D" w:rsidP="001938EF">
      <w:pPr>
        <w:spacing w:after="0" w:line="240" w:lineRule="auto"/>
        <w:jc w:val="center"/>
        <w:rPr>
          <w:rFonts w:ascii="Times New Roman" w:hAnsi="Times New Roman" w:cs="Times New Roman"/>
          <w:i/>
          <w:sz w:val="28"/>
          <w:szCs w:val="28"/>
        </w:rPr>
      </w:pP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lastRenderedPageBreak/>
        <w:drawing>
          <wp:inline distT="0" distB="0" distL="0" distR="0" wp14:anchorId="05654748" wp14:editId="08A39922">
            <wp:extent cx="5943600" cy="2729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9865"/>
                    </a:xfrm>
                    <a:prstGeom prst="rect">
                      <a:avLst/>
                    </a:prstGeom>
                  </pic:spPr>
                </pic:pic>
              </a:graphicData>
            </a:graphic>
          </wp:inline>
        </w:drawing>
      </w:r>
    </w:p>
    <w:p w:rsidR="003F3E9D" w:rsidRPr="001938EF" w:rsidRDefault="003F3E9D"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 xml:space="preserve">Figure 15: Degree vs </w:t>
      </w:r>
      <w:r w:rsidR="00CD10C3" w:rsidRPr="001938EF">
        <w:rPr>
          <w:rFonts w:ascii="Times New Roman" w:hAnsi="Times New Roman" w:cs="Times New Roman"/>
          <w:i/>
          <w:sz w:val="28"/>
          <w:szCs w:val="28"/>
        </w:rPr>
        <w:t xml:space="preserve">average </w:t>
      </w:r>
      <w:r w:rsidRPr="001938EF">
        <w:rPr>
          <w:rFonts w:ascii="Times New Roman" w:hAnsi="Times New Roman" w:cs="Times New Roman"/>
          <w:i/>
          <w:sz w:val="28"/>
          <w:szCs w:val="28"/>
        </w:rPr>
        <w:t>RMSE, with CV, degrees 1-10</w:t>
      </w:r>
    </w:p>
    <w:p w:rsidR="003F3E9D" w:rsidRPr="001938EF" w:rsidRDefault="003F3E9D" w:rsidP="001938EF">
      <w:pPr>
        <w:spacing w:after="0" w:line="240" w:lineRule="auto"/>
        <w:rPr>
          <w:rFonts w:ascii="Times New Roman" w:hAnsi="Times New Roman" w:cs="Times New Roman"/>
          <w:sz w:val="28"/>
          <w:szCs w:val="28"/>
        </w:rPr>
      </w:pPr>
    </w:p>
    <w:p w:rsidR="003F3E9D" w:rsidRPr="001938EF" w:rsidRDefault="00364E9C"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Looking at </w:t>
      </w:r>
      <w:r w:rsidRPr="001938EF">
        <w:rPr>
          <w:rFonts w:ascii="Times New Roman" w:hAnsi="Times New Roman" w:cs="Times New Roman"/>
          <w:i/>
          <w:sz w:val="28"/>
          <w:szCs w:val="28"/>
        </w:rPr>
        <w:t>Figure 14</w:t>
      </w:r>
      <w:r w:rsidRPr="001938EF">
        <w:rPr>
          <w:rFonts w:ascii="Times New Roman" w:hAnsi="Times New Roman" w:cs="Times New Roman"/>
          <w:sz w:val="28"/>
          <w:szCs w:val="28"/>
        </w:rPr>
        <w:t xml:space="preserve"> we see the test and total average RMSEs spike </w:t>
      </w:r>
      <w:r w:rsidR="00DE004E" w:rsidRPr="001938EF">
        <w:rPr>
          <w:rFonts w:ascii="Times New Roman" w:hAnsi="Times New Roman" w:cs="Times New Roman"/>
          <w:sz w:val="28"/>
          <w:szCs w:val="28"/>
        </w:rPr>
        <w:t xml:space="preserve">with a degree of 8, with no CV. However, in </w:t>
      </w:r>
      <w:r w:rsidR="00DE004E" w:rsidRPr="001938EF">
        <w:rPr>
          <w:rFonts w:ascii="Times New Roman" w:hAnsi="Times New Roman" w:cs="Times New Roman"/>
          <w:i/>
          <w:sz w:val="28"/>
          <w:szCs w:val="28"/>
        </w:rPr>
        <w:t>Figure 15</w:t>
      </w:r>
      <w:r w:rsidR="00DE004E" w:rsidRPr="001938EF">
        <w:rPr>
          <w:rFonts w:ascii="Times New Roman" w:hAnsi="Times New Roman" w:cs="Times New Roman"/>
          <w:sz w:val="28"/>
          <w:szCs w:val="28"/>
        </w:rPr>
        <w:t>, we can see the spike occur at a degree of 6, with CV. Cross validation controls the complexity of the model by ensuring we do not overfit the data by checking it 10 times with 10 different testing sets for each polynomial degree. Had we not used CV, we would have assumed an order of 6 (where the minimum RMSE occurs) but CV tells us that the RMSE spikes at a degree of 6. Thus, we can regul</w:t>
      </w:r>
      <w:r w:rsidR="00AE67D4" w:rsidRPr="001938EF">
        <w:rPr>
          <w:rFonts w:ascii="Times New Roman" w:hAnsi="Times New Roman" w:cs="Times New Roman"/>
          <w:sz w:val="28"/>
          <w:szCs w:val="28"/>
        </w:rPr>
        <w:t>ate the complexity of our model and would select a degree of 5.</w:t>
      </w:r>
    </w:p>
    <w:p w:rsidR="00DE004E" w:rsidRPr="001938EF" w:rsidRDefault="00DE004E" w:rsidP="001938EF">
      <w:pPr>
        <w:spacing w:after="0" w:line="240" w:lineRule="auto"/>
        <w:rPr>
          <w:rFonts w:ascii="Times New Roman" w:hAnsi="Times New Roman" w:cs="Times New Roman"/>
          <w:sz w:val="28"/>
          <w:szCs w:val="28"/>
        </w:rPr>
      </w:pPr>
    </w:p>
    <w:p w:rsidR="00DE004E" w:rsidRPr="001938EF" w:rsidRDefault="00847C95"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4)</w:t>
      </w:r>
      <w:r w:rsidR="00F14E2A" w:rsidRPr="001938EF">
        <w:rPr>
          <w:rFonts w:ascii="Times New Roman" w:hAnsi="Times New Roman" w:cs="Times New Roman"/>
          <w:b/>
          <w:sz w:val="28"/>
          <w:szCs w:val="28"/>
        </w:rPr>
        <w:t xml:space="preserve"> </w:t>
      </w:r>
      <w:r w:rsidR="000E1E2B" w:rsidRPr="001938EF">
        <w:rPr>
          <w:rFonts w:ascii="Times New Roman" w:hAnsi="Times New Roman" w:cs="Times New Roman"/>
          <w:b/>
          <w:sz w:val="28"/>
          <w:szCs w:val="28"/>
        </w:rPr>
        <w:t>Fit a LR model with MEDV as the target, perform 10-Fold CV, and analyze the significance of different variables with the statistics.</w:t>
      </w:r>
    </w:p>
    <w:p w:rsidR="000E1E2B" w:rsidRPr="001938EF" w:rsidRDefault="000E1E2B" w:rsidP="001938EF">
      <w:pPr>
        <w:spacing w:after="0" w:line="240" w:lineRule="auto"/>
        <w:rPr>
          <w:rFonts w:ascii="Times New Roman" w:hAnsi="Times New Roman" w:cs="Times New Roman"/>
          <w:b/>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NOTE: In the main function of BosHousing.py , only uncomment and run one line at a time. Instructions for each are below and also commented in .py file.</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We implemented Linear Regression in python and used 10-fold cross validation in order to validate our linear fit.</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Running the function call LinearRegs(‘housing_data.csv’) in the main function gave us the following output:</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lastRenderedPageBreak/>
        <w:drawing>
          <wp:inline distT="0" distB="0" distL="0" distR="0" wp14:anchorId="63428FAE" wp14:editId="0B8EFFC0">
            <wp:extent cx="2603500" cy="3200400"/>
            <wp:effectExtent l="0" t="0" r="12700" b="0"/>
            <wp:docPr id="23" name="Picture 23" descr="ArunavSSD:Users:Arunav:Desktop:Screen Shot 2017-01-29 at 6.4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unavSSD:Users:Arunav:Desktop:Screen Shot 2017-01-29 at 6.42.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3500" cy="3200400"/>
                    </a:xfrm>
                    <a:prstGeom prst="rect">
                      <a:avLst/>
                    </a:prstGeom>
                    <a:noFill/>
                    <a:ln>
                      <a:noFill/>
                    </a:ln>
                  </pic:spPr>
                </pic:pic>
              </a:graphicData>
            </a:graphic>
          </wp:inline>
        </w:drawing>
      </w:r>
    </w:p>
    <w:p w:rsidR="000E1E2B" w:rsidRPr="001938EF" w:rsidRDefault="000E1E2B" w:rsidP="001938EF">
      <w:pPr>
        <w:spacing w:after="0" w:line="240" w:lineRule="auto"/>
        <w:jc w:val="center"/>
        <w:rPr>
          <w:rFonts w:ascii="Times New Roman" w:hAnsi="Times New Roman" w:cs="Times New Roman"/>
          <w:sz w:val="28"/>
          <w:szCs w:val="28"/>
        </w:rPr>
      </w:pPr>
    </w:p>
    <w:p w:rsidR="000E1E2B" w:rsidRPr="001938EF" w:rsidRDefault="000E1E2B"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16: Linear Regression</w:t>
      </w:r>
    </w:p>
    <w:p w:rsidR="000E1E2B" w:rsidRPr="001938EF" w:rsidRDefault="000E1E2B" w:rsidP="001938EF">
      <w:pPr>
        <w:spacing w:after="0" w:line="240" w:lineRule="auto"/>
        <w:jc w:val="center"/>
        <w:rPr>
          <w:rFonts w:ascii="Times New Roman" w:hAnsi="Times New Roman" w:cs="Times New Roman"/>
          <w:sz w:val="28"/>
          <w:szCs w:val="28"/>
        </w:rPr>
      </w:pPr>
    </w:p>
    <w:p w:rsidR="000E1E2B" w:rsidRPr="001938EF" w:rsidRDefault="004616A0"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We used E</w:t>
      </w:r>
      <w:r w:rsidR="000E1E2B" w:rsidRPr="001938EF">
        <w:rPr>
          <w:rFonts w:ascii="Times New Roman" w:hAnsi="Times New Roman" w:cs="Times New Roman"/>
          <w:sz w:val="28"/>
          <w:szCs w:val="28"/>
        </w:rPr>
        <w:t xml:space="preserve">xcel to generate useful statistics for the data as shown in </w:t>
      </w:r>
      <w:r w:rsidRPr="001938EF">
        <w:rPr>
          <w:rFonts w:ascii="Times New Roman" w:hAnsi="Times New Roman" w:cs="Times New Roman"/>
          <w:i/>
          <w:sz w:val="28"/>
          <w:szCs w:val="28"/>
        </w:rPr>
        <w:t>Figure 17</w:t>
      </w:r>
      <w:r w:rsidR="000E1E2B" w:rsidRPr="001938EF">
        <w:rPr>
          <w:rFonts w:ascii="Times New Roman" w:hAnsi="Times New Roman" w:cs="Times New Roman"/>
          <w:i/>
          <w:sz w:val="28"/>
          <w:szCs w:val="28"/>
        </w:rPr>
        <w:t>.</w:t>
      </w:r>
      <w:r w:rsidR="000E1E2B" w:rsidRPr="001938EF">
        <w:rPr>
          <w:rFonts w:ascii="Times New Roman" w:hAnsi="Times New Roman" w:cs="Times New Roman"/>
          <w:sz w:val="28"/>
          <w:szCs w:val="28"/>
        </w:rPr>
        <w:t xml:space="preserve">  We can see here that the variables that had p-values that were too high, such as INDUS (proportion of non-retail business acres per town) and AGE (proportion of owner-occupied units built prior to 1940) have little significance in our data.  The other variables that did have much more significant in our data allow us to make interesting inferences about our data.</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b/>
          <w:sz w:val="28"/>
          <w:szCs w:val="28"/>
        </w:rPr>
        <w:t xml:space="preserve">CRIM: </w:t>
      </w:r>
      <w:r w:rsidRPr="001938EF">
        <w:rPr>
          <w:rFonts w:ascii="Times New Roman" w:hAnsi="Times New Roman" w:cs="Times New Roman"/>
          <w:sz w:val="28"/>
          <w:szCs w:val="28"/>
        </w:rPr>
        <w:t>The per capita crime rate by town had a great impact on housing prices as it makes logical sense that houses in more dangerous areas would be less desired.</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CHAS</w:t>
      </w:r>
      <w:r w:rsidRPr="001938EF">
        <w:rPr>
          <w:rFonts w:ascii="Times New Roman" w:eastAsia="Times New Roman" w:hAnsi="Times New Roman" w:cs="Times New Roman"/>
          <w:sz w:val="28"/>
          <w:szCs w:val="28"/>
        </w:rPr>
        <w:t xml:space="preserve">: Distance from the Charles River also impacts housing prices as one can argue that being close to the river or having river views can increase the property value.  </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RAD</w:t>
      </w:r>
      <w:r w:rsidRPr="001938EF">
        <w:rPr>
          <w:rFonts w:ascii="Times New Roman" w:eastAsia="Times New Roman" w:hAnsi="Times New Roman" w:cs="Times New Roman"/>
          <w:sz w:val="28"/>
          <w:szCs w:val="28"/>
        </w:rPr>
        <w:t>: Having access to industrial highways affects how accessible different parts of the city are to people located in certain areas.</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TAX</w:t>
      </w:r>
      <w:r w:rsidRPr="001938EF">
        <w:rPr>
          <w:rFonts w:ascii="Times New Roman" w:eastAsia="Times New Roman" w:hAnsi="Times New Roman" w:cs="Times New Roman"/>
          <w:sz w:val="28"/>
          <w:szCs w:val="28"/>
        </w:rPr>
        <w:t>: We can easily link property tax rates per $10,000 to a homes value.</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PTRATIO</w:t>
      </w:r>
      <w:r w:rsidRPr="001938EF">
        <w:rPr>
          <w:rFonts w:ascii="Times New Roman" w:eastAsia="Times New Roman" w:hAnsi="Times New Roman" w:cs="Times New Roman"/>
          <w:sz w:val="28"/>
          <w:szCs w:val="28"/>
        </w:rPr>
        <w:t>: We can infer that a low pupil-teacher ratio is more desirable and thus will probably be lower around homes with higher values.</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LSTAT</w:t>
      </w:r>
      <w:r w:rsidRPr="001938EF">
        <w:rPr>
          <w:rFonts w:ascii="Times New Roman" w:eastAsia="Times New Roman" w:hAnsi="Times New Roman" w:cs="Times New Roman"/>
          <w:sz w:val="28"/>
          <w:szCs w:val="28"/>
        </w:rPr>
        <w:t>: The higher percentage of a lower status population will likely give rise to homes with lower values by definition.</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RM</w:t>
      </w:r>
      <w:r w:rsidRPr="001938EF">
        <w:rPr>
          <w:rFonts w:ascii="Times New Roman" w:eastAsia="Times New Roman" w:hAnsi="Times New Roman" w:cs="Times New Roman"/>
          <w:sz w:val="28"/>
          <w:szCs w:val="28"/>
        </w:rPr>
        <w:t>: The average number of rooms per dwelling likely increases with higher-valued homes.</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eastAsia="Times New Roman" w:hAnsi="Times New Roman" w:cs="Times New Roman"/>
          <w:b/>
          <w:sz w:val="28"/>
          <w:szCs w:val="28"/>
        </w:rPr>
        <w:t>B</w:t>
      </w:r>
      <w:r w:rsidRPr="001938EF">
        <w:rPr>
          <w:rFonts w:ascii="Times New Roman" w:eastAsia="Times New Roman" w:hAnsi="Times New Roman" w:cs="Times New Roman"/>
          <w:sz w:val="28"/>
          <w:szCs w:val="28"/>
        </w:rPr>
        <w:t>: The proportion of blacks seems to have to an impact on housing prices.</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ZN</w:t>
      </w:r>
      <w:r w:rsidRPr="001938EF">
        <w:rPr>
          <w:rFonts w:ascii="Times New Roman" w:eastAsia="Times New Roman" w:hAnsi="Times New Roman" w:cs="Times New Roman"/>
          <w:sz w:val="28"/>
          <w:szCs w:val="28"/>
        </w:rPr>
        <w:t>: The proportion of residential land zoned for lots over 25,000 sq. ft. are most likely reserved for homes that are much more massive and higher-valued than the average Boston home.</w:t>
      </w:r>
    </w:p>
    <w:p w:rsidR="000E1E2B" w:rsidRPr="001938EF" w:rsidRDefault="000E1E2B" w:rsidP="001938EF">
      <w:pPr>
        <w:spacing w:after="0" w:line="240" w:lineRule="auto"/>
        <w:rPr>
          <w:rFonts w:ascii="Times New Roman" w:eastAsia="Times New Roman" w:hAnsi="Times New Roman" w:cs="Times New Roman"/>
          <w:sz w:val="28"/>
          <w:szCs w:val="28"/>
        </w:rPr>
      </w:pPr>
    </w:p>
    <w:p w:rsidR="000E1E2B" w:rsidRPr="001938EF" w:rsidRDefault="000E1E2B" w:rsidP="001938EF">
      <w:pPr>
        <w:spacing w:after="0" w:line="240" w:lineRule="auto"/>
        <w:rPr>
          <w:rFonts w:ascii="Times New Roman" w:eastAsia="Times New Roman" w:hAnsi="Times New Roman" w:cs="Times New Roman"/>
          <w:sz w:val="28"/>
          <w:szCs w:val="28"/>
        </w:rPr>
      </w:pPr>
      <w:r w:rsidRPr="001938EF">
        <w:rPr>
          <w:rFonts w:ascii="Times New Roman" w:eastAsia="Times New Roman" w:hAnsi="Times New Roman" w:cs="Times New Roman"/>
          <w:b/>
          <w:sz w:val="28"/>
          <w:szCs w:val="28"/>
        </w:rPr>
        <w:t>NOX</w:t>
      </w:r>
      <w:r w:rsidRPr="001938EF">
        <w:rPr>
          <w:rFonts w:ascii="Times New Roman" w:eastAsia="Times New Roman" w:hAnsi="Times New Roman" w:cs="Times New Roman"/>
          <w:sz w:val="28"/>
          <w:szCs w:val="28"/>
        </w:rPr>
        <w:t>: NOx emissions are known to be deleterious to our health and can also be seen to make certain homes less desirable and hence impact their values.</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07F60DB2" wp14:editId="057807D6">
            <wp:extent cx="5473700" cy="3136900"/>
            <wp:effectExtent l="0" t="0" r="12700" b="12700"/>
            <wp:docPr id="9" name="Picture 9" descr="ArunavSSD:Users:Arunav:Desktop:Screen Shot 2017-01-29 at 6.3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unavSSD:Users:Arunav:Desktop:Screen Shot 2017-01-29 at 6.39.5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3136900"/>
                    </a:xfrm>
                    <a:prstGeom prst="rect">
                      <a:avLst/>
                    </a:prstGeom>
                    <a:noFill/>
                    <a:ln>
                      <a:noFill/>
                    </a:ln>
                  </pic:spPr>
                </pic:pic>
              </a:graphicData>
            </a:graphic>
          </wp:inline>
        </w:drawing>
      </w:r>
    </w:p>
    <w:p w:rsidR="000E1E2B" w:rsidRPr="001938EF" w:rsidRDefault="000E1E2B"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17: Statistics for Coefficients</w:t>
      </w:r>
    </w:p>
    <w:p w:rsidR="000E1E2B" w:rsidRPr="001938EF" w:rsidRDefault="000E1E2B" w:rsidP="001938EF">
      <w:pPr>
        <w:spacing w:after="0" w:line="240" w:lineRule="auto"/>
        <w:jc w:val="center"/>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We found the total RMSE = 4.676.</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We also implemented Polynomial Regression using python and found some interesting cases.  We found that as we increase the degree of the polynomial, we found the total RMSE to decrease as expected.  However upon using the 10-fold cross validation we saw that overfitting of the data had occurred.  </w:t>
      </w:r>
      <w:r w:rsidRPr="001938EF">
        <w:rPr>
          <w:rFonts w:ascii="Times New Roman" w:hAnsi="Times New Roman" w:cs="Times New Roman"/>
          <w:i/>
          <w:sz w:val="28"/>
          <w:szCs w:val="28"/>
        </w:rPr>
        <w:t>Figure 18</w:t>
      </w:r>
      <w:r w:rsidRPr="001938EF">
        <w:rPr>
          <w:rFonts w:ascii="Times New Roman" w:hAnsi="Times New Roman" w:cs="Times New Roman"/>
          <w:sz w:val="28"/>
          <w:szCs w:val="28"/>
        </w:rPr>
        <w:t xml:space="preserve"> </w:t>
      </w:r>
      <w:r w:rsidRPr="001938EF">
        <w:rPr>
          <w:rFonts w:ascii="Times New Roman" w:hAnsi="Times New Roman" w:cs="Times New Roman"/>
          <w:sz w:val="28"/>
          <w:szCs w:val="28"/>
        </w:rPr>
        <w:lastRenderedPageBreak/>
        <w:t>compares the average RMSE values of the cross validation with the total RMSE values of the dataset.</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68D1499F" wp14:editId="40025166">
            <wp:extent cx="5478145" cy="2395855"/>
            <wp:effectExtent l="0" t="0" r="8255" b="0"/>
            <wp:docPr id="11" name="Picture 11" descr="ArunavSSD:Users:Arunav:Desktop:Screen Shot 2017-01-29 at 7.3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unavSSD:Users:Arunav:Desktop:Screen Shot 2017-01-29 at 7.38.4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2395855"/>
                    </a:xfrm>
                    <a:prstGeom prst="rect">
                      <a:avLst/>
                    </a:prstGeom>
                    <a:noFill/>
                    <a:ln>
                      <a:noFill/>
                    </a:ln>
                  </pic:spPr>
                </pic:pic>
              </a:graphicData>
            </a:graphic>
          </wp:inline>
        </w:drawing>
      </w:r>
    </w:p>
    <w:p w:rsidR="000E1E2B" w:rsidRPr="001938EF" w:rsidRDefault="000E1E2B"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18: Polynomial Regression</w:t>
      </w:r>
    </w:p>
    <w:p w:rsidR="000E1E2B" w:rsidRPr="001938EF" w:rsidRDefault="000E1E2B" w:rsidP="001938EF">
      <w:pPr>
        <w:spacing w:after="0" w:line="240" w:lineRule="auto"/>
        <w:rPr>
          <w:rFonts w:ascii="Times New Roman" w:hAnsi="Times New Roman" w:cs="Times New Roman"/>
          <w:sz w:val="28"/>
          <w:szCs w:val="28"/>
        </w:rPr>
      </w:pPr>
    </w:p>
    <w:p w:rsidR="000E1E2B" w:rsidRPr="001938EF" w:rsidRDefault="000E1E2B"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Here we can see that even though the total RMSE dercreased from degree one to two, the average RMSE for the 10-fold cross validation had increased.  This trend continued on from degree 2 to degree 3 as well and we can see the spike in the average RMSE.  We see that a polynomial regression of degree 1 is in fact the optimal case as it has the least average RMSE.  And since polynomial regression of degree 1 is equivalent to the linear case, we achieved the same average and total RMSE’s.</w:t>
      </w:r>
    </w:p>
    <w:p w:rsidR="000E1E2B" w:rsidRPr="001938EF" w:rsidRDefault="000E1E2B"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187FAD" w:rsidRDefault="00187FAD" w:rsidP="001938EF">
      <w:pPr>
        <w:spacing w:after="0" w:line="240" w:lineRule="auto"/>
        <w:rPr>
          <w:rFonts w:ascii="Times New Roman" w:hAnsi="Times New Roman" w:cs="Times New Roman"/>
          <w:b/>
          <w:sz w:val="28"/>
          <w:szCs w:val="28"/>
        </w:rPr>
      </w:pPr>
    </w:p>
    <w:p w:rsidR="004616A0" w:rsidRPr="001938EF" w:rsidRDefault="004616A0"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lastRenderedPageBreak/>
        <w:t>Plot the same curves from part 2 (Fitted and Actual vs Samples and Residuals vs Fitted).</w:t>
      </w:r>
    </w:p>
    <w:p w:rsidR="004616A0" w:rsidRPr="001938EF" w:rsidRDefault="004616A0" w:rsidP="001938EF">
      <w:pPr>
        <w:spacing w:after="0" w:line="240" w:lineRule="auto"/>
        <w:rPr>
          <w:rFonts w:ascii="Times New Roman" w:hAnsi="Times New Roman" w:cs="Times New Roman"/>
          <w:b/>
          <w:sz w:val="28"/>
          <w:szCs w:val="28"/>
        </w:rPr>
      </w:pPr>
    </w:p>
    <w:p w:rsidR="004616A0" w:rsidRPr="001938EF" w:rsidRDefault="004616A0" w:rsidP="001938EF">
      <w:pPr>
        <w:spacing w:after="0" w:line="240" w:lineRule="auto"/>
        <w:jc w:val="center"/>
        <w:rPr>
          <w:rFonts w:ascii="Times New Roman" w:hAnsi="Times New Roman" w:cs="Times New Roman"/>
          <w:b/>
          <w:sz w:val="28"/>
          <w:szCs w:val="28"/>
        </w:rPr>
      </w:pPr>
      <w:r w:rsidRPr="001938EF">
        <w:rPr>
          <w:rFonts w:ascii="Times New Roman" w:hAnsi="Times New Roman" w:cs="Times New Roman"/>
          <w:noProof/>
          <w:sz w:val="28"/>
          <w:szCs w:val="28"/>
        </w:rPr>
        <w:drawing>
          <wp:inline distT="0" distB="0" distL="0" distR="0" wp14:anchorId="1DA5156D" wp14:editId="4ED39F8A">
            <wp:extent cx="5943600" cy="37115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1575"/>
                    </a:xfrm>
                    <a:prstGeom prst="rect">
                      <a:avLst/>
                    </a:prstGeom>
                  </pic:spPr>
                </pic:pic>
              </a:graphicData>
            </a:graphic>
          </wp:inline>
        </w:drawing>
      </w:r>
    </w:p>
    <w:p w:rsidR="004616A0" w:rsidRPr="001938EF" w:rsidRDefault="004616A0"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19: Fitted Values and Actual Values vs Samples</w:t>
      </w:r>
    </w:p>
    <w:p w:rsidR="004616A0" w:rsidRPr="001938EF" w:rsidRDefault="004616A0" w:rsidP="001938EF">
      <w:pPr>
        <w:spacing w:after="0" w:line="240" w:lineRule="auto"/>
        <w:jc w:val="center"/>
        <w:rPr>
          <w:rFonts w:ascii="Times New Roman" w:hAnsi="Times New Roman" w:cs="Times New Roman"/>
          <w:i/>
          <w:sz w:val="28"/>
          <w:szCs w:val="28"/>
        </w:rPr>
      </w:pPr>
    </w:p>
    <w:p w:rsidR="004616A0" w:rsidRPr="001938EF" w:rsidRDefault="004616A0"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lastRenderedPageBreak/>
        <w:drawing>
          <wp:inline distT="0" distB="0" distL="0" distR="0" wp14:anchorId="74B67733" wp14:editId="5793FF23">
            <wp:extent cx="5943600" cy="3542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2030"/>
                    </a:xfrm>
                    <a:prstGeom prst="rect">
                      <a:avLst/>
                    </a:prstGeom>
                  </pic:spPr>
                </pic:pic>
              </a:graphicData>
            </a:graphic>
          </wp:inline>
        </w:drawing>
      </w:r>
    </w:p>
    <w:p w:rsidR="004616A0" w:rsidRPr="001938EF" w:rsidRDefault="004616A0"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20:</w:t>
      </w:r>
      <w:r w:rsidR="00AE67D4" w:rsidRPr="001938EF">
        <w:rPr>
          <w:rFonts w:ascii="Times New Roman" w:hAnsi="Times New Roman" w:cs="Times New Roman"/>
          <w:i/>
          <w:sz w:val="28"/>
          <w:szCs w:val="28"/>
        </w:rPr>
        <w:t xml:space="preserve"> Residuals vs Fitted Value</w:t>
      </w:r>
    </w:p>
    <w:p w:rsidR="00AE67D4" w:rsidRPr="001938EF" w:rsidRDefault="00AE67D4" w:rsidP="001938EF">
      <w:pPr>
        <w:spacing w:after="0" w:line="240" w:lineRule="auto"/>
        <w:rPr>
          <w:rFonts w:ascii="Times New Roman" w:hAnsi="Times New Roman" w:cs="Times New Roman"/>
          <w:sz w:val="28"/>
          <w:szCs w:val="28"/>
        </w:rPr>
      </w:pPr>
    </w:p>
    <w:p w:rsidR="00AE67D4" w:rsidRPr="001938EF" w:rsidRDefault="00AE67D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 xml:space="preserve">As before, we can see from </w:t>
      </w:r>
      <w:r w:rsidRPr="001938EF">
        <w:rPr>
          <w:rFonts w:ascii="Times New Roman" w:hAnsi="Times New Roman" w:cs="Times New Roman"/>
          <w:i/>
          <w:sz w:val="28"/>
          <w:szCs w:val="28"/>
        </w:rPr>
        <w:t>Figure 19</w:t>
      </w:r>
      <w:r w:rsidRPr="001938EF">
        <w:rPr>
          <w:rFonts w:ascii="Times New Roman" w:hAnsi="Times New Roman" w:cs="Times New Roman"/>
          <w:sz w:val="28"/>
          <w:szCs w:val="28"/>
        </w:rPr>
        <w:t xml:space="preserve"> that our model does a fair job of fitting the data, and from </w:t>
      </w:r>
      <w:r w:rsidRPr="001938EF">
        <w:rPr>
          <w:rFonts w:ascii="Times New Roman" w:hAnsi="Times New Roman" w:cs="Times New Roman"/>
          <w:i/>
          <w:sz w:val="28"/>
          <w:szCs w:val="28"/>
        </w:rPr>
        <w:t>Figure 20</w:t>
      </w:r>
      <w:r w:rsidRPr="001938EF">
        <w:rPr>
          <w:rFonts w:ascii="Times New Roman" w:hAnsi="Times New Roman" w:cs="Times New Roman"/>
          <w:sz w:val="28"/>
          <w:szCs w:val="28"/>
        </w:rPr>
        <w:t xml:space="preserve"> we can see that our residuals are centered around the zero line and thus generally does a good job of fitting the data.</w:t>
      </w:r>
    </w:p>
    <w:p w:rsidR="00AE67D4" w:rsidRPr="001938EF" w:rsidRDefault="00AE67D4" w:rsidP="001938EF">
      <w:pPr>
        <w:spacing w:after="0" w:line="240" w:lineRule="auto"/>
        <w:rPr>
          <w:rFonts w:ascii="Times New Roman" w:hAnsi="Times New Roman" w:cs="Times New Roman"/>
          <w:sz w:val="28"/>
          <w:szCs w:val="28"/>
        </w:rPr>
      </w:pPr>
    </w:p>
    <w:p w:rsidR="00AE67D4" w:rsidRPr="001938EF" w:rsidRDefault="00AE67D4"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Repeat the steps for fitting a polynomial and plot the same graphs.</w:t>
      </w:r>
    </w:p>
    <w:p w:rsidR="00AE67D4" w:rsidRPr="001938EF" w:rsidRDefault="00AE67D4" w:rsidP="001938EF">
      <w:pPr>
        <w:spacing w:after="0" w:line="240" w:lineRule="auto"/>
        <w:rPr>
          <w:rFonts w:ascii="Times New Roman" w:hAnsi="Times New Roman" w:cs="Times New Roman"/>
          <w:b/>
          <w:sz w:val="28"/>
          <w:szCs w:val="28"/>
        </w:rPr>
      </w:pPr>
    </w:p>
    <w:p w:rsidR="00AE67D4" w:rsidRPr="001938EF" w:rsidRDefault="00AE67D4" w:rsidP="001938EF">
      <w:pPr>
        <w:spacing w:after="0" w:line="240" w:lineRule="auto"/>
        <w:jc w:val="center"/>
        <w:rPr>
          <w:rFonts w:ascii="Times New Roman" w:hAnsi="Times New Roman" w:cs="Times New Roman"/>
          <w:sz w:val="28"/>
          <w:szCs w:val="28"/>
        </w:rPr>
      </w:pPr>
      <w:r w:rsidRPr="001938EF">
        <w:rPr>
          <w:rFonts w:ascii="Times New Roman" w:hAnsi="Times New Roman" w:cs="Times New Roman"/>
          <w:noProof/>
          <w:sz w:val="28"/>
          <w:szCs w:val="28"/>
        </w:rPr>
        <w:drawing>
          <wp:inline distT="0" distB="0" distL="0" distR="0" wp14:anchorId="48E81992" wp14:editId="5C5E1053">
            <wp:extent cx="50673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2838450"/>
                    </a:xfrm>
                    <a:prstGeom prst="rect">
                      <a:avLst/>
                    </a:prstGeom>
                  </pic:spPr>
                </pic:pic>
              </a:graphicData>
            </a:graphic>
          </wp:inline>
        </w:drawing>
      </w:r>
    </w:p>
    <w:p w:rsidR="00AE67D4" w:rsidRPr="001938EF" w:rsidRDefault="00AE67D4"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21: Polynomial Degree vs RMSE values, no CV</w:t>
      </w:r>
    </w:p>
    <w:p w:rsidR="00AE67D4" w:rsidRPr="001938EF" w:rsidRDefault="00AE67D4" w:rsidP="001938EF">
      <w:pPr>
        <w:spacing w:after="0" w:line="240" w:lineRule="auto"/>
        <w:jc w:val="center"/>
        <w:rPr>
          <w:rFonts w:ascii="Times New Roman" w:hAnsi="Times New Roman" w:cs="Times New Roman"/>
          <w:i/>
          <w:sz w:val="28"/>
          <w:szCs w:val="28"/>
        </w:rPr>
      </w:pPr>
    </w:p>
    <w:p w:rsidR="00AE67D4" w:rsidRPr="001938EF" w:rsidRDefault="00AE67D4"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noProof/>
          <w:sz w:val="28"/>
          <w:szCs w:val="28"/>
        </w:rPr>
        <w:drawing>
          <wp:inline distT="0" distB="0" distL="0" distR="0" wp14:anchorId="462464B7" wp14:editId="17131C37">
            <wp:extent cx="5029200" cy="2847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847975"/>
                    </a:xfrm>
                    <a:prstGeom prst="rect">
                      <a:avLst/>
                    </a:prstGeom>
                  </pic:spPr>
                </pic:pic>
              </a:graphicData>
            </a:graphic>
          </wp:inline>
        </w:drawing>
      </w:r>
    </w:p>
    <w:p w:rsidR="00AE67D4" w:rsidRPr="001938EF" w:rsidRDefault="00AE67D4" w:rsidP="001938EF">
      <w:pPr>
        <w:spacing w:after="0"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22: Polynomial Degree vs average RMSE values, CV</w:t>
      </w:r>
    </w:p>
    <w:p w:rsidR="00AE67D4" w:rsidRPr="001938EF" w:rsidRDefault="00AE67D4" w:rsidP="001938EF">
      <w:pPr>
        <w:spacing w:after="0" w:line="240" w:lineRule="auto"/>
        <w:rPr>
          <w:rFonts w:ascii="Times New Roman" w:hAnsi="Times New Roman" w:cs="Times New Roman"/>
          <w:i/>
          <w:sz w:val="28"/>
          <w:szCs w:val="28"/>
        </w:rPr>
      </w:pPr>
    </w:p>
    <w:p w:rsidR="00AE67D4" w:rsidRPr="001938EF" w:rsidRDefault="00AE67D4" w:rsidP="001938EF">
      <w:pPr>
        <w:spacing w:after="0" w:line="240" w:lineRule="auto"/>
        <w:rPr>
          <w:rFonts w:ascii="Times New Roman" w:hAnsi="Times New Roman" w:cs="Times New Roman"/>
          <w:sz w:val="28"/>
          <w:szCs w:val="28"/>
        </w:rPr>
      </w:pPr>
      <w:r w:rsidRPr="001938EF">
        <w:rPr>
          <w:rFonts w:ascii="Times New Roman" w:hAnsi="Times New Roman" w:cs="Times New Roman"/>
          <w:sz w:val="28"/>
          <w:szCs w:val="28"/>
        </w:rPr>
        <w:t>Again, we can see the effects of CV, we would select a degree of 2.</w:t>
      </w:r>
    </w:p>
    <w:p w:rsidR="00AE67D4" w:rsidRPr="001938EF" w:rsidRDefault="00AE67D4" w:rsidP="001938EF">
      <w:pPr>
        <w:spacing w:after="0" w:line="240" w:lineRule="auto"/>
        <w:rPr>
          <w:rFonts w:ascii="Times New Roman" w:hAnsi="Times New Roman" w:cs="Times New Roman"/>
          <w:sz w:val="28"/>
          <w:szCs w:val="28"/>
        </w:rPr>
      </w:pPr>
    </w:p>
    <w:p w:rsidR="00AE67D4" w:rsidRPr="001938EF" w:rsidRDefault="00AE67D4" w:rsidP="001938EF">
      <w:pPr>
        <w:spacing w:after="0" w:line="240" w:lineRule="auto"/>
        <w:rPr>
          <w:rFonts w:ascii="Times New Roman" w:hAnsi="Times New Roman" w:cs="Times New Roman"/>
          <w:sz w:val="28"/>
          <w:szCs w:val="28"/>
        </w:rPr>
      </w:pPr>
    </w:p>
    <w:p w:rsidR="00AE67D4" w:rsidRPr="001938EF" w:rsidRDefault="00AE67D4"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5a) Tune alpha and report best RMSE via 10-Fold CV. Compare values; use ridge.</w:t>
      </w:r>
    </w:p>
    <w:p w:rsidR="00AE67D4" w:rsidRPr="001938EF" w:rsidRDefault="00AE67D4" w:rsidP="001938EF">
      <w:pPr>
        <w:spacing w:after="0" w:line="240" w:lineRule="auto"/>
        <w:rPr>
          <w:rFonts w:ascii="Times New Roman" w:hAnsi="Times New Roman" w:cs="Times New Roman"/>
          <w:b/>
          <w:sz w:val="28"/>
          <w:szCs w:val="28"/>
        </w:rPr>
      </w:pP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We implemented Ridge Regression in python and used 10-fold cross validation to find the optimal alpha value per the average RMSE value calculated during the cross validation.</w:t>
      </w: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 xml:space="preserve">Running the function call </w:t>
      </w:r>
      <w:r w:rsidRPr="001938EF">
        <w:rPr>
          <w:rFonts w:ascii="Times New Roman" w:hAnsi="Times New Roman" w:cs="Times New Roman"/>
          <w:b/>
          <w:sz w:val="28"/>
          <w:szCs w:val="28"/>
        </w:rPr>
        <w:t>RidgeRegs(‘housing_data.csv’)</w:t>
      </w:r>
      <w:r w:rsidRPr="001938EF">
        <w:rPr>
          <w:rFonts w:ascii="Times New Roman" w:hAnsi="Times New Roman" w:cs="Times New Roman"/>
          <w:sz w:val="28"/>
          <w:szCs w:val="28"/>
        </w:rPr>
        <w:t xml:space="preserve"> in the main function gave us the following output:</w:t>
      </w:r>
    </w:p>
    <w:p w:rsidR="00AE67D4" w:rsidRPr="001938EF" w:rsidRDefault="00AE67D4" w:rsidP="001938EF">
      <w:pPr>
        <w:spacing w:line="240" w:lineRule="auto"/>
        <w:rPr>
          <w:rFonts w:ascii="Times New Roman" w:hAnsi="Times New Roman" w:cs="Times New Roman"/>
          <w:sz w:val="28"/>
          <w:szCs w:val="28"/>
        </w:rPr>
      </w:pP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noProof/>
          <w:sz w:val="28"/>
          <w:szCs w:val="28"/>
        </w:rPr>
        <w:lastRenderedPageBreak/>
        <w:drawing>
          <wp:inline distT="0" distB="0" distL="0" distR="0" wp14:anchorId="32AF1249" wp14:editId="015D4707">
            <wp:extent cx="5486400" cy="5003800"/>
            <wp:effectExtent l="0" t="0" r="0" b="0"/>
            <wp:docPr id="2" name="Picture 2" descr="ArunavSSD:Users:Arunav:Desktop:Screen Shot 2017-01-29 at 5.4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unavSSD:Users:Arunav:Desktop:Screen Shot 2017-01-29 at 5.48.0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003800"/>
                    </a:xfrm>
                    <a:prstGeom prst="rect">
                      <a:avLst/>
                    </a:prstGeom>
                    <a:noFill/>
                    <a:ln>
                      <a:noFill/>
                    </a:ln>
                  </pic:spPr>
                </pic:pic>
              </a:graphicData>
            </a:graphic>
          </wp:inline>
        </w:drawing>
      </w:r>
    </w:p>
    <w:p w:rsidR="00AE67D4" w:rsidRPr="001938EF" w:rsidRDefault="00AE67D4" w:rsidP="001938EF">
      <w:pPr>
        <w:spacing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23:  Ridge Regression</w:t>
      </w:r>
    </w:p>
    <w:p w:rsidR="00AE67D4" w:rsidRPr="001938EF" w:rsidRDefault="00AE67D4" w:rsidP="001938EF">
      <w:pPr>
        <w:spacing w:line="240" w:lineRule="auto"/>
        <w:rPr>
          <w:rFonts w:ascii="Times New Roman" w:hAnsi="Times New Roman" w:cs="Times New Roman"/>
          <w:sz w:val="28"/>
          <w:szCs w:val="28"/>
        </w:rPr>
      </w:pPr>
    </w:p>
    <w:p w:rsidR="00AE67D4" w:rsidRPr="001938EF" w:rsidRDefault="00AE67D4" w:rsidP="001938EF">
      <w:pPr>
        <w:spacing w:line="240" w:lineRule="auto"/>
        <w:rPr>
          <w:rFonts w:ascii="Times New Roman" w:hAnsi="Times New Roman" w:cs="Times New Roman"/>
          <w:b/>
          <w:sz w:val="28"/>
          <w:szCs w:val="28"/>
        </w:rPr>
      </w:pPr>
      <w:r w:rsidRPr="001938EF">
        <w:rPr>
          <w:rFonts w:ascii="Times New Roman" w:hAnsi="Times New Roman" w:cs="Times New Roman"/>
          <w:sz w:val="28"/>
          <w:szCs w:val="28"/>
        </w:rPr>
        <w:t xml:space="preserve">Here we can see that as we decreased the alpha value, the Avg RMSE value for the 10-fold cross validation decreased thus giving us an optimal alpha value of  </w:t>
      </w:r>
      <w:r w:rsidRPr="001938EF">
        <w:rPr>
          <w:rFonts w:ascii="Times New Roman" w:hAnsi="Times New Roman" w:cs="Times New Roman"/>
          <w:b/>
          <w:sz w:val="28"/>
          <w:szCs w:val="28"/>
        </w:rPr>
        <w:t>α = 1.</w:t>
      </w: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Using this alpha, we then generated the above coefficients.</w:t>
      </w: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An un-regularized model would represent an l</w:t>
      </w:r>
      <w:r w:rsidRPr="001938EF">
        <w:rPr>
          <w:rFonts w:ascii="Times New Roman" w:hAnsi="Times New Roman" w:cs="Times New Roman"/>
          <w:sz w:val="28"/>
          <w:szCs w:val="28"/>
          <w:vertAlign w:val="subscript"/>
        </w:rPr>
        <w:t xml:space="preserve">2 </w:t>
      </w:r>
      <w:r w:rsidRPr="001938EF">
        <w:rPr>
          <w:rFonts w:ascii="Times New Roman" w:hAnsi="Times New Roman" w:cs="Times New Roman"/>
          <w:sz w:val="28"/>
          <w:szCs w:val="28"/>
        </w:rPr>
        <w:t>or l</w:t>
      </w:r>
      <w:r w:rsidRPr="001938EF">
        <w:rPr>
          <w:rFonts w:ascii="Times New Roman" w:hAnsi="Times New Roman" w:cs="Times New Roman"/>
          <w:sz w:val="28"/>
          <w:szCs w:val="28"/>
          <w:vertAlign w:val="subscript"/>
        </w:rPr>
        <w:t>1</w:t>
      </w:r>
      <w:r w:rsidRPr="001938EF">
        <w:rPr>
          <w:rFonts w:ascii="Times New Roman" w:hAnsi="Times New Roman" w:cs="Times New Roman"/>
          <w:sz w:val="28"/>
          <w:szCs w:val="28"/>
        </w:rPr>
        <w:t xml:space="preserve"> regularization with an alpha value of </w:t>
      </w:r>
      <w:r w:rsidRPr="001938EF">
        <w:rPr>
          <w:rFonts w:ascii="Times New Roman" w:hAnsi="Times New Roman" w:cs="Times New Roman"/>
          <w:b/>
          <w:sz w:val="28"/>
          <w:szCs w:val="28"/>
        </w:rPr>
        <w:t>α = 0</w:t>
      </w:r>
      <w:r w:rsidRPr="001938EF">
        <w:rPr>
          <w:rFonts w:ascii="Times New Roman" w:hAnsi="Times New Roman" w:cs="Times New Roman"/>
          <w:sz w:val="28"/>
          <w:szCs w:val="28"/>
        </w:rPr>
        <w:t>, or simply just linear regression.  The output below shows the coefficients from said un-regularized model.</w:t>
      </w:r>
    </w:p>
    <w:p w:rsidR="00AE67D4" w:rsidRPr="001938EF" w:rsidRDefault="00AE67D4" w:rsidP="001938EF">
      <w:pPr>
        <w:spacing w:line="240" w:lineRule="auto"/>
        <w:jc w:val="center"/>
        <w:rPr>
          <w:rFonts w:ascii="Times New Roman" w:hAnsi="Times New Roman" w:cs="Times New Roman"/>
          <w:sz w:val="28"/>
          <w:szCs w:val="28"/>
        </w:rPr>
      </w:pPr>
      <w:r w:rsidRPr="001938EF">
        <w:rPr>
          <w:rFonts w:ascii="Times New Roman" w:hAnsi="Times New Roman" w:cs="Times New Roman"/>
          <w:sz w:val="28"/>
          <w:szCs w:val="28"/>
        </w:rPr>
        <w:lastRenderedPageBreak/>
        <w:t xml:space="preserve">                     </w:t>
      </w:r>
      <w:r w:rsidRPr="001938EF">
        <w:rPr>
          <w:rFonts w:ascii="Times New Roman" w:hAnsi="Times New Roman" w:cs="Times New Roman"/>
          <w:noProof/>
          <w:sz w:val="28"/>
          <w:szCs w:val="28"/>
        </w:rPr>
        <w:drawing>
          <wp:inline distT="0" distB="0" distL="0" distR="0" wp14:anchorId="727A761C" wp14:editId="5F121492">
            <wp:extent cx="2959100" cy="3225800"/>
            <wp:effectExtent l="0" t="0" r="12700" b="0"/>
            <wp:docPr id="3" name="Picture 3" descr="ArunavSSD:Users:Arunav:Desktop:Screen Shot 2017-01-29 at 5.4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unavSSD:Users:Arunav:Desktop:Screen Shot 2017-01-29 at 5.49.3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100" cy="3225800"/>
                    </a:xfrm>
                    <a:prstGeom prst="rect">
                      <a:avLst/>
                    </a:prstGeom>
                    <a:noFill/>
                    <a:ln>
                      <a:noFill/>
                    </a:ln>
                  </pic:spPr>
                </pic:pic>
              </a:graphicData>
            </a:graphic>
          </wp:inline>
        </w:drawing>
      </w:r>
    </w:p>
    <w:p w:rsidR="00AE67D4" w:rsidRPr="001938EF" w:rsidRDefault="00AE67D4" w:rsidP="001938EF">
      <w:pPr>
        <w:spacing w:line="240" w:lineRule="auto"/>
        <w:jc w:val="center"/>
        <w:rPr>
          <w:rFonts w:ascii="Times New Roman" w:hAnsi="Times New Roman" w:cs="Times New Roman"/>
          <w:sz w:val="28"/>
          <w:szCs w:val="28"/>
        </w:rPr>
      </w:pPr>
    </w:p>
    <w:p w:rsidR="00AE67D4" w:rsidRPr="001938EF" w:rsidRDefault="00AE67D4" w:rsidP="001938EF">
      <w:pPr>
        <w:spacing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24: Linear Regression</w:t>
      </w:r>
    </w:p>
    <w:p w:rsidR="00AE67D4" w:rsidRPr="001938EF" w:rsidRDefault="00AE67D4" w:rsidP="001938EF">
      <w:pPr>
        <w:spacing w:after="0" w:line="240" w:lineRule="auto"/>
        <w:rPr>
          <w:rFonts w:ascii="Times New Roman" w:hAnsi="Times New Roman" w:cs="Times New Roman"/>
          <w:b/>
          <w:sz w:val="28"/>
          <w:szCs w:val="28"/>
        </w:rPr>
      </w:pPr>
    </w:p>
    <w:p w:rsidR="00AE67D4" w:rsidRPr="001938EF" w:rsidRDefault="00AE67D4" w:rsidP="001938EF">
      <w:pPr>
        <w:spacing w:after="0" w:line="240" w:lineRule="auto"/>
        <w:rPr>
          <w:rFonts w:ascii="Times New Roman" w:hAnsi="Times New Roman" w:cs="Times New Roman"/>
          <w:b/>
          <w:sz w:val="28"/>
          <w:szCs w:val="28"/>
        </w:rPr>
      </w:pPr>
      <w:r w:rsidRPr="001938EF">
        <w:rPr>
          <w:rFonts w:ascii="Times New Roman" w:hAnsi="Times New Roman" w:cs="Times New Roman"/>
          <w:b/>
          <w:sz w:val="28"/>
          <w:szCs w:val="28"/>
        </w:rPr>
        <w:t>5b) Tune alpha and report best RMSE as the previous step for lasso regularization.</w:t>
      </w:r>
    </w:p>
    <w:p w:rsidR="004616A0" w:rsidRPr="001938EF" w:rsidRDefault="004616A0" w:rsidP="001938EF">
      <w:pPr>
        <w:spacing w:after="0" w:line="240" w:lineRule="auto"/>
        <w:jc w:val="center"/>
        <w:rPr>
          <w:rFonts w:ascii="Times New Roman" w:hAnsi="Times New Roman" w:cs="Times New Roman"/>
          <w:b/>
          <w:i/>
          <w:sz w:val="28"/>
          <w:szCs w:val="28"/>
        </w:rPr>
      </w:pP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And lastly we used the same process for Lasso regression in order to find the optimal alpha value according to the average RMSE generated from the 10-fold cross validation.</w:t>
      </w:r>
      <w:bookmarkStart w:id="0" w:name="_GoBack"/>
      <w:bookmarkEnd w:id="0"/>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 xml:space="preserve">Running the function call </w:t>
      </w:r>
      <w:r w:rsidRPr="001938EF">
        <w:rPr>
          <w:rFonts w:ascii="Times New Roman" w:hAnsi="Times New Roman" w:cs="Times New Roman"/>
          <w:b/>
          <w:sz w:val="28"/>
          <w:szCs w:val="28"/>
        </w:rPr>
        <w:t>LassoRegs(‘housing_data.csv)</w:t>
      </w:r>
      <w:r w:rsidRPr="001938EF">
        <w:rPr>
          <w:rFonts w:ascii="Times New Roman" w:hAnsi="Times New Roman" w:cs="Times New Roman"/>
          <w:sz w:val="28"/>
          <w:szCs w:val="28"/>
        </w:rPr>
        <w:t xml:space="preserve"> in the main function gave us the following output:</w:t>
      </w:r>
    </w:p>
    <w:p w:rsidR="00AE67D4" w:rsidRPr="001938EF" w:rsidRDefault="00AE67D4" w:rsidP="001938EF">
      <w:pPr>
        <w:spacing w:line="240" w:lineRule="auto"/>
        <w:rPr>
          <w:rFonts w:ascii="Times New Roman" w:hAnsi="Times New Roman" w:cs="Times New Roman"/>
          <w:sz w:val="28"/>
          <w:szCs w:val="28"/>
        </w:rPr>
      </w:pP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noProof/>
          <w:sz w:val="28"/>
          <w:szCs w:val="28"/>
        </w:rPr>
        <w:lastRenderedPageBreak/>
        <w:drawing>
          <wp:inline distT="0" distB="0" distL="0" distR="0" wp14:anchorId="35E02EEA" wp14:editId="74748A24">
            <wp:extent cx="5486400" cy="4724400"/>
            <wp:effectExtent l="0" t="0" r="0" b="0"/>
            <wp:docPr id="4" name="Picture 4" descr="ArunavSSD:Users:Arunav:Desktop:Screen Shot 2017-01-29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unavSSD:Users:Arunav:Desktop:Screen Shot 2017-01-29 at 5.52.2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724400"/>
                    </a:xfrm>
                    <a:prstGeom prst="rect">
                      <a:avLst/>
                    </a:prstGeom>
                    <a:noFill/>
                    <a:ln>
                      <a:noFill/>
                    </a:ln>
                  </pic:spPr>
                </pic:pic>
              </a:graphicData>
            </a:graphic>
          </wp:inline>
        </w:drawing>
      </w:r>
    </w:p>
    <w:p w:rsidR="00AE67D4" w:rsidRPr="001938EF" w:rsidRDefault="00AE67D4" w:rsidP="001938EF">
      <w:pPr>
        <w:spacing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25: Lasso Regression</w:t>
      </w:r>
    </w:p>
    <w:p w:rsidR="00AE67D4" w:rsidRPr="001938EF" w:rsidRDefault="00AE67D4" w:rsidP="001938EF">
      <w:pPr>
        <w:spacing w:line="240" w:lineRule="auto"/>
        <w:rPr>
          <w:rFonts w:ascii="Times New Roman" w:eastAsia="Times New Roman" w:hAnsi="Times New Roman" w:cs="Times New Roman"/>
          <w:sz w:val="28"/>
          <w:szCs w:val="28"/>
        </w:rPr>
      </w:pP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 xml:space="preserve">Here we can see that the optimal value of alpha that we achieved in the given range was an alpha of </w:t>
      </w:r>
      <w:r w:rsidRPr="001938EF">
        <w:rPr>
          <w:rFonts w:ascii="Times New Roman" w:hAnsi="Times New Roman" w:cs="Times New Roman"/>
          <w:b/>
          <w:sz w:val="28"/>
          <w:szCs w:val="28"/>
        </w:rPr>
        <w:t xml:space="preserve">α = 0.1. </w:t>
      </w: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sz w:val="28"/>
          <w:szCs w:val="28"/>
        </w:rPr>
        <w:t xml:space="preserve">In </w:t>
      </w:r>
      <w:r w:rsidRPr="001938EF">
        <w:rPr>
          <w:rFonts w:ascii="Times New Roman" w:hAnsi="Times New Roman" w:cs="Times New Roman"/>
          <w:i/>
          <w:sz w:val="28"/>
          <w:szCs w:val="28"/>
        </w:rPr>
        <w:t>Figure 26</w:t>
      </w:r>
      <w:r w:rsidRPr="001938EF">
        <w:rPr>
          <w:rFonts w:ascii="Times New Roman" w:hAnsi="Times New Roman" w:cs="Times New Roman"/>
          <w:sz w:val="28"/>
          <w:szCs w:val="28"/>
        </w:rPr>
        <w:t xml:space="preserve"> we compare the optimal coefficients for Ridge, Lasso, and Linear (Un regularized) Regression.</w:t>
      </w:r>
      <w:r w:rsidR="004E2984" w:rsidRPr="001938EF">
        <w:rPr>
          <w:rFonts w:ascii="Times New Roman" w:hAnsi="Times New Roman" w:cs="Times New Roman"/>
          <w:sz w:val="28"/>
          <w:szCs w:val="28"/>
        </w:rPr>
        <w:t xml:space="preserve"> This was done using the </w:t>
      </w:r>
      <w:proofErr w:type="spellStart"/>
      <w:r w:rsidR="004E2984" w:rsidRPr="001938EF">
        <w:rPr>
          <w:rFonts w:ascii="Times New Roman" w:hAnsi="Times New Roman" w:cs="Times New Roman"/>
          <w:b/>
          <w:sz w:val="28"/>
          <w:szCs w:val="28"/>
        </w:rPr>
        <w:t>RidgeVLassoVUnreg</w:t>
      </w:r>
      <w:proofErr w:type="spellEnd"/>
      <w:r w:rsidR="004E2984" w:rsidRPr="001938EF">
        <w:rPr>
          <w:rFonts w:ascii="Times New Roman" w:hAnsi="Times New Roman" w:cs="Times New Roman"/>
          <w:b/>
          <w:sz w:val="28"/>
          <w:szCs w:val="28"/>
        </w:rPr>
        <w:t xml:space="preserve">(‘housing_data.csv’) </w:t>
      </w:r>
      <w:r w:rsidR="004E2984" w:rsidRPr="001938EF">
        <w:rPr>
          <w:rFonts w:ascii="Times New Roman" w:hAnsi="Times New Roman" w:cs="Times New Roman"/>
          <w:sz w:val="28"/>
          <w:szCs w:val="28"/>
        </w:rPr>
        <w:t>function call.</w:t>
      </w:r>
    </w:p>
    <w:p w:rsidR="00AE67D4" w:rsidRPr="001938EF" w:rsidRDefault="00AE67D4" w:rsidP="001938EF">
      <w:pPr>
        <w:spacing w:line="240" w:lineRule="auto"/>
        <w:rPr>
          <w:rFonts w:ascii="Times New Roman" w:hAnsi="Times New Roman" w:cs="Times New Roman"/>
          <w:sz w:val="28"/>
          <w:szCs w:val="28"/>
        </w:rPr>
      </w:pPr>
      <w:r w:rsidRPr="001938EF">
        <w:rPr>
          <w:rFonts w:ascii="Times New Roman" w:hAnsi="Times New Roman" w:cs="Times New Roman"/>
          <w:noProof/>
          <w:sz w:val="28"/>
          <w:szCs w:val="28"/>
        </w:rPr>
        <w:lastRenderedPageBreak/>
        <w:drawing>
          <wp:inline distT="0" distB="0" distL="0" distR="0" wp14:anchorId="35E47DB1" wp14:editId="19B6B776">
            <wp:extent cx="1778000" cy="2311400"/>
            <wp:effectExtent l="0" t="0" r="0" b="0"/>
            <wp:docPr id="28" name="Picture 28" descr="ArunavSSD:Users:Arunav:Desktop: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unavSSD:Users:Arunav:Desktop:rid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8000" cy="2311400"/>
                    </a:xfrm>
                    <a:prstGeom prst="rect">
                      <a:avLst/>
                    </a:prstGeom>
                    <a:noFill/>
                    <a:ln>
                      <a:noFill/>
                    </a:ln>
                  </pic:spPr>
                </pic:pic>
              </a:graphicData>
            </a:graphic>
          </wp:inline>
        </w:drawing>
      </w:r>
      <w:r w:rsidRPr="001938EF">
        <w:rPr>
          <w:rFonts w:ascii="Times New Roman" w:hAnsi="Times New Roman" w:cs="Times New Roman"/>
          <w:noProof/>
          <w:sz w:val="28"/>
          <w:szCs w:val="28"/>
        </w:rPr>
        <w:drawing>
          <wp:inline distT="0" distB="0" distL="0" distR="0" wp14:anchorId="11A8DA46" wp14:editId="15CA6FF2">
            <wp:extent cx="1752600" cy="2311400"/>
            <wp:effectExtent l="0" t="0" r="0" b="0"/>
            <wp:docPr id="29" name="Picture 29" descr="ArunavSSD:Users:Arunav:Desktop: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navSSD:Users:Arunav:Desktop:las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311400"/>
                    </a:xfrm>
                    <a:prstGeom prst="rect">
                      <a:avLst/>
                    </a:prstGeom>
                    <a:noFill/>
                    <a:ln>
                      <a:noFill/>
                    </a:ln>
                  </pic:spPr>
                </pic:pic>
              </a:graphicData>
            </a:graphic>
          </wp:inline>
        </w:drawing>
      </w:r>
      <w:r w:rsidRPr="001938EF">
        <w:rPr>
          <w:rFonts w:ascii="Times New Roman" w:hAnsi="Times New Roman" w:cs="Times New Roman"/>
          <w:noProof/>
          <w:sz w:val="28"/>
          <w:szCs w:val="28"/>
        </w:rPr>
        <w:drawing>
          <wp:inline distT="0" distB="0" distL="0" distR="0" wp14:anchorId="12355974" wp14:editId="23B57602">
            <wp:extent cx="1879600" cy="2311400"/>
            <wp:effectExtent l="0" t="0" r="0" b="0"/>
            <wp:docPr id="30" name="Picture 30" descr="ArunavSSD:Users:Arunav:Desktop: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unavSSD:Users:Arunav:Desktop:line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9600" cy="2311400"/>
                    </a:xfrm>
                    <a:prstGeom prst="rect">
                      <a:avLst/>
                    </a:prstGeom>
                    <a:noFill/>
                    <a:ln>
                      <a:noFill/>
                    </a:ln>
                  </pic:spPr>
                </pic:pic>
              </a:graphicData>
            </a:graphic>
          </wp:inline>
        </w:drawing>
      </w:r>
    </w:p>
    <w:p w:rsidR="00AE67D4" w:rsidRPr="001938EF" w:rsidRDefault="00AE67D4" w:rsidP="001938EF">
      <w:pPr>
        <w:spacing w:line="240" w:lineRule="auto"/>
        <w:rPr>
          <w:rFonts w:ascii="Times New Roman" w:hAnsi="Times New Roman" w:cs="Times New Roman"/>
          <w:sz w:val="28"/>
          <w:szCs w:val="28"/>
        </w:rPr>
      </w:pPr>
    </w:p>
    <w:p w:rsidR="00AE67D4" w:rsidRPr="001938EF" w:rsidRDefault="00AE67D4" w:rsidP="001938EF">
      <w:pPr>
        <w:spacing w:line="240" w:lineRule="auto"/>
        <w:jc w:val="center"/>
        <w:rPr>
          <w:rFonts w:ascii="Times New Roman" w:hAnsi="Times New Roman" w:cs="Times New Roman"/>
          <w:i/>
          <w:sz w:val="28"/>
          <w:szCs w:val="28"/>
        </w:rPr>
      </w:pPr>
      <w:r w:rsidRPr="001938EF">
        <w:rPr>
          <w:rFonts w:ascii="Times New Roman" w:hAnsi="Times New Roman" w:cs="Times New Roman"/>
          <w:i/>
          <w:sz w:val="28"/>
          <w:szCs w:val="28"/>
        </w:rPr>
        <w:t>Figure 26: Optimal coefficients of Ridge (left), Lasso (middle), and Linear (right) Regressions</w:t>
      </w:r>
    </w:p>
    <w:p w:rsidR="00AE67D4" w:rsidRPr="001938EF" w:rsidRDefault="00AE67D4" w:rsidP="001938EF">
      <w:pPr>
        <w:spacing w:line="240" w:lineRule="auto"/>
        <w:rPr>
          <w:rFonts w:ascii="Times New Roman" w:hAnsi="Times New Roman" w:cs="Times New Roman"/>
          <w:sz w:val="28"/>
          <w:szCs w:val="28"/>
        </w:rPr>
      </w:pPr>
    </w:p>
    <w:p w:rsidR="00AE67D4" w:rsidRPr="001938EF" w:rsidRDefault="00AE67D4" w:rsidP="001938EF">
      <w:pPr>
        <w:spacing w:line="240" w:lineRule="auto"/>
        <w:rPr>
          <w:rFonts w:ascii="Times New Roman" w:eastAsia="Times New Roman" w:hAnsi="Times New Roman" w:cs="Times New Roman"/>
          <w:sz w:val="28"/>
          <w:szCs w:val="28"/>
        </w:rPr>
      </w:pPr>
      <w:r w:rsidRPr="001938EF">
        <w:rPr>
          <w:rFonts w:ascii="Times New Roman" w:hAnsi="Times New Roman" w:cs="Times New Roman"/>
          <w:sz w:val="28"/>
          <w:szCs w:val="28"/>
        </w:rPr>
        <w:t>Across each of the three regressions, we do not see drastic differences in the magnitudes of the coefficients except in a few cases. The Lasso Regression has a much smaller coefficient related to the nitric oxides concentration (parts per 10 million) then the other two.   The main difference across the three methods are the following: Ridge Regression is l</w:t>
      </w:r>
      <w:r w:rsidRPr="001938EF">
        <w:rPr>
          <w:rFonts w:ascii="Times New Roman" w:hAnsi="Times New Roman" w:cs="Times New Roman"/>
          <w:sz w:val="28"/>
          <w:szCs w:val="28"/>
          <w:vertAlign w:val="subscript"/>
        </w:rPr>
        <w:t>2</w:t>
      </w:r>
      <w:r w:rsidRPr="001938EF">
        <w:rPr>
          <w:rFonts w:ascii="Times New Roman" w:hAnsi="Times New Roman" w:cs="Times New Roman"/>
          <w:sz w:val="28"/>
          <w:szCs w:val="28"/>
        </w:rPr>
        <w:t xml:space="preserve"> regularization in which we add the squared, two-norm of beta with some coefficient alpha while Lasso Regression is l</w:t>
      </w:r>
      <w:r w:rsidRPr="001938EF">
        <w:rPr>
          <w:rFonts w:ascii="Times New Roman" w:hAnsi="Times New Roman" w:cs="Times New Roman"/>
          <w:sz w:val="28"/>
          <w:szCs w:val="28"/>
          <w:vertAlign w:val="subscript"/>
        </w:rPr>
        <w:t>1</w:t>
      </w:r>
      <w:r w:rsidRPr="001938EF">
        <w:rPr>
          <w:rFonts w:ascii="Times New Roman" w:hAnsi="Times New Roman" w:cs="Times New Roman"/>
          <w:sz w:val="28"/>
          <w:szCs w:val="28"/>
        </w:rPr>
        <w:t xml:space="preserve"> regularization in which we add the one-norm of beta with some coefficient alpha.</w:t>
      </w:r>
    </w:p>
    <w:p w:rsidR="00AE67D4" w:rsidRPr="001938EF" w:rsidRDefault="00AE67D4" w:rsidP="001938EF">
      <w:pPr>
        <w:spacing w:line="240" w:lineRule="auto"/>
        <w:rPr>
          <w:rFonts w:ascii="Times New Roman" w:hAnsi="Times New Roman" w:cs="Times New Roman"/>
          <w:sz w:val="28"/>
          <w:szCs w:val="28"/>
        </w:rPr>
      </w:pPr>
    </w:p>
    <w:p w:rsidR="003F3E9D" w:rsidRPr="001938EF" w:rsidRDefault="003F3E9D" w:rsidP="001938EF">
      <w:pPr>
        <w:spacing w:after="0" w:line="240" w:lineRule="auto"/>
        <w:rPr>
          <w:rFonts w:ascii="Times New Roman" w:hAnsi="Times New Roman" w:cs="Times New Roman"/>
          <w:sz w:val="28"/>
          <w:szCs w:val="28"/>
        </w:rPr>
      </w:pPr>
    </w:p>
    <w:p w:rsidR="003F3E9D" w:rsidRPr="001938EF" w:rsidRDefault="003F3E9D" w:rsidP="001938EF">
      <w:pPr>
        <w:spacing w:after="0" w:line="240" w:lineRule="auto"/>
        <w:rPr>
          <w:rFonts w:ascii="Times New Roman" w:hAnsi="Times New Roman" w:cs="Times New Roman"/>
          <w:sz w:val="28"/>
          <w:szCs w:val="28"/>
        </w:rPr>
      </w:pPr>
    </w:p>
    <w:p w:rsidR="003F3E9D" w:rsidRPr="001938EF" w:rsidRDefault="003F3E9D" w:rsidP="001938EF">
      <w:pPr>
        <w:spacing w:after="0" w:line="240" w:lineRule="auto"/>
        <w:rPr>
          <w:rFonts w:ascii="Times New Roman" w:hAnsi="Times New Roman" w:cs="Times New Roman"/>
          <w:sz w:val="28"/>
          <w:szCs w:val="28"/>
        </w:rPr>
      </w:pPr>
    </w:p>
    <w:p w:rsidR="003F3E9D" w:rsidRPr="001938EF" w:rsidRDefault="003F3E9D" w:rsidP="001938EF">
      <w:pPr>
        <w:spacing w:after="0" w:line="240" w:lineRule="auto"/>
        <w:rPr>
          <w:rFonts w:ascii="Times New Roman" w:hAnsi="Times New Roman" w:cs="Times New Roman"/>
          <w:sz w:val="28"/>
          <w:szCs w:val="28"/>
        </w:rPr>
      </w:pPr>
    </w:p>
    <w:p w:rsidR="003F3E9D" w:rsidRPr="001938EF" w:rsidRDefault="003F3E9D" w:rsidP="001938EF">
      <w:pPr>
        <w:spacing w:after="0" w:line="240" w:lineRule="auto"/>
        <w:rPr>
          <w:rFonts w:ascii="Times New Roman" w:hAnsi="Times New Roman" w:cs="Times New Roman"/>
          <w:sz w:val="28"/>
          <w:szCs w:val="28"/>
        </w:rPr>
      </w:pPr>
    </w:p>
    <w:p w:rsidR="00A4665C" w:rsidRPr="001938EF" w:rsidRDefault="00A4665C" w:rsidP="001938EF">
      <w:pPr>
        <w:spacing w:after="0" w:line="240" w:lineRule="auto"/>
        <w:rPr>
          <w:rFonts w:ascii="Times New Roman" w:hAnsi="Times New Roman" w:cs="Times New Roman"/>
          <w:b/>
          <w:sz w:val="28"/>
          <w:szCs w:val="28"/>
        </w:rPr>
      </w:pPr>
    </w:p>
    <w:p w:rsidR="00A4665C" w:rsidRPr="001938EF" w:rsidRDefault="00A4665C" w:rsidP="001938EF">
      <w:pPr>
        <w:spacing w:after="0" w:line="240" w:lineRule="auto"/>
        <w:rPr>
          <w:rFonts w:ascii="Times New Roman" w:hAnsi="Times New Roman" w:cs="Times New Roman"/>
          <w:sz w:val="28"/>
          <w:szCs w:val="28"/>
        </w:rPr>
      </w:pPr>
    </w:p>
    <w:p w:rsidR="00EC49A1" w:rsidRPr="001938EF" w:rsidRDefault="00EC49A1" w:rsidP="001938EF">
      <w:pPr>
        <w:spacing w:after="0" w:line="240" w:lineRule="auto"/>
        <w:rPr>
          <w:rFonts w:ascii="Times New Roman" w:hAnsi="Times New Roman" w:cs="Times New Roman"/>
          <w:sz w:val="28"/>
          <w:szCs w:val="28"/>
        </w:rPr>
      </w:pPr>
    </w:p>
    <w:p w:rsidR="00CE7DDD" w:rsidRPr="001938EF" w:rsidRDefault="00CE7DDD" w:rsidP="001938EF">
      <w:pPr>
        <w:spacing w:after="0" w:line="240" w:lineRule="auto"/>
        <w:rPr>
          <w:rFonts w:ascii="Times New Roman" w:hAnsi="Times New Roman" w:cs="Times New Roman"/>
          <w:sz w:val="28"/>
          <w:szCs w:val="28"/>
        </w:rPr>
      </w:pPr>
    </w:p>
    <w:sectPr w:rsidR="00CE7DDD" w:rsidRPr="00193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D48A2"/>
    <w:multiLevelType w:val="hybridMultilevel"/>
    <w:tmpl w:val="B5AC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C2829"/>
    <w:multiLevelType w:val="hybridMultilevel"/>
    <w:tmpl w:val="D382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583D26"/>
    <w:multiLevelType w:val="hybridMultilevel"/>
    <w:tmpl w:val="20B63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451"/>
    <w:rsid w:val="0009351C"/>
    <w:rsid w:val="000B5F92"/>
    <w:rsid w:val="000E1E2B"/>
    <w:rsid w:val="0011694D"/>
    <w:rsid w:val="001416ED"/>
    <w:rsid w:val="00187FAD"/>
    <w:rsid w:val="001938EF"/>
    <w:rsid w:val="002B1502"/>
    <w:rsid w:val="003037FA"/>
    <w:rsid w:val="00364E9C"/>
    <w:rsid w:val="00371CDE"/>
    <w:rsid w:val="0037435D"/>
    <w:rsid w:val="003C28DA"/>
    <w:rsid w:val="003D14BE"/>
    <w:rsid w:val="003F3E9D"/>
    <w:rsid w:val="004253C5"/>
    <w:rsid w:val="004616A0"/>
    <w:rsid w:val="004E2984"/>
    <w:rsid w:val="00521BBC"/>
    <w:rsid w:val="00523351"/>
    <w:rsid w:val="00584333"/>
    <w:rsid w:val="005C6FE0"/>
    <w:rsid w:val="006935B6"/>
    <w:rsid w:val="0079513F"/>
    <w:rsid w:val="00847C95"/>
    <w:rsid w:val="009407E4"/>
    <w:rsid w:val="00950090"/>
    <w:rsid w:val="00A4665C"/>
    <w:rsid w:val="00AE67D4"/>
    <w:rsid w:val="00B161A3"/>
    <w:rsid w:val="00B839FA"/>
    <w:rsid w:val="00C3211A"/>
    <w:rsid w:val="00CD10C3"/>
    <w:rsid w:val="00CE7DDD"/>
    <w:rsid w:val="00CF7451"/>
    <w:rsid w:val="00DB049A"/>
    <w:rsid w:val="00DE004E"/>
    <w:rsid w:val="00E11A47"/>
    <w:rsid w:val="00EA5047"/>
    <w:rsid w:val="00EB4E06"/>
    <w:rsid w:val="00EC49A1"/>
    <w:rsid w:val="00F14E2A"/>
    <w:rsid w:val="00F40EAE"/>
    <w:rsid w:val="00F94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4415"/>
  <w15:chartTrackingRefBased/>
  <w15:docId w15:val="{23562F96-67C2-403B-8242-9E26F7BA1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451"/>
    <w:pPr>
      <w:ind w:left="720"/>
      <w:contextualSpacing/>
    </w:pPr>
  </w:style>
  <w:style w:type="table" w:styleId="TableGrid">
    <w:name w:val="Table Grid"/>
    <w:basedOn w:val="TableNormal"/>
    <w:uiPriority w:val="39"/>
    <w:rsid w:val="00AE67D4"/>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25</Pages>
  <Words>2658</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Moon</dc:creator>
  <cp:keywords/>
  <dc:description/>
  <cp:lastModifiedBy>John Moon</cp:lastModifiedBy>
  <cp:revision>33</cp:revision>
  <dcterms:created xsi:type="dcterms:W3CDTF">2017-01-30T01:32:00Z</dcterms:created>
  <dcterms:modified xsi:type="dcterms:W3CDTF">2017-01-30T04:37:00Z</dcterms:modified>
</cp:coreProperties>
</file>