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07C86" w14:textId="7310217D" w:rsidR="00E37473" w:rsidRPr="00E37473" w:rsidRDefault="00E37473" w:rsidP="00E37473">
      <w:pPr>
        <w:pStyle w:val="NormalWeb"/>
        <w:spacing w:before="0" w:beforeAutospacing="0" w:after="0" w:afterAutospacing="0" w:line="390" w:lineRule="atLeast"/>
        <w:jc w:val="center"/>
        <w:rPr>
          <w:rStyle w:val="Strong"/>
          <w:rFonts w:ascii="Arial" w:eastAsiaTheme="majorEastAsia" w:hAnsi="Arial" w:cs="Arial"/>
          <w:color w:val="000000"/>
          <w:sz w:val="40"/>
          <w:szCs w:val="40"/>
          <w:lang w:val="vi-VN"/>
        </w:rPr>
      </w:pPr>
      <w:r w:rsidRPr="00E37473">
        <w:rPr>
          <w:rStyle w:val="Strong"/>
          <w:rFonts w:ascii="Arial" w:eastAsiaTheme="majorEastAsia" w:hAnsi="Arial" w:cs="Arial"/>
          <w:color w:val="000000"/>
          <w:sz w:val="40"/>
          <w:szCs w:val="40"/>
          <w:lang w:val="vi-VN"/>
        </w:rPr>
        <w:t>BÀI HÁT SINH HOẠT VÒNG TRÒN</w:t>
      </w:r>
    </w:p>
    <w:p w14:paraId="35BD34B6" w14:textId="7449B3B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1. Nào về đây </w:t>
      </w:r>
    </w:p>
    <w:p w14:paraId="369BFA5E"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Fonts w:ascii="Arial" w:hAnsi="Arial" w:cs="Arial"/>
          <w:color w:val="000000"/>
        </w:rPr>
        <w:t>Nào về đây ta họp đoàn cùng nhau, cuộc đời vui thú có lúc này thảnh thơi. Anh với tôi ta cùng sống vui cho trọn đời. Rồi mai này chúng ta lại gặp nhau.</w:t>
      </w:r>
    </w:p>
    <w:p w14:paraId="18E0B03B"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2. Gặp gỡ hôm nay</w:t>
      </w:r>
    </w:p>
    <w:p w14:paraId="7ED5973B"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Fonts w:ascii="Arial" w:hAnsi="Arial" w:cs="Arial"/>
          <w:color w:val="000000"/>
        </w:rPr>
        <w:t>Gặp gỡ hôm nay hân hoan vui vầy, ta gom lại tình thương đó đây. Hợp nhất muôn tim trong câu ca này. Ta ghi lại gặp gỡ hôm nay.</w:t>
      </w:r>
    </w:p>
    <w:p w14:paraId="63179D6E"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3. Anh em ta về</w:t>
      </w:r>
    </w:p>
    <w:p w14:paraId="1BFF6D7D"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Fonts w:ascii="Arial" w:hAnsi="Arial" w:cs="Arial"/>
          <w:color w:val="000000"/>
        </w:rPr>
        <w:t>Anh em ta về cùng nhau ta quây quần nè Một Hai Ba Bốn Năm. Anh em ta về cùng nhau ta sum họp nè Năm Bốn Ba Hai Một.</w:t>
      </w:r>
      <w:r>
        <w:rPr>
          <w:rFonts w:ascii="Arial" w:hAnsi="Arial" w:cs="Arial"/>
          <w:color w:val="000000"/>
        </w:rPr>
        <w:br/>
        <w:t>a/ Một dều chân bước nhé, Hai quay nhìn nhau đi, Ba cầm tay chắc nhé, không muốn ai chia lìa, Bốn nhớ rằng chúng ta bốn bề anh em một nhà, Năm nhớ mãi tình này trong câu ca.</w:t>
      </w:r>
      <w:r>
        <w:rPr>
          <w:rFonts w:ascii="Arial" w:hAnsi="Arial" w:cs="Arial"/>
          <w:color w:val="000000"/>
        </w:rPr>
        <w:br/>
        <w:t>b/ Một cùng nhau mến Chuá , hai yêu người như ta , ba lòng tin sắt đá gian khó không phai nhoà , bốn sống đời chứng nhân rao giảng tin vui xa gần , năm nhất trí đồng lòng xây quê hương .</w:t>
      </w:r>
    </w:p>
    <w:p w14:paraId="311816CC"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4. Vòng tròn</w:t>
      </w:r>
    </w:p>
    <w:p w14:paraId="042F6768"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Fonts w:ascii="Arial" w:hAnsi="Arial" w:cs="Arial"/>
          <w:color w:val="000000"/>
        </w:rPr>
        <w:t>Vòng tròn có một cái tâm. Cái tâm ở giữa vòng tròn. Đi sao cho đều cho khéo cho vòng tròn đừng méo đừng vuông.</w:t>
      </w:r>
    </w:p>
    <w:p w14:paraId="299EA559"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5. Mỗi người là một nụ hoa</w:t>
      </w:r>
    </w:p>
    <w:p w14:paraId="463A1362"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Fonts w:ascii="Arial" w:hAnsi="Arial" w:cs="Arial"/>
          <w:color w:val="000000"/>
        </w:rPr>
        <w:t>Mỗi người là một nụ hoa nở ra nở ra tươi thắm. Làm thành vườn hoa muôn màu muôn sắc tươi xinh. Mỗi người là một nụ hoa cùng đem về đây góp sắc. Làm thành vườn hoa, vườn hoa vườn hoa chúng mình.</w:t>
      </w:r>
    </w:p>
    <w:p w14:paraId="3D067E74"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6. Bốn phương trời</w:t>
      </w:r>
    </w:p>
    <w:p w14:paraId="3D2DF88A"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Fonts w:ascii="Arial" w:hAnsi="Arial" w:cs="Arial"/>
          <w:color w:val="000000"/>
        </w:rPr>
        <w:t>Bốn phương trời ta về đây chung vui , không phân chia giọng nói tiếng cười . Cùng nắm tay ta kết đoàn thân aí.</w:t>
      </w:r>
      <w:r>
        <w:rPr>
          <w:rFonts w:ascii="Arial" w:hAnsi="Arial" w:cs="Arial"/>
          <w:color w:val="000000"/>
        </w:rPr>
        <w:br/>
        <w:t>Chia cho nhau những lời thiết tha (2)</w:t>
      </w:r>
    </w:p>
    <w:p w14:paraId="27A49C27"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7. Họp mặt nơi đây</w:t>
      </w:r>
    </w:p>
    <w:p w14:paraId="71074BB9"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Fonts w:ascii="Arial" w:hAnsi="Arial" w:cs="Arial"/>
          <w:color w:val="000000"/>
        </w:rPr>
        <w:t>Họp mặt nơi đây có anh và có em . Họp mặt nơi đây có chị và có tôi . Họp mặt nơi đây còn có Chúa chúng ta . Người ở với ta cùng hòa câu ca</w:t>
      </w:r>
    </w:p>
    <w:p w14:paraId="3FF0E3F4"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8. Về đây yêu thương</w:t>
      </w:r>
    </w:p>
    <w:p w14:paraId="1765E920"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Fonts w:ascii="Arial" w:hAnsi="Arial" w:cs="Arial"/>
          <w:color w:val="000000"/>
        </w:rPr>
        <w:t>Nay ta về gặp nhau nơi đây , tình thân ái trào dâng tràn đầy</w:t>
      </w:r>
      <w:r>
        <w:rPr>
          <w:rFonts w:ascii="Arial" w:hAnsi="Arial" w:cs="Arial"/>
          <w:color w:val="000000"/>
        </w:rPr>
        <w:br/>
        <w:t>Nay ta về vòng tay trong tay , cho yêu thương sáng ngời chốn đây</w:t>
      </w:r>
      <w:r>
        <w:rPr>
          <w:rFonts w:ascii="Arial" w:hAnsi="Arial" w:cs="Arial"/>
          <w:color w:val="000000"/>
        </w:rPr>
        <w:br/>
      </w:r>
      <w:r>
        <w:rPr>
          <w:rFonts w:ascii="Arial" w:hAnsi="Arial" w:cs="Arial"/>
          <w:color w:val="000000"/>
        </w:rPr>
        <w:lastRenderedPageBreak/>
        <w:t>Thắp sáng , sáng lên cho đời , thắp sáng , sáng lên cho người</w:t>
      </w:r>
      <w:r>
        <w:rPr>
          <w:rFonts w:ascii="Arial" w:hAnsi="Arial" w:cs="Arial"/>
          <w:color w:val="000000"/>
        </w:rPr>
        <w:br/>
        <w:t>Niềm tin , yêu thương bao la , niềm tin , mến thương đậm đà</w:t>
      </w:r>
    </w:p>
    <w:p w14:paraId="3BAD302A"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9. Ta về nơi đây</w:t>
      </w:r>
    </w:p>
    <w:p w14:paraId="7E1D964B"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Fonts w:ascii="Arial" w:hAnsi="Arial" w:cs="Arial"/>
          <w:color w:val="000000"/>
        </w:rPr>
        <w:t>Ta về nơi đây xin nhân danh Đức Ki Tô.</w:t>
      </w:r>
      <w:r>
        <w:rPr>
          <w:rFonts w:ascii="Arial" w:hAnsi="Arial" w:cs="Arial"/>
          <w:color w:val="000000"/>
        </w:rPr>
        <w:br/>
        <w:t>Ta về nơi đây sum họp mái ấm gia đình</w:t>
      </w:r>
      <w:r>
        <w:rPr>
          <w:rFonts w:ascii="Arial" w:hAnsi="Arial" w:cs="Arial"/>
          <w:color w:val="000000"/>
        </w:rPr>
        <w:br/>
        <w:t>Ta về nơi đây yêu thương , phục vụ , hy sinh .</w:t>
      </w:r>
      <w:r>
        <w:rPr>
          <w:rFonts w:ascii="Arial" w:hAnsi="Arial" w:cs="Arial"/>
          <w:color w:val="000000"/>
        </w:rPr>
        <w:br/>
        <w:t>Vui niềm hạnh phúc chan hoà đoàn con cái Chúa.</w:t>
      </w:r>
    </w:p>
    <w:p w14:paraId="501BAFAF"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10. Ta ca ta hát</w:t>
      </w:r>
      <w:r>
        <w:rPr>
          <w:rFonts w:ascii="Arial" w:hAnsi="Arial" w:cs="Arial"/>
          <w:color w:val="000000"/>
        </w:rPr>
        <w:br/>
        <w:t>Tang tang tang tình tang tính. Ta ca ta hát vang lên , hát lên cho đời tươi thắm hát lên cho quên nhọc nhằn. Cùng nhau ta ca hát lên cho át tiếng chim trong rừng. Cho tiếng suối reo phải ngừng, cho rừng xanh đón chờ ta. La la la.</w:t>
      </w:r>
    </w:p>
    <w:p w14:paraId="512FB0C1"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11. Đôi tay</w:t>
      </w:r>
      <w:r>
        <w:rPr>
          <w:rFonts w:ascii="Arial" w:hAnsi="Arial" w:cs="Arial"/>
          <w:color w:val="000000"/>
        </w:rPr>
        <w:br/>
        <w:t>Đôi tay trên vai chúng ta bước đều. ( Vòng tròn, xoay mặt về bên trái. Đặt 2 tay lên đôi vai người bên trái)</w:t>
      </w:r>
      <w:r>
        <w:rPr>
          <w:rFonts w:ascii="Arial" w:hAnsi="Arial" w:cs="Arial"/>
          <w:color w:val="000000"/>
        </w:rPr>
        <w:br/>
        <w:t>Tay ta giơ lên cao giúp ta thấu hiểu. (Tay trái hướng lên cao)</w:t>
      </w:r>
      <w:r>
        <w:rPr>
          <w:rFonts w:ascii="Arial" w:hAnsi="Arial" w:cs="Arial"/>
          <w:color w:val="000000"/>
        </w:rPr>
        <w:br/>
        <w:t>Tay ta đặt trên mình nhận ta hèn yếu. (Tay phải đặt trên ngực phía quả tim)</w:t>
      </w:r>
      <w:r>
        <w:rPr>
          <w:rFonts w:ascii="Arial" w:hAnsi="Arial" w:cs="Arial"/>
          <w:color w:val="000000"/>
        </w:rPr>
        <w:br/>
        <w:t>Tay ta hướng về tay kết đoàn tình thương yêu. ( tất cả tay phải hướng vào trong tâm vòng tròn)</w:t>
      </w:r>
    </w:p>
    <w:p w14:paraId="2D9CB056"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12. Đường đi không khó</w:t>
      </w:r>
      <w:r>
        <w:rPr>
          <w:rFonts w:ascii="Arial" w:hAnsi="Arial" w:cs="Arial"/>
          <w:color w:val="000000"/>
        </w:rPr>
        <w:br/>
        <w:t>Đường đi khó, không khó vì ngăn sông cách núi. Nhưng khó vì lòng người ngại núi e sông.</w:t>
      </w:r>
      <w:r>
        <w:rPr>
          <w:rFonts w:ascii="Arial" w:hAnsi="Arial" w:cs="Arial"/>
          <w:color w:val="000000"/>
        </w:rPr>
        <w:br/>
        <w:t>Anh em ta ơi! Đường trường còn dài, còn nhiều trở ngại , còn nhiều gian khó.</w:t>
      </w:r>
      <w:r>
        <w:rPr>
          <w:rFonts w:ascii="Arial" w:hAnsi="Arial" w:cs="Arial"/>
          <w:color w:val="000000"/>
        </w:rPr>
        <w:br/>
        <w:t>Anh em ta ơi! Kiên gan, kiên tâm, quyết tâm vượt qua.</w:t>
      </w:r>
    </w:p>
    <w:p w14:paraId="6F258D02"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13. Quây quần</w:t>
      </w:r>
      <w:r>
        <w:rPr>
          <w:rFonts w:ascii="Arial" w:hAnsi="Arial" w:cs="Arial"/>
          <w:color w:val="000000"/>
        </w:rPr>
        <w:br/>
        <w:t>Cùng quây quần ta vui vui vui.</w:t>
      </w:r>
      <w:r>
        <w:rPr>
          <w:rFonts w:ascii="Arial" w:hAnsi="Arial" w:cs="Arial"/>
          <w:color w:val="000000"/>
        </w:rPr>
        <w:br/>
        <w:t>Ta hát với nhau chơi chơi chơi.</w:t>
      </w:r>
      <w:r>
        <w:rPr>
          <w:rFonts w:ascii="Arial" w:hAnsi="Arial" w:cs="Arial"/>
          <w:color w:val="000000"/>
        </w:rPr>
        <w:br/>
        <w:t>Rồi lên tiếng vui cười cười cười.</w:t>
      </w:r>
      <w:r>
        <w:rPr>
          <w:rFonts w:ascii="Arial" w:hAnsi="Arial" w:cs="Arial"/>
          <w:color w:val="000000"/>
        </w:rPr>
        <w:br/>
        <w:t>Làm vui thú bao người người người.</w:t>
      </w:r>
    </w:p>
    <w:p w14:paraId="0E9F87A8"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14. Chào người bạn</w:t>
      </w:r>
      <w:r>
        <w:rPr>
          <w:rFonts w:ascii="Arial" w:hAnsi="Arial" w:cs="Arial"/>
          <w:color w:val="000000"/>
        </w:rPr>
        <w:br/>
        <w:t>Chào người bạn mới đến góp thêm một niềm vui, chào người bạn mới đến góp thêm bao nụ cười. Đến đây chơi đến đây vui làm vườn hoa muôn màu muôn sắc, đến đây chơi, đến đây vui làm bài ca ấm áp tình người.</w:t>
      </w:r>
    </w:p>
    <w:p w14:paraId="1923EA29"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lastRenderedPageBreak/>
        <w:t>15. Múa vui</w:t>
      </w:r>
      <w:r>
        <w:rPr>
          <w:rFonts w:ascii="Arial" w:hAnsi="Arial" w:cs="Arial"/>
          <w:color w:val="000000"/>
        </w:rPr>
        <w:br/>
        <w:t>Cùng nhau múa xung quanh vòng, cùng nhau múa cùng vui.</w:t>
      </w:r>
      <w:r>
        <w:rPr>
          <w:rFonts w:ascii="Arial" w:hAnsi="Arial" w:cs="Arial"/>
          <w:color w:val="000000"/>
        </w:rPr>
        <w:br/>
        <w:t>Cùng nhau múa xung quanh vòng, vui cùng vui múa đều.</w:t>
      </w:r>
      <w:r>
        <w:rPr>
          <w:rFonts w:ascii="Arial" w:hAnsi="Arial" w:cs="Arial"/>
          <w:color w:val="000000"/>
        </w:rPr>
        <w:br/>
        <w:t>Nắm tay nhau, bắt tay nhau, vui cùng vui múa vui.</w:t>
      </w:r>
      <w:r>
        <w:rPr>
          <w:rFonts w:ascii="Arial" w:hAnsi="Arial" w:cs="Arial"/>
          <w:color w:val="000000"/>
        </w:rPr>
        <w:br/>
        <w:t>Nắm tay nhau, bắt tay nhau, vui cùng vui múa đều.</w:t>
      </w:r>
    </w:p>
    <w:p w14:paraId="11DAEE3B"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16. Quả bóng xanh</w:t>
      </w:r>
      <w:r>
        <w:rPr>
          <w:rFonts w:ascii="Arial" w:hAnsi="Arial" w:cs="Arial"/>
          <w:color w:val="000000"/>
        </w:rPr>
        <w:br/>
        <w:t>Trái đất này là của chúng mình. Quả bóng xanh bay giữa trời xanh. Bồ câu ơi, tiếng chim gù thương mến. Hải âu ơi, cánh chim vờn trên sóng. Cùng bay nào (vỗ tay ba tiếng), cùng bay nào (vỗ tay ba tiếng) cho trái đất quay. Cùng bay nào (vỗ tay ba tiếng), cùng bay nào (vỗ tay ba tiếng) cho trái đất quay.</w:t>
      </w:r>
      <w:r>
        <w:rPr>
          <w:rFonts w:ascii="Arial" w:hAnsi="Arial" w:cs="Arial"/>
          <w:color w:val="000000"/>
        </w:rPr>
        <w:br/>
        <w:t>Trái đất này là của chúng mình. Vàng trắng đen, tuy khác màu da. Bạn thân ơi chúng ta là hoa quý, đầy hương thơm nắng tô màu tươi sáng. Màu da nào (vỗ tay ba tiếng), màu da nào (vỗ tay ba tiếng) cũng quý cũng thơm. Màu da nào (vỗ tay ba tiếng), màu da nào (vỗ tay ba tiếng) cũng quý cũng thơm.</w:t>
      </w:r>
    </w:p>
    <w:p w14:paraId="16F1FDEA"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17. Không ai là một hòn đảo</w:t>
      </w:r>
      <w:r>
        <w:rPr>
          <w:rFonts w:ascii="Arial" w:hAnsi="Arial" w:cs="Arial"/>
          <w:color w:val="000000"/>
        </w:rPr>
        <w:br/>
        <w:t>Tôi chỉ thực sự là người nếu tôi sống với anh em tôi, đâu phải ai xa lạ mà là người đang đứng bên tôi. Thế giới này không ai là một hòn đảo, vườn hoa này, không có loài hoa lạc loài.</w:t>
      </w:r>
    </w:p>
    <w:p w14:paraId="5CA6C17D"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18. Bài ca tạm biệt</w:t>
      </w:r>
      <w:r>
        <w:rPr>
          <w:rFonts w:ascii="Arial" w:hAnsi="Arial" w:cs="Arial"/>
          <w:color w:val="000000"/>
        </w:rPr>
        <w:br/>
        <w:t>Gặp nhau đây rồi chia tay, ngày vàng như đã vụt qua trong phút giây.</w:t>
      </w:r>
      <w:r>
        <w:rPr>
          <w:rFonts w:ascii="Arial" w:hAnsi="Arial" w:cs="Arial"/>
          <w:color w:val="000000"/>
        </w:rPr>
        <w:br/>
        <w:t>Niềm hăng say, còn chưa phai, đường trường sông núi hẹn mai ta sum vầy, đường trường sông núi hẹn mai ta sum vầy.</w:t>
      </w:r>
    </w:p>
    <w:p w14:paraId="0459BD31"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19. Tạm biệt</w:t>
      </w:r>
      <w:r>
        <w:rPr>
          <w:rFonts w:ascii="Arial" w:hAnsi="Arial" w:cs="Arial"/>
          <w:color w:val="000000"/>
        </w:rPr>
        <w:br/>
        <w:t>Những giây phút vui bên nhau qua rồi.</w:t>
      </w:r>
      <w:r>
        <w:rPr>
          <w:rFonts w:ascii="Arial" w:hAnsi="Arial" w:cs="Arial"/>
          <w:color w:val="000000"/>
        </w:rPr>
        <w:br/>
        <w:t>Chỉ còn lại trong tim là nỗi nhớ</w:t>
      </w:r>
      <w:r>
        <w:rPr>
          <w:rFonts w:ascii="Arial" w:hAnsi="Arial" w:cs="Arial"/>
          <w:color w:val="000000"/>
        </w:rPr>
        <w:br/>
        <w:t>Chỉ còn lại trong tim là kỉ niệm.</w:t>
      </w:r>
      <w:r>
        <w:rPr>
          <w:rFonts w:ascii="Arial" w:hAnsi="Arial" w:cs="Arial"/>
          <w:color w:val="000000"/>
        </w:rPr>
        <w:br/>
        <w:t>Tạm biệt nhé! Tam biệt nhé ! Bạn ơi!</w:t>
      </w:r>
    </w:p>
    <w:p w14:paraId="01BBC00B" w14:textId="77777777" w:rsidR="00E37473" w:rsidRDefault="00E37473" w:rsidP="00E37473">
      <w:pPr>
        <w:pStyle w:val="NormalWeb"/>
        <w:spacing w:before="0" w:beforeAutospacing="0" w:after="0" w:afterAutospacing="0" w:line="390" w:lineRule="atLeast"/>
        <w:rPr>
          <w:rFonts w:ascii="Roboto Condensed" w:hAnsi="Roboto Condensed"/>
          <w:color w:val="000000"/>
          <w:sz w:val="26"/>
          <w:szCs w:val="26"/>
        </w:rPr>
      </w:pPr>
      <w:r>
        <w:rPr>
          <w:rStyle w:val="Strong"/>
          <w:rFonts w:ascii="Arial" w:eastAsiaTheme="majorEastAsia" w:hAnsi="Arial" w:cs="Arial"/>
          <w:color w:val="000000"/>
        </w:rPr>
        <w:t>20. Bên nhau</w:t>
      </w:r>
      <w:r>
        <w:rPr>
          <w:rFonts w:ascii="Arial" w:hAnsi="Arial" w:cs="Arial"/>
          <w:color w:val="000000"/>
        </w:rPr>
        <w:br/>
        <w:t>Bên nhau xum vầy, bên nhau quây quần, cùng nhau hát khúc ca thương yêu. Tình ta ấm mãi không hề phai nhòa, dù cách xa lòng ta nhớ ta.</w:t>
      </w:r>
      <w:r>
        <w:rPr>
          <w:rFonts w:ascii="Arial" w:hAnsi="Arial" w:cs="Arial"/>
          <w:color w:val="000000"/>
        </w:rPr>
        <w:br/>
        <w:t>Bên nhau vui cười, bên nhau nô đùa trời trong sáng gió mây dịu dàng, cỏ cây tắm nắng chim rộn chan hòa cùng lá hoa dệt nên khúc ca.</w:t>
      </w:r>
      <w:r>
        <w:rPr>
          <w:rFonts w:ascii="Arial" w:hAnsi="Arial" w:cs="Arial"/>
          <w:color w:val="000000"/>
        </w:rPr>
        <w:br/>
        <w:t xml:space="preserve">Bên nhau chung lời, bên nhau chung lòng tình yêu Chúa đã ban nhưng không. đừng </w:t>
      </w:r>
      <w:r>
        <w:rPr>
          <w:rFonts w:ascii="Arial" w:hAnsi="Arial" w:cs="Arial"/>
          <w:color w:val="000000"/>
        </w:rPr>
        <w:lastRenderedPageBreak/>
        <w:t>ghen ghét nhé, không giận nhau nhiều, hoài có nhau vì thương mến nhau.</w:t>
      </w:r>
      <w:r>
        <w:rPr>
          <w:rFonts w:ascii="Arial" w:hAnsi="Arial" w:cs="Arial"/>
          <w:color w:val="000000"/>
        </w:rPr>
        <w:br/>
        <w:t>Bên nhau trên đường, bên nhau trong đời cùng đi tới dấn thân cho người, làm tia sáng đến soi vào sương ngàn làm muối tan hòa trong thế gian.</w:t>
      </w:r>
    </w:p>
    <w:p w14:paraId="4B757475" w14:textId="77777777" w:rsidR="00E37473" w:rsidRDefault="00E37473" w:rsidP="00E37473">
      <w:pPr>
        <w:pStyle w:val="NormalWeb"/>
        <w:spacing w:before="0" w:beforeAutospacing="0" w:after="150" w:afterAutospacing="0" w:line="390" w:lineRule="atLeast"/>
        <w:rPr>
          <w:rFonts w:ascii="Roboto Condensed" w:hAnsi="Roboto Condensed"/>
          <w:color w:val="000000"/>
          <w:sz w:val="26"/>
          <w:szCs w:val="26"/>
        </w:rPr>
      </w:pPr>
      <w:r>
        <w:rPr>
          <w:rFonts w:ascii="Roboto Condensed" w:hAnsi="Roboto Condensed"/>
          <w:color w:val="000000"/>
          <w:sz w:val="26"/>
          <w:szCs w:val="26"/>
        </w:rPr>
        <w:t> </w:t>
      </w:r>
    </w:p>
    <w:p w14:paraId="119AF804" w14:textId="77777777" w:rsidR="00D53E15" w:rsidRDefault="00D53E15" w:rsidP="00E37473"/>
    <w:sectPr w:rsidR="00D53E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Condensed">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473"/>
    <w:rsid w:val="007A6DB5"/>
    <w:rsid w:val="00A464B8"/>
    <w:rsid w:val="00BF42C1"/>
    <w:rsid w:val="00D53E15"/>
    <w:rsid w:val="00E37473"/>
    <w:rsid w:val="00EE788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909EBB2"/>
  <w15:chartTrackingRefBased/>
  <w15:docId w15:val="{64E18BCD-80C7-D74F-9F92-698D39B8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473"/>
    <w:rPr>
      <w:rFonts w:eastAsiaTheme="majorEastAsia" w:cstheme="majorBidi"/>
      <w:color w:val="272727" w:themeColor="text1" w:themeTint="D8"/>
    </w:rPr>
  </w:style>
  <w:style w:type="paragraph" w:styleId="Title">
    <w:name w:val="Title"/>
    <w:basedOn w:val="Normal"/>
    <w:next w:val="Normal"/>
    <w:link w:val="TitleChar"/>
    <w:uiPriority w:val="10"/>
    <w:qFormat/>
    <w:rsid w:val="00E37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473"/>
    <w:pPr>
      <w:spacing w:before="160"/>
      <w:jc w:val="center"/>
    </w:pPr>
    <w:rPr>
      <w:i/>
      <w:iCs/>
      <w:color w:val="404040" w:themeColor="text1" w:themeTint="BF"/>
    </w:rPr>
  </w:style>
  <w:style w:type="character" w:customStyle="1" w:styleId="QuoteChar">
    <w:name w:val="Quote Char"/>
    <w:basedOn w:val="DefaultParagraphFont"/>
    <w:link w:val="Quote"/>
    <w:uiPriority w:val="29"/>
    <w:rsid w:val="00E37473"/>
    <w:rPr>
      <w:i/>
      <w:iCs/>
      <w:color w:val="404040" w:themeColor="text1" w:themeTint="BF"/>
    </w:rPr>
  </w:style>
  <w:style w:type="paragraph" w:styleId="ListParagraph">
    <w:name w:val="List Paragraph"/>
    <w:basedOn w:val="Normal"/>
    <w:uiPriority w:val="34"/>
    <w:qFormat/>
    <w:rsid w:val="00E37473"/>
    <w:pPr>
      <w:ind w:left="720"/>
      <w:contextualSpacing/>
    </w:pPr>
  </w:style>
  <w:style w:type="character" w:styleId="IntenseEmphasis">
    <w:name w:val="Intense Emphasis"/>
    <w:basedOn w:val="DefaultParagraphFont"/>
    <w:uiPriority w:val="21"/>
    <w:qFormat/>
    <w:rsid w:val="00E37473"/>
    <w:rPr>
      <w:i/>
      <w:iCs/>
      <w:color w:val="2F5496" w:themeColor="accent1" w:themeShade="BF"/>
    </w:rPr>
  </w:style>
  <w:style w:type="paragraph" w:styleId="IntenseQuote">
    <w:name w:val="Intense Quote"/>
    <w:basedOn w:val="Normal"/>
    <w:next w:val="Normal"/>
    <w:link w:val="IntenseQuoteChar"/>
    <w:uiPriority w:val="30"/>
    <w:qFormat/>
    <w:rsid w:val="00E37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473"/>
    <w:rPr>
      <w:i/>
      <w:iCs/>
      <w:color w:val="2F5496" w:themeColor="accent1" w:themeShade="BF"/>
    </w:rPr>
  </w:style>
  <w:style w:type="character" w:styleId="IntenseReference">
    <w:name w:val="Intense Reference"/>
    <w:basedOn w:val="DefaultParagraphFont"/>
    <w:uiPriority w:val="32"/>
    <w:qFormat/>
    <w:rsid w:val="00E37473"/>
    <w:rPr>
      <w:b/>
      <w:bCs/>
      <w:smallCaps/>
      <w:color w:val="2F5496" w:themeColor="accent1" w:themeShade="BF"/>
      <w:spacing w:val="5"/>
    </w:rPr>
  </w:style>
  <w:style w:type="paragraph" w:styleId="NormalWeb">
    <w:name w:val="Normal (Web)"/>
    <w:basedOn w:val="Normal"/>
    <w:uiPriority w:val="99"/>
    <w:semiHidden/>
    <w:unhideWhenUsed/>
    <w:rsid w:val="00E374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37473"/>
    <w:rPr>
      <w:b/>
      <w:bCs/>
    </w:rPr>
  </w:style>
  <w:style w:type="character" w:styleId="Emphasis">
    <w:name w:val="Emphasis"/>
    <w:basedOn w:val="DefaultParagraphFont"/>
    <w:uiPriority w:val="20"/>
    <w:qFormat/>
    <w:rsid w:val="00E374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Thiện Hảo</dc:creator>
  <cp:keywords/>
  <dc:description/>
  <cp:lastModifiedBy>Võ Thiện Hảo</cp:lastModifiedBy>
  <cp:revision>1</cp:revision>
  <dcterms:created xsi:type="dcterms:W3CDTF">2026-10-14T23:05:00Z</dcterms:created>
  <dcterms:modified xsi:type="dcterms:W3CDTF">2026-10-14T23:10:00Z</dcterms:modified>
</cp:coreProperties>
</file>