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01D" w:rsidRDefault="00220EE1">
      <w:pPr>
        <w:rPr>
          <w:b/>
          <w:sz w:val="40"/>
          <w:szCs w:val="40"/>
          <w:u w:val="single"/>
        </w:rPr>
      </w:pPr>
      <w:r w:rsidRPr="00220EE1">
        <w:rPr>
          <w:b/>
          <w:sz w:val="40"/>
          <w:szCs w:val="40"/>
          <w:u w:val="single"/>
        </w:rPr>
        <w:t>Dokumentation Cassandra</w:t>
      </w:r>
    </w:p>
    <w:p w:rsidR="00220EE1" w:rsidRDefault="00220EE1" w:rsidP="00220EE1">
      <w:pPr>
        <w:spacing w:line="240" w:lineRule="auto"/>
        <w:rPr>
          <w:b/>
          <w:sz w:val="40"/>
          <w:szCs w:val="40"/>
          <w:u w:val="single"/>
        </w:rPr>
      </w:pPr>
    </w:p>
    <w:p w:rsidR="00220EE1" w:rsidRPr="00163C2E" w:rsidRDefault="00220EE1" w:rsidP="00163C2E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63C2E">
        <w:rPr>
          <w:b/>
          <w:sz w:val="24"/>
          <w:szCs w:val="24"/>
          <w:u w:val="single"/>
        </w:rPr>
        <w:t>Installation</w:t>
      </w:r>
    </w:p>
    <w:p w:rsidR="00220EE1" w:rsidRDefault="00220EE1">
      <w:pPr>
        <w:rPr>
          <w:sz w:val="24"/>
          <w:szCs w:val="24"/>
        </w:rPr>
      </w:pPr>
      <w:r>
        <w:rPr>
          <w:sz w:val="24"/>
          <w:szCs w:val="24"/>
        </w:rPr>
        <w:t xml:space="preserve">Bezogen kann die Installationssoftware für Cassandra von der Apache </w:t>
      </w:r>
      <w:proofErr w:type="spellStart"/>
      <w:r>
        <w:rPr>
          <w:sz w:val="24"/>
          <w:szCs w:val="24"/>
        </w:rPr>
        <w:t>Foundation</w:t>
      </w:r>
      <w:proofErr w:type="spellEnd"/>
      <w:r>
        <w:rPr>
          <w:sz w:val="24"/>
          <w:szCs w:val="24"/>
        </w:rPr>
        <w:t>.</w:t>
      </w:r>
    </w:p>
    <w:p w:rsidR="00220EE1" w:rsidRDefault="00220EE1">
      <w:pPr>
        <w:rPr>
          <w:sz w:val="24"/>
          <w:szCs w:val="24"/>
        </w:rPr>
      </w:pPr>
      <w:hyperlink r:id="rId5" w:history="1">
        <w:r w:rsidRPr="00CB3E32">
          <w:rPr>
            <w:rStyle w:val="Hyperlink"/>
            <w:sz w:val="24"/>
            <w:szCs w:val="24"/>
          </w:rPr>
          <w:t>http://cassandra.apache.org/download/</w:t>
        </w:r>
      </w:hyperlink>
    </w:p>
    <w:p w:rsidR="00220EE1" w:rsidRDefault="00220EE1">
      <w:pPr>
        <w:rPr>
          <w:sz w:val="24"/>
          <w:szCs w:val="24"/>
        </w:rPr>
      </w:pPr>
      <w:r>
        <w:rPr>
          <w:sz w:val="24"/>
          <w:szCs w:val="24"/>
        </w:rPr>
        <w:t xml:space="preserve">Alternativ kann für einen einfachen Windows Installer auch die Version von </w:t>
      </w:r>
      <w:proofErr w:type="spellStart"/>
      <w:r>
        <w:rPr>
          <w:sz w:val="24"/>
          <w:szCs w:val="24"/>
        </w:rPr>
        <w:t>DataStax</w:t>
      </w:r>
      <w:proofErr w:type="spellEnd"/>
      <w:r>
        <w:rPr>
          <w:sz w:val="24"/>
          <w:szCs w:val="24"/>
        </w:rPr>
        <w:t xml:space="preserve"> Enterprise genutzt werden</w:t>
      </w:r>
      <w:r w:rsidR="003B2AB3">
        <w:rPr>
          <w:sz w:val="24"/>
          <w:szCs w:val="24"/>
        </w:rPr>
        <w:t>.</w:t>
      </w:r>
    </w:p>
    <w:p w:rsidR="00220EE1" w:rsidRDefault="00220EE1">
      <w:pPr>
        <w:rPr>
          <w:sz w:val="24"/>
          <w:szCs w:val="24"/>
        </w:rPr>
      </w:pPr>
      <w:hyperlink r:id="rId6" w:history="1">
        <w:r w:rsidRPr="00CB3E32">
          <w:rPr>
            <w:rStyle w:val="Hyperlink"/>
            <w:sz w:val="24"/>
            <w:szCs w:val="24"/>
          </w:rPr>
          <w:t>https://academy.datastax.com/planet-cassandra/cassandra</w:t>
        </w:r>
      </w:hyperlink>
    </w:p>
    <w:p w:rsidR="003B2AB3" w:rsidRDefault="003B2AB3">
      <w:pPr>
        <w:rPr>
          <w:sz w:val="24"/>
          <w:szCs w:val="24"/>
        </w:rPr>
      </w:pPr>
      <w:r>
        <w:rPr>
          <w:sz w:val="24"/>
          <w:szCs w:val="24"/>
        </w:rPr>
        <w:t xml:space="preserve">Wir haben uns für den Windows Installer von </w:t>
      </w:r>
      <w:proofErr w:type="spellStart"/>
      <w:r>
        <w:rPr>
          <w:sz w:val="24"/>
          <w:szCs w:val="24"/>
        </w:rPr>
        <w:t>DataStax</w:t>
      </w:r>
      <w:proofErr w:type="spellEnd"/>
      <w:r>
        <w:rPr>
          <w:sz w:val="24"/>
          <w:szCs w:val="24"/>
        </w:rPr>
        <w:t xml:space="preserve"> entschieden. Die Installation verlief problemlos und man konnte einfach den einzelnen Schritten folgen.</w:t>
      </w:r>
    </w:p>
    <w:p w:rsidR="003B2AB3" w:rsidRDefault="003B2A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4169410" cy="3267075"/>
            <wp:effectExtent l="0" t="0" r="2540" b="9525"/>
            <wp:wrapTight wrapText="bothSides">
              <wp:wrapPolygon edited="0">
                <wp:start x="0" y="0"/>
                <wp:lineTo x="0" y="21537"/>
                <wp:lineTo x="21514" y="21537"/>
                <wp:lineTo x="2151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AB3" w:rsidRPr="00220EE1" w:rsidRDefault="003B2AB3">
      <w:pPr>
        <w:rPr>
          <w:sz w:val="24"/>
          <w:szCs w:val="24"/>
        </w:rPr>
      </w:pPr>
    </w:p>
    <w:p w:rsidR="00220EE1" w:rsidRDefault="00220EE1">
      <w:pPr>
        <w:rPr>
          <w:sz w:val="24"/>
          <w:szCs w:val="24"/>
        </w:rPr>
      </w:pPr>
    </w:p>
    <w:p w:rsidR="00220EE1" w:rsidRDefault="00220EE1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  <w:r>
        <w:rPr>
          <w:sz w:val="24"/>
          <w:szCs w:val="24"/>
        </w:rPr>
        <w:t xml:space="preserve">Der Installationsumfang </w:t>
      </w:r>
      <w:r w:rsidR="00163C2E">
        <w:rPr>
          <w:sz w:val="24"/>
          <w:szCs w:val="24"/>
        </w:rPr>
        <w:t>besteht</w:t>
      </w:r>
      <w:r>
        <w:rPr>
          <w:sz w:val="24"/>
          <w:szCs w:val="24"/>
        </w:rPr>
        <w:t xml:space="preserve"> dabei au</w:t>
      </w:r>
      <w:r w:rsidR="00163C2E">
        <w:rPr>
          <w:sz w:val="24"/>
          <w:szCs w:val="24"/>
        </w:rPr>
        <w:t>s</w:t>
      </w:r>
      <w:r>
        <w:rPr>
          <w:sz w:val="24"/>
          <w:szCs w:val="24"/>
        </w:rPr>
        <w:t xml:space="preserve"> eine</w:t>
      </w:r>
      <w:r w:rsidR="00163C2E">
        <w:rPr>
          <w:sz w:val="24"/>
          <w:szCs w:val="24"/>
        </w:rPr>
        <w:t>r</w:t>
      </w:r>
      <w:r>
        <w:rPr>
          <w:sz w:val="24"/>
          <w:szCs w:val="24"/>
        </w:rPr>
        <w:t xml:space="preserve"> voll funktionstüchtige</w:t>
      </w:r>
      <w:r w:rsidR="00163C2E">
        <w:rPr>
          <w:sz w:val="24"/>
          <w:szCs w:val="24"/>
        </w:rPr>
        <w:t>n</w:t>
      </w:r>
      <w:r>
        <w:rPr>
          <w:sz w:val="24"/>
          <w:szCs w:val="24"/>
        </w:rPr>
        <w:t xml:space="preserve"> Version von Apache Cassandra welche aus einem Server und einer CQL-</w:t>
      </w:r>
      <w:proofErr w:type="gramStart"/>
      <w:r>
        <w:rPr>
          <w:sz w:val="24"/>
          <w:szCs w:val="24"/>
        </w:rPr>
        <w:t>Shell(</w:t>
      </w:r>
      <w:proofErr w:type="gramEnd"/>
      <w:r>
        <w:rPr>
          <w:sz w:val="24"/>
          <w:szCs w:val="24"/>
        </w:rPr>
        <w:t xml:space="preserve">Cassandra Query Language) besteht. Zusätzlich gibt es eine Version des </w:t>
      </w:r>
      <w:proofErr w:type="spellStart"/>
      <w:r>
        <w:rPr>
          <w:sz w:val="24"/>
          <w:szCs w:val="24"/>
        </w:rPr>
        <w:t>DataStax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DevCenters</w:t>
      </w:r>
      <w:proofErr w:type="spellEnd"/>
      <w:r>
        <w:rPr>
          <w:sz w:val="24"/>
          <w:szCs w:val="24"/>
        </w:rPr>
        <w:t xml:space="preserve"> die man kostenfrei nutzen kann.</w:t>
      </w:r>
    </w:p>
    <w:p w:rsidR="00B01E5C" w:rsidRDefault="00B01E5C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</w:p>
    <w:p w:rsidR="003B2AB3" w:rsidRDefault="003B2AB3">
      <w:r>
        <w:lastRenderedPageBreak/>
        <w:t>Nach der erfolgreichen Installation erhält man folgende Verzeichnisstruktur.</w:t>
      </w:r>
    </w:p>
    <w:p w:rsidR="003B2AB3" w:rsidRPr="003B2AB3" w:rsidRDefault="003B2AB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63440" cy="1962150"/>
            <wp:effectExtent l="0" t="0" r="3810" b="0"/>
            <wp:wrapTight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3B2AB3" w:rsidRDefault="003B2AB3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  <w:r>
        <w:rPr>
          <w:sz w:val="24"/>
          <w:szCs w:val="24"/>
        </w:rPr>
        <w:t xml:space="preserve">Durch das </w:t>
      </w:r>
      <w:proofErr w:type="spellStart"/>
      <w:r>
        <w:rPr>
          <w:sz w:val="24"/>
          <w:szCs w:val="24"/>
        </w:rPr>
        <w:t>Auführen</w:t>
      </w:r>
      <w:proofErr w:type="spellEnd"/>
      <w:r>
        <w:rPr>
          <w:sz w:val="24"/>
          <w:szCs w:val="24"/>
        </w:rPr>
        <w:t xml:space="preserve"> der Cassandra Batch-Datei wird der Server </w:t>
      </w:r>
      <w:proofErr w:type="gramStart"/>
      <w:r>
        <w:rPr>
          <w:sz w:val="24"/>
          <w:szCs w:val="24"/>
        </w:rPr>
        <w:t>gestartet .</w:t>
      </w:r>
      <w:proofErr w:type="gramEnd"/>
    </w:p>
    <w:p w:rsidR="00617076" w:rsidRDefault="006170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657725" cy="1389380"/>
            <wp:effectExtent l="0" t="0" r="9525" b="1270"/>
            <wp:wrapTight wrapText="bothSides">
              <wp:wrapPolygon edited="0">
                <wp:start x="0" y="0"/>
                <wp:lineTo x="0" y="21324"/>
                <wp:lineTo x="21556" y="21324"/>
                <wp:lineTo x="2155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  <w:r>
        <w:rPr>
          <w:sz w:val="24"/>
          <w:szCs w:val="24"/>
        </w:rPr>
        <w:t>Dieser Server steht nu</w:t>
      </w:r>
      <w:r w:rsidR="00163C2E">
        <w:rPr>
          <w:sz w:val="24"/>
          <w:szCs w:val="24"/>
        </w:rPr>
        <w:t>n</w:t>
      </w:r>
      <w:r>
        <w:rPr>
          <w:sz w:val="24"/>
          <w:szCs w:val="24"/>
        </w:rPr>
        <w:t xml:space="preserve"> zur Verfügung und wartet auf eingehende CQL-Client-Anfragen.</w:t>
      </w:r>
    </w:p>
    <w:p w:rsidR="00B01E5C" w:rsidRDefault="00B01E5C">
      <w:pPr>
        <w:rPr>
          <w:sz w:val="24"/>
          <w:szCs w:val="24"/>
        </w:rPr>
      </w:pPr>
      <w:r>
        <w:rPr>
          <w:sz w:val="24"/>
          <w:szCs w:val="24"/>
        </w:rPr>
        <w:t>Eine Möglichkeit für einen CQL-Client bietet die in der Installation beinhaltete CQL-Shell die man ebenfalls einfach durch ausführen der „cqlsh.bat“ (Batchdatei) starten kann. Automatisch mit dem Server verbunden</w:t>
      </w:r>
      <w:r w:rsidR="00163C2E">
        <w:rPr>
          <w:sz w:val="24"/>
          <w:szCs w:val="24"/>
        </w:rPr>
        <w:t>,</w:t>
      </w:r>
      <w:r>
        <w:rPr>
          <w:sz w:val="24"/>
          <w:szCs w:val="24"/>
        </w:rPr>
        <w:t xml:space="preserve"> steht diese bereit um Anfragen an den Cassandra-Server zu übertragen.</w:t>
      </w:r>
    </w:p>
    <w:p w:rsidR="00B01E5C" w:rsidRDefault="00B01E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4145280" cy="3095625"/>
            <wp:effectExtent l="0" t="0" r="7620" b="9525"/>
            <wp:wrapTight wrapText="bothSides">
              <wp:wrapPolygon edited="0">
                <wp:start x="0" y="0"/>
                <wp:lineTo x="0" y="21534"/>
                <wp:lineTo x="21540" y="21534"/>
                <wp:lineTo x="2154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E5C" w:rsidRDefault="00B01E5C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der CQL-Shell hat man die Möglichkeit mit Hilfe von CQL-Befehlen mit einer Cassandra-Datenbank zu interagieren.</w:t>
      </w:r>
    </w:p>
    <w:p w:rsidR="00B01E5C" w:rsidRDefault="00B01E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65650" cy="3114675"/>
            <wp:effectExtent l="0" t="0" r="6350" b="9525"/>
            <wp:wrapTight wrapText="bothSides">
              <wp:wrapPolygon edited="0">
                <wp:start x="0" y="0"/>
                <wp:lineTo x="0" y="21534"/>
                <wp:lineTo x="21540" y="21534"/>
                <wp:lineTo x="2154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617076" w:rsidRDefault="00617076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</w:p>
    <w:p w:rsidR="00B01E5C" w:rsidRDefault="00B01E5C">
      <w:pPr>
        <w:rPr>
          <w:sz w:val="24"/>
          <w:szCs w:val="24"/>
        </w:rPr>
      </w:pPr>
      <w:r>
        <w:rPr>
          <w:sz w:val="24"/>
          <w:szCs w:val="24"/>
        </w:rPr>
        <w:t>Wie im Bild zu sehen ist die Übersichtlichkeit in einer Shell stark eingeschränkt zu dem gibt es auch einige Probleme mit der Zeichenkodierung.</w:t>
      </w:r>
    </w:p>
    <w:p w:rsidR="00B01E5C" w:rsidRDefault="00163C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1054735</wp:posOffset>
            </wp:positionV>
            <wp:extent cx="57626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4" y="21477"/>
                <wp:lineTo x="215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2AB3">
        <w:rPr>
          <w:sz w:val="24"/>
          <w:szCs w:val="24"/>
        </w:rPr>
        <w:t>Die Vorteile der</w:t>
      </w:r>
      <w:r w:rsidR="00617076">
        <w:rPr>
          <w:sz w:val="24"/>
          <w:szCs w:val="24"/>
        </w:rPr>
        <w:t xml:space="preserve"> Cassandra Version von </w:t>
      </w:r>
      <w:proofErr w:type="spellStart"/>
      <w:r w:rsidR="003B2AB3">
        <w:rPr>
          <w:sz w:val="24"/>
          <w:szCs w:val="24"/>
        </w:rPr>
        <w:t>DataStax</w:t>
      </w:r>
      <w:proofErr w:type="spellEnd"/>
      <w:r w:rsidR="003B2AB3">
        <w:rPr>
          <w:sz w:val="24"/>
          <w:szCs w:val="24"/>
        </w:rPr>
        <w:t xml:space="preserve"> lagen dabei auch an dem Bereitstellen des </w:t>
      </w:r>
      <w:proofErr w:type="spellStart"/>
      <w:r w:rsidR="003B2AB3">
        <w:rPr>
          <w:sz w:val="24"/>
          <w:szCs w:val="24"/>
        </w:rPr>
        <w:t>DataStax</w:t>
      </w:r>
      <w:proofErr w:type="spellEnd"/>
      <w:r w:rsidR="003B2AB3">
        <w:rPr>
          <w:sz w:val="24"/>
          <w:szCs w:val="24"/>
        </w:rPr>
        <w:t xml:space="preserve"> </w:t>
      </w:r>
      <w:proofErr w:type="spellStart"/>
      <w:r w:rsidR="003B2AB3">
        <w:rPr>
          <w:sz w:val="24"/>
          <w:szCs w:val="24"/>
        </w:rPr>
        <w:t>DevCenters</w:t>
      </w:r>
      <w:proofErr w:type="spellEnd"/>
      <w:r w:rsidR="00617076">
        <w:rPr>
          <w:sz w:val="24"/>
          <w:szCs w:val="24"/>
        </w:rPr>
        <w:t xml:space="preserve">. </w:t>
      </w:r>
      <w:r w:rsidR="00B01E5C">
        <w:rPr>
          <w:sz w:val="24"/>
          <w:szCs w:val="24"/>
        </w:rPr>
        <w:t xml:space="preserve">Man hat die Möglichkeit das </w:t>
      </w:r>
      <w:proofErr w:type="spellStart"/>
      <w:r w:rsidR="00B01E5C">
        <w:rPr>
          <w:sz w:val="24"/>
          <w:szCs w:val="24"/>
        </w:rPr>
        <w:t>DevCenter</w:t>
      </w:r>
      <w:proofErr w:type="spellEnd"/>
      <w:r w:rsidR="00B01E5C">
        <w:rPr>
          <w:sz w:val="24"/>
          <w:szCs w:val="24"/>
        </w:rPr>
        <w:t xml:space="preserve"> mit dem Server zu verbinden und dieses ebenfalls als CQL-Client zu benutzen um mit der Datenbank arbeiten zu können. Dabei hat man die Vorteile einer übersichtlicheren Oberfläche die keine Probleme mit der Zeichenkodierung hat. </w:t>
      </w:r>
    </w:p>
    <w:p w:rsidR="00163C2E" w:rsidRDefault="00163C2E">
      <w:pPr>
        <w:rPr>
          <w:sz w:val="24"/>
          <w:szCs w:val="24"/>
        </w:rPr>
      </w:pPr>
    </w:p>
    <w:p w:rsidR="00163C2E" w:rsidRDefault="00163C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Die Verbindung zwischen dem </w:t>
      </w:r>
      <w:proofErr w:type="spellStart"/>
      <w:r>
        <w:rPr>
          <w:sz w:val="24"/>
          <w:szCs w:val="24"/>
        </w:rPr>
        <w:t>DevCenter</w:t>
      </w:r>
      <w:proofErr w:type="spellEnd"/>
      <w:r>
        <w:rPr>
          <w:sz w:val="24"/>
          <w:szCs w:val="24"/>
        </w:rPr>
        <w:t xml:space="preserve"> und dem Cassandra-Server stellt man über die Connections-Einstellungen im </w:t>
      </w:r>
      <w:proofErr w:type="spellStart"/>
      <w:r>
        <w:rPr>
          <w:sz w:val="24"/>
          <w:szCs w:val="24"/>
        </w:rPr>
        <w:t>DevCenter</w:t>
      </w:r>
      <w:proofErr w:type="spellEnd"/>
      <w:r>
        <w:rPr>
          <w:sz w:val="24"/>
          <w:szCs w:val="24"/>
        </w:rPr>
        <w:t xml:space="preserve"> her.</w:t>
      </w:r>
    </w:p>
    <w:p w:rsidR="00163C2E" w:rsidRDefault="00163C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540385</wp:posOffset>
            </wp:positionV>
            <wp:extent cx="5577840" cy="4846320"/>
            <wp:effectExtent l="0" t="0" r="3810" b="0"/>
            <wp:wrapTight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Der Server, der auf CQL-Clients im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-Bereich wartet kann über den Port 9042 erreicht werden.</w:t>
      </w:r>
    </w:p>
    <w:p w:rsidR="00163C2E" w:rsidRDefault="00163C2E">
      <w:pPr>
        <w:rPr>
          <w:sz w:val="24"/>
          <w:szCs w:val="24"/>
        </w:rPr>
      </w:pPr>
    </w:p>
    <w:p w:rsidR="00163C2E" w:rsidRDefault="00163C2E">
      <w:pPr>
        <w:rPr>
          <w:sz w:val="24"/>
          <w:szCs w:val="24"/>
        </w:rPr>
      </w:pPr>
    </w:p>
    <w:p w:rsidR="00D248E7" w:rsidRDefault="00D248E7">
      <w:pPr>
        <w:rPr>
          <w:sz w:val="24"/>
          <w:szCs w:val="24"/>
        </w:rPr>
      </w:pPr>
    </w:p>
    <w:p w:rsidR="00D248E7" w:rsidRDefault="00D248E7">
      <w:pPr>
        <w:rPr>
          <w:sz w:val="24"/>
          <w:szCs w:val="24"/>
        </w:rPr>
      </w:pPr>
    </w:p>
    <w:p w:rsidR="00D248E7" w:rsidRDefault="00D248E7">
      <w:pPr>
        <w:rPr>
          <w:sz w:val="24"/>
          <w:szCs w:val="24"/>
        </w:rPr>
      </w:pPr>
    </w:p>
    <w:p w:rsidR="00D248E7" w:rsidRDefault="00D248E7">
      <w:pPr>
        <w:rPr>
          <w:sz w:val="24"/>
          <w:szCs w:val="24"/>
        </w:rPr>
      </w:pPr>
    </w:p>
    <w:p w:rsidR="00D248E7" w:rsidRDefault="00D248E7">
      <w:pPr>
        <w:rPr>
          <w:sz w:val="24"/>
          <w:szCs w:val="24"/>
        </w:rPr>
      </w:pPr>
    </w:p>
    <w:p w:rsidR="00D248E7" w:rsidRDefault="00D248E7">
      <w:pPr>
        <w:rPr>
          <w:sz w:val="24"/>
          <w:szCs w:val="24"/>
        </w:rPr>
      </w:pPr>
    </w:p>
    <w:p w:rsidR="00D248E7" w:rsidRDefault="00D248E7">
      <w:pPr>
        <w:rPr>
          <w:sz w:val="24"/>
          <w:szCs w:val="24"/>
        </w:rPr>
      </w:pPr>
    </w:p>
    <w:p w:rsidR="00D248E7" w:rsidRDefault="00D248E7">
      <w:pPr>
        <w:rPr>
          <w:sz w:val="24"/>
          <w:szCs w:val="24"/>
        </w:rPr>
      </w:pPr>
    </w:p>
    <w:p w:rsidR="00163C2E" w:rsidRDefault="00D248E7" w:rsidP="00163C2E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Arbeit mit </w:t>
      </w:r>
      <w:r w:rsidR="00163C2E">
        <w:rPr>
          <w:b/>
          <w:sz w:val="24"/>
          <w:szCs w:val="24"/>
          <w:u w:val="single"/>
        </w:rPr>
        <w:t xml:space="preserve">Cassandra </w:t>
      </w:r>
      <w:r>
        <w:rPr>
          <w:b/>
          <w:sz w:val="24"/>
          <w:szCs w:val="24"/>
          <w:u w:val="single"/>
        </w:rPr>
        <w:t>Datenbank</w:t>
      </w:r>
    </w:p>
    <w:p w:rsidR="00DA29CF" w:rsidRPr="00DA29CF" w:rsidRDefault="00DA29CF" w:rsidP="00DA29CF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2.1    </w:t>
      </w:r>
      <w:r>
        <w:rPr>
          <w:b/>
          <w:sz w:val="24"/>
          <w:szCs w:val="24"/>
          <w:u w:val="single"/>
        </w:rPr>
        <w:t>Anlegen der Datenbank</w:t>
      </w:r>
    </w:p>
    <w:p w:rsidR="00D248E7" w:rsidRDefault="00D248E7" w:rsidP="00D248E7">
      <w:pPr>
        <w:rPr>
          <w:sz w:val="24"/>
          <w:szCs w:val="24"/>
        </w:rPr>
      </w:pPr>
      <w:r>
        <w:rPr>
          <w:sz w:val="24"/>
          <w:szCs w:val="24"/>
        </w:rPr>
        <w:t xml:space="preserve">Nachdem das Fallbeispiel in den Systemen von MSSQL und </w:t>
      </w:r>
      <w:proofErr w:type="spellStart"/>
      <w:r>
        <w:rPr>
          <w:sz w:val="24"/>
          <w:szCs w:val="24"/>
        </w:rPr>
        <w:t>SAPHana</w:t>
      </w:r>
      <w:proofErr w:type="spellEnd"/>
      <w:r>
        <w:rPr>
          <w:sz w:val="24"/>
          <w:szCs w:val="24"/>
        </w:rPr>
        <w:t xml:space="preserve"> aufgesetzt wurde, konnte der Aufbau der Cassandra-Datenbank erfolgen. </w:t>
      </w:r>
    </w:p>
    <w:p w:rsidR="00D248E7" w:rsidRDefault="00D248E7" w:rsidP="00D248E7">
      <w:pPr>
        <w:rPr>
          <w:sz w:val="24"/>
          <w:szCs w:val="24"/>
        </w:rPr>
      </w:pPr>
      <w:r>
        <w:rPr>
          <w:sz w:val="24"/>
          <w:szCs w:val="24"/>
        </w:rPr>
        <w:t>Als Grundlage dienten hier die von der MSSQL-Datenbank exportierten CSV-Dateien der einzelnen Tabellen.</w:t>
      </w:r>
    </w:p>
    <w:p w:rsidR="00DA29CF" w:rsidRDefault="00D248E7" w:rsidP="00D248E7">
      <w:pPr>
        <w:rPr>
          <w:sz w:val="24"/>
          <w:szCs w:val="24"/>
        </w:rPr>
      </w:pPr>
      <w:r>
        <w:rPr>
          <w:sz w:val="24"/>
          <w:szCs w:val="24"/>
        </w:rPr>
        <w:t xml:space="preserve">Um die CSV-Dateien erfolgreich importieren zu können, müssen zuerst ein </w:t>
      </w:r>
      <w:proofErr w:type="spellStart"/>
      <w:r>
        <w:rPr>
          <w:sz w:val="24"/>
          <w:szCs w:val="24"/>
        </w:rPr>
        <w:t>Keyspace</w:t>
      </w:r>
      <w:proofErr w:type="spellEnd"/>
      <w:r>
        <w:rPr>
          <w:sz w:val="24"/>
          <w:szCs w:val="24"/>
        </w:rPr>
        <w:t xml:space="preserve"> und alle </w:t>
      </w:r>
      <w:proofErr w:type="spellStart"/>
      <w:r>
        <w:rPr>
          <w:sz w:val="24"/>
          <w:szCs w:val="24"/>
        </w:rPr>
        <w:t>Columnfamilies</w:t>
      </w:r>
      <w:proofErr w:type="spellEnd"/>
      <w:r>
        <w:rPr>
          <w:sz w:val="24"/>
          <w:szCs w:val="24"/>
        </w:rPr>
        <w:t>(=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>) angelegt werden.</w:t>
      </w:r>
    </w:p>
    <w:p w:rsidR="00D248E7" w:rsidRDefault="00D248E7" w:rsidP="00D248E7">
      <w:pPr>
        <w:rPr>
          <w:sz w:val="24"/>
          <w:szCs w:val="24"/>
        </w:rPr>
      </w:pPr>
    </w:p>
    <w:p w:rsidR="00D248E7" w:rsidRPr="00D248E7" w:rsidRDefault="00D248E7" w:rsidP="00D248E7">
      <w:pPr>
        <w:rPr>
          <w:sz w:val="24"/>
          <w:szCs w:val="24"/>
        </w:rPr>
      </w:pPr>
      <w:r w:rsidRPr="00D248E7">
        <w:rPr>
          <w:sz w:val="24"/>
          <w:szCs w:val="24"/>
        </w:rPr>
        <w:t xml:space="preserve">CREATE KEYSPACE </w:t>
      </w:r>
      <w:r>
        <w:rPr>
          <w:sz w:val="24"/>
          <w:szCs w:val="24"/>
        </w:rPr>
        <w:t>Beispieldaten</w:t>
      </w:r>
    </w:p>
    <w:p w:rsidR="00D248E7" w:rsidRDefault="00D248E7" w:rsidP="00D248E7">
      <w:pPr>
        <w:rPr>
          <w:sz w:val="24"/>
          <w:szCs w:val="24"/>
        </w:rPr>
      </w:pPr>
      <w:r w:rsidRPr="00D248E7">
        <w:rPr>
          <w:sz w:val="24"/>
          <w:szCs w:val="24"/>
        </w:rPr>
        <w:t xml:space="preserve">WITH </w:t>
      </w:r>
      <w:proofErr w:type="spellStart"/>
      <w:r w:rsidRPr="00D248E7">
        <w:rPr>
          <w:sz w:val="24"/>
          <w:szCs w:val="24"/>
        </w:rPr>
        <w:t>replication</w:t>
      </w:r>
      <w:proofErr w:type="spellEnd"/>
      <w:r w:rsidRPr="00D248E7">
        <w:rPr>
          <w:sz w:val="24"/>
          <w:szCs w:val="24"/>
        </w:rPr>
        <w:t xml:space="preserve"> = {'</w:t>
      </w:r>
      <w:proofErr w:type="spellStart"/>
      <w:r w:rsidRPr="00D248E7">
        <w:rPr>
          <w:sz w:val="24"/>
          <w:szCs w:val="24"/>
        </w:rPr>
        <w:t>class</w:t>
      </w:r>
      <w:proofErr w:type="spellEnd"/>
      <w:r w:rsidRPr="00D248E7">
        <w:rPr>
          <w:sz w:val="24"/>
          <w:szCs w:val="24"/>
        </w:rPr>
        <w:t>':'</w:t>
      </w:r>
      <w:proofErr w:type="spellStart"/>
      <w:r w:rsidRPr="00D248E7">
        <w:rPr>
          <w:sz w:val="24"/>
          <w:szCs w:val="24"/>
        </w:rPr>
        <w:t>SimpleStrategy</w:t>
      </w:r>
      <w:proofErr w:type="spellEnd"/>
      <w:r w:rsidRPr="00D248E7">
        <w:rPr>
          <w:sz w:val="24"/>
          <w:szCs w:val="24"/>
        </w:rPr>
        <w:t>', '</w:t>
      </w:r>
      <w:proofErr w:type="spellStart"/>
      <w:r w:rsidRPr="00D248E7">
        <w:rPr>
          <w:sz w:val="24"/>
          <w:szCs w:val="24"/>
        </w:rPr>
        <w:t>replication_factor</w:t>
      </w:r>
      <w:proofErr w:type="spellEnd"/>
      <w:proofErr w:type="gramStart"/>
      <w:r w:rsidRPr="00D248E7">
        <w:rPr>
          <w:sz w:val="24"/>
          <w:szCs w:val="24"/>
        </w:rPr>
        <w:t>' :</w:t>
      </w:r>
      <w:proofErr w:type="gramEnd"/>
      <w:r w:rsidRPr="00D248E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D248E7">
        <w:rPr>
          <w:sz w:val="24"/>
          <w:szCs w:val="24"/>
        </w:rPr>
        <w:t>};</w:t>
      </w:r>
      <w:r>
        <w:rPr>
          <w:sz w:val="24"/>
          <w:szCs w:val="24"/>
        </w:rPr>
        <w:t xml:space="preserve">  </w:t>
      </w:r>
    </w:p>
    <w:p w:rsidR="00DA29CF" w:rsidRDefault="00DA29CF" w:rsidP="00D248E7">
      <w:pPr>
        <w:rPr>
          <w:sz w:val="24"/>
          <w:szCs w:val="24"/>
        </w:rPr>
      </w:pPr>
    </w:p>
    <w:p w:rsidR="00D91B34" w:rsidRDefault="00DA29CF" w:rsidP="00D248E7">
      <w:pPr>
        <w:rPr>
          <w:sz w:val="24"/>
          <w:szCs w:val="24"/>
        </w:rPr>
      </w:pPr>
      <w:r>
        <w:rPr>
          <w:sz w:val="24"/>
          <w:szCs w:val="24"/>
        </w:rPr>
        <w:t>Zu Testzwecken war die „</w:t>
      </w:r>
      <w:proofErr w:type="spellStart"/>
      <w:r>
        <w:rPr>
          <w:sz w:val="24"/>
          <w:szCs w:val="24"/>
        </w:rPr>
        <w:t>SimpleStrategy</w:t>
      </w:r>
      <w:proofErr w:type="spellEnd"/>
      <w:r>
        <w:rPr>
          <w:sz w:val="24"/>
          <w:szCs w:val="24"/>
        </w:rPr>
        <w:t>“ mit einem „replication_factor:1“ völlig ausreichend. Die Bedeutung von „</w:t>
      </w:r>
      <w:proofErr w:type="spellStart"/>
      <w:r>
        <w:rPr>
          <w:sz w:val="24"/>
          <w:szCs w:val="24"/>
        </w:rPr>
        <w:t>SimpleStrategy</w:t>
      </w:r>
      <w:proofErr w:type="spellEnd"/>
      <w:r>
        <w:rPr>
          <w:sz w:val="24"/>
          <w:szCs w:val="24"/>
        </w:rPr>
        <w:t xml:space="preserve">“ und „replication_factor:1“ ist, dass für </w:t>
      </w:r>
      <w:proofErr w:type="gramStart"/>
      <w:r>
        <w:rPr>
          <w:sz w:val="24"/>
          <w:szCs w:val="24"/>
        </w:rPr>
        <w:t>den einen vorhanden Cassandra-Cluster</w:t>
      </w:r>
      <w:proofErr w:type="gramEnd"/>
      <w:r>
        <w:rPr>
          <w:sz w:val="24"/>
          <w:szCs w:val="24"/>
        </w:rPr>
        <w:t xml:space="preserve"> eine einzelne Replikation als Backup dient.</w:t>
      </w:r>
    </w:p>
    <w:p w:rsidR="00DA29CF" w:rsidRDefault="00DA29CF" w:rsidP="00D248E7">
      <w:pPr>
        <w:rPr>
          <w:sz w:val="24"/>
          <w:szCs w:val="24"/>
        </w:rPr>
      </w:pPr>
      <w:r>
        <w:rPr>
          <w:sz w:val="24"/>
          <w:szCs w:val="24"/>
        </w:rPr>
        <w:t xml:space="preserve">Es gibt also auch noch die Möglichkeit für jeden weiteren Cluster einen anderen Replikationsfaktor auszuwählen. </w:t>
      </w:r>
    </w:p>
    <w:p w:rsidR="00DA29CF" w:rsidRDefault="00DA29CF" w:rsidP="00D248E7">
      <w:pPr>
        <w:rPr>
          <w:sz w:val="24"/>
          <w:szCs w:val="24"/>
        </w:rPr>
      </w:pPr>
    </w:p>
    <w:p w:rsidR="00DA29CF" w:rsidRDefault="00DA29CF" w:rsidP="00D248E7">
      <w:pPr>
        <w:rPr>
          <w:sz w:val="24"/>
          <w:szCs w:val="24"/>
        </w:rPr>
      </w:pPr>
      <w:r>
        <w:rPr>
          <w:sz w:val="24"/>
          <w:szCs w:val="24"/>
        </w:rPr>
        <w:t>Die Tabellen konnten dann ähnlich wie in SQL einfach mit einem „CREATE TABLE“ angelegt werden</w:t>
      </w:r>
      <w:r w:rsidR="002C113A">
        <w:rPr>
          <w:sz w:val="24"/>
          <w:szCs w:val="24"/>
        </w:rPr>
        <w:t>. Hierbei spielt es keine Rolle ob man „</w:t>
      </w:r>
      <w:proofErr w:type="spellStart"/>
      <w:r w:rsidR="002C113A">
        <w:rPr>
          <w:sz w:val="24"/>
          <w:szCs w:val="24"/>
        </w:rPr>
        <w:t>Columnfamily</w:t>
      </w:r>
      <w:proofErr w:type="spellEnd"/>
      <w:r w:rsidR="002C113A">
        <w:rPr>
          <w:sz w:val="24"/>
          <w:szCs w:val="24"/>
        </w:rPr>
        <w:t>“ oder „Table“ benutzt.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 xml:space="preserve">CREATE COLUMNFAMILY </w:t>
      </w:r>
      <w:proofErr w:type="spellStart"/>
      <w:r w:rsidRPr="002C113A">
        <w:rPr>
          <w:i/>
          <w:sz w:val="24"/>
          <w:szCs w:val="24"/>
        </w:rPr>
        <w:t xml:space="preserve">Beispieldaten.Kunden </w:t>
      </w:r>
      <w:proofErr w:type="spellEnd"/>
      <w:r w:rsidRPr="002C113A">
        <w:rPr>
          <w:i/>
          <w:sz w:val="24"/>
          <w:szCs w:val="24"/>
        </w:rPr>
        <w:t>(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Kunnr</w:t>
      </w:r>
      <w:proofErr w:type="spellEnd"/>
      <w:r w:rsidRPr="002C113A">
        <w:rPr>
          <w:i/>
          <w:sz w:val="24"/>
          <w:szCs w:val="24"/>
        </w:rPr>
        <w:t xml:space="preserve">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Name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Vorname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PLZ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Ort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Landkz</w:t>
      </w:r>
      <w:proofErr w:type="spellEnd"/>
      <w:r w:rsidRPr="002C113A">
        <w:rPr>
          <w:i/>
          <w:sz w:val="24"/>
          <w:szCs w:val="24"/>
        </w:rPr>
        <w:t xml:space="preserve">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Land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Bundesland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Region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Debitornr</w:t>
      </w:r>
      <w:proofErr w:type="spellEnd"/>
      <w:r w:rsidRPr="002C113A">
        <w:rPr>
          <w:i/>
          <w:sz w:val="24"/>
          <w:szCs w:val="24"/>
        </w:rPr>
        <w:t xml:space="preserve">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Kreditorennr</w:t>
      </w:r>
      <w:proofErr w:type="spellEnd"/>
      <w:r w:rsidRPr="002C113A">
        <w:rPr>
          <w:i/>
          <w:sz w:val="24"/>
          <w:szCs w:val="24"/>
        </w:rPr>
        <w:t xml:space="preserve">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BLZ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IBAN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Kreditinstitut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Beziehungslvl</w:t>
      </w:r>
      <w:proofErr w:type="spellEnd"/>
      <w:r w:rsidRPr="002C113A">
        <w:rPr>
          <w:i/>
          <w:sz w:val="24"/>
          <w:szCs w:val="24"/>
        </w:rPr>
        <w:t xml:space="preserve">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Werber </w:t>
      </w:r>
      <w:proofErr w:type="spellStart"/>
      <w:r w:rsidRPr="002C113A">
        <w:rPr>
          <w:i/>
          <w:sz w:val="24"/>
          <w:szCs w:val="24"/>
        </w:rPr>
        <w:t>varchar</w:t>
      </w:r>
      <w:proofErr w:type="spellEnd"/>
      <w:r w:rsidRPr="002C113A">
        <w:rPr>
          <w:i/>
          <w:sz w:val="24"/>
          <w:szCs w:val="24"/>
        </w:rPr>
        <w:t>,</w:t>
      </w:r>
    </w:p>
    <w:p w:rsidR="00DA29CF" w:rsidRPr="002C113A" w:rsidRDefault="00DA29CF" w:rsidP="00DA29CF">
      <w:pPr>
        <w:spacing w:after="0" w:line="240" w:lineRule="auto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PRIMARY KEY(</w:t>
      </w:r>
      <w:proofErr w:type="spellStart"/>
      <w:r w:rsidRPr="002C113A">
        <w:rPr>
          <w:i/>
          <w:sz w:val="24"/>
          <w:szCs w:val="24"/>
        </w:rPr>
        <w:t>Kunnr</w:t>
      </w:r>
      <w:proofErr w:type="spellEnd"/>
      <w:r w:rsidRPr="002C113A">
        <w:rPr>
          <w:i/>
          <w:sz w:val="24"/>
          <w:szCs w:val="24"/>
        </w:rPr>
        <w:t>));</w:t>
      </w:r>
      <w:r w:rsidRPr="002C113A">
        <w:rPr>
          <w:i/>
          <w:sz w:val="24"/>
          <w:szCs w:val="24"/>
        </w:rPr>
        <w:t xml:space="preserve"> </w:t>
      </w:r>
    </w:p>
    <w:p w:rsidR="00DA29CF" w:rsidRDefault="00DA29CF" w:rsidP="00D248E7">
      <w:pPr>
        <w:rPr>
          <w:sz w:val="24"/>
          <w:szCs w:val="24"/>
        </w:rPr>
      </w:pPr>
    </w:p>
    <w:p w:rsidR="002C113A" w:rsidRDefault="002C113A" w:rsidP="00D248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Der Import der CSV-Dateien erfolgt über den </w:t>
      </w:r>
      <w:r>
        <w:rPr>
          <w:i/>
          <w:sz w:val="24"/>
          <w:szCs w:val="24"/>
        </w:rPr>
        <w:t>COPY-</w:t>
      </w:r>
      <w:r>
        <w:rPr>
          <w:sz w:val="24"/>
          <w:szCs w:val="24"/>
        </w:rPr>
        <w:t>Befehl.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COPY </w:t>
      </w:r>
      <w:proofErr w:type="spellStart"/>
      <w:r w:rsidRPr="002C113A">
        <w:rPr>
          <w:i/>
          <w:sz w:val="24"/>
          <w:szCs w:val="24"/>
        </w:rPr>
        <w:t>Beispieldaten.Kunden</w:t>
      </w:r>
      <w:proofErr w:type="spellEnd"/>
      <w:r w:rsidRPr="002C113A">
        <w:rPr>
          <w:i/>
          <w:sz w:val="24"/>
          <w:szCs w:val="24"/>
        </w:rPr>
        <w:t xml:space="preserve"> ( 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Kunnr</w:t>
      </w:r>
      <w:proofErr w:type="spellEnd"/>
      <w:r w:rsidRPr="002C113A">
        <w:rPr>
          <w:i/>
          <w:sz w:val="24"/>
          <w:szCs w:val="24"/>
        </w:rPr>
        <w:t>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Name,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Vorname,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PLZ,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Ort,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Landkz</w:t>
      </w:r>
      <w:proofErr w:type="spellEnd"/>
      <w:r w:rsidRPr="002C113A">
        <w:rPr>
          <w:i/>
          <w:sz w:val="24"/>
          <w:szCs w:val="24"/>
        </w:rPr>
        <w:t>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Land,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Bundesland,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Region,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Debitornr</w:t>
      </w:r>
      <w:proofErr w:type="spellEnd"/>
      <w:r w:rsidRPr="002C113A">
        <w:rPr>
          <w:i/>
          <w:sz w:val="24"/>
          <w:szCs w:val="24"/>
        </w:rPr>
        <w:t>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Kreditorennr</w:t>
      </w:r>
      <w:proofErr w:type="spellEnd"/>
      <w:r w:rsidRPr="002C113A">
        <w:rPr>
          <w:i/>
          <w:sz w:val="24"/>
          <w:szCs w:val="24"/>
        </w:rPr>
        <w:t>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BLZ,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IBAN,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Kreditinstitut,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</w:t>
      </w:r>
      <w:proofErr w:type="spellStart"/>
      <w:r w:rsidRPr="002C113A">
        <w:rPr>
          <w:i/>
          <w:sz w:val="24"/>
          <w:szCs w:val="24"/>
        </w:rPr>
        <w:t>Beziehungslvl</w:t>
      </w:r>
      <w:proofErr w:type="spellEnd"/>
      <w:r w:rsidRPr="002C113A">
        <w:rPr>
          <w:i/>
          <w:sz w:val="24"/>
          <w:szCs w:val="24"/>
        </w:rPr>
        <w:t>,</w:t>
      </w:r>
    </w:p>
    <w:p w:rsidR="002C113A" w:rsidRPr="002C113A" w:rsidRDefault="002C113A" w:rsidP="002C113A">
      <w:pPr>
        <w:spacing w:after="0"/>
        <w:ind w:left="1416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</w:r>
      <w:r w:rsidRPr="002C113A">
        <w:rPr>
          <w:i/>
          <w:sz w:val="24"/>
          <w:szCs w:val="24"/>
        </w:rPr>
        <w:tab/>
        <w:t xml:space="preserve">  Werber</w:t>
      </w:r>
    </w:p>
    <w:p w:rsidR="00D248E7" w:rsidRDefault="002C113A" w:rsidP="002C113A">
      <w:pPr>
        <w:spacing w:after="0"/>
        <w:ind w:left="3540" w:firstLine="708"/>
        <w:rPr>
          <w:i/>
          <w:sz w:val="24"/>
          <w:szCs w:val="24"/>
        </w:rPr>
      </w:pPr>
      <w:r w:rsidRPr="002C113A">
        <w:rPr>
          <w:i/>
          <w:sz w:val="24"/>
          <w:szCs w:val="24"/>
        </w:rPr>
        <w:t xml:space="preserve">) FROM 'KundeUTF.csv' </w:t>
      </w:r>
      <w:proofErr w:type="spellStart"/>
      <w:r w:rsidRPr="002C113A">
        <w:rPr>
          <w:i/>
          <w:sz w:val="24"/>
          <w:szCs w:val="24"/>
        </w:rPr>
        <w:t>with</w:t>
      </w:r>
      <w:proofErr w:type="spellEnd"/>
      <w:r w:rsidRPr="002C113A">
        <w:rPr>
          <w:i/>
          <w:sz w:val="24"/>
          <w:szCs w:val="24"/>
        </w:rPr>
        <w:t xml:space="preserve"> Header = True;</w:t>
      </w:r>
      <w:r>
        <w:rPr>
          <w:i/>
          <w:sz w:val="24"/>
          <w:szCs w:val="24"/>
        </w:rPr>
        <w:t xml:space="preserve"> </w:t>
      </w:r>
    </w:p>
    <w:p w:rsidR="002C113A" w:rsidRDefault="002C113A" w:rsidP="002C113A">
      <w:pPr>
        <w:spacing w:after="0"/>
        <w:jc w:val="both"/>
        <w:rPr>
          <w:b/>
          <w:sz w:val="24"/>
          <w:szCs w:val="24"/>
          <w:u w:val="single"/>
        </w:rPr>
      </w:pPr>
    </w:p>
    <w:p w:rsidR="002C113A" w:rsidRDefault="002C113A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Beim Importieren der Daten kam es dann zu ersten Problemen.</w:t>
      </w:r>
    </w:p>
    <w:p w:rsidR="002C113A" w:rsidRDefault="002C113A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DataStax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DevCenter</w:t>
      </w:r>
      <w:proofErr w:type="spellEnd"/>
      <w:r>
        <w:rPr>
          <w:sz w:val="24"/>
          <w:szCs w:val="24"/>
        </w:rPr>
        <w:t xml:space="preserve"> unterstützt leider nicht die aktuellste Version der </w:t>
      </w:r>
      <w:proofErr w:type="gramStart"/>
      <w:r>
        <w:rPr>
          <w:sz w:val="24"/>
          <w:szCs w:val="24"/>
        </w:rPr>
        <w:t>CQL(</w:t>
      </w:r>
      <w:proofErr w:type="gramEnd"/>
      <w:r>
        <w:rPr>
          <w:sz w:val="24"/>
          <w:szCs w:val="24"/>
        </w:rPr>
        <w:t xml:space="preserve">Cassandra Query Language) wodurch der </w:t>
      </w:r>
      <w:r>
        <w:rPr>
          <w:i/>
          <w:sz w:val="24"/>
          <w:szCs w:val="24"/>
        </w:rPr>
        <w:t>COPY</w:t>
      </w:r>
      <w:r>
        <w:rPr>
          <w:sz w:val="24"/>
          <w:szCs w:val="24"/>
        </w:rPr>
        <w:t xml:space="preserve">-Befehl nicht ausgeführt werden konnte. Das heißt man muss diesen in der Cassandra-Shell ausführen, welche jedoch auch nach Umstellen der Shell-Eigenschaften bzgl. der Codierung nicht mit den CSV-Dateien umgehen konnte. </w:t>
      </w:r>
    </w:p>
    <w:p w:rsidR="00AF4C97" w:rsidRDefault="002C113A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Erst nachdem die CSV-Dateien via Notepad++ in UTF-8 Format gespeichert wurden konnten diese erfolg</w:t>
      </w:r>
      <w:r w:rsidR="00BA7AE2">
        <w:rPr>
          <w:sz w:val="24"/>
          <w:szCs w:val="24"/>
        </w:rPr>
        <w:t>reich importiert werden.</w:t>
      </w:r>
    </w:p>
    <w:p w:rsidR="00AF4C97" w:rsidRDefault="00AF4C97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Der Import erfolgt dann jedoch sehr schnell und dauert trotz 10 Millionen Zeilen lediglich ca. 5 Minuten.</w:t>
      </w: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Pr="00AF4C97" w:rsidRDefault="00AF4C97" w:rsidP="00AF4C97">
      <w:pPr>
        <w:pStyle w:val="Listenabsatz"/>
        <w:numPr>
          <w:ilvl w:val="1"/>
          <w:numId w:val="1"/>
        </w:numPr>
        <w:spacing w:after="0"/>
        <w:rPr>
          <w:b/>
          <w:sz w:val="24"/>
          <w:szCs w:val="24"/>
          <w:u w:val="single"/>
        </w:rPr>
      </w:pPr>
      <w:r w:rsidRPr="00AF4C97">
        <w:rPr>
          <w:b/>
          <w:sz w:val="24"/>
          <w:szCs w:val="24"/>
          <w:u w:val="single"/>
        </w:rPr>
        <w:lastRenderedPageBreak/>
        <w:t>Einfache Abfragen für Vergleich finden und ausführen</w:t>
      </w:r>
    </w:p>
    <w:p w:rsidR="00AF4C97" w:rsidRDefault="00AF4C97" w:rsidP="00AF4C97">
      <w:pPr>
        <w:spacing w:after="0"/>
        <w:rPr>
          <w:b/>
          <w:sz w:val="24"/>
          <w:szCs w:val="24"/>
        </w:rPr>
      </w:pPr>
    </w:p>
    <w:p w:rsidR="00BA7AE2" w:rsidRDefault="00AF4C97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 die Cassandra-Datenbank mit MSSQL, </w:t>
      </w:r>
      <w:proofErr w:type="spellStart"/>
      <w:r>
        <w:rPr>
          <w:sz w:val="24"/>
          <w:szCs w:val="24"/>
        </w:rPr>
        <w:t>SAPHana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mit </w:t>
      </w:r>
      <w:proofErr w:type="spellStart"/>
      <w:r>
        <w:rPr>
          <w:sz w:val="24"/>
          <w:szCs w:val="24"/>
        </w:rPr>
        <w:t>Memchached</w:t>
      </w:r>
      <w:proofErr w:type="spellEnd"/>
      <w:r>
        <w:rPr>
          <w:sz w:val="24"/>
          <w:szCs w:val="24"/>
        </w:rPr>
        <w:t xml:space="preserve"> zu vergleichen mussten Abfragen gefunden werden die auch auf einer spaltenorientierten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-SQL-Datenbank funktionieren, die nur begrenzt Aggregatfunktionen zur Verfügung stellt und Abfragen über mehrere Tabellen via JOINS nicht unterstützt.</w:t>
      </w:r>
    </w:p>
    <w:p w:rsidR="00AF4C97" w:rsidRDefault="00AF4C97" w:rsidP="002C113A">
      <w:pPr>
        <w:spacing w:after="0"/>
        <w:rPr>
          <w:sz w:val="24"/>
          <w:szCs w:val="24"/>
        </w:rPr>
      </w:pPr>
    </w:p>
    <w:p w:rsidR="00AF4C97" w:rsidRDefault="00AF4C97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Vergleich geschah auf der </w:t>
      </w:r>
      <w:proofErr w:type="gramStart"/>
      <w:r>
        <w:rPr>
          <w:sz w:val="24"/>
          <w:szCs w:val="24"/>
        </w:rPr>
        <w:t>Grundlage</w:t>
      </w:r>
      <w:proofErr w:type="gramEnd"/>
      <w:r>
        <w:rPr>
          <w:sz w:val="24"/>
          <w:szCs w:val="24"/>
        </w:rPr>
        <w:t xml:space="preserve"> dass Cassandra zwar In-Memory</w:t>
      </w:r>
      <w:r w:rsidR="00244A66">
        <w:rPr>
          <w:sz w:val="24"/>
          <w:szCs w:val="24"/>
        </w:rPr>
        <w:t xml:space="preserve">-Datenspeicherung </w:t>
      </w:r>
      <w:r>
        <w:rPr>
          <w:sz w:val="24"/>
          <w:szCs w:val="24"/>
        </w:rPr>
        <w:t xml:space="preserve">unterstützt, man diese Funktion jedoch nur in einer lizenzpflichtigen Version der </w:t>
      </w:r>
      <w:proofErr w:type="spellStart"/>
      <w:r>
        <w:rPr>
          <w:sz w:val="24"/>
          <w:szCs w:val="24"/>
        </w:rPr>
        <w:t>DataStax</w:t>
      </w:r>
      <w:proofErr w:type="spellEnd"/>
      <w:r>
        <w:rPr>
          <w:sz w:val="24"/>
          <w:szCs w:val="24"/>
        </w:rPr>
        <w:t xml:space="preserve"> Enterprise verwenden kann</w:t>
      </w:r>
      <w:r w:rsidR="00244A66">
        <w:rPr>
          <w:sz w:val="24"/>
          <w:szCs w:val="24"/>
        </w:rPr>
        <w:t xml:space="preserve"> und somit stand uns diese nicht zur Verfügung.</w:t>
      </w:r>
    </w:p>
    <w:p w:rsidR="00244A66" w:rsidRDefault="00244A66" w:rsidP="002C113A">
      <w:pPr>
        <w:spacing w:after="0"/>
        <w:rPr>
          <w:sz w:val="24"/>
          <w:szCs w:val="24"/>
        </w:rPr>
      </w:pPr>
    </w:p>
    <w:p w:rsidR="00244A66" w:rsidRDefault="00244A66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Da Aggregatfunktionen wie MIN, MAX, AVG, SUM und COUNT bereits unterstützt, beschränkten wir uns auf diese. Man hat jedoch die Möglichkeit selber Aggregat-Funktionen anzulegen.</w:t>
      </w:r>
    </w:p>
    <w:p w:rsidR="00244A66" w:rsidRDefault="00244A66" w:rsidP="002C113A">
      <w:pPr>
        <w:spacing w:after="0"/>
        <w:rPr>
          <w:sz w:val="24"/>
          <w:szCs w:val="24"/>
        </w:rPr>
      </w:pPr>
    </w:p>
    <w:p w:rsidR="00244A66" w:rsidRDefault="00244A66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Folgende einfache Abfragen wurden zum Vergleich von Cassandra mit den </w:t>
      </w:r>
      <w:proofErr w:type="gramStart"/>
      <w:r>
        <w:rPr>
          <w:sz w:val="24"/>
          <w:szCs w:val="24"/>
        </w:rPr>
        <w:t>restlichen  Systemen</w:t>
      </w:r>
      <w:proofErr w:type="gramEnd"/>
      <w:r>
        <w:rPr>
          <w:sz w:val="24"/>
          <w:szCs w:val="24"/>
        </w:rPr>
        <w:t xml:space="preserve"> genutzt.</w:t>
      </w:r>
    </w:p>
    <w:p w:rsidR="00244A66" w:rsidRDefault="00244A66" w:rsidP="002C113A">
      <w:pPr>
        <w:spacing w:after="0"/>
        <w:rPr>
          <w:sz w:val="24"/>
          <w:szCs w:val="24"/>
        </w:rPr>
      </w:pPr>
    </w:p>
    <w:p w:rsidR="00244A66" w:rsidRDefault="00244A66" w:rsidP="002C113A">
      <w:pPr>
        <w:spacing w:after="0"/>
        <w:rPr>
          <w:sz w:val="24"/>
          <w:szCs w:val="24"/>
        </w:rPr>
      </w:pP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 xml:space="preserve">SELECT </w:t>
      </w:r>
      <w:proofErr w:type="spellStart"/>
      <w:r w:rsidRPr="00244A66">
        <w:rPr>
          <w:i/>
          <w:sz w:val="24"/>
          <w:szCs w:val="24"/>
        </w:rPr>
        <w:t>sum</w:t>
      </w:r>
      <w:proofErr w:type="spellEnd"/>
      <w:r w:rsidRPr="00244A66">
        <w:rPr>
          <w:i/>
          <w:sz w:val="24"/>
          <w:szCs w:val="24"/>
        </w:rPr>
        <w:t>(</w:t>
      </w:r>
      <w:proofErr w:type="spellStart"/>
      <w:r w:rsidRPr="00244A66">
        <w:rPr>
          <w:i/>
          <w:sz w:val="24"/>
          <w:szCs w:val="24"/>
        </w:rPr>
        <w:t>mitarbeiteranzahl</w:t>
      </w:r>
      <w:proofErr w:type="spellEnd"/>
      <w:r w:rsidRPr="00244A66">
        <w:rPr>
          <w:i/>
          <w:sz w:val="24"/>
          <w:szCs w:val="24"/>
        </w:rPr>
        <w:t xml:space="preserve">) AS </w:t>
      </w:r>
      <w:proofErr w:type="spellStart"/>
      <w:r w:rsidRPr="00244A66">
        <w:rPr>
          <w:i/>
          <w:sz w:val="24"/>
          <w:szCs w:val="24"/>
        </w:rPr>
        <w:t>MA_Bundesland</w:t>
      </w:r>
      <w:proofErr w:type="spellEnd"/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ab/>
        <w:t xml:space="preserve">FROM </w:t>
      </w:r>
      <w:proofErr w:type="spellStart"/>
      <w:proofErr w:type="gramStart"/>
      <w:r w:rsidRPr="00244A66">
        <w:rPr>
          <w:i/>
          <w:sz w:val="24"/>
          <w:szCs w:val="24"/>
        </w:rPr>
        <w:t>beispieldaten.standorte</w:t>
      </w:r>
      <w:proofErr w:type="spellEnd"/>
      <w:proofErr w:type="gramEnd"/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 xml:space="preserve">WHERE </w:t>
      </w:r>
      <w:proofErr w:type="spellStart"/>
      <w:r w:rsidRPr="00244A66">
        <w:rPr>
          <w:i/>
          <w:sz w:val="24"/>
          <w:szCs w:val="24"/>
        </w:rPr>
        <w:t>bundesland</w:t>
      </w:r>
      <w:proofErr w:type="spellEnd"/>
      <w:r w:rsidRPr="00244A66">
        <w:rPr>
          <w:i/>
          <w:sz w:val="24"/>
          <w:szCs w:val="24"/>
        </w:rPr>
        <w:t xml:space="preserve"> ='Berlin' </w:t>
      </w:r>
      <w:proofErr w:type="spellStart"/>
      <w:r w:rsidRPr="00244A66">
        <w:rPr>
          <w:i/>
          <w:sz w:val="24"/>
          <w:szCs w:val="24"/>
        </w:rPr>
        <w:t>allow</w:t>
      </w:r>
      <w:proofErr w:type="spellEnd"/>
      <w:r w:rsidRPr="00244A66">
        <w:rPr>
          <w:i/>
          <w:sz w:val="24"/>
          <w:szCs w:val="24"/>
        </w:rPr>
        <w:t xml:space="preserve"> </w:t>
      </w:r>
      <w:proofErr w:type="spellStart"/>
      <w:r w:rsidRPr="00244A66">
        <w:rPr>
          <w:i/>
          <w:sz w:val="24"/>
          <w:szCs w:val="24"/>
        </w:rPr>
        <w:t>filtering</w:t>
      </w:r>
      <w:proofErr w:type="spellEnd"/>
      <w:r w:rsidRPr="00244A66">
        <w:rPr>
          <w:i/>
          <w:sz w:val="24"/>
          <w:szCs w:val="24"/>
        </w:rPr>
        <w:t>;</w:t>
      </w: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>SELECT min(</w:t>
      </w:r>
      <w:proofErr w:type="spellStart"/>
      <w:r w:rsidRPr="00244A66">
        <w:rPr>
          <w:i/>
          <w:sz w:val="24"/>
          <w:szCs w:val="24"/>
        </w:rPr>
        <w:t>betraggesamt</w:t>
      </w:r>
      <w:proofErr w:type="spellEnd"/>
      <w:r w:rsidRPr="00244A66">
        <w:rPr>
          <w:i/>
          <w:sz w:val="24"/>
          <w:szCs w:val="24"/>
        </w:rPr>
        <w:t xml:space="preserve">)AS </w:t>
      </w:r>
      <w:proofErr w:type="spellStart"/>
      <w:r w:rsidRPr="00244A66">
        <w:rPr>
          <w:i/>
          <w:sz w:val="24"/>
          <w:szCs w:val="24"/>
        </w:rPr>
        <w:t>Kleinster_</w:t>
      </w:r>
      <w:proofErr w:type="gramStart"/>
      <w:r w:rsidRPr="00244A66">
        <w:rPr>
          <w:i/>
          <w:sz w:val="24"/>
          <w:szCs w:val="24"/>
        </w:rPr>
        <w:t>Gesamt</w:t>
      </w:r>
      <w:proofErr w:type="gramEnd"/>
      <w:r w:rsidRPr="00244A66">
        <w:rPr>
          <w:i/>
          <w:sz w:val="24"/>
          <w:szCs w:val="24"/>
        </w:rPr>
        <w:t>_Betrag</w:t>
      </w:r>
      <w:proofErr w:type="spellEnd"/>
      <w:r w:rsidRPr="00244A66">
        <w:rPr>
          <w:i/>
          <w:sz w:val="24"/>
          <w:szCs w:val="24"/>
        </w:rPr>
        <w:t xml:space="preserve"> </w:t>
      </w: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ab/>
        <w:t xml:space="preserve">FROM </w:t>
      </w:r>
      <w:proofErr w:type="spellStart"/>
      <w:proofErr w:type="gramStart"/>
      <w:r w:rsidRPr="00244A66">
        <w:rPr>
          <w:i/>
          <w:sz w:val="24"/>
          <w:szCs w:val="24"/>
        </w:rPr>
        <w:t>beispieldaten.bestellung</w:t>
      </w:r>
      <w:proofErr w:type="spellEnd"/>
      <w:proofErr w:type="gramEnd"/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 xml:space="preserve">WHERE </w:t>
      </w:r>
      <w:proofErr w:type="spellStart"/>
      <w:r w:rsidRPr="00244A66">
        <w:rPr>
          <w:i/>
          <w:sz w:val="24"/>
          <w:szCs w:val="24"/>
        </w:rPr>
        <w:t>menge</w:t>
      </w:r>
      <w:proofErr w:type="spellEnd"/>
      <w:r w:rsidRPr="00244A66">
        <w:rPr>
          <w:i/>
          <w:sz w:val="24"/>
          <w:szCs w:val="24"/>
        </w:rPr>
        <w:t xml:space="preserve"> &lt;= 100 </w:t>
      </w:r>
      <w:proofErr w:type="spellStart"/>
      <w:r w:rsidRPr="00244A66">
        <w:rPr>
          <w:i/>
          <w:sz w:val="24"/>
          <w:szCs w:val="24"/>
        </w:rPr>
        <w:t>allow</w:t>
      </w:r>
      <w:proofErr w:type="spellEnd"/>
      <w:r w:rsidRPr="00244A66">
        <w:rPr>
          <w:i/>
          <w:sz w:val="24"/>
          <w:szCs w:val="24"/>
        </w:rPr>
        <w:t xml:space="preserve"> </w:t>
      </w:r>
      <w:proofErr w:type="spellStart"/>
      <w:r w:rsidRPr="00244A66">
        <w:rPr>
          <w:i/>
          <w:sz w:val="24"/>
          <w:szCs w:val="24"/>
        </w:rPr>
        <w:t>filtering</w:t>
      </w:r>
      <w:proofErr w:type="spellEnd"/>
      <w:r w:rsidRPr="00244A66">
        <w:rPr>
          <w:i/>
          <w:sz w:val="24"/>
          <w:szCs w:val="24"/>
        </w:rPr>
        <w:t>;</w:t>
      </w: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 xml:space="preserve">SELECT </w:t>
      </w:r>
      <w:proofErr w:type="spellStart"/>
      <w:r w:rsidRPr="00244A66">
        <w:rPr>
          <w:i/>
          <w:sz w:val="24"/>
          <w:szCs w:val="24"/>
        </w:rPr>
        <w:t>max</w:t>
      </w:r>
      <w:proofErr w:type="spellEnd"/>
      <w:r w:rsidRPr="00244A66">
        <w:rPr>
          <w:i/>
          <w:sz w:val="24"/>
          <w:szCs w:val="24"/>
        </w:rPr>
        <w:t>(preis</w:t>
      </w:r>
      <w:proofErr w:type="gramStart"/>
      <w:r w:rsidRPr="00244A66">
        <w:rPr>
          <w:i/>
          <w:sz w:val="24"/>
          <w:szCs w:val="24"/>
        </w:rPr>
        <w:t>),min</w:t>
      </w:r>
      <w:proofErr w:type="gramEnd"/>
      <w:r w:rsidRPr="00244A66">
        <w:rPr>
          <w:i/>
          <w:sz w:val="24"/>
          <w:szCs w:val="24"/>
        </w:rPr>
        <w:t>(preis)</w:t>
      </w: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ab/>
        <w:t xml:space="preserve">FROM </w:t>
      </w:r>
      <w:proofErr w:type="spellStart"/>
      <w:proofErr w:type="gramStart"/>
      <w:r w:rsidRPr="00244A66">
        <w:rPr>
          <w:i/>
          <w:sz w:val="24"/>
          <w:szCs w:val="24"/>
        </w:rPr>
        <w:t>beispieldaten.bestellung</w:t>
      </w:r>
      <w:proofErr w:type="spellEnd"/>
      <w:proofErr w:type="gramEnd"/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 xml:space="preserve">WHERE </w:t>
      </w:r>
      <w:proofErr w:type="spellStart"/>
      <w:r w:rsidRPr="00244A66">
        <w:rPr>
          <w:i/>
          <w:sz w:val="24"/>
          <w:szCs w:val="24"/>
        </w:rPr>
        <w:t>menge</w:t>
      </w:r>
      <w:proofErr w:type="spellEnd"/>
      <w:r w:rsidRPr="00244A66">
        <w:rPr>
          <w:i/>
          <w:sz w:val="24"/>
          <w:szCs w:val="24"/>
        </w:rPr>
        <w:t xml:space="preserve"> &lt;= 100 </w:t>
      </w:r>
      <w:proofErr w:type="spellStart"/>
      <w:r w:rsidRPr="00244A66">
        <w:rPr>
          <w:i/>
          <w:sz w:val="24"/>
          <w:szCs w:val="24"/>
        </w:rPr>
        <w:t>allow</w:t>
      </w:r>
      <w:proofErr w:type="spellEnd"/>
      <w:r w:rsidRPr="00244A66">
        <w:rPr>
          <w:i/>
          <w:sz w:val="24"/>
          <w:szCs w:val="24"/>
        </w:rPr>
        <w:t xml:space="preserve"> </w:t>
      </w:r>
      <w:proofErr w:type="spellStart"/>
      <w:r w:rsidRPr="00244A66">
        <w:rPr>
          <w:i/>
          <w:sz w:val="24"/>
          <w:szCs w:val="24"/>
        </w:rPr>
        <w:t>filtering</w:t>
      </w:r>
      <w:proofErr w:type="spellEnd"/>
      <w:r w:rsidRPr="00244A66">
        <w:rPr>
          <w:i/>
          <w:sz w:val="24"/>
          <w:szCs w:val="24"/>
        </w:rPr>
        <w:t>;</w:t>
      </w: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 xml:space="preserve">SELECT </w:t>
      </w:r>
      <w:proofErr w:type="spellStart"/>
      <w:r w:rsidRPr="00244A66">
        <w:rPr>
          <w:i/>
          <w:sz w:val="24"/>
          <w:szCs w:val="24"/>
        </w:rPr>
        <w:t>max</w:t>
      </w:r>
      <w:proofErr w:type="spellEnd"/>
      <w:r w:rsidRPr="00244A66">
        <w:rPr>
          <w:i/>
          <w:sz w:val="24"/>
          <w:szCs w:val="24"/>
        </w:rPr>
        <w:t>(</w:t>
      </w:r>
      <w:proofErr w:type="spellStart"/>
      <w:r w:rsidRPr="00244A66">
        <w:rPr>
          <w:i/>
          <w:sz w:val="24"/>
          <w:szCs w:val="24"/>
        </w:rPr>
        <w:t>fahrzeuganzahl</w:t>
      </w:r>
      <w:proofErr w:type="spellEnd"/>
      <w:proofErr w:type="gramStart"/>
      <w:r w:rsidRPr="00244A66">
        <w:rPr>
          <w:i/>
          <w:sz w:val="24"/>
          <w:szCs w:val="24"/>
        </w:rPr>
        <w:t>),</w:t>
      </w:r>
      <w:proofErr w:type="spellStart"/>
      <w:r w:rsidRPr="00244A66">
        <w:rPr>
          <w:i/>
          <w:sz w:val="24"/>
          <w:szCs w:val="24"/>
        </w:rPr>
        <w:t>max</w:t>
      </w:r>
      <w:proofErr w:type="spellEnd"/>
      <w:proofErr w:type="gramEnd"/>
      <w:r w:rsidRPr="00244A66">
        <w:rPr>
          <w:i/>
          <w:sz w:val="24"/>
          <w:szCs w:val="24"/>
        </w:rPr>
        <w:t>(</w:t>
      </w:r>
      <w:proofErr w:type="spellStart"/>
      <w:r w:rsidRPr="00244A66">
        <w:rPr>
          <w:i/>
          <w:sz w:val="24"/>
          <w:szCs w:val="24"/>
        </w:rPr>
        <w:t>mitarbeiteranzahl</w:t>
      </w:r>
      <w:proofErr w:type="spellEnd"/>
      <w:r w:rsidRPr="00244A66">
        <w:rPr>
          <w:i/>
          <w:sz w:val="24"/>
          <w:szCs w:val="24"/>
        </w:rPr>
        <w:t xml:space="preserve">) </w:t>
      </w:r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ab/>
        <w:t xml:space="preserve">FROM </w:t>
      </w:r>
      <w:proofErr w:type="spellStart"/>
      <w:proofErr w:type="gramStart"/>
      <w:r w:rsidRPr="00244A66">
        <w:rPr>
          <w:i/>
          <w:sz w:val="24"/>
          <w:szCs w:val="24"/>
        </w:rPr>
        <w:t>beispieldaten.lieferdienst</w:t>
      </w:r>
      <w:proofErr w:type="spellEnd"/>
      <w:proofErr w:type="gramEnd"/>
    </w:p>
    <w:p w:rsidR="00244A66" w:rsidRPr="00244A66" w:rsidRDefault="00244A66" w:rsidP="00244A66">
      <w:pPr>
        <w:spacing w:after="0"/>
        <w:rPr>
          <w:i/>
          <w:sz w:val="24"/>
          <w:szCs w:val="24"/>
        </w:rPr>
      </w:pPr>
      <w:r w:rsidRPr="00244A66">
        <w:rPr>
          <w:i/>
          <w:sz w:val="24"/>
          <w:szCs w:val="24"/>
        </w:rPr>
        <w:t xml:space="preserve">WHERE fahrzeugtyp = 'Auto' </w:t>
      </w:r>
      <w:proofErr w:type="spellStart"/>
      <w:r w:rsidRPr="00244A66">
        <w:rPr>
          <w:i/>
          <w:sz w:val="24"/>
          <w:szCs w:val="24"/>
        </w:rPr>
        <w:t>allow</w:t>
      </w:r>
      <w:proofErr w:type="spellEnd"/>
      <w:r w:rsidRPr="00244A66">
        <w:rPr>
          <w:i/>
          <w:sz w:val="24"/>
          <w:szCs w:val="24"/>
        </w:rPr>
        <w:t xml:space="preserve"> </w:t>
      </w:r>
      <w:proofErr w:type="spellStart"/>
      <w:r w:rsidRPr="00244A66">
        <w:rPr>
          <w:i/>
          <w:sz w:val="24"/>
          <w:szCs w:val="24"/>
        </w:rPr>
        <w:t>filtering</w:t>
      </w:r>
      <w:proofErr w:type="spellEnd"/>
      <w:r w:rsidRPr="00244A66">
        <w:rPr>
          <w:i/>
          <w:sz w:val="24"/>
          <w:szCs w:val="24"/>
        </w:rPr>
        <w:t>;</w:t>
      </w:r>
    </w:p>
    <w:p w:rsidR="00BA7AE2" w:rsidRDefault="00BA7AE2" w:rsidP="002C113A">
      <w:pPr>
        <w:spacing w:after="0"/>
        <w:rPr>
          <w:sz w:val="24"/>
          <w:szCs w:val="24"/>
        </w:rPr>
      </w:pPr>
    </w:p>
    <w:p w:rsidR="00244A66" w:rsidRDefault="00244A66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Auch hier entstanden erneut Probleme mit dem </w:t>
      </w:r>
      <w:proofErr w:type="spellStart"/>
      <w:r>
        <w:rPr>
          <w:sz w:val="24"/>
          <w:szCs w:val="24"/>
        </w:rPr>
        <w:t>DataStax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DevCenter</w:t>
      </w:r>
      <w:proofErr w:type="spellEnd"/>
      <w:r>
        <w:rPr>
          <w:sz w:val="24"/>
          <w:szCs w:val="24"/>
        </w:rPr>
        <w:t xml:space="preserve"> da dieses keine Möglichkeit bot, den „Request-Timeout“ zu erweitern und somit nicht dafür geeignet war diese Abfragen auszuführen</w:t>
      </w:r>
      <w:r w:rsidR="00C72EE2">
        <w:rPr>
          <w:sz w:val="24"/>
          <w:szCs w:val="24"/>
        </w:rPr>
        <w:t>, ohne die Verbindung zum Server zu verlieren.</w:t>
      </w:r>
    </w:p>
    <w:p w:rsidR="00C72EE2" w:rsidRDefault="00C72EE2" w:rsidP="002C113A">
      <w:pPr>
        <w:spacing w:after="0"/>
        <w:rPr>
          <w:sz w:val="24"/>
          <w:szCs w:val="24"/>
        </w:rPr>
      </w:pPr>
    </w:p>
    <w:p w:rsidR="00C72EE2" w:rsidRDefault="00C72EE2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Anfangs war auch die CQL-Shell auf wenige Sekunden „Request-Timeout“ beschränkt, jedoch konnte man die Shell einfach wie folgt starten und den Timeout ausreichend verzögern.</w:t>
      </w:r>
    </w:p>
    <w:p w:rsidR="00C72EE2" w:rsidRDefault="00C72EE2" w:rsidP="002C113A">
      <w:pPr>
        <w:spacing w:after="0"/>
        <w:rPr>
          <w:sz w:val="24"/>
          <w:szCs w:val="24"/>
        </w:rPr>
      </w:pPr>
    </w:p>
    <w:p w:rsidR="00C72EE2" w:rsidRDefault="00C72EE2" w:rsidP="002C113A">
      <w:pPr>
        <w:spacing w:after="0"/>
        <w:rPr>
          <w:rStyle w:val="HTMLCode"/>
          <w:rFonts w:eastAsiaTheme="minorHAnsi"/>
          <w:i/>
        </w:rPr>
      </w:pPr>
      <w:proofErr w:type="spellStart"/>
      <w:r w:rsidRPr="00C72EE2">
        <w:rPr>
          <w:rStyle w:val="HTMLCode"/>
          <w:rFonts w:eastAsiaTheme="minorHAnsi"/>
          <w:i/>
        </w:rPr>
        <w:t>cqlsh</w:t>
      </w:r>
      <w:proofErr w:type="spellEnd"/>
      <w:r w:rsidRPr="00C72EE2">
        <w:rPr>
          <w:rStyle w:val="HTMLCode"/>
          <w:rFonts w:eastAsiaTheme="minorHAnsi"/>
          <w:i/>
        </w:rPr>
        <w:t xml:space="preserve"> --</w:t>
      </w:r>
      <w:proofErr w:type="spellStart"/>
      <w:r w:rsidRPr="00C72EE2">
        <w:rPr>
          <w:rStyle w:val="HTMLCode"/>
          <w:rFonts w:eastAsiaTheme="minorHAnsi"/>
          <w:i/>
        </w:rPr>
        <w:t>request</w:t>
      </w:r>
      <w:proofErr w:type="spellEnd"/>
      <w:r w:rsidRPr="00C72EE2">
        <w:rPr>
          <w:rStyle w:val="HTMLCode"/>
          <w:rFonts w:eastAsiaTheme="minorHAnsi"/>
          <w:i/>
        </w:rPr>
        <w:t>-timeout=3600</w:t>
      </w:r>
    </w:p>
    <w:p w:rsidR="00C72EE2" w:rsidRDefault="00C72EE2" w:rsidP="002C113A">
      <w:pPr>
        <w:spacing w:after="0"/>
        <w:rPr>
          <w:i/>
          <w:sz w:val="24"/>
          <w:szCs w:val="24"/>
        </w:rPr>
      </w:pPr>
    </w:p>
    <w:p w:rsidR="003D4ED4" w:rsidRDefault="003D4ED4" w:rsidP="002C113A">
      <w:pPr>
        <w:spacing w:after="0"/>
        <w:rPr>
          <w:i/>
          <w:sz w:val="24"/>
          <w:szCs w:val="24"/>
        </w:rPr>
      </w:pPr>
    </w:p>
    <w:p w:rsidR="009770B3" w:rsidRDefault="009770B3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Das arbeiten in der Shell führte dann aber zu dem Problem, dass es keine Möglichkeit gab die Zeiten pro Abfrage zu sehen bzw. anzeigen zu lassen.</w:t>
      </w:r>
    </w:p>
    <w:p w:rsidR="009770B3" w:rsidRDefault="009770B3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Folglich musste via </w:t>
      </w:r>
      <w:r>
        <w:rPr>
          <w:i/>
          <w:sz w:val="24"/>
          <w:szCs w:val="24"/>
        </w:rPr>
        <w:t>CAPTURE</w:t>
      </w:r>
      <w:r>
        <w:rPr>
          <w:sz w:val="24"/>
          <w:szCs w:val="24"/>
        </w:rPr>
        <w:t xml:space="preserve">-Befehl </w:t>
      </w:r>
      <w:proofErr w:type="gramStart"/>
      <w:r>
        <w:rPr>
          <w:sz w:val="24"/>
          <w:szCs w:val="24"/>
        </w:rPr>
        <w:t>ein Textdatei</w:t>
      </w:r>
      <w:proofErr w:type="gramEnd"/>
      <w:r>
        <w:rPr>
          <w:sz w:val="24"/>
          <w:szCs w:val="24"/>
        </w:rPr>
        <w:t xml:space="preserve"> angegeben werden, in der eine detaillierte Anzeige des Outputs samt Zeiten aufgelistet wird.</w:t>
      </w:r>
    </w:p>
    <w:p w:rsidR="009770B3" w:rsidRDefault="009770B3" w:rsidP="002C113A">
      <w:pPr>
        <w:spacing w:after="0"/>
        <w:rPr>
          <w:sz w:val="24"/>
          <w:szCs w:val="24"/>
        </w:rPr>
      </w:pPr>
    </w:p>
    <w:p w:rsidR="009770B3" w:rsidRDefault="009770B3" w:rsidP="0097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 w:rsidRPr="009770B3">
        <w:rPr>
          <w:rFonts w:eastAsia="Times New Roman" w:cstheme="minorHAnsi"/>
          <w:sz w:val="24"/>
          <w:szCs w:val="24"/>
          <w:lang w:eastAsia="de-DE"/>
        </w:rPr>
        <w:t xml:space="preserve">CAPTURE </w:t>
      </w:r>
      <w:r w:rsidRPr="009770B3">
        <w:rPr>
          <w:rFonts w:eastAsia="Times New Roman" w:cstheme="minorHAnsi"/>
          <w:i/>
          <w:iCs/>
          <w:sz w:val="24"/>
          <w:szCs w:val="24"/>
          <w:lang w:eastAsia="de-DE"/>
        </w:rPr>
        <w:t>'</w:t>
      </w:r>
      <w:r>
        <w:rPr>
          <w:rFonts w:eastAsia="Times New Roman" w:cstheme="minorHAnsi"/>
          <w:i/>
          <w:iCs/>
          <w:sz w:val="24"/>
          <w:szCs w:val="24"/>
          <w:lang w:eastAsia="de-DE"/>
        </w:rPr>
        <w:t>Logdatei.txt‘</w:t>
      </w:r>
      <w:r w:rsidRPr="009770B3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  <w:lang w:eastAsia="de-DE"/>
        </w:rPr>
        <w:t>ON</w:t>
      </w:r>
    </w:p>
    <w:p w:rsidR="009770B3" w:rsidRDefault="009770B3" w:rsidP="0097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9770B3" w:rsidRPr="009770B3" w:rsidRDefault="009770B3" w:rsidP="0097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Leider führte das Anlegen der Logdateien zu leichten Verfälschungen bei den Abfragezeiten was den allgemeinen Vergleich jedoch nicht weiter beeinträchtigte, da Cassandra von den Zeiten her , sowieso 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de-DE"/>
        </w:rPr>
        <w:t xml:space="preserve">um 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längen</w:t>
      </w:r>
      <w:proofErr w:type="spellEnd"/>
      <w:r>
        <w:rPr>
          <w:rFonts w:eastAsia="Times New Roman" w:cstheme="minorHAnsi"/>
          <w:sz w:val="24"/>
          <w:szCs w:val="24"/>
          <w:lang w:eastAsia="de-DE"/>
        </w:rPr>
        <w:t xml:space="preserve"> geschlagen wird.</w:t>
      </w:r>
    </w:p>
    <w:p w:rsidR="009770B3" w:rsidRPr="009770B3" w:rsidRDefault="009770B3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Folgende Ergebnisse ergaben die Abfragen bei 10-facher Durchführung via CQL-Shell.</w:t>
      </w:r>
      <w:r w:rsidRPr="003D4ED4">
        <w:rPr>
          <w:sz w:val="24"/>
          <w:szCs w:val="24"/>
        </w:rPr>
        <w:t xml:space="preserve"> </w:t>
      </w: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9770B3" w:rsidRDefault="009770B3" w:rsidP="002C113A">
      <w:pPr>
        <w:spacing w:after="0"/>
        <w:rPr>
          <w:sz w:val="24"/>
          <w:szCs w:val="24"/>
        </w:rPr>
      </w:pPr>
    </w:p>
    <w:p w:rsidR="009770B3" w:rsidRDefault="009770B3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Abfrage 1:</w:t>
      </w:r>
    </w:p>
    <w:p w:rsidR="003D4ED4" w:rsidRDefault="003D4ED4" w:rsidP="002C113A">
      <w:pPr>
        <w:spacing w:after="0"/>
        <w:rPr>
          <w:sz w:val="24"/>
          <w:szCs w:val="24"/>
        </w:rPr>
      </w:pPr>
      <w:r w:rsidRPr="003D4ED4"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275590</wp:posOffset>
            </wp:positionV>
            <wp:extent cx="7541260" cy="4883785"/>
            <wp:effectExtent l="0" t="0" r="2540" b="0"/>
            <wp:wrapTight wrapText="bothSides">
              <wp:wrapPolygon edited="0">
                <wp:start x="17133" y="0"/>
                <wp:lineTo x="382" y="0"/>
                <wp:lineTo x="327" y="1348"/>
                <wp:lineTo x="0" y="1517"/>
                <wp:lineTo x="0" y="2022"/>
                <wp:lineTo x="4201" y="2696"/>
                <wp:lineTo x="0" y="2696"/>
                <wp:lineTo x="0" y="3960"/>
                <wp:lineTo x="4201" y="4044"/>
                <wp:lineTo x="1582" y="4718"/>
                <wp:lineTo x="1582" y="5055"/>
                <wp:lineTo x="4201" y="5392"/>
                <wp:lineTo x="0" y="5729"/>
                <wp:lineTo x="0" y="5898"/>
                <wp:lineTo x="1528" y="6740"/>
                <wp:lineTo x="0" y="7751"/>
                <wp:lineTo x="55" y="7920"/>
                <wp:lineTo x="4201" y="8088"/>
                <wp:lineTo x="1582" y="8594"/>
                <wp:lineTo x="1582" y="8931"/>
                <wp:lineTo x="4201" y="9436"/>
                <wp:lineTo x="0" y="9689"/>
                <wp:lineTo x="0" y="9858"/>
                <wp:lineTo x="1582" y="10785"/>
                <wp:lineTo x="0" y="11627"/>
                <wp:lineTo x="55" y="11796"/>
                <wp:lineTo x="4201" y="12133"/>
                <wp:lineTo x="1582" y="12470"/>
                <wp:lineTo x="1582" y="12722"/>
                <wp:lineTo x="4201" y="13481"/>
                <wp:lineTo x="0" y="13565"/>
                <wp:lineTo x="0" y="14660"/>
                <wp:lineTo x="4201" y="14829"/>
                <wp:lineTo x="0" y="15503"/>
                <wp:lineTo x="0" y="15671"/>
                <wp:lineTo x="4201" y="16177"/>
                <wp:lineTo x="1746" y="16430"/>
                <wp:lineTo x="0" y="17019"/>
                <wp:lineTo x="0" y="18536"/>
                <wp:lineTo x="4201" y="18873"/>
                <wp:lineTo x="0" y="19463"/>
                <wp:lineTo x="0" y="19631"/>
                <wp:lineTo x="4201" y="20221"/>
                <wp:lineTo x="1528" y="20305"/>
                <wp:lineTo x="1528" y="20558"/>
                <wp:lineTo x="4201" y="21485"/>
                <wp:lineTo x="13041" y="21485"/>
                <wp:lineTo x="19916" y="20642"/>
                <wp:lineTo x="19916" y="20305"/>
                <wp:lineTo x="13041" y="20221"/>
                <wp:lineTo x="21553" y="19631"/>
                <wp:lineTo x="21553" y="19463"/>
                <wp:lineTo x="13041" y="18873"/>
                <wp:lineTo x="14296" y="18873"/>
                <wp:lineTo x="21553" y="17693"/>
                <wp:lineTo x="21553" y="17441"/>
                <wp:lineTo x="14950" y="16430"/>
                <wp:lineTo x="13041" y="16177"/>
                <wp:lineTo x="21553" y="15671"/>
                <wp:lineTo x="21553" y="15503"/>
                <wp:lineTo x="13041" y="14829"/>
                <wp:lineTo x="21553" y="14407"/>
                <wp:lineTo x="21553" y="13565"/>
                <wp:lineTo x="13041" y="13481"/>
                <wp:lineTo x="15605" y="12807"/>
                <wp:lineTo x="15605" y="12554"/>
                <wp:lineTo x="13041" y="12133"/>
                <wp:lineTo x="21553" y="11796"/>
                <wp:lineTo x="21553" y="11627"/>
                <wp:lineTo x="15660" y="10785"/>
                <wp:lineTo x="21553" y="9858"/>
                <wp:lineTo x="21553" y="9689"/>
                <wp:lineTo x="13041" y="9436"/>
                <wp:lineTo x="15605" y="8847"/>
                <wp:lineTo x="15605" y="8762"/>
                <wp:lineTo x="13041" y="8088"/>
                <wp:lineTo x="21553" y="7920"/>
                <wp:lineTo x="21553" y="7751"/>
                <wp:lineTo x="15332" y="6740"/>
                <wp:lineTo x="21553" y="5898"/>
                <wp:lineTo x="21553" y="5729"/>
                <wp:lineTo x="13041" y="5392"/>
                <wp:lineTo x="15605" y="5055"/>
                <wp:lineTo x="15605" y="4802"/>
                <wp:lineTo x="13041" y="4044"/>
                <wp:lineTo x="21553" y="3960"/>
                <wp:lineTo x="21553" y="2780"/>
                <wp:lineTo x="13041" y="2696"/>
                <wp:lineTo x="21553" y="2022"/>
                <wp:lineTo x="21553" y="1854"/>
                <wp:lineTo x="13041" y="1348"/>
                <wp:lineTo x="18115" y="1348"/>
                <wp:lineTo x="21553" y="843"/>
                <wp:lineTo x="21553" y="0"/>
                <wp:lineTo x="17133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Abfrage 2:</w:t>
      </w: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  <w:r w:rsidRPr="003D4ED4"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231775</wp:posOffset>
            </wp:positionV>
            <wp:extent cx="7927328" cy="5133975"/>
            <wp:effectExtent l="0" t="0" r="0" b="0"/>
            <wp:wrapTight wrapText="bothSides">
              <wp:wrapPolygon edited="0">
                <wp:start x="0" y="0"/>
                <wp:lineTo x="0" y="21480"/>
                <wp:lineTo x="13030" y="21480"/>
                <wp:lineTo x="20037" y="20598"/>
                <wp:lineTo x="20037" y="20518"/>
                <wp:lineTo x="21543" y="19556"/>
                <wp:lineTo x="21543" y="19396"/>
                <wp:lineTo x="13030" y="19236"/>
                <wp:lineTo x="15677" y="18594"/>
                <wp:lineTo x="15677" y="18354"/>
                <wp:lineTo x="13030" y="17953"/>
                <wp:lineTo x="21543" y="17633"/>
                <wp:lineTo x="21543" y="17472"/>
                <wp:lineTo x="13030" y="16671"/>
                <wp:lineTo x="21543" y="16591"/>
                <wp:lineTo x="21543" y="15549"/>
                <wp:lineTo x="13030" y="15388"/>
                <wp:lineTo x="15677" y="14747"/>
                <wp:lineTo x="15677" y="14427"/>
                <wp:lineTo x="13030" y="14106"/>
                <wp:lineTo x="21543" y="13705"/>
                <wp:lineTo x="21543" y="13545"/>
                <wp:lineTo x="13030" y="12824"/>
                <wp:lineTo x="21543" y="12744"/>
                <wp:lineTo x="21543" y="11622"/>
                <wp:lineTo x="13030" y="11541"/>
                <wp:lineTo x="15677" y="10820"/>
                <wp:lineTo x="15677" y="10499"/>
                <wp:lineTo x="13030" y="10259"/>
                <wp:lineTo x="21543" y="9858"/>
                <wp:lineTo x="21543" y="9698"/>
                <wp:lineTo x="13030" y="8977"/>
                <wp:lineTo x="21543" y="8656"/>
                <wp:lineTo x="21543" y="7694"/>
                <wp:lineTo x="13030" y="7694"/>
                <wp:lineTo x="15677" y="6973"/>
                <wp:lineTo x="15677" y="6652"/>
                <wp:lineTo x="13030" y="6412"/>
                <wp:lineTo x="21543" y="5931"/>
                <wp:lineTo x="21543" y="5771"/>
                <wp:lineTo x="13030" y="5129"/>
                <wp:lineTo x="21543" y="4488"/>
                <wp:lineTo x="21543" y="3847"/>
                <wp:lineTo x="13030" y="3847"/>
                <wp:lineTo x="15677" y="3046"/>
                <wp:lineTo x="15677" y="2645"/>
                <wp:lineTo x="13030" y="2565"/>
                <wp:lineTo x="21543" y="2004"/>
                <wp:lineTo x="21543" y="1843"/>
                <wp:lineTo x="13030" y="1282"/>
                <wp:lineTo x="14379" y="1282"/>
                <wp:lineTo x="21543" y="240"/>
                <wp:lineTo x="21543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7328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Pr="003D4ED4" w:rsidRDefault="003D4ED4" w:rsidP="002C113A">
      <w:pPr>
        <w:spacing w:after="0"/>
        <w:rPr>
          <w:sz w:val="24"/>
          <w:szCs w:val="24"/>
        </w:rPr>
      </w:pPr>
    </w:p>
    <w:p w:rsidR="00C72EE2" w:rsidRDefault="00C72EE2" w:rsidP="002C113A">
      <w:pPr>
        <w:spacing w:after="0"/>
        <w:rPr>
          <w:i/>
          <w:sz w:val="24"/>
          <w:szCs w:val="24"/>
        </w:rPr>
      </w:pPr>
    </w:p>
    <w:p w:rsidR="00C72EE2" w:rsidRDefault="003D4ED4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Abfrage 3:</w:t>
      </w:r>
    </w:p>
    <w:p w:rsidR="003D4ED4" w:rsidRDefault="003D4ED4" w:rsidP="002C113A">
      <w:pPr>
        <w:spacing w:after="0"/>
        <w:rPr>
          <w:sz w:val="24"/>
          <w:szCs w:val="24"/>
        </w:rPr>
      </w:pPr>
      <w:r w:rsidRPr="003D4ED4"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312420</wp:posOffset>
            </wp:positionV>
            <wp:extent cx="7572375" cy="4903847"/>
            <wp:effectExtent l="0" t="0" r="0" b="0"/>
            <wp:wrapTight wrapText="bothSides">
              <wp:wrapPolygon edited="0">
                <wp:start x="8477" y="0"/>
                <wp:lineTo x="3043" y="0"/>
                <wp:lineTo x="217" y="420"/>
                <wp:lineTo x="217" y="1343"/>
                <wp:lineTo x="0" y="1930"/>
                <wp:lineTo x="0" y="2014"/>
                <wp:lineTo x="4184" y="2685"/>
                <wp:lineTo x="0" y="2853"/>
                <wp:lineTo x="0" y="3944"/>
                <wp:lineTo x="4184" y="4028"/>
                <wp:lineTo x="1576" y="4699"/>
                <wp:lineTo x="1576" y="5035"/>
                <wp:lineTo x="4184" y="5371"/>
                <wp:lineTo x="0" y="5790"/>
                <wp:lineTo x="0" y="5958"/>
                <wp:lineTo x="1522" y="6713"/>
                <wp:lineTo x="0" y="7720"/>
                <wp:lineTo x="0" y="7888"/>
                <wp:lineTo x="4184" y="8056"/>
                <wp:lineTo x="1576" y="8559"/>
                <wp:lineTo x="1576" y="8895"/>
                <wp:lineTo x="4184" y="9399"/>
                <wp:lineTo x="0" y="9650"/>
                <wp:lineTo x="0" y="9818"/>
                <wp:lineTo x="1576" y="10741"/>
                <wp:lineTo x="0" y="11580"/>
                <wp:lineTo x="54" y="11748"/>
                <wp:lineTo x="4184" y="12084"/>
                <wp:lineTo x="1576" y="12503"/>
                <wp:lineTo x="1576" y="12839"/>
                <wp:lineTo x="4184" y="13427"/>
                <wp:lineTo x="0" y="13594"/>
                <wp:lineTo x="0" y="14769"/>
                <wp:lineTo x="4184" y="14769"/>
                <wp:lineTo x="0" y="15524"/>
                <wp:lineTo x="0" y="15692"/>
                <wp:lineTo x="4184" y="16112"/>
                <wp:lineTo x="1576" y="16364"/>
                <wp:lineTo x="1576" y="16615"/>
                <wp:lineTo x="4184" y="17455"/>
                <wp:lineTo x="0" y="17455"/>
                <wp:lineTo x="0" y="18629"/>
                <wp:lineTo x="4184" y="18797"/>
                <wp:lineTo x="0" y="19385"/>
                <wp:lineTo x="0" y="19552"/>
                <wp:lineTo x="4184" y="20140"/>
                <wp:lineTo x="1522" y="20308"/>
                <wp:lineTo x="1522" y="20559"/>
                <wp:lineTo x="4184" y="21483"/>
                <wp:lineTo x="17280" y="21483"/>
                <wp:lineTo x="19943" y="20643"/>
                <wp:lineTo x="19943" y="20392"/>
                <wp:lineTo x="17280" y="20140"/>
                <wp:lineTo x="21518" y="19552"/>
                <wp:lineTo x="21518" y="19385"/>
                <wp:lineTo x="17280" y="18797"/>
                <wp:lineTo x="21518" y="17622"/>
                <wp:lineTo x="21518" y="17455"/>
                <wp:lineTo x="17280" y="17455"/>
                <wp:lineTo x="17280" y="16112"/>
                <wp:lineTo x="21518" y="15692"/>
                <wp:lineTo x="21518" y="15524"/>
                <wp:lineTo x="17280" y="14769"/>
                <wp:lineTo x="21518" y="13762"/>
                <wp:lineTo x="21518" y="13594"/>
                <wp:lineTo x="17280" y="13427"/>
                <wp:lineTo x="17280" y="12084"/>
                <wp:lineTo x="21518" y="11748"/>
                <wp:lineTo x="21518" y="11580"/>
                <wp:lineTo x="17280" y="10741"/>
                <wp:lineTo x="21518" y="9818"/>
                <wp:lineTo x="21518" y="9650"/>
                <wp:lineTo x="17280" y="9399"/>
                <wp:lineTo x="17280" y="8056"/>
                <wp:lineTo x="21518" y="7888"/>
                <wp:lineTo x="21518" y="7720"/>
                <wp:lineTo x="17280" y="6713"/>
                <wp:lineTo x="21518" y="5958"/>
                <wp:lineTo x="21518" y="5790"/>
                <wp:lineTo x="17280" y="5371"/>
                <wp:lineTo x="17280" y="4028"/>
                <wp:lineTo x="21518" y="3944"/>
                <wp:lineTo x="21518" y="3776"/>
                <wp:lineTo x="17280" y="2685"/>
                <wp:lineTo x="21518" y="2014"/>
                <wp:lineTo x="21518" y="1846"/>
                <wp:lineTo x="17443" y="1343"/>
                <wp:lineTo x="21518" y="84"/>
                <wp:lineTo x="21518" y="0"/>
                <wp:lineTo x="8477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490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>Abfrage 4:</w:t>
      </w:r>
    </w:p>
    <w:p w:rsidR="003D4ED4" w:rsidRDefault="003D4ED4" w:rsidP="002C11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  <w:r w:rsidRPr="003D4ED4"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-883285</wp:posOffset>
            </wp:positionH>
            <wp:positionV relativeFrom="paragraph">
              <wp:posOffset>203835</wp:posOffset>
            </wp:positionV>
            <wp:extent cx="7539494" cy="5029200"/>
            <wp:effectExtent l="0" t="0" r="4445" b="0"/>
            <wp:wrapTight wrapText="bothSides">
              <wp:wrapPolygon edited="0">
                <wp:start x="17137" y="0"/>
                <wp:lineTo x="109" y="0"/>
                <wp:lineTo x="0" y="900"/>
                <wp:lineTo x="1856" y="1309"/>
                <wp:lineTo x="0" y="1718"/>
                <wp:lineTo x="0" y="2618"/>
                <wp:lineTo x="4202" y="2618"/>
                <wp:lineTo x="1583" y="3273"/>
                <wp:lineTo x="1583" y="3600"/>
                <wp:lineTo x="4202" y="3927"/>
                <wp:lineTo x="0" y="4336"/>
                <wp:lineTo x="0" y="4500"/>
                <wp:lineTo x="1528" y="5236"/>
                <wp:lineTo x="0" y="6218"/>
                <wp:lineTo x="55" y="6382"/>
                <wp:lineTo x="4202" y="6545"/>
                <wp:lineTo x="1583" y="7036"/>
                <wp:lineTo x="1583" y="7364"/>
                <wp:lineTo x="4202" y="7855"/>
                <wp:lineTo x="0" y="8100"/>
                <wp:lineTo x="0" y="8264"/>
                <wp:lineTo x="1583" y="9164"/>
                <wp:lineTo x="0" y="10064"/>
                <wp:lineTo x="55" y="10227"/>
                <wp:lineTo x="4202" y="10473"/>
                <wp:lineTo x="1583" y="10882"/>
                <wp:lineTo x="1583" y="11209"/>
                <wp:lineTo x="4202" y="11782"/>
                <wp:lineTo x="0" y="11945"/>
                <wp:lineTo x="0" y="13091"/>
                <wp:lineTo x="4202" y="13091"/>
                <wp:lineTo x="0" y="13827"/>
                <wp:lineTo x="0" y="13991"/>
                <wp:lineTo x="4202" y="14400"/>
                <wp:lineTo x="1583" y="14645"/>
                <wp:lineTo x="1583" y="14891"/>
                <wp:lineTo x="4202" y="15709"/>
                <wp:lineTo x="0" y="15709"/>
                <wp:lineTo x="0" y="16691"/>
                <wp:lineTo x="4202" y="17018"/>
                <wp:lineTo x="0" y="17591"/>
                <wp:lineTo x="0" y="17755"/>
                <wp:lineTo x="4202" y="18327"/>
                <wp:lineTo x="1746" y="18491"/>
                <wp:lineTo x="0" y="19064"/>
                <wp:lineTo x="0" y="20127"/>
                <wp:lineTo x="2511" y="20945"/>
                <wp:lineTo x="4202" y="20945"/>
                <wp:lineTo x="4202" y="21518"/>
                <wp:lineTo x="13044" y="21518"/>
                <wp:lineTo x="13044" y="20945"/>
                <wp:lineTo x="18120" y="20945"/>
                <wp:lineTo x="21558" y="20455"/>
                <wp:lineTo x="21558" y="19473"/>
                <wp:lineTo x="14954" y="18491"/>
                <wp:lineTo x="13044" y="18327"/>
                <wp:lineTo x="21558" y="17755"/>
                <wp:lineTo x="21558" y="17591"/>
                <wp:lineTo x="13044" y="17018"/>
                <wp:lineTo x="21558" y="16364"/>
                <wp:lineTo x="21558" y="15709"/>
                <wp:lineTo x="13044" y="15709"/>
                <wp:lineTo x="15609" y="14973"/>
                <wp:lineTo x="15609" y="14727"/>
                <wp:lineTo x="13044" y="14400"/>
                <wp:lineTo x="21558" y="13991"/>
                <wp:lineTo x="21558" y="13827"/>
                <wp:lineTo x="13044" y="13091"/>
                <wp:lineTo x="21558" y="13009"/>
                <wp:lineTo x="21558" y="11945"/>
                <wp:lineTo x="13044" y="11782"/>
                <wp:lineTo x="15609" y="11127"/>
                <wp:lineTo x="15609" y="10964"/>
                <wp:lineTo x="13044" y="10473"/>
                <wp:lineTo x="21558" y="10227"/>
                <wp:lineTo x="21558" y="10064"/>
                <wp:lineTo x="15664" y="9164"/>
                <wp:lineTo x="21558" y="8264"/>
                <wp:lineTo x="21558" y="8100"/>
                <wp:lineTo x="13044" y="7855"/>
                <wp:lineTo x="15500" y="7282"/>
                <wp:lineTo x="15500" y="7118"/>
                <wp:lineTo x="13044" y="6545"/>
                <wp:lineTo x="21558" y="6382"/>
                <wp:lineTo x="21558" y="6218"/>
                <wp:lineTo x="15336" y="5236"/>
                <wp:lineTo x="21558" y="4500"/>
                <wp:lineTo x="21558" y="4336"/>
                <wp:lineTo x="15609" y="3355"/>
                <wp:lineTo x="13044" y="2618"/>
                <wp:lineTo x="21558" y="2618"/>
                <wp:lineTo x="21558" y="2455"/>
                <wp:lineTo x="15718" y="1309"/>
                <wp:lineTo x="21558" y="82"/>
                <wp:lineTo x="21558" y="0"/>
                <wp:lineTo x="17137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85" cy="503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Default="003D4ED4" w:rsidP="002C113A">
      <w:pPr>
        <w:spacing w:after="0"/>
        <w:rPr>
          <w:sz w:val="24"/>
          <w:szCs w:val="24"/>
        </w:rPr>
      </w:pPr>
    </w:p>
    <w:p w:rsidR="003D4ED4" w:rsidRPr="007E78AE" w:rsidRDefault="003D4ED4" w:rsidP="002C113A">
      <w:pPr>
        <w:spacing w:after="0"/>
        <w:rPr>
          <w:sz w:val="24"/>
          <w:szCs w:val="24"/>
        </w:rPr>
      </w:pPr>
    </w:p>
    <w:sectPr w:rsidR="003D4ED4" w:rsidRPr="007E7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936"/>
    <w:multiLevelType w:val="multilevel"/>
    <w:tmpl w:val="E4E24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E1"/>
    <w:rsid w:val="000A001D"/>
    <w:rsid w:val="00163C2E"/>
    <w:rsid w:val="00220EE1"/>
    <w:rsid w:val="00244A66"/>
    <w:rsid w:val="002C113A"/>
    <w:rsid w:val="00376F9F"/>
    <w:rsid w:val="003B2AB3"/>
    <w:rsid w:val="003D4ED4"/>
    <w:rsid w:val="00617076"/>
    <w:rsid w:val="007E78AE"/>
    <w:rsid w:val="009770B3"/>
    <w:rsid w:val="00AF4C97"/>
    <w:rsid w:val="00B01E5C"/>
    <w:rsid w:val="00BA7AE2"/>
    <w:rsid w:val="00C72EE2"/>
    <w:rsid w:val="00D248E7"/>
    <w:rsid w:val="00D91B34"/>
    <w:rsid w:val="00D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D304"/>
  <w15:chartTrackingRefBased/>
  <w15:docId w15:val="{7C5FFFC3-F448-4E5E-AF1C-5A8D3A6E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20E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EE1"/>
    <w:rPr>
      <w:color w:val="808080"/>
      <w:shd w:val="clear" w:color="auto" w:fill="E6E6E6"/>
    </w:rPr>
  </w:style>
  <w:style w:type="character" w:customStyle="1" w:styleId="st">
    <w:name w:val="st"/>
    <w:basedOn w:val="Absatz-Standardschriftart"/>
    <w:rsid w:val="003B2AB3"/>
  </w:style>
  <w:style w:type="paragraph" w:styleId="Listenabsatz">
    <w:name w:val="List Paragraph"/>
    <w:basedOn w:val="Standard"/>
    <w:uiPriority w:val="34"/>
    <w:qFormat/>
    <w:rsid w:val="00163C2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244A6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7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70B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operator">
    <w:name w:val="hljs-operator"/>
    <w:basedOn w:val="Absatz-Standardschriftart"/>
    <w:rsid w:val="009770B3"/>
  </w:style>
  <w:style w:type="character" w:customStyle="1" w:styleId="hljs-keyword">
    <w:name w:val="hljs-keyword"/>
    <w:basedOn w:val="Absatz-Standardschriftart"/>
    <w:rsid w:val="009770B3"/>
  </w:style>
  <w:style w:type="character" w:customStyle="1" w:styleId="hljs-string">
    <w:name w:val="hljs-string"/>
    <w:basedOn w:val="Absatz-Standardschriftart"/>
    <w:rsid w:val="00977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hyperlink" Target="https://academy.datastax.com/planet-cassandra/cassandr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cassandra.apache.org/download/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1014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mkunz92@web.de</dc:creator>
  <cp:keywords/>
  <dc:description/>
  <cp:lastModifiedBy>mkunz92@web.de</cp:lastModifiedBy>
  <cp:revision>3</cp:revision>
  <dcterms:created xsi:type="dcterms:W3CDTF">2018-02-24T09:50:00Z</dcterms:created>
  <dcterms:modified xsi:type="dcterms:W3CDTF">2018-02-24T12:39:00Z</dcterms:modified>
</cp:coreProperties>
</file>