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FAC" w:rsidRDefault="00BF2251" w:rsidP="00BF2251">
      <w:pPr>
        <w:pStyle w:val="Titel"/>
      </w:pPr>
      <w:r>
        <w:t>Projektseminar IN-Memory DBS</w:t>
      </w:r>
    </w:p>
    <w:p w:rsidR="00F35832" w:rsidRDefault="00E8727E" w:rsidP="00BF2251">
      <w:r>
        <w:t xml:space="preserve">Während unseres Projektseminars war es unsere Aufgabe Datenbanksysteme mit In-Memory Technologie vergleichend zu untersuchen. Betreuer bzw. Auftraggeber dessen war Prof. Dr. </w:t>
      </w:r>
      <w:proofErr w:type="spellStart"/>
      <w:r w:rsidR="00F35832">
        <w:t>oec</w:t>
      </w:r>
      <w:proofErr w:type="spellEnd"/>
      <w:r w:rsidR="00F35832">
        <w:t xml:space="preserve">. Gunter Gräfe. </w:t>
      </w:r>
    </w:p>
    <w:p w:rsidR="00BF2251" w:rsidRPr="00BF2251" w:rsidRDefault="00BF2251" w:rsidP="00BF2251">
      <w:r>
        <w:t xml:space="preserve">Im Rahmen des Projektseminars entschieden wir uns dafür eine vergleichende Untersuchung verschiedener IN-Memory Datenbanksysteme bezüglich deren Installation, Performance und Handhabung vorzunehmen. Untersucht wurden dabei die IN-Memory Funktion vom Microsoft SQL Server, SAP Hana als zwei Vertreter klassischer relationaler, Cassandra und </w:t>
      </w:r>
      <w:proofErr w:type="spellStart"/>
      <w:r>
        <w:t>Memcache</w:t>
      </w:r>
      <w:proofErr w:type="spellEnd"/>
      <w:r>
        <w:t xml:space="preserve"> in Kombination mit Mongo DB als Vertreter der </w:t>
      </w:r>
      <w:proofErr w:type="spellStart"/>
      <w:r>
        <w:t>NoSQL</w:t>
      </w:r>
      <w:proofErr w:type="spellEnd"/>
      <w:r>
        <w:t xml:space="preserve"> Daten</w:t>
      </w:r>
      <w:bookmarkStart w:id="0" w:name="_GoBack"/>
      <w:bookmarkEnd w:id="0"/>
      <w:r>
        <w:t xml:space="preserve">banksysteme. </w:t>
      </w:r>
    </w:p>
    <w:sectPr w:rsidR="00BF2251" w:rsidRPr="00BF22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251"/>
    <w:rsid w:val="00BF2251"/>
    <w:rsid w:val="00E8727E"/>
    <w:rsid w:val="00F02FAC"/>
    <w:rsid w:val="00F35832"/>
    <w:rsid w:val="00F96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F22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F22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F22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F22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Pietzschmann</dc:creator>
  <cp:lastModifiedBy>Robert Pietzschmann</cp:lastModifiedBy>
  <cp:revision>2</cp:revision>
  <dcterms:created xsi:type="dcterms:W3CDTF">2017-12-03T20:37:00Z</dcterms:created>
  <dcterms:modified xsi:type="dcterms:W3CDTF">2018-01-06T17:14:00Z</dcterms:modified>
</cp:coreProperties>
</file>