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A94" w14:textId="28A838B0" w:rsidR="00810EAB" w:rsidRDefault="00810EAB">
      <w:pPr>
        <w:rPr>
          <w:sz w:val="28"/>
          <w:szCs w:val="28"/>
        </w:rPr>
      </w:pPr>
      <w:r w:rsidRPr="00CB30BE">
        <w:rPr>
          <w:sz w:val="28"/>
          <w:szCs w:val="28"/>
          <w:highlight w:val="darkCyan"/>
        </w:rPr>
        <w:t xml:space="preserve">Week </w:t>
      </w:r>
      <w:r w:rsidR="00A67F89" w:rsidRPr="00CB30BE">
        <w:rPr>
          <w:sz w:val="28"/>
          <w:szCs w:val="28"/>
          <w:highlight w:val="darkCyan"/>
        </w:rPr>
        <w:t>6</w:t>
      </w:r>
      <w:r w:rsidRPr="00CB30BE">
        <w:rPr>
          <w:sz w:val="28"/>
          <w:szCs w:val="28"/>
          <w:highlight w:val="darkCyan"/>
        </w:rPr>
        <w:t xml:space="preserve"> (</w:t>
      </w:r>
      <w:r w:rsidR="002C57D1" w:rsidRPr="00CB30BE">
        <w:rPr>
          <w:sz w:val="28"/>
          <w:szCs w:val="28"/>
          <w:highlight w:val="darkCyan"/>
        </w:rPr>
        <w:t xml:space="preserve">18 </w:t>
      </w:r>
      <w:bookmarkStart w:id="0" w:name="_Hlk88417037"/>
      <w:r w:rsidR="002C57D1" w:rsidRPr="00CB30BE">
        <w:rPr>
          <w:sz w:val="28"/>
          <w:szCs w:val="28"/>
          <w:highlight w:val="darkCyan"/>
        </w:rPr>
        <w:t>October</w:t>
      </w:r>
      <w:bookmarkEnd w:id="0"/>
      <w:r w:rsidRPr="00CB30BE">
        <w:rPr>
          <w:sz w:val="28"/>
          <w:szCs w:val="28"/>
          <w:highlight w:val="darkCyan"/>
        </w:rPr>
        <w:t xml:space="preserve"> </w:t>
      </w:r>
      <w:r w:rsidR="000A0A46" w:rsidRPr="00CB30BE">
        <w:rPr>
          <w:sz w:val="28"/>
          <w:szCs w:val="28"/>
          <w:highlight w:val="darkCyan"/>
        </w:rPr>
        <w:t>–</w:t>
      </w:r>
      <w:r w:rsidRPr="00CB30BE">
        <w:rPr>
          <w:sz w:val="28"/>
          <w:szCs w:val="28"/>
          <w:highlight w:val="darkCyan"/>
        </w:rPr>
        <w:t xml:space="preserve"> </w:t>
      </w:r>
      <w:r w:rsidR="002C57D1" w:rsidRPr="00CB30BE">
        <w:rPr>
          <w:sz w:val="28"/>
          <w:szCs w:val="28"/>
          <w:highlight w:val="darkCyan"/>
        </w:rPr>
        <w:t>2</w:t>
      </w:r>
      <w:r w:rsidR="00DE74F4" w:rsidRPr="00CB30BE">
        <w:rPr>
          <w:sz w:val="28"/>
          <w:szCs w:val="28"/>
          <w:highlight w:val="darkCyan"/>
        </w:rPr>
        <w:t>4</w:t>
      </w:r>
      <w:r w:rsidR="002C57D1" w:rsidRPr="00CB30BE">
        <w:rPr>
          <w:highlight w:val="darkCyan"/>
        </w:rPr>
        <w:t xml:space="preserve"> </w:t>
      </w:r>
      <w:r w:rsidR="002C57D1" w:rsidRPr="00CB30BE">
        <w:rPr>
          <w:sz w:val="28"/>
          <w:szCs w:val="28"/>
          <w:highlight w:val="darkCyan"/>
        </w:rPr>
        <w:t>October</w:t>
      </w:r>
      <w:r w:rsidRPr="00CB30BE">
        <w:rPr>
          <w:sz w:val="28"/>
          <w:szCs w:val="28"/>
          <w:highlight w:val="darkCyan"/>
        </w:rPr>
        <w:t>)</w:t>
      </w:r>
    </w:p>
    <w:p w14:paraId="1CED6C37" w14:textId="48708086" w:rsidR="00CD61BE" w:rsidRPr="000913D0" w:rsidRDefault="000F3E4A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r</w:t>
      </w:r>
      <w:r w:rsidR="00CD61BE" w:rsidRPr="000913D0">
        <w:rPr>
          <w:sz w:val="28"/>
          <w:szCs w:val="28"/>
        </w:rPr>
        <w:t>aw data</w:t>
      </w:r>
      <w:r>
        <w:rPr>
          <w:sz w:val="28"/>
          <w:szCs w:val="28"/>
        </w:rPr>
        <w:t>sets and do data cleaning</w:t>
      </w:r>
    </w:p>
    <w:p w14:paraId="47BE085E" w14:textId="54963324" w:rsidR="00CD61BE" w:rsidRPr="000913D0" w:rsidRDefault="00CD61BE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table with AreaName+IndicatorID+Age+Sex+Value (ds1)</w:t>
      </w:r>
    </w:p>
    <w:p w14:paraId="2134CA1E" w14:textId="0FB8D1BC" w:rsidR="00CD61BE" w:rsidRPr="000913D0" w:rsidRDefault="00CD61BE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wide column, combine IndicatorID+Age+Sex as column names (analysis)</w:t>
      </w:r>
    </w:p>
    <w:p w14:paraId="162C95D4" w14:textId="3D5C81DF" w:rsidR="00233017" w:rsidRPr="000913D0" w:rsidRDefault="00CD61BE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Remove variable with &gt;</w:t>
      </w:r>
      <w:r w:rsidR="004D7397">
        <w:rPr>
          <w:sz w:val="28"/>
          <w:szCs w:val="28"/>
        </w:rPr>
        <w:t>7</w:t>
      </w:r>
      <w:r w:rsidRPr="000913D0">
        <w:rPr>
          <w:sz w:val="28"/>
          <w:szCs w:val="28"/>
        </w:rPr>
        <w:t xml:space="preserve"> NA values</w:t>
      </w:r>
    </w:p>
    <w:p w14:paraId="4052DDC8" w14:textId="30571D6C" w:rsidR="00CD61BE" w:rsidRPr="000913D0" w:rsidRDefault="00233017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Define ‘Suicide’ = ‘Suicide: age-standardised rate per 100,000 population (</w:t>
      </w:r>
      <w:r w:rsidR="002B71E9" w:rsidRPr="000913D0">
        <w:rPr>
          <w:sz w:val="28"/>
          <w:szCs w:val="28"/>
        </w:rPr>
        <w:t>3</w:t>
      </w:r>
      <w:r w:rsidR="002B71E9">
        <w:rPr>
          <w:sz w:val="28"/>
          <w:szCs w:val="28"/>
        </w:rPr>
        <w:t xml:space="preserve"> </w:t>
      </w:r>
      <w:r w:rsidR="002B71E9" w:rsidRPr="000913D0">
        <w:rPr>
          <w:sz w:val="28"/>
          <w:szCs w:val="28"/>
        </w:rPr>
        <w:t>year</w:t>
      </w:r>
      <w:r w:rsidRPr="000913D0">
        <w:rPr>
          <w:sz w:val="28"/>
          <w:szCs w:val="28"/>
        </w:rPr>
        <w:t xml:space="preserve"> average)</w:t>
      </w:r>
      <w:r w:rsidR="002B71E9">
        <w:rPr>
          <w:sz w:val="28"/>
          <w:szCs w:val="28"/>
        </w:rPr>
        <w:t xml:space="preserve"> </w:t>
      </w:r>
      <w:r w:rsidRPr="000913D0">
        <w:rPr>
          <w:sz w:val="28"/>
          <w:szCs w:val="28"/>
        </w:rPr>
        <w:t>10+ yrs_Persons’</w:t>
      </w:r>
      <w:r w:rsidR="00CD61BE" w:rsidRPr="000913D0">
        <w:rPr>
          <w:sz w:val="28"/>
          <w:szCs w:val="28"/>
        </w:rPr>
        <w:t xml:space="preserve"> </w:t>
      </w:r>
      <w:r w:rsidRPr="000913D0">
        <w:rPr>
          <w:sz w:val="28"/>
          <w:szCs w:val="28"/>
        </w:rPr>
        <w:t xml:space="preserve">column </w:t>
      </w:r>
      <w:r w:rsidR="00F774B8" w:rsidRPr="000913D0">
        <w:rPr>
          <w:sz w:val="28"/>
          <w:szCs w:val="28"/>
        </w:rPr>
        <w:t>only</w:t>
      </w:r>
      <w:r w:rsidR="004B178F" w:rsidRPr="000913D0">
        <w:rPr>
          <w:sz w:val="28"/>
          <w:szCs w:val="28"/>
        </w:rPr>
        <w:t>/remove columns containing ‘suicide’.</w:t>
      </w:r>
    </w:p>
    <w:p w14:paraId="6EF5000A" w14:textId="7D107E26" w:rsidR="00F774B8" w:rsidRPr="000913D0" w:rsidRDefault="00F774B8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Rename columns with shorter name (analysis1)</w:t>
      </w:r>
    </w:p>
    <w:p w14:paraId="7CC47741" w14:textId="37277A90" w:rsidR="00F774B8" w:rsidRPr="000913D0" w:rsidRDefault="00F774B8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Remove area name (analysis_final)</w:t>
      </w:r>
    </w:p>
    <w:p w14:paraId="0095C267" w14:textId="68676616" w:rsidR="00F774B8" w:rsidRDefault="00117BD3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dataprocessing.R</w:t>
      </w:r>
    </w:p>
    <w:p w14:paraId="0194384E" w14:textId="429C17A1" w:rsidR="00AB1A21" w:rsidRPr="00CF7699" w:rsidRDefault="003B635B" w:rsidP="00CF7699">
      <w:pPr>
        <w:rPr>
          <w:sz w:val="28"/>
          <w:szCs w:val="28"/>
        </w:rPr>
      </w:pPr>
      <w:r w:rsidRPr="00CF7699">
        <w:rPr>
          <w:sz w:val="28"/>
          <w:szCs w:val="28"/>
        </w:rPr>
        <w:t>The resulted tables:</w:t>
      </w:r>
    </w:p>
    <w:p w14:paraId="794357CC" w14:textId="4429CC78" w:rsidR="003B635B" w:rsidRDefault="00810EAB" w:rsidP="00810EAB">
      <w:pPr>
        <w:rPr>
          <w:sz w:val="28"/>
          <w:szCs w:val="28"/>
        </w:rPr>
      </w:pPr>
      <w:r>
        <w:rPr>
          <w:sz w:val="28"/>
          <w:szCs w:val="28"/>
        </w:rPr>
        <w:t>The independent variables (3</w:t>
      </w:r>
      <w:r w:rsidR="00E252FD">
        <w:rPr>
          <w:sz w:val="28"/>
          <w:szCs w:val="28"/>
        </w:rPr>
        <w:t>1</w:t>
      </w:r>
      <w:r>
        <w:rPr>
          <w:sz w:val="28"/>
          <w:szCs w:val="28"/>
        </w:rPr>
        <w:t>) and dependent variable</w:t>
      </w:r>
      <w:r w:rsidR="002B71E9">
        <w:rPr>
          <w:sz w:val="28"/>
          <w:szCs w:val="28"/>
        </w:rPr>
        <w:t xml:space="preserve"> (suicide_rate)</w:t>
      </w:r>
      <w:r>
        <w:rPr>
          <w:sz w:val="28"/>
          <w:szCs w:val="28"/>
        </w:rPr>
        <w:t xml:space="preserve"> used in </w:t>
      </w:r>
      <w:r w:rsidR="005C4F2A">
        <w:rPr>
          <w:sz w:val="28"/>
          <w:szCs w:val="28"/>
        </w:rPr>
        <w:t>dataprocessing</w:t>
      </w:r>
      <w:r w:rsidRPr="000913D0">
        <w:rPr>
          <w:sz w:val="28"/>
          <w:szCs w:val="28"/>
        </w:rPr>
        <w:t>.r</w:t>
      </w:r>
      <w:r>
        <w:rPr>
          <w:sz w:val="28"/>
          <w:szCs w:val="28"/>
        </w:rPr>
        <w:t xml:space="preserve"> are:</w:t>
      </w:r>
    </w:p>
    <w:p w14:paraId="27E2D626" w14:textId="6B9941A1" w:rsidR="002B71E9" w:rsidRDefault="002B71E9" w:rsidP="002B71E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analysis1 table (with area name)</w:t>
      </w:r>
    </w:p>
    <w:p w14:paraId="46F3347A" w14:textId="1FA13EE3" w:rsidR="00810EAB" w:rsidRPr="002B71E9" w:rsidRDefault="002B71E9" w:rsidP="002B71E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analysis_final</w:t>
      </w:r>
      <w:r w:rsidR="00F507A8">
        <w:rPr>
          <w:sz w:val="28"/>
          <w:szCs w:val="28"/>
        </w:rPr>
        <w:t>_new</w:t>
      </w:r>
      <w:r>
        <w:rPr>
          <w:sz w:val="28"/>
          <w:szCs w:val="28"/>
        </w:rPr>
        <w:t xml:space="preserve"> table (without area name)</w:t>
      </w:r>
    </w:p>
    <w:p w14:paraId="0C058836" w14:textId="0E8FC3BF" w:rsidR="00810EAB" w:rsidRDefault="00810EAB" w:rsidP="00810EAB">
      <w:pPr>
        <w:rPr>
          <w:sz w:val="28"/>
          <w:szCs w:val="28"/>
        </w:rPr>
      </w:pPr>
    </w:p>
    <w:p w14:paraId="3D95BFF0" w14:textId="77777777" w:rsidR="000F3E4A" w:rsidRDefault="000F3E4A" w:rsidP="000A0A46">
      <w:pPr>
        <w:rPr>
          <w:sz w:val="28"/>
          <w:szCs w:val="28"/>
          <w:highlight w:val="darkCyan"/>
        </w:rPr>
      </w:pPr>
    </w:p>
    <w:p w14:paraId="5C66934F" w14:textId="6726263C" w:rsidR="00435D53" w:rsidRDefault="000A0A46" w:rsidP="000A0A46">
      <w:pPr>
        <w:rPr>
          <w:sz w:val="28"/>
          <w:szCs w:val="28"/>
        </w:rPr>
      </w:pPr>
      <w:r w:rsidRPr="00CB30BE">
        <w:rPr>
          <w:sz w:val="28"/>
          <w:szCs w:val="28"/>
          <w:highlight w:val="darkCyan"/>
        </w:rPr>
        <w:t xml:space="preserve">Week </w:t>
      </w:r>
      <w:r w:rsidR="00A67F89" w:rsidRPr="00CB30BE">
        <w:rPr>
          <w:sz w:val="28"/>
          <w:szCs w:val="28"/>
          <w:highlight w:val="darkCyan"/>
        </w:rPr>
        <w:t>7</w:t>
      </w:r>
      <w:r w:rsidRPr="00CB30BE">
        <w:rPr>
          <w:sz w:val="28"/>
          <w:szCs w:val="28"/>
          <w:highlight w:val="darkCyan"/>
        </w:rPr>
        <w:t xml:space="preserve"> (</w:t>
      </w:r>
      <w:r w:rsidR="00DE74F4" w:rsidRPr="00CB30BE">
        <w:rPr>
          <w:sz w:val="28"/>
          <w:szCs w:val="28"/>
          <w:highlight w:val="darkCyan"/>
        </w:rPr>
        <w:t>25</w:t>
      </w:r>
      <w:r w:rsidRPr="00CB30BE">
        <w:rPr>
          <w:sz w:val="28"/>
          <w:szCs w:val="28"/>
          <w:highlight w:val="darkCyan"/>
        </w:rPr>
        <w:t xml:space="preserve"> </w:t>
      </w:r>
      <w:r w:rsidR="00DE74F4" w:rsidRPr="00CB30BE">
        <w:rPr>
          <w:sz w:val="28"/>
          <w:szCs w:val="28"/>
          <w:highlight w:val="darkCyan"/>
        </w:rPr>
        <w:t>October</w:t>
      </w:r>
      <w:r w:rsidRPr="00CB30BE">
        <w:rPr>
          <w:sz w:val="28"/>
          <w:szCs w:val="28"/>
          <w:highlight w:val="darkCyan"/>
        </w:rPr>
        <w:t xml:space="preserve"> – </w:t>
      </w:r>
      <w:r w:rsidR="00DE74F4" w:rsidRPr="00CB30BE">
        <w:rPr>
          <w:sz w:val="28"/>
          <w:szCs w:val="28"/>
          <w:highlight w:val="darkCyan"/>
        </w:rPr>
        <w:t>31</w:t>
      </w:r>
      <w:r w:rsidRPr="00CB30BE">
        <w:rPr>
          <w:sz w:val="28"/>
          <w:szCs w:val="28"/>
          <w:highlight w:val="darkCyan"/>
        </w:rPr>
        <w:t xml:space="preserve"> </w:t>
      </w:r>
      <w:r w:rsidR="00DE74F4" w:rsidRPr="00CB30BE">
        <w:rPr>
          <w:sz w:val="28"/>
          <w:szCs w:val="28"/>
          <w:highlight w:val="darkCyan"/>
        </w:rPr>
        <w:t>October</w:t>
      </w:r>
      <w:r w:rsidRPr="00CB30BE">
        <w:rPr>
          <w:sz w:val="28"/>
          <w:szCs w:val="28"/>
          <w:highlight w:val="darkCyan"/>
        </w:rPr>
        <w:t>)</w:t>
      </w:r>
    </w:p>
    <w:p w14:paraId="3055AA8D" w14:textId="444035CD" w:rsidR="00332568" w:rsidRPr="000913D0" w:rsidRDefault="00332568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ggplot for suicide rate based on gender</w:t>
      </w:r>
      <w:r w:rsidR="00602CCD" w:rsidRPr="000913D0">
        <w:rPr>
          <w:sz w:val="28"/>
          <w:szCs w:val="28"/>
        </w:rPr>
        <w:t xml:space="preserve"> (male and female)</w:t>
      </w:r>
      <w:r w:rsidRPr="000913D0">
        <w:rPr>
          <w:sz w:val="28"/>
          <w:szCs w:val="28"/>
        </w:rPr>
        <w:t xml:space="preserve"> and year + area</w:t>
      </w:r>
    </w:p>
    <w:p w14:paraId="1B281DCC" w14:textId="77777777" w:rsidR="00602CCD" w:rsidRPr="000913D0" w:rsidRDefault="00332568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 xml:space="preserve">Create ggplot for suicide rate </w:t>
      </w:r>
      <w:r w:rsidR="00602CCD" w:rsidRPr="000913D0">
        <w:rPr>
          <w:sz w:val="28"/>
          <w:szCs w:val="28"/>
        </w:rPr>
        <w:t>based on gender (male, female and persons) and year</w:t>
      </w:r>
    </w:p>
    <w:p w14:paraId="46A96594" w14:textId="3069D13D" w:rsidR="00602CCD" w:rsidRPr="000913D0" w:rsidRDefault="00602CCD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correlation matrices between variables</w:t>
      </w:r>
    </w:p>
    <w:p w14:paraId="7CF9E3C9" w14:textId="0D4CF8DF" w:rsidR="00332568" w:rsidRPr="000913D0" w:rsidRDefault="00602CCD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</w:t>
      </w:r>
      <w:r w:rsidR="00C272F0" w:rsidRPr="000913D0">
        <w:rPr>
          <w:sz w:val="28"/>
          <w:szCs w:val="28"/>
        </w:rPr>
        <w:t xml:space="preserve">alculate fitted value </w:t>
      </w:r>
      <w:r w:rsidR="00C272F0" w:rsidRPr="000913D0">
        <w:rPr>
          <w:sz w:val="28"/>
          <w:szCs w:val="28"/>
        </w:rPr>
        <w:sym w:font="Wingdings" w:char="F0E0"/>
      </w:r>
      <w:r w:rsidR="00C272F0" w:rsidRPr="000913D0">
        <w:rPr>
          <w:sz w:val="28"/>
          <w:szCs w:val="28"/>
        </w:rPr>
        <w:t xml:space="preserve"> input the variables value to the equations</w:t>
      </w:r>
    </w:p>
    <w:p w14:paraId="20930104" w14:textId="33B3A5DC" w:rsidR="00C272F0" w:rsidRPr="000913D0" w:rsidRDefault="00C272F0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ggplot for fitted value to actual value of suicide rate</w:t>
      </w:r>
    </w:p>
    <w:p w14:paraId="0DEEAFCF" w14:textId="0A3DBFB1" w:rsidR="00C272F0" w:rsidRPr="000913D0" w:rsidRDefault="00C272F0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Calculate MAE, RMSE and Rsquared to see the best model</w:t>
      </w:r>
    </w:p>
    <w:p w14:paraId="7DEFA9BC" w14:textId="7712A87F" w:rsidR="00C272F0" w:rsidRPr="000913D0" w:rsidRDefault="00C272F0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prediction model and draw the plot</w:t>
      </w:r>
    </w:p>
    <w:p w14:paraId="3B38BE19" w14:textId="77777777" w:rsidR="00F507A8" w:rsidRDefault="00C272F0" w:rsidP="00810E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Calculate and sort the most significance variables on suicide rate</w:t>
      </w:r>
    </w:p>
    <w:p w14:paraId="46D42782" w14:textId="3A6120EC" w:rsidR="00810EAB" w:rsidRPr="00F507A8" w:rsidRDefault="00CF7699" w:rsidP="00810E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F507A8">
        <w:rPr>
          <w:sz w:val="28"/>
          <w:szCs w:val="28"/>
        </w:rPr>
        <w:t>Produce</w:t>
      </w:r>
      <w:r w:rsidR="00D068AE" w:rsidRPr="00F507A8">
        <w:rPr>
          <w:sz w:val="28"/>
          <w:szCs w:val="28"/>
        </w:rPr>
        <w:t>d</w:t>
      </w:r>
      <w:r w:rsidRPr="00F507A8">
        <w:rPr>
          <w:sz w:val="28"/>
          <w:szCs w:val="28"/>
        </w:rPr>
        <w:t xml:space="preserve"> importance variables on suicide rate</w:t>
      </w:r>
    </w:p>
    <w:p w14:paraId="1A5C4BBF" w14:textId="61D28FEA" w:rsidR="00810EAB" w:rsidRDefault="00810EAB" w:rsidP="00810EAB">
      <w:pPr>
        <w:rPr>
          <w:sz w:val="28"/>
          <w:szCs w:val="28"/>
        </w:rPr>
      </w:pPr>
    </w:p>
    <w:p w14:paraId="26870F83" w14:textId="77777777" w:rsidR="00C15265" w:rsidRDefault="00C15265" w:rsidP="000A0A46">
      <w:pPr>
        <w:rPr>
          <w:sz w:val="28"/>
          <w:szCs w:val="28"/>
          <w:highlight w:val="cyan"/>
        </w:rPr>
      </w:pPr>
    </w:p>
    <w:p w14:paraId="42E87ECF" w14:textId="06A6F1A0" w:rsidR="000A0A46" w:rsidRPr="000A0A46" w:rsidRDefault="000A0A46" w:rsidP="000A0A46">
      <w:pPr>
        <w:rPr>
          <w:sz w:val="28"/>
          <w:szCs w:val="28"/>
        </w:rPr>
      </w:pPr>
      <w:r w:rsidRPr="00CB30BE">
        <w:rPr>
          <w:sz w:val="28"/>
          <w:szCs w:val="28"/>
          <w:highlight w:val="darkCyan"/>
        </w:rPr>
        <w:t xml:space="preserve">Week </w:t>
      </w:r>
      <w:r w:rsidR="00A67F89" w:rsidRPr="00CB30BE">
        <w:rPr>
          <w:sz w:val="28"/>
          <w:szCs w:val="28"/>
          <w:highlight w:val="darkCyan"/>
        </w:rPr>
        <w:t>8</w:t>
      </w:r>
      <w:r w:rsidRPr="00CB30BE">
        <w:rPr>
          <w:sz w:val="28"/>
          <w:szCs w:val="28"/>
          <w:highlight w:val="darkCyan"/>
        </w:rPr>
        <w:t>(</w:t>
      </w:r>
      <w:r w:rsidR="00356EF8" w:rsidRPr="00CB30BE">
        <w:rPr>
          <w:sz w:val="28"/>
          <w:szCs w:val="28"/>
          <w:highlight w:val="darkCyan"/>
        </w:rPr>
        <w:t>1</w:t>
      </w:r>
      <w:r w:rsidRPr="00CB30BE">
        <w:rPr>
          <w:sz w:val="28"/>
          <w:szCs w:val="28"/>
          <w:highlight w:val="darkCyan"/>
        </w:rPr>
        <w:t xml:space="preserve"> </w:t>
      </w:r>
      <w:r w:rsidR="00356EF8" w:rsidRPr="00CB30BE">
        <w:rPr>
          <w:sz w:val="28"/>
          <w:szCs w:val="28"/>
          <w:highlight w:val="darkCyan"/>
        </w:rPr>
        <w:t>November</w:t>
      </w:r>
      <w:r w:rsidRPr="00CB30BE">
        <w:rPr>
          <w:sz w:val="28"/>
          <w:szCs w:val="28"/>
          <w:highlight w:val="darkCyan"/>
        </w:rPr>
        <w:t xml:space="preserve"> – </w:t>
      </w:r>
      <w:r w:rsidR="00356EF8" w:rsidRPr="00CB30BE">
        <w:rPr>
          <w:sz w:val="28"/>
          <w:szCs w:val="28"/>
          <w:highlight w:val="darkCyan"/>
        </w:rPr>
        <w:t>7 November</w:t>
      </w:r>
      <w:r w:rsidRPr="00CB30BE">
        <w:rPr>
          <w:sz w:val="28"/>
          <w:szCs w:val="28"/>
          <w:highlight w:val="darkCyan"/>
        </w:rPr>
        <w:t>)</w:t>
      </w:r>
    </w:p>
    <w:p w14:paraId="7E74C214" w14:textId="77777777" w:rsidR="004B178F" w:rsidRPr="000913D0" w:rsidRDefault="004B178F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table with column names: Area Name, Indicator ID 1, Indicator ID 2, etc</w:t>
      </w:r>
    </w:p>
    <w:p w14:paraId="7982E615" w14:textId="1C41D4EE" w:rsidR="004B178F" w:rsidRPr="000913D0" w:rsidRDefault="004B178F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table with column names: Area ID, Area Name, Indicator ID 1, Indicator ID 2, etc</w:t>
      </w:r>
    </w:p>
    <w:p w14:paraId="465D1B4D" w14:textId="0A839A3F" w:rsidR="004B178F" w:rsidRDefault="004B178F" w:rsidP="003325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13D0">
        <w:rPr>
          <w:sz w:val="28"/>
          <w:szCs w:val="28"/>
        </w:rPr>
        <w:t>Create Indicator ID-Indicator table for reference</w:t>
      </w:r>
    </w:p>
    <w:p w14:paraId="75C10E6B" w14:textId="33F9D295" w:rsidR="00CF7699" w:rsidRPr="00CF7699" w:rsidRDefault="00CF7699" w:rsidP="00CF7699">
      <w:pPr>
        <w:rPr>
          <w:sz w:val="28"/>
          <w:szCs w:val="28"/>
        </w:rPr>
      </w:pPr>
      <w:r>
        <w:rPr>
          <w:sz w:val="28"/>
          <w:szCs w:val="28"/>
        </w:rPr>
        <w:t>Produce</w:t>
      </w:r>
      <w:r w:rsidR="00D068AE">
        <w:rPr>
          <w:sz w:val="28"/>
          <w:szCs w:val="28"/>
        </w:rPr>
        <w:t>d</w:t>
      </w:r>
      <w:r>
        <w:rPr>
          <w:sz w:val="28"/>
          <w:szCs w:val="28"/>
        </w:rPr>
        <w:t xml:space="preserve"> m9 table contains of: AreaID, AreaName, IndicatorID (34)</w:t>
      </w:r>
    </w:p>
    <w:p w14:paraId="121D9048" w14:textId="77777777" w:rsidR="00F768E1" w:rsidRDefault="00F768E1">
      <w:pPr>
        <w:rPr>
          <w:sz w:val="28"/>
          <w:szCs w:val="28"/>
          <w:highlight w:val="darkCyan"/>
        </w:rPr>
      </w:pPr>
    </w:p>
    <w:p w14:paraId="73384581" w14:textId="4C5C75BC" w:rsidR="000A0A46" w:rsidRDefault="00A67F89">
      <w:pPr>
        <w:rPr>
          <w:sz w:val="28"/>
          <w:szCs w:val="28"/>
        </w:rPr>
      </w:pPr>
      <w:r w:rsidRPr="00CB30BE">
        <w:rPr>
          <w:sz w:val="28"/>
          <w:szCs w:val="28"/>
          <w:highlight w:val="darkCyan"/>
        </w:rPr>
        <w:t>Week9 Reading week</w:t>
      </w:r>
      <w:r w:rsidR="00356EF8" w:rsidRPr="00CB30BE">
        <w:rPr>
          <w:sz w:val="28"/>
          <w:szCs w:val="28"/>
          <w:highlight w:val="darkCyan"/>
        </w:rPr>
        <w:t xml:space="preserve"> (8 November – 14 November)</w:t>
      </w:r>
    </w:p>
    <w:p w14:paraId="6F246550" w14:textId="383709DD" w:rsidR="00C15265" w:rsidRDefault="008B0171">
      <w:pPr>
        <w:rPr>
          <w:sz w:val="28"/>
          <w:szCs w:val="28"/>
        </w:rPr>
      </w:pPr>
      <w:r>
        <w:rPr>
          <w:sz w:val="28"/>
          <w:szCs w:val="28"/>
        </w:rPr>
        <w:t>Work on the draft of the final paper</w:t>
      </w:r>
    </w:p>
    <w:p w14:paraId="6B73F503" w14:textId="77777777" w:rsidR="00F768E1" w:rsidRDefault="00F768E1" w:rsidP="000A0A46">
      <w:pPr>
        <w:rPr>
          <w:sz w:val="28"/>
          <w:szCs w:val="28"/>
          <w:highlight w:val="darkCyan"/>
        </w:rPr>
      </w:pPr>
    </w:p>
    <w:p w14:paraId="50CF52A9" w14:textId="1334CB9D" w:rsidR="000A0A46" w:rsidRDefault="000A0A46" w:rsidP="000A0A46">
      <w:pPr>
        <w:rPr>
          <w:sz w:val="28"/>
          <w:szCs w:val="28"/>
        </w:rPr>
      </w:pPr>
      <w:r w:rsidRPr="00CB30BE">
        <w:rPr>
          <w:sz w:val="28"/>
          <w:szCs w:val="28"/>
          <w:highlight w:val="darkCyan"/>
        </w:rPr>
        <w:t xml:space="preserve">Week </w:t>
      </w:r>
      <w:r w:rsidR="00A67F89" w:rsidRPr="00CB30BE">
        <w:rPr>
          <w:sz w:val="28"/>
          <w:szCs w:val="28"/>
          <w:highlight w:val="darkCyan"/>
        </w:rPr>
        <w:t>10</w:t>
      </w:r>
      <w:r w:rsidRPr="00CB30BE">
        <w:rPr>
          <w:sz w:val="28"/>
          <w:szCs w:val="28"/>
          <w:highlight w:val="darkCyan"/>
        </w:rPr>
        <w:t xml:space="preserve"> (</w:t>
      </w:r>
      <w:r w:rsidR="00356EF8" w:rsidRPr="00CB30BE">
        <w:rPr>
          <w:sz w:val="28"/>
          <w:szCs w:val="28"/>
          <w:highlight w:val="darkCyan"/>
        </w:rPr>
        <w:t>15</w:t>
      </w:r>
      <w:r w:rsidRPr="00CB30BE">
        <w:rPr>
          <w:sz w:val="28"/>
          <w:szCs w:val="28"/>
          <w:highlight w:val="darkCyan"/>
        </w:rPr>
        <w:t xml:space="preserve"> </w:t>
      </w:r>
      <w:r w:rsidR="00356EF8" w:rsidRPr="00CB30BE">
        <w:rPr>
          <w:sz w:val="28"/>
          <w:szCs w:val="28"/>
          <w:highlight w:val="darkCyan"/>
        </w:rPr>
        <w:t>November</w:t>
      </w:r>
      <w:r w:rsidRPr="00CB30BE">
        <w:rPr>
          <w:sz w:val="28"/>
          <w:szCs w:val="28"/>
          <w:highlight w:val="darkCyan"/>
        </w:rPr>
        <w:t xml:space="preserve"> – </w:t>
      </w:r>
      <w:r w:rsidR="00356EF8" w:rsidRPr="00CB30BE">
        <w:rPr>
          <w:sz w:val="28"/>
          <w:szCs w:val="28"/>
          <w:highlight w:val="darkCyan"/>
        </w:rPr>
        <w:t>21</w:t>
      </w:r>
      <w:r w:rsidRPr="00CB30BE">
        <w:rPr>
          <w:sz w:val="28"/>
          <w:szCs w:val="28"/>
          <w:highlight w:val="darkCyan"/>
        </w:rPr>
        <w:t xml:space="preserve"> </w:t>
      </w:r>
      <w:r w:rsidR="00DF04C1" w:rsidRPr="00CB30BE">
        <w:rPr>
          <w:sz w:val="28"/>
          <w:szCs w:val="28"/>
          <w:highlight w:val="darkCyan"/>
        </w:rPr>
        <w:t>November</w:t>
      </w:r>
      <w:r w:rsidRPr="00CB30BE">
        <w:rPr>
          <w:sz w:val="28"/>
          <w:szCs w:val="28"/>
          <w:highlight w:val="darkCyan"/>
        </w:rPr>
        <w:t>)</w:t>
      </w:r>
    </w:p>
    <w:p w14:paraId="66E0BE9E" w14:textId="32555A71" w:rsidR="007F5F2C" w:rsidRDefault="00DC5258">
      <w:pPr>
        <w:rPr>
          <w:sz w:val="28"/>
          <w:szCs w:val="28"/>
        </w:rPr>
      </w:pPr>
      <w:r>
        <w:rPr>
          <w:sz w:val="28"/>
          <w:szCs w:val="28"/>
        </w:rPr>
        <w:t xml:space="preserve">Conduct factor analysis, the results are in the table shown </w:t>
      </w:r>
      <w:r w:rsidR="00F768E1">
        <w:rPr>
          <w:sz w:val="28"/>
          <w:szCs w:val="28"/>
        </w:rPr>
        <w:t>below</w:t>
      </w:r>
    </w:p>
    <w:p w14:paraId="6EDC3948" w14:textId="77777777" w:rsidR="00DC5258" w:rsidRDefault="00DC5258">
      <w:pPr>
        <w:rPr>
          <w:sz w:val="28"/>
          <w:szCs w:val="28"/>
        </w:rPr>
      </w:pPr>
    </w:p>
    <w:p w14:paraId="40AAD851" w14:textId="77777777" w:rsidR="008A7615" w:rsidRDefault="008A7615">
      <w:pPr>
        <w:rPr>
          <w:sz w:val="28"/>
          <w:szCs w:val="28"/>
        </w:rPr>
      </w:pPr>
    </w:p>
    <w:p w14:paraId="59A71D3E" w14:textId="587FFA1C" w:rsidR="007F5F2C" w:rsidRDefault="007F5F2C">
      <w:pPr>
        <w:rPr>
          <w:sz w:val="28"/>
          <w:szCs w:val="28"/>
        </w:rPr>
      </w:pPr>
      <w:r>
        <w:rPr>
          <w:sz w:val="28"/>
          <w:szCs w:val="28"/>
        </w:rPr>
        <w:t>Results:</w:t>
      </w:r>
    </w:p>
    <w:p w14:paraId="5BA19A18" w14:textId="46A404AB" w:rsidR="000A1160" w:rsidRDefault="000A1160">
      <w:pPr>
        <w:rPr>
          <w:sz w:val="28"/>
          <w:szCs w:val="28"/>
        </w:rPr>
      </w:pPr>
      <w:r>
        <w:rPr>
          <w:sz w:val="28"/>
          <w:szCs w:val="28"/>
        </w:rPr>
        <w:t>Multiple Linear Regression</w:t>
      </w:r>
      <w:r w:rsidR="008810A9">
        <w:rPr>
          <w:sz w:val="28"/>
          <w:szCs w:val="28"/>
        </w:rPr>
        <w:t xml:space="preserve"> (coefficients are sorted)</w:t>
      </w:r>
    </w:p>
    <w:tbl>
      <w:tblPr>
        <w:tblW w:w="9148" w:type="dxa"/>
        <w:tblInd w:w="-8" w:type="dxa"/>
        <w:tblBorders>
          <w:top w:val="single" w:sz="4" w:space="0" w:color="auto"/>
          <w:left w:val="single" w:sz="6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5"/>
        <w:gridCol w:w="1973"/>
      </w:tblGrid>
      <w:tr w:rsidR="000A1160" w:rsidRPr="000A1160" w14:paraId="13B6BF1D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747C0E63" w14:textId="0DB7F40D" w:rsidR="000A1160" w:rsidRPr="000A1160" w:rsidRDefault="000A1160" w:rsidP="000A116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0A1160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Indicator</w:t>
            </w: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5640EC51" w14:textId="78208A71" w:rsidR="000A1160" w:rsidRPr="000A1160" w:rsidRDefault="000A1160" w:rsidP="000A116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0A116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Coefficient</w:t>
            </w:r>
          </w:p>
        </w:tc>
      </w:tr>
      <w:tr w:rsidR="000A1160" w:rsidRPr="000A1160" w14:paraId="5DC869BE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64CE6D49" w14:textId="7606FE4D" w:rsidR="000A1160" w:rsidRPr="000A1160" w:rsidRDefault="00522A17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522A17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`Estimated prevalence of common mental disorders: % of population aged 65 &amp; over_65+ yrs_Persons`</w:t>
            </w: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305E2B3D" w14:textId="77777777" w:rsidR="00AD32A1" w:rsidRPr="00AD32A1" w:rsidRDefault="00AD32A1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12.08689416</w:t>
            </w:r>
          </w:p>
          <w:p w14:paraId="5E437ABC" w14:textId="2E920AD7" w:rsidR="000A1160" w:rsidRPr="000A1160" w:rsidRDefault="000A1160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7FD8EBEE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6C8D89FE" w14:textId="268F50DD" w:rsidR="000A1160" w:rsidRPr="000A1160" w:rsidRDefault="00522A17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522A17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`Mental Health: QOF prevalence (all ages)_All ages_Persons`</w:t>
            </w: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397EF70" w14:textId="77777777" w:rsidR="00AD32A1" w:rsidRPr="00AD32A1" w:rsidRDefault="00AD32A1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4.378776439</w:t>
            </w:r>
          </w:p>
          <w:p w14:paraId="0CF3CBAA" w14:textId="71A60245" w:rsidR="000A1160" w:rsidRPr="000A1160" w:rsidRDefault="000A1160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464137B4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3FE00BFD" w14:textId="235089F7" w:rsidR="000A1160" w:rsidRPr="000A1160" w:rsidRDefault="00522A17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522A17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`Adults in treatment at specialist drug misuse services: rate per 1000 population_18+ yrs_Persons`</w:t>
            </w: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6F222737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1.47072257</w:t>
            </w:r>
          </w:p>
          <w:p w14:paraId="1138AC93" w14:textId="056DBAEE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140D883A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2C29A2AF" w14:textId="77777777" w:rsidR="00522A17" w:rsidRPr="00522A17" w:rsidRDefault="00522A17" w:rsidP="00522A1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522A17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`Marital breakup: % of adults_18+ yrs_Persons`</w:t>
            </w:r>
          </w:p>
          <w:p w14:paraId="4F02C5FD" w14:textId="13EE3C0B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50913757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1.428965251</w:t>
            </w:r>
          </w:p>
          <w:p w14:paraId="38724D55" w14:textId="7AB61986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1D9175EB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165BAEB3" w14:textId="77777777" w:rsidR="00522A17" w:rsidRPr="00522A17" w:rsidRDefault="00522A17" w:rsidP="00522A1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522A17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`Adults in treatment at specialist alcohol misuse services: rate per 1000 population_18+ yrs_Persons`</w:t>
            </w:r>
          </w:p>
          <w:p w14:paraId="662FE472" w14:textId="75C7C413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3961ADAB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1.184669242</w:t>
            </w:r>
          </w:p>
          <w:p w14:paraId="565BDF46" w14:textId="00CA7C33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5C6881EB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1BE93F90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`Older people living alone: % of households occupied by a single person aged 65 or over_65+ yrs_Persons`</w:t>
            </w:r>
          </w:p>
          <w:p w14:paraId="70658B04" w14:textId="7AF49DCB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1D63307C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0.840570556</w:t>
            </w:r>
          </w:p>
          <w:p w14:paraId="0292FFB5" w14:textId="00798CB6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7D29FAAD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047C9AB7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`Emergency Hospital Admissions for Intentional Self-Harm_All ages_Persons`</w:t>
            </w:r>
          </w:p>
          <w:p w14:paraId="304CF2EF" w14:textId="15567C12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4970B0BB" w14:textId="77777777" w:rsidR="00AD32A1" w:rsidRPr="00AD32A1" w:rsidRDefault="00AD32A1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0.386866829</w:t>
            </w:r>
          </w:p>
          <w:p w14:paraId="13108E26" w14:textId="25C9DCDA" w:rsidR="000A1160" w:rsidRPr="000A1160" w:rsidRDefault="000A1160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764AA21F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03652005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`Unemployment (model-based)_16+ yrs_Persons`</w:t>
            </w:r>
          </w:p>
          <w:p w14:paraId="4E82CBDD" w14:textId="31E273D0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4D26321" w14:textId="77777777" w:rsidR="00AD32A1" w:rsidRPr="00AD32A1" w:rsidRDefault="00AD32A1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0.262807421</w:t>
            </w:r>
          </w:p>
          <w:p w14:paraId="0AD3B16F" w14:textId="338DBC8F" w:rsidR="000A1160" w:rsidRPr="000A1160" w:rsidRDefault="000A1160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221D9FA7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63E66F80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`Long-term health problem or disability: % of population_All ages_Persons`</w:t>
            </w:r>
          </w:p>
          <w:p w14:paraId="283A854F" w14:textId="5781D205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35DE3856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0.246600386</w:t>
            </w:r>
          </w:p>
          <w:p w14:paraId="6818FFE3" w14:textId="02099BBD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00CA9440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234658F3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lastRenderedPageBreak/>
              <w:t>`Social Isolation: percentage of adult carers who have as much social contact as they would like_18+ yrs_Persons`</w:t>
            </w:r>
          </w:p>
          <w:p w14:paraId="65828AA1" w14:textId="2A62F364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431F2863" w14:textId="77777777" w:rsidR="00AD32A1" w:rsidRPr="00AD32A1" w:rsidRDefault="00AD32A1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0.123091282</w:t>
            </w:r>
          </w:p>
          <w:p w14:paraId="5C0D2ED5" w14:textId="26EFA4D7" w:rsidR="000A1160" w:rsidRPr="000A1160" w:rsidRDefault="000A1160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071E1309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700F34D2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`Successful completion of alcohol treatment_18+ yrs_Persons`</w:t>
            </w:r>
          </w:p>
          <w:p w14:paraId="76A5F9D1" w14:textId="37A730D2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2FBAEAED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0.093595094</w:t>
            </w:r>
          </w:p>
          <w:p w14:paraId="586DCB53" w14:textId="6F90DF47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7C15D3BA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1DC01798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`Successful completion of drug treatment - non-opiate users_18+ yrs_Persons`</w:t>
            </w:r>
          </w:p>
          <w:p w14:paraId="27CCF89E" w14:textId="45C16416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44203B1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0.023150345</w:t>
            </w:r>
          </w:p>
          <w:p w14:paraId="7D6A8FA6" w14:textId="2BA4766E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2272917A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0DF3E291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`Admission episodes for alcohol-related conditions (Broad): Old Method_All ages_Persons`</w:t>
            </w:r>
          </w:p>
          <w:p w14:paraId="6C6893A8" w14:textId="7FEE49A0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57420DD9" w14:textId="77777777" w:rsidR="00AD32A1" w:rsidRPr="00AD32A1" w:rsidRDefault="00AD32A1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0.021063819</w:t>
            </w:r>
          </w:p>
          <w:p w14:paraId="02F59570" w14:textId="422F04E0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0FC2B617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51D7AC35" w14:textId="27FEE728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`Children in care_&lt;18 yrs_Persons`</w:t>
            </w:r>
          </w:p>
          <w:p w14:paraId="2043BA1C" w14:textId="479B228A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62996882" w14:textId="77777777" w:rsidR="007C5E70" w:rsidRPr="007C5E70" w:rsidRDefault="007C5E7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C5E70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0.010110135</w:t>
            </w:r>
          </w:p>
          <w:p w14:paraId="614784E9" w14:textId="21F6B12E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6DF25B7D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</w:tcPr>
          <w:p w14:paraId="45806DD9" w14:textId="6BF0B9F5" w:rsidR="00793E2F" w:rsidRPr="00AD32A1" w:rsidRDefault="00793E2F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`Long term claimants of Jobseeker's Allowance_16-64 yrs_Persons`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A732A8F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0.006855004</w:t>
            </w:r>
          </w:p>
          <w:p w14:paraId="6B030561" w14:textId="77777777" w:rsidR="00793E2F" w:rsidRPr="007C5E7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39C5AF89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3415F04D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`Children leaving care: rate per 10,000 children aged under 18_&lt;18 yrs_Persons`</w:t>
            </w:r>
          </w:p>
          <w:p w14:paraId="3BD042DC" w14:textId="66F66967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20785082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0.006278076</w:t>
            </w:r>
          </w:p>
          <w:p w14:paraId="3FA1B5BB" w14:textId="0B44241B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318FC790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2FDCB7CA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`Social Isolation: percentage of adult carers who have as much social contact as they would like_65+ yrs_Persons`</w:t>
            </w:r>
          </w:p>
          <w:p w14:paraId="6FEBE41F" w14:textId="16369453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5EAC9154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0.005628362</w:t>
            </w:r>
          </w:p>
          <w:p w14:paraId="479B72CC" w14:textId="7AC49FE5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0A1160" w:rsidRPr="000A1160" w14:paraId="6F2F1A7D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7829209C" w14:textId="77777777" w:rsidR="00AD32A1" w:rsidRPr="00AD32A1" w:rsidRDefault="00AD32A1" w:rsidP="00AD32A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`Admission episodes for alcohol-related conditions (Broad): Old Method_All ages_Male`</w:t>
            </w:r>
          </w:p>
          <w:p w14:paraId="73E7B5C7" w14:textId="46E4E9F3" w:rsidR="000A1160" w:rsidRPr="000A1160" w:rsidRDefault="000A1160" w:rsidP="000A116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761A04D2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-0.012008835</w:t>
            </w:r>
          </w:p>
          <w:p w14:paraId="1B3584A9" w14:textId="2EA9623E" w:rsidR="000A1160" w:rsidRPr="000A1160" w:rsidRDefault="000A1160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5FAF8F99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0F7B4F76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`Admission episodes for alcohol-related conditions (Broad): Old Method_All ages_Female`</w:t>
            </w:r>
          </w:p>
          <w:p w14:paraId="7D18181B" w14:textId="56EFF926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689C5FCA" w14:textId="77777777" w:rsidR="00793E2F" w:rsidRPr="007C5E7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C5E70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-0.013099296</w:t>
            </w:r>
          </w:p>
          <w:p w14:paraId="2061B6D3" w14:textId="29A0E340" w:rsidR="00793E2F" w:rsidRPr="000A1160" w:rsidRDefault="00793E2F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249AC97C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6CFCAB30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`Social Isolation: percentage of adult carers who have as much social contact as they would like_18-64 yrs_Persons`</w:t>
            </w:r>
          </w:p>
          <w:p w14:paraId="6D24BD57" w14:textId="4F3619E5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14:paraId="5A0ECAAA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-0.020703138</w:t>
            </w:r>
          </w:p>
          <w:p w14:paraId="3580ADDD" w14:textId="53160D0F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0D8C5C8C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53D9F2E5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`Children in the youth justice system (10-17 yrs)_10-17 yrs_Persons`</w:t>
            </w:r>
          </w:p>
          <w:p w14:paraId="6130577D" w14:textId="698C4007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49D08F5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-0.028814498</w:t>
            </w:r>
          </w:p>
          <w:p w14:paraId="16992E27" w14:textId="755005B9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2436E49E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6C0891F4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`Social Isolation: percentage of adult carers who have as much social contact as they would like_All ages_Persons`</w:t>
            </w:r>
          </w:p>
          <w:p w14:paraId="5CC71A2F" w14:textId="3C9A9D3D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0407F6B" w14:textId="77777777" w:rsidR="00793E2F" w:rsidRPr="00793E2F" w:rsidRDefault="00793E2F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-0.04253679</w:t>
            </w:r>
          </w:p>
          <w:p w14:paraId="5D44672C" w14:textId="43D59E34" w:rsidR="00793E2F" w:rsidRPr="000A1160" w:rsidRDefault="00793E2F" w:rsidP="00793E2F">
            <w:pPr>
              <w:spacing w:after="0" w:line="240" w:lineRule="auto"/>
              <w:ind w:right="36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24ADF8D0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445266E0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`Self-reported wellbeing - people with a high anxiety score_16+ yrs_Persons`</w:t>
            </w:r>
          </w:p>
          <w:p w14:paraId="68ED4EDF" w14:textId="11F2D4DC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51C46F26" w14:textId="77777777" w:rsidR="00793E2F" w:rsidRPr="00793E2F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-0.107666507</w:t>
            </w:r>
          </w:p>
          <w:p w14:paraId="72F7BA2B" w14:textId="43A4D26F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26A718EB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6FDBD417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`Emergency Hospital Admissions for Intentional Self-Harm_All ages_Male`</w:t>
            </w:r>
          </w:p>
          <w:p w14:paraId="412EFA56" w14:textId="4CB1C8AF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4CE4BA7" w14:textId="77777777" w:rsidR="00793E2F" w:rsidRPr="00793E2F" w:rsidRDefault="00793E2F" w:rsidP="00793E2F">
            <w:pPr>
              <w:spacing w:after="0" w:line="240" w:lineRule="auto"/>
              <w:ind w:right="24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-0.169290448</w:t>
            </w:r>
          </w:p>
          <w:p w14:paraId="4246869D" w14:textId="2C3881BF" w:rsidR="00793E2F" w:rsidRPr="000A1160" w:rsidRDefault="00793E2F" w:rsidP="00793E2F">
            <w:pPr>
              <w:spacing w:after="0" w:line="240" w:lineRule="auto"/>
              <w:ind w:right="24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17A18139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2D9EDF6B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`Estimated prevalence of opiate and/or crack cocaine use_15-64 yrs_Persons`</w:t>
            </w:r>
          </w:p>
          <w:p w14:paraId="7373A7B7" w14:textId="2E616FF0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3EEE2E0C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-0.171873474</w:t>
            </w:r>
          </w:p>
          <w:p w14:paraId="36F60819" w14:textId="7B995A59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58C26105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1882844C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`Successful completion of drug treatment - opiate users_18+ yrs_Persons`</w:t>
            </w:r>
          </w:p>
          <w:p w14:paraId="29E72EE4" w14:textId="25CF1837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AC4A85D" w14:textId="77777777" w:rsidR="00793E2F" w:rsidRPr="007C5E7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C5E70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-0.18353718</w:t>
            </w:r>
          </w:p>
          <w:p w14:paraId="24FEA9BC" w14:textId="20D13AF9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2A475FE9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25AB084E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`Emergency Hospital Admissions for Intentional Self-Harm_All ages_Female`</w:t>
            </w:r>
          </w:p>
          <w:p w14:paraId="3410E0D9" w14:textId="0F4C8011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14:paraId="6631E651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-0.187550606</w:t>
            </w:r>
          </w:p>
          <w:p w14:paraId="068EAB1E" w14:textId="521BBE02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731999CF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584C5A7C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`Social Isolation: percentage of adult social care users who have as much social contact as they would like_18+ yrs_Persons`</w:t>
            </w:r>
          </w:p>
          <w:p w14:paraId="0F374876" w14:textId="33DBD5D6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0299B071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-0.323564467</w:t>
            </w:r>
          </w:p>
          <w:p w14:paraId="56E39009" w14:textId="0E3559D3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4B847875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6D731198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`Depression: Recorded prevalence (aged 18+)_18+ yrs_Persons`</w:t>
            </w:r>
          </w:p>
          <w:p w14:paraId="382E93A9" w14:textId="13404CAB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38374490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-0.336023524</w:t>
            </w:r>
          </w:p>
          <w:p w14:paraId="6DE37ECD" w14:textId="6DAE0662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4593DC26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1CE648B3" w14:textId="77777777" w:rsidR="00793E2F" w:rsidRPr="00AD32A1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`People living alone: % of all usual residents in households occupied by a single person_All ages_Persons`</w:t>
            </w:r>
          </w:p>
          <w:p w14:paraId="340DEF41" w14:textId="720AD17A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47BFA342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-0.534240784</w:t>
            </w:r>
          </w:p>
          <w:p w14:paraId="15A066C9" w14:textId="315A6798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793E2F" w:rsidRPr="000A1160" w14:paraId="76D6AA51" w14:textId="77777777" w:rsidTr="00793E2F">
        <w:trPr>
          <w:trHeight w:val="300"/>
        </w:trPr>
        <w:tc>
          <w:tcPr>
            <w:tcW w:w="7175" w:type="dxa"/>
            <w:shd w:val="clear" w:color="auto" w:fill="auto"/>
            <w:vAlign w:val="center"/>
            <w:hideMark/>
          </w:tcPr>
          <w:p w14:paraId="5471814F" w14:textId="7CC2E481" w:rsidR="00793E2F" w:rsidRPr="000A1160" w:rsidRDefault="00793E2F" w:rsidP="00793E2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D32A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`Estimated prevalence of common mental disorders: % of population aged 16 &amp; over_16+ yrs_Persons`</w:t>
            </w:r>
          </w:p>
        </w:tc>
        <w:tc>
          <w:tcPr>
            <w:tcW w:w="1973" w:type="dxa"/>
            <w:shd w:val="clear" w:color="auto" w:fill="auto"/>
            <w:vAlign w:val="center"/>
            <w:hideMark/>
          </w:tcPr>
          <w:p w14:paraId="63A60DC6" w14:textId="77777777" w:rsidR="00793E2F" w:rsidRPr="00793E2F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793E2F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-7.385760068</w:t>
            </w:r>
          </w:p>
          <w:p w14:paraId="217A95EF" w14:textId="69F43612" w:rsidR="00793E2F" w:rsidRPr="000A1160" w:rsidRDefault="00793E2F" w:rsidP="00793E2F">
            <w:pPr>
              <w:spacing w:after="0" w:line="240" w:lineRule="auto"/>
              <w:ind w:right="480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66897857" w14:textId="043DB9BA" w:rsidR="0003588D" w:rsidRDefault="0003588D">
      <w:pPr>
        <w:rPr>
          <w:sz w:val="28"/>
          <w:szCs w:val="28"/>
        </w:rPr>
      </w:pPr>
    </w:p>
    <w:p w14:paraId="4F0AB64A" w14:textId="690004AE" w:rsidR="00AB7D48" w:rsidRDefault="00AB7D48">
      <w:pPr>
        <w:rPr>
          <w:sz w:val="28"/>
          <w:szCs w:val="28"/>
        </w:rPr>
      </w:pPr>
    </w:p>
    <w:p w14:paraId="5828D60F" w14:textId="31A8F111" w:rsidR="00AB7D48" w:rsidRDefault="00AB7D48">
      <w:pPr>
        <w:rPr>
          <w:sz w:val="28"/>
          <w:szCs w:val="28"/>
        </w:rPr>
      </w:pPr>
    </w:p>
    <w:p w14:paraId="61048B04" w14:textId="09B51964" w:rsidR="00810EAB" w:rsidRPr="00A67F89" w:rsidRDefault="00810EAB">
      <w:pPr>
        <w:rPr>
          <w:rFonts w:eastAsiaTheme="minorEastAsia"/>
          <w:sz w:val="28"/>
          <w:szCs w:val="28"/>
          <w:lang w:val="en-CA" w:eastAsia="zh-CN"/>
        </w:rPr>
      </w:pPr>
      <w:r>
        <w:rPr>
          <w:sz w:val="28"/>
          <w:szCs w:val="28"/>
        </w:rPr>
        <w:t>Linear Regression analyse one-by-one</w:t>
      </w:r>
      <w:r w:rsidR="008810A9">
        <w:rPr>
          <w:sz w:val="28"/>
          <w:szCs w:val="28"/>
        </w:rPr>
        <w:t xml:space="preserve"> </w:t>
      </w:r>
      <w:r w:rsidR="00A67F89">
        <w:rPr>
          <w:sz w:val="28"/>
          <w:szCs w:val="28"/>
        </w:rPr>
        <w:t xml:space="preserve">in initial order </w:t>
      </w:r>
    </w:p>
    <w:tbl>
      <w:tblPr>
        <w:tblW w:w="9157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674"/>
        <w:gridCol w:w="1146"/>
        <w:gridCol w:w="3992"/>
        <w:gridCol w:w="1418"/>
        <w:gridCol w:w="1134"/>
        <w:gridCol w:w="793"/>
      </w:tblGrid>
      <w:tr w:rsidR="00AB7D48" w:rsidRPr="00AB7D48" w14:paraId="4A46A28D" w14:textId="77777777" w:rsidTr="008C77AB">
        <w:trPr>
          <w:trHeight w:val="765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ADFC7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7816E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Indicator ID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D0BE9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Indicator 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ED744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Coefficient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51B94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p-Value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FC85D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Sig. &lt;0.05</w:t>
            </w:r>
          </w:p>
        </w:tc>
      </w:tr>
      <w:tr w:rsidR="00AB7D48" w:rsidRPr="00AB7D48" w14:paraId="15C3F652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6E45A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FE1A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B0821" w14:textId="43C51E47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`Admission episodes for alcohol-related conditions (Broad): Old Method_All ages_Female`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3CE48" w14:textId="57F17834" w:rsidR="00AB7D48" w:rsidRPr="008C77AB" w:rsidRDefault="004D7397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D739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0.004578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D5009" w14:textId="3C18BEC8" w:rsidR="00AB7D48" w:rsidRPr="008C77AB" w:rsidRDefault="004D7397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D739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0.03852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445BC" w14:textId="4D55FC4D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6C70A45C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D6409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3623E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CCE7A" w14:textId="1E4382FA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`Admission episodes for alcohol-related conditions (Broad): Old Method_All ages_Male`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9CBCE" w14:textId="595FA9C4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8.319e-04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5B21" w14:textId="7D6ADB1F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0.4518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0CACB" w14:textId="4610AC07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00A96DED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E5CBA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166D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118AF" w14:textId="51FA67B1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`Admission episodes for alcohol-related conditions (Broad): Old Method_All ages_Persons`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CB72F" w14:textId="38D94C91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0.002052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C5619" w14:textId="2E834ED4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0.1795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D69F" w14:textId="23932FF8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3AB2067B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AE09B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78D67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86770" w14:textId="41A079A1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`Adults in treatment at specialist alcohol misuse services: rate per 1000 population_18+ yrs_Persons`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4DDF2" w14:textId="4631F4CA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6.263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377D6" w14:textId="488D41AF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7.421e-09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2E4C" w14:textId="6871B467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32B7354F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F7399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2A966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96859" w14:textId="1D97890F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`Adults in treatment at specialist drug misuse services: rate per 1000 population_18+ yrs_Persons`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50450" w14:textId="63496960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1.5611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32CB4" w14:textId="1A558B80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2.083e-06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6E5B5" w14:textId="32D6D6C6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7769FFA8" w14:textId="77777777" w:rsidTr="008C77AB">
        <w:trPr>
          <w:trHeight w:val="48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4E866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45C95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09D90" w14:textId="4030209E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`Children in care_&lt;18 yrs_Persons` 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98A8F" w14:textId="25A8FB76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0.1252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5637E" w14:textId="3C59B1FE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3.055e-09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6C6EA" w14:textId="01933F43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2242972E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CB97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C278F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692A2" w14:textId="772B727D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`Children in the youth justice system (10-17 yrs)_10-17 yrs_Persons`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42A17" w14:textId="65C5FD29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-0.1415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F9B02" w14:textId="574EF057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0.6609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A6FDF" w14:textId="7AF33A63" w:rsidR="00AB7D48" w:rsidRPr="008C77AB" w:rsidRDefault="00DA537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69B5E25A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E7907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60006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BB108" w14:textId="1D2CB76B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CA"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val="en-CA" w:eastAsia="en-GB"/>
              </w:rPr>
              <w:t>`Children leaving care: rate per 10,000 children aged under 18_&lt;18 yrs_Persons`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6B5C" w14:textId="758D0F53" w:rsidR="00AB7D48" w:rsidRPr="008C77AB" w:rsidRDefault="003D400B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400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0.04555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A47AC" w14:textId="289D6A29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0.3887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C3B25" w14:textId="773D05AD" w:rsidR="00AB7D48" w:rsidRPr="008C77AB" w:rsidRDefault="00DA537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5190F661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9890A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AFF27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B4FB1" w14:textId="69DB03A2" w:rsidR="00AB7D48" w:rsidRPr="008C77AB" w:rsidRDefault="008C77AB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`Depression: Recorded prevalence (aged 18+)_18+ yrs_Persons`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CFF96" w14:textId="3BA1233C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1.6814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5DF81" w14:textId="2346BB50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9.262e-10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C32AE" w14:textId="4C2608E8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15C751BE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8D7C8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AE6C1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3E73" w14:textId="65EDFD68" w:rsidR="00AB7D48" w:rsidRPr="008C77AB" w:rsidRDefault="00C15265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1526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`Emergency Hospital Admissions for Intentional Self-Harm_All ages_Female`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F8E6D" w14:textId="4D4310C7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0.041093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7E4D6" w14:textId="27CA1417" w:rsidR="00AB7D48" w:rsidRPr="00AF364A" w:rsidRDefault="00AF364A" w:rsidP="007620CA">
            <w:pPr>
              <w:spacing w:after="0" w:line="240" w:lineRule="auto"/>
              <w:jc w:val="center"/>
              <w:rPr>
                <w:rFonts w:eastAsiaTheme="minorEastAsia" w:cstheme="minorHAnsi"/>
                <w:color w:val="000000"/>
                <w:sz w:val="20"/>
                <w:szCs w:val="20"/>
                <w:lang w:val="en-CA" w:eastAsia="zh-CN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6.673e-11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29552" w14:textId="75A9D8EC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0AADB329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7AF88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5AF26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D2E3A" w14:textId="4931C724" w:rsidR="00AB7D48" w:rsidRPr="008C77AB" w:rsidRDefault="00C15265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1526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`Emergency Hospital Admissions for Intentional Self-Harm_All ages_Male`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356B7" w14:textId="4F3F5F8A" w:rsidR="00AB7D48" w:rsidRPr="008C77AB" w:rsidRDefault="00AF364A" w:rsidP="007620CA">
            <w:pPr>
              <w:spacing w:after="0" w:line="240" w:lineRule="auto"/>
              <w:ind w:right="12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0.071827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276AE" w14:textId="4089F179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7.845e-14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FE6FF" w14:textId="13F16EA6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01FC4245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EDC4C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6367C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51BF3" w14:textId="3652C453" w:rsidR="00AB7D48" w:rsidRPr="008C77AB" w:rsidRDefault="00C15265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1526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`Emergency Hospital Admissions for Intentional Self-Harm_All ages_Persons`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DF824" w14:textId="34E2463C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0.055727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56620" w14:textId="51DEFE4C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1.14e-12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BCCCB" w14:textId="556C503A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1A0B654A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FF39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A035A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F75C7" w14:textId="241D55B7" w:rsidR="00AB7D48" w:rsidRPr="008C77AB" w:rsidRDefault="003B1E7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B1E7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`Estimated prevalence of common mental disorders: % of population aged 16 &amp; over_16+ yrs_Persons`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2438" w14:textId="6CB779FF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-0.1233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83269" w14:textId="1B766A26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0.6682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2DD95" w14:textId="5E0F8903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766D57BB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97849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6F66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5E97" w14:textId="50596C81" w:rsidR="00AB7D48" w:rsidRPr="008C77AB" w:rsidRDefault="003B1E7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B1E7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`Estimated prevalence of common mental disorders: % of population aged 65 &amp; over_65+ yrs_Persons`      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7AC14" w14:textId="1323E6AF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0.664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18AC0" w14:textId="45EC5116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0.6639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4E1F4" w14:textId="75002276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35C3CEED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B9825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89CFB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B2558" w14:textId="129D1CB6" w:rsidR="00AB7D48" w:rsidRPr="008C77AB" w:rsidRDefault="003B1E7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B1E7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`Estimated prevalence of opiate and/or crack cocaine use_15-64 yrs_Persons`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48AD9" w14:textId="6355732E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0.6320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F4D45" w14:textId="5DA36D1B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0.001504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430DF" w14:textId="4DBD3F55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081C5A88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633DD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06FFE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51A6D" w14:textId="3BB1757D" w:rsidR="00AB7D48" w:rsidRPr="008C77AB" w:rsidRDefault="003B1E7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B1E7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`Long-term health problem or disability: % of population_All ages_Persons`  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36F16" w14:textId="0EE9D179" w:rsidR="00AB7D48" w:rsidRPr="008C77AB" w:rsidRDefault="00AF364A" w:rsidP="007620CA">
            <w:pPr>
              <w:spacing w:after="0" w:line="240" w:lineRule="auto"/>
              <w:ind w:right="12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1.7518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6E45" w14:textId="47B22CE7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2.2e-16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80749" w14:textId="51710FF0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67D42DA5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9D32C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70890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06464" w14:textId="056B82EF" w:rsidR="00AB7D48" w:rsidRPr="008C77AB" w:rsidRDefault="003B1E7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B1E7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`Long term claimants of Jobseeker's Allowance_16-64 yrs_Persons`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80F44" w14:textId="5150CB8E" w:rsidR="00AB7D48" w:rsidRPr="008C77AB" w:rsidRDefault="00AF364A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F364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0.7403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E93B9" w14:textId="693B8D62" w:rsidR="00AB7D48" w:rsidRPr="008C77AB" w:rsidRDefault="00F65ECC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0.04014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E8E3" w14:textId="39B2FC96" w:rsidR="00AB7D48" w:rsidRPr="008C77AB" w:rsidRDefault="007046DD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37299645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0355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4BF67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9EFF" w14:textId="5A66B5F3" w:rsidR="00AB7D48" w:rsidRPr="008C77AB" w:rsidRDefault="003B1E7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B1E7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`Marital breakup: % of adults_18+ yrs_Persons`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3688B" w14:textId="5A42AC7B" w:rsidR="00AB7D48" w:rsidRPr="008C77AB" w:rsidRDefault="00F65ECC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7.377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500C" w14:textId="0F252A19" w:rsidR="00AB7D48" w:rsidRPr="008C77AB" w:rsidRDefault="00F65ECC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1.21e-11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1B500" w14:textId="10F396FB" w:rsidR="00AB7D48" w:rsidRPr="008C77AB" w:rsidRDefault="007046DD" w:rsidP="007046D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2EE605BC" w14:textId="77777777" w:rsidTr="008C77AB">
        <w:trPr>
          <w:trHeight w:val="61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A3AA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lastRenderedPageBreak/>
              <w:t>19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19F5A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B1D6E" w14:textId="746CC8CA" w:rsidR="00AB7D48" w:rsidRPr="008C77AB" w:rsidRDefault="00381C30" w:rsidP="00AB7D48">
            <w:pPr>
              <w:spacing w:after="0" w:line="240" w:lineRule="auto"/>
              <w:rPr>
                <w:rFonts w:eastAsiaTheme="minorEastAsia" w:cstheme="minorHAnsi"/>
                <w:color w:val="000000"/>
                <w:sz w:val="20"/>
                <w:szCs w:val="20"/>
                <w:lang w:val="en-CA" w:eastAsia="zh-CN"/>
              </w:rPr>
            </w:pPr>
            <w:r w:rsidRPr="00381C30">
              <w:rPr>
                <w:rFonts w:eastAsiaTheme="minorEastAsia" w:cstheme="minorHAnsi"/>
                <w:color w:val="000000"/>
                <w:sz w:val="20"/>
                <w:szCs w:val="20"/>
                <w:lang w:val="en-CA" w:eastAsia="zh-CN"/>
              </w:rPr>
              <w:t>`Mental Health: QOF prevalence (all ages)_All ages_Persons`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4E7B7" w14:textId="63D7F7B3" w:rsidR="00AB7D48" w:rsidRPr="008C77AB" w:rsidRDefault="00F65ECC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-0.2132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A40C2" w14:textId="43733FF7" w:rsidR="00AB7D48" w:rsidRPr="008C77AB" w:rsidRDefault="00F65ECC" w:rsidP="007620C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0.9572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30DD2" w14:textId="03D5F4DD" w:rsidR="00AB7D48" w:rsidRPr="008C77AB" w:rsidRDefault="007046DD" w:rsidP="007046D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6D55A3A6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6CBF9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BDEA7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9ACA5" w14:textId="648CDBC8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`People living alone: % of all usual residents in households occupied by a single person_All ages_Persons`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11913" w14:textId="30473B0E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8.266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BAD4B" w14:textId="1251D3F8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8.593e-14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3E359" w14:textId="24DE788D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6312FB89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3FABD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6D9A2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805CD" w14:textId="5A3EF477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`Self-reported wellbeing - people with a high anxiety score_16+ yrs_Persons`  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35D2B" w14:textId="6DD68254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1.0327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A1058" w14:textId="0518B0F5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0.002597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ABA7" w14:textId="4BD2A0E8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6F804BC6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8A237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403F3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877AB" w14:textId="47E85BE3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`Social Isolation: percentage of adult carers who have as much social contact as they would like_18-64 yrs_Persons`  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38E4D" w14:textId="00DD77B9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-0.006432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D5C6" w14:textId="532FF44E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0.9812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3D070" w14:textId="75CFF73E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77DB4B5C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7EB22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4491A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52470" w14:textId="001201E2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`Social Isolation: percentage of adult carers who have as much social contact as they would like_18+ yrs_Persons`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CD28" w14:textId="1102280D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0.387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41E4" w14:textId="77777777" w:rsidR="00F65ECC" w:rsidRPr="00F65ECC" w:rsidRDefault="00F65ECC" w:rsidP="00FD630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0.3868</w:t>
            </w:r>
          </w:p>
          <w:p w14:paraId="2CD243BC" w14:textId="728172D3" w:rsidR="00AB7D48" w:rsidRPr="008C77AB" w:rsidRDefault="00AB7D48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52B9" w14:textId="0FA2F335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30FE9F6D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7058E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CD93F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73CB9" w14:textId="43234781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`Social Isolation: percentage of adult carers who have as much social contact as they would like_18+ yrs_Persons`        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16231" w14:textId="38CCB724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1.899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DB99" w14:textId="5D36C170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0.05956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568B5" w14:textId="3341C717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6CA7F1F0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6F0DD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32713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EE71C" w14:textId="01910D65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`Social Isolation: percentage of adult carers who have as much social contact as they would like_65+ yrs_Persons`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4E388" w14:textId="480265EA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2.773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9A164" w14:textId="288BBC0E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0.006297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129A8" w14:textId="68395295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38E07FA0" w14:textId="77777777" w:rsidTr="008C77AB">
        <w:trPr>
          <w:trHeight w:val="525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7136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8E32E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4F42" w14:textId="5A41A68F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`Social Isolation: percentage of adult carers who have as much social contact as they would like_All ages_Persons`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3E8A" w14:textId="48076E25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0.2580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50A61" w14:textId="2C498CC5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0.01289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BE157" w14:textId="710A3BD8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640EA870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FFBC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8446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E3503" w14:textId="437A3635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`Social Isolation: percentage of adult social care users who have as much social contact as they would like_18+ yrs_Persons`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4AE27" w14:textId="7FDD993C" w:rsidR="00AB7D48" w:rsidRPr="008C77AB" w:rsidRDefault="00F65EC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65EC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0.5344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9BD86" w14:textId="04AF15CD" w:rsidR="00AB7D48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0.002105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8FBA" w14:textId="19724991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B7D48" w:rsidRPr="00AB7D48" w14:paraId="119CCBF8" w14:textId="77777777" w:rsidTr="008C77AB">
        <w:trPr>
          <w:trHeight w:val="390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0B0AC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841D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706E8" w14:textId="66932C5F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`Successful completion of alcohol treatment_18+ yrs_Persons`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0B8DC" w14:textId="155E22E0" w:rsidR="00AB7D48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-0.1519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D42C" w14:textId="2D4855EE" w:rsidR="00AB7D48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0.093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86664" w14:textId="658BA533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B7D48" w:rsidRPr="00AB7D48" w14:paraId="7D3D4BF8" w14:textId="77777777" w:rsidTr="008C77AB">
        <w:trPr>
          <w:trHeight w:val="525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A111" w14:textId="77777777" w:rsidR="00AB7D48" w:rsidRPr="00AB7D48" w:rsidRDefault="00AB7D4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AB7D48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4D6F3" w14:textId="77777777" w:rsidR="00AB7D48" w:rsidRPr="008C77AB" w:rsidRDefault="00AB7D48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77A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716F3" w14:textId="75DCE7DD" w:rsidR="00AB7D48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`Successful completion of drug treatment - non-opiate users_18+ yrs_Persons`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826B1" w14:textId="1FAD4407" w:rsidR="00AB7D48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-0.13108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139E8" w14:textId="6CC6B96A" w:rsidR="00AB7D48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0.106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3872" w14:textId="27825D94" w:rsidR="00AB7D48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  <w:tr w:rsidR="00A77C14" w:rsidRPr="00AB7D48" w14:paraId="481B9222" w14:textId="77777777" w:rsidTr="008C77AB">
        <w:trPr>
          <w:trHeight w:val="525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BF099" w14:textId="01321B1D" w:rsidR="00A77C14" w:rsidRPr="00AB7D48" w:rsidRDefault="008F5FE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9D9AC" w14:textId="77777777" w:rsidR="00A77C14" w:rsidRPr="008C77AB" w:rsidRDefault="00A77C14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08F40" w14:textId="2129C48B" w:rsidR="00A77C14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`Successful completion of drug treatment - opiate users_18+ yrs_Persons`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45613" w14:textId="2DEE5B2D" w:rsidR="00A77C14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-1.0901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71036" w14:textId="59005C37" w:rsidR="00A77C14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0.006836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5C460" w14:textId="17E0E453" w:rsidR="00A77C14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</w:tr>
      <w:tr w:rsidR="00A77C14" w:rsidRPr="00AB7D48" w14:paraId="1E9AA14D" w14:textId="77777777" w:rsidTr="008C77AB">
        <w:trPr>
          <w:trHeight w:val="525"/>
        </w:trPr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791FB" w14:textId="68489A22" w:rsidR="00A77C14" w:rsidRPr="00AB7D48" w:rsidRDefault="008F5FE8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83C73" w14:textId="77777777" w:rsidR="00A77C14" w:rsidRPr="008C77AB" w:rsidRDefault="00A77C14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3E1C3" w14:textId="10198113" w:rsidR="00A77C14" w:rsidRPr="008C77AB" w:rsidRDefault="00381C30" w:rsidP="00AB7D4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81C3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`Unemployment (model-based)_16+ yrs_Persons`     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8FBCF" w14:textId="0F6CD71E" w:rsidR="00A77C14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0.2338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12BB6" w14:textId="1D133932" w:rsidR="00A77C14" w:rsidRPr="008C77AB" w:rsidRDefault="004053DC" w:rsidP="00FD63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053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0.6304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E6B42B" w14:textId="4C53F0E0" w:rsidR="00A77C14" w:rsidRPr="008C77AB" w:rsidRDefault="00D47B46" w:rsidP="00AB7D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</w:tr>
    </w:tbl>
    <w:p w14:paraId="7A5BB726" w14:textId="77777777" w:rsidR="00CD61BE" w:rsidRPr="000913D0" w:rsidRDefault="00CD61BE">
      <w:pPr>
        <w:rPr>
          <w:sz w:val="28"/>
          <w:szCs w:val="28"/>
        </w:rPr>
      </w:pPr>
    </w:p>
    <w:p w14:paraId="26FA16E5" w14:textId="7F277A45" w:rsidR="00836A42" w:rsidRDefault="00836A42">
      <w:pPr>
        <w:rPr>
          <w:sz w:val="28"/>
          <w:szCs w:val="28"/>
        </w:rPr>
      </w:pPr>
    </w:p>
    <w:p w14:paraId="288AA36D" w14:textId="69AC57E6" w:rsidR="0064352F" w:rsidRDefault="0064352F">
      <w:pPr>
        <w:rPr>
          <w:sz w:val="28"/>
          <w:szCs w:val="28"/>
        </w:rPr>
      </w:pPr>
    </w:p>
    <w:p w14:paraId="450DF473" w14:textId="26C108DF" w:rsidR="0064352F" w:rsidRDefault="0064352F">
      <w:pPr>
        <w:rPr>
          <w:sz w:val="28"/>
          <w:szCs w:val="28"/>
        </w:rPr>
      </w:pPr>
      <w:r>
        <w:rPr>
          <w:sz w:val="28"/>
          <w:szCs w:val="28"/>
        </w:rPr>
        <w:t>Standardized Multiple Linear Regression (coefficients are sorted)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8"/>
        <w:gridCol w:w="1493"/>
      </w:tblGrid>
      <w:tr w:rsidR="0064352F" w:rsidRPr="0064352F" w14:paraId="45FFA409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78B7A462" w14:textId="52F05A22" w:rsidR="0064352F" w:rsidRPr="0064352F" w:rsidRDefault="0064352F" w:rsidP="0064352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64352F">
              <w:rPr>
                <w:rFonts w:eastAsia="Times New Roman" w:cstheme="minorHAnsi"/>
                <w:b/>
                <w:lang w:eastAsia="en-GB"/>
              </w:rPr>
              <w:t>Variables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382A3352" w14:textId="235AE3F3" w:rsidR="0064352F" w:rsidRPr="0064352F" w:rsidRDefault="0064352F" w:rsidP="0064352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64352F">
              <w:rPr>
                <w:rFonts w:eastAsia="Times New Roman" w:cstheme="minorHAnsi"/>
                <w:b/>
                <w:color w:val="000000"/>
                <w:lang w:eastAsia="en-GB"/>
              </w:rPr>
              <w:t>Coefficient</w:t>
            </w:r>
          </w:p>
        </w:tc>
      </w:tr>
      <w:tr w:rsidR="0064352F" w:rsidRPr="0064352F" w14:paraId="7DF0C6F9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4B99880" w14:textId="77777777" w:rsidR="009040A0" w:rsidRPr="009040A0" w:rsidRDefault="009040A0" w:rsidP="009040A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040A0">
              <w:rPr>
                <w:rFonts w:eastAsia="Times New Roman" w:cstheme="minorHAnsi"/>
                <w:color w:val="000000"/>
                <w:lang w:eastAsia="en-GB"/>
              </w:rPr>
              <w:t>`Emergency Hospital Admissions for Intentional Self-Harm_All ages_Persons`</w:t>
            </w:r>
          </w:p>
          <w:p w14:paraId="7B44BF8A" w14:textId="580A9F3F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F9368CA" w14:textId="77777777" w:rsidR="00E7745B" w:rsidRPr="00E7745B" w:rsidRDefault="00E7745B" w:rsidP="00FF0226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3.794797</w:t>
            </w:r>
          </w:p>
          <w:p w14:paraId="1774FBE9" w14:textId="332FE906" w:rsidR="0064352F" w:rsidRPr="0064352F" w:rsidRDefault="0064352F" w:rsidP="00FF0226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623CC494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1F73E618" w14:textId="77777777" w:rsidR="009040A0" w:rsidRPr="009040A0" w:rsidRDefault="009040A0" w:rsidP="009040A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040A0">
              <w:rPr>
                <w:rFonts w:eastAsia="Times New Roman" w:cstheme="minorHAnsi"/>
                <w:color w:val="000000"/>
                <w:lang w:eastAsia="en-GB"/>
              </w:rPr>
              <w:t>`Estimated prevalence of common mental disorders: % of population aged 65 &amp; over_65+ yrs_Persons`</w:t>
            </w:r>
          </w:p>
          <w:p w14:paraId="190E3A8A" w14:textId="5B6479D1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EEC4CE9" w14:textId="77777777" w:rsidR="00E7745B" w:rsidRPr="00E7745B" w:rsidRDefault="00E7745B" w:rsidP="00FF02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2.0584</w:t>
            </w:r>
          </w:p>
          <w:p w14:paraId="51E8922E" w14:textId="0CCAAAA8" w:rsidR="0064352F" w:rsidRPr="0064352F" w:rsidRDefault="0064352F" w:rsidP="00FF02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7775B39B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6D24B1FF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`Admission episodes for alcohol-related conditions (Broad): Old Method_All ages_Persons`</w:t>
            </w:r>
          </w:p>
          <w:p w14:paraId="504E41C0" w14:textId="12D8F11F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36C1CF64" w14:textId="77777777" w:rsidR="00E7745B" w:rsidRPr="00E7745B" w:rsidRDefault="00E7745B" w:rsidP="00FF0226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1.150939</w:t>
            </w:r>
          </w:p>
          <w:p w14:paraId="653D3060" w14:textId="495C2F7D" w:rsidR="0064352F" w:rsidRPr="0064352F" w:rsidRDefault="0064352F" w:rsidP="00FF0226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38B025A5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628E247D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`Adults in treatment at specialist drug misuse services: rate per 1000 population_18+ yrs_Persons`</w:t>
            </w:r>
          </w:p>
          <w:p w14:paraId="79782E40" w14:textId="4960AE7A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94D9189" w14:textId="77777777" w:rsidR="00E7745B" w:rsidRPr="00E7745B" w:rsidRDefault="00E7745B" w:rsidP="00FF0226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0.360171</w:t>
            </w:r>
          </w:p>
          <w:p w14:paraId="129351A7" w14:textId="75F41460" w:rsidR="0064352F" w:rsidRPr="0064352F" w:rsidRDefault="0064352F" w:rsidP="00FF0226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4DBBA344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0905A8DD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`Marital breakup: % of adults_18+ yrs_Persons`</w:t>
            </w:r>
          </w:p>
          <w:p w14:paraId="58A10AB3" w14:textId="7002BDA9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AF09099" w14:textId="77777777" w:rsidR="00E7745B" w:rsidRPr="00E7745B" w:rsidRDefault="00E7745B" w:rsidP="00FF0226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0.194371</w:t>
            </w:r>
          </w:p>
          <w:p w14:paraId="3524541D" w14:textId="1431D31E" w:rsidR="0064352F" w:rsidRPr="0064352F" w:rsidRDefault="0064352F" w:rsidP="00FF0226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096EE7C6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2C947EF3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`Older people living alone: % of households occupied by a single person aged 65 or over_65+ yrs_Persons`</w:t>
            </w:r>
          </w:p>
          <w:p w14:paraId="32735387" w14:textId="214DFFB6" w:rsidR="0064352F" w:rsidRPr="0064352F" w:rsidRDefault="0064352F" w:rsidP="00E7745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2E5434F" w14:textId="77777777" w:rsidR="00E7745B" w:rsidRPr="00E7745B" w:rsidRDefault="00E7745B" w:rsidP="00FF02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0.189303</w:t>
            </w:r>
          </w:p>
          <w:p w14:paraId="0D582422" w14:textId="7181886F" w:rsidR="0064352F" w:rsidRPr="0064352F" w:rsidRDefault="0064352F" w:rsidP="00FF02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7745B" w:rsidRPr="0064352F" w14:paraId="5E33CA5C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</w:tcPr>
          <w:p w14:paraId="03BBC9F6" w14:textId="732F5737" w:rsidR="00E7745B" w:rsidRPr="008C7846" w:rsidRDefault="00E7745B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lastRenderedPageBreak/>
              <w:t>`Mental Health: QOF prevalence (all ages)_All ages_Persons`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563F873B" w14:textId="4A9CC7DA" w:rsidR="00E7745B" w:rsidRPr="00E7745B" w:rsidRDefault="00E7745B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0.09231</w:t>
            </w:r>
          </w:p>
        </w:tc>
      </w:tr>
      <w:tr w:rsidR="0064352F" w:rsidRPr="0064352F" w14:paraId="6D8A704E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3FAB5E19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`Social Isolation: percentage of adult carers who have as much social contact as they would like_18+ yrs_Persons`</w:t>
            </w:r>
          </w:p>
          <w:p w14:paraId="7EBE4BFA" w14:textId="655E5689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44A8DD9" w14:textId="77777777" w:rsidR="00E7745B" w:rsidRPr="00E7745B" w:rsidRDefault="00E7745B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0.09116</w:t>
            </w:r>
          </w:p>
          <w:p w14:paraId="6575A6BC" w14:textId="6E99B0D3" w:rsidR="0064352F" w:rsidRPr="0064352F" w:rsidRDefault="0064352F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6090C457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3DCC5212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`Long-term health problem or disability: % of population_All ages_Persons`</w:t>
            </w:r>
          </w:p>
          <w:p w14:paraId="730363C2" w14:textId="5198D113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F08D628" w14:textId="77777777" w:rsidR="00E7745B" w:rsidRPr="00E7745B" w:rsidRDefault="00E7745B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0.088713</w:t>
            </w:r>
          </w:p>
          <w:p w14:paraId="6416FA64" w14:textId="32DA8E47" w:rsidR="0064352F" w:rsidRPr="0064352F" w:rsidRDefault="0064352F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33E8E8AE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9A9243F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`Adults in treatment at specialist alcohol misuse services: rate per 1000 population_18+ yrs_Persons`</w:t>
            </w:r>
          </w:p>
          <w:p w14:paraId="2CC91AAB" w14:textId="0590F849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30868D42" w14:textId="413A5D14" w:rsidR="00FF0226" w:rsidRDefault="00FF0226" w:rsidP="00D67DA8">
            <w:pPr>
              <w:spacing w:after="0" w:line="240" w:lineRule="auto"/>
              <w:jc w:val="center"/>
            </w:pPr>
            <w:r>
              <w:rPr>
                <w:lang w:eastAsia="en-GB"/>
              </w:rPr>
              <w:fldChar w:fldCharType="begin"/>
            </w:r>
            <w:r>
              <w:rPr>
                <w:lang w:eastAsia="en-GB"/>
              </w:rPr>
              <w:instrText xml:space="preserve"> LINK </w:instrText>
            </w:r>
            <w:r w:rsidR="003B4699">
              <w:rPr>
                <w:lang w:eastAsia="en-GB"/>
              </w:rPr>
              <w:instrText xml:space="preserve">Excel.SheetBinaryMacroEnabled.12 "F:\\STA496\\Replication Paper\\Replications\\sort.lm_stan.csv" sort.lm_stan!R11C2 </w:instrText>
            </w:r>
            <w:r>
              <w:rPr>
                <w:lang w:eastAsia="en-GB"/>
              </w:rPr>
              <w:instrText xml:space="preserve">\a \f 4 \h </w:instrText>
            </w:r>
            <w:r w:rsidR="00D67DA8">
              <w:rPr>
                <w:lang w:eastAsia="en-GB"/>
              </w:rPr>
              <w:instrText xml:space="preserve"> \* MERGEFORMAT </w:instrText>
            </w:r>
            <w:r>
              <w:rPr>
                <w:lang w:eastAsia="en-GB"/>
              </w:rPr>
              <w:fldChar w:fldCharType="separate"/>
            </w:r>
          </w:p>
          <w:p w14:paraId="11062594" w14:textId="77777777" w:rsidR="00FF0226" w:rsidRPr="00FF0226" w:rsidRDefault="00FF0226" w:rsidP="00D67D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FF0226">
              <w:rPr>
                <w:rFonts w:ascii="Calibri" w:eastAsia="Times New Roman" w:hAnsi="Calibri" w:cs="Calibri"/>
                <w:color w:val="000000"/>
                <w:lang w:val="en-US" w:eastAsia="zh-CN"/>
              </w:rPr>
              <w:t>0.086481</w:t>
            </w:r>
          </w:p>
          <w:p w14:paraId="3A10DC87" w14:textId="006F7579" w:rsidR="0064352F" w:rsidRPr="0064352F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fldChar w:fldCharType="end"/>
            </w:r>
          </w:p>
        </w:tc>
      </w:tr>
      <w:tr w:rsidR="0064352F" w:rsidRPr="0064352F" w14:paraId="0B679E86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3064C751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`Successful completion of alcohol treatment_18+ yrs_Persons`</w:t>
            </w:r>
          </w:p>
          <w:p w14:paraId="0933398D" w14:textId="2591CEBB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EB618F2" w14:textId="77777777" w:rsidR="00E7745B" w:rsidRPr="00E7745B" w:rsidRDefault="00E7745B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0.086268</w:t>
            </w:r>
          </w:p>
          <w:p w14:paraId="0D337DA3" w14:textId="63ED7369" w:rsidR="0064352F" w:rsidRPr="0064352F" w:rsidRDefault="0064352F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50874C6D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10EB638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`Unemployment (model-based)_16+ yrs_Persons`</w:t>
            </w:r>
          </w:p>
          <w:p w14:paraId="21393906" w14:textId="12E97CFE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B4D5374" w14:textId="486CE499" w:rsidR="0064352F" w:rsidRPr="0064352F" w:rsidRDefault="00E7745B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E7745B">
              <w:rPr>
                <w:rFonts w:eastAsia="Times New Roman" w:cstheme="minorHAnsi"/>
                <w:color w:val="000000"/>
                <w:lang w:eastAsia="en-GB"/>
              </w:rPr>
              <w:t>0.04529</w:t>
            </w:r>
          </w:p>
        </w:tc>
      </w:tr>
      <w:tr w:rsidR="0064352F" w:rsidRPr="0064352F" w14:paraId="264CF579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CC9519C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`Children in care_&lt;18 yrs_Persons`</w:t>
            </w:r>
          </w:p>
          <w:p w14:paraId="718BCFC8" w14:textId="285E33E8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BAF11DC" w14:textId="75C87DBD" w:rsidR="0064352F" w:rsidRPr="0064352F" w:rsidRDefault="00FF0226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0.037748</w:t>
            </w:r>
          </w:p>
        </w:tc>
      </w:tr>
      <w:tr w:rsidR="0064352F" w:rsidRPr="0064352F" w14:paraId="4278B457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79E3063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`Successful completion of drug treatment - non-opiate users_18+ yrs_Persons`</w:t>
            </w:r>
          </w:p>
          <w:p w14:paraId="7171E08C" w14:textId="578E8683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203BCBB" w14:textId="77777777" w:rsidR="00FF0226" w:rsidRPr="00FF0226" w:rsidRDefault="00FF0226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0.023808</w:t>
            </w:r>
          </w:p>
          <w:p w14:paraId="38C0408A" w14:textId="08ADAAEA" w:rsidR="0064352F" w:rsidRPr="0064352F" w:rsidRDefault="0064352F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1CE49657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2BAB4F04" w14:textId="7AE1939F" w:rsidR="0064352F" w:rsidRPr="008C7846" w:rsidRDefault="008C7846" w:rsidP="0064352F">
            <w:pPr>
              <w:spacing w:after="0" w:line="240" w:lineRule="auto"/>
              <w:rPr>
                <w:rFonts w:eastAsiaTheme="minorEastAsia" w:cstheme="minorHAnsi"/>
                <w:color w:val="000000"/>
                <w:lang w:eastAsia="zh-CN"/>
              </w:rPr>
            </w:pPr>
            <w:r w:rsidRPr="008C7846">
              <w:rPr>
                <w:rFonts w:eastAsiaTheme="minorEastAsia" w:cstheme="minorHAnsi"/>
                <w:color w:val="000000"/>
                <w:lang w:eastAsia="zh-CN"/>
              </w:rPr>
              <w:t>`Children leaving care: rate per 10,000 children aged under 18_&lt;18 yrs_Persons`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6030506" w14:textId="62386C4C" w:rsidR="0064352F" w:rsidRPr="0064352F" w:rsidRDefault="00FF0226" w:rsidP="00D67DA8">
            <w:pPr>
              <w:spacing w:after="0" w:line="240" w:lineRule="auto"/>
              <w:ind w:right="44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0.009939</w:t>
            </w:r>
          </w:p>
        </w:tc>
      </w:tr>
      <w:tr w:rsidR="0064352F" w:rsidRPr="0064352F" w14:paraId="25393719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D40411A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`Social Isolation: percentage of adult carers who have as much social contact as they would like_65+ yrs_Persons`</w:t>
            </w:r>
          </w:p>
          <w:p w14:paraId="0868554F" w14:textId="4F53A60B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77C8FAE" w14:textId="77777777" w:rsidR="00FF0226" w:rsidRPr="00FF0226" w:rsidRDefault="00FF0226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0.004413</w:t>
            </w:r>
          </w:p>
          <w:p w14:paraId="259D790A" w14:textId="0F2D4A1A" w:rsidR="0064352F" w:rsidRPr="0064352F" w:rsidRDefault="0064352F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2A538CB4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DF8376C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`Long term claimants of Jobseeker's Allowance_16-64 yrs_Persons`</w:t>
            </w:r>
          </w:p>
          <w:p w14:paraId="1F0371FB" w14:textId="6240B495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23870FD" w14:textId="41B6063D" w:rsidR="0064352F" w:rsidRPr="0064352F" w:rsidRDefault="00FF0226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0.00158</w:t>
            </w:r>
          </w:p>
        </w:tc>
      </w:tr>
      <w:tr w:rsidR="0064352F" w:rsidRPr="0064352F" w14:paraId="0DC0D1E0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1AA8C4F4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`Children in the youth justice system (10-17 yrs)_10-17 yrs_Persons`</w:t>
            </w:r>
          </w:p>
          <w:p w14:paraId="6249935B" w14:textId="5BDDF244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3BA6EC37" w14:textId="7F1A26D3" w:rsidR="0064352F" w:rsidRPr="0064352F" w:rsidRDefault="00FF0226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-0.00748</w:t>
            </w:r>
          </w:p>
        </w:tc>
      </w:tr>
      <w:tr w:rsidR="0064352F" w:rsidRPr="0064352F" w14:paraId="58C3496E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BBE7EC9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`Social Isolation: percentage of adult carers who have as much social contact as they would like_18-64 yrs_Persons`</w:t>
            </w:r>
          </w:p>
          <w:p w14:paraId="39403453" w14:textId="525DB4D2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F8AD19B" w14:textId="77777777" w:rsidR="00FF0226" w:rsidRPr="00FF0226" w:rsidRDefault="00FF0226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-0.01703</w:t>
            </w:r>
          </w:p>
          <w:p w14:paraId="6F242599" w14:textId="54B4902F" w:rsidR="0064352F" w:rsidRPr="0064352F" w:rsidRDefault="0064352F" w:rsidP="00D67DA8">
            <w:pPr>
              <w:spacing w:after="0" w:line="240" w:lineRule="auto"/>
              <w:ind w:right="11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704DA784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6BB82131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`Self-reported wellbeing - people with a high anxiety score_16+ yrs_Persons`</w:t>
            </w:r>
          </w:p>
          <w:p w14:paraId="56E4DBB3" w14:textId="6A64B918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4CD3A98" w14:textId="29507699" w:rsidR="0064352F" w:rsidRPr="0064352F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-0.03312</w:t>
            </w:r>
          </w:p>
        </w:tc>
      </w:tr>
      <w:tr w:rsidR="0064352F" w:rsidRPr="0064352F" w14:paraId="090A33BF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6E206C09" w14:textId="1186C934" w:rsidR="0064352F" w:rsidRPr="008C7846" w:rsidRDefault="008C7846" w:rsidP="0064352F">
            <w:pPr>
              <w:spacing w:after="0" w:line="240" w:lineRule="auto"/>
              <w:rPr>
                <w:rFonts w:eastAsiaTheme="minorEastAsia" w:cstheme="minorHAnsi"/>
                <w:color w:val="000000"/>
                <w:lang w:eastAsia="zh-CN"/>
              </w:rPr>
            </w:pPr>
            <w:r w:rsidRPr="008C7846">
              <w:rPr>
                <w:rFonts w:eastAsiaTheme="minorEastAsia" w:cstheme="minorHAnsi"/>
                <w:color w:val="000000"/>
                <w:lang w:eastAsia="zh-CN"/>
              </w:rPr>
              <w:t>`Social Isolation: percentage of adult carers who have as much social contact as they would like_All ages_Persons`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8B63F9E" w14:textId="77777777" w:rsidR="00FF0226" w:rsidRPr="00FF0226" w:rsidRDefault="00FF0226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-0.03398</w:t>
            </w:r>
          </w:p>
          <w:p w14:paraId="6CDD837D" w14:textId="196E3117" w:rsidR="0064352F" w:rsidRPr="0064352F" w:rsidRDefault="0064352F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26C7D705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4CB90AF9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`Successful completion of drug treatment - opiate users_18+ yrs_Persons`</w:t>
            </w:r>
          </w:p>
          <w:p w14:paraId="676FD810" w14:textId="20C663B6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8C0C810" w14:textId="0EE28E7F" w:rsidR="0064352F" w:rsidRPr="0064352F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-0.03766</w:t>
            </w:r>
          </w:p>
        </w:tc>
      </w:tr>
      <w:tr w:rsidR="0064352F" w:rsidRPr="0064352F" w14:paraId="2B86ACD9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72E19C5D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`Estimated prevalence of opiate and/or crack cocaine use_15-64 yrs_Persons`</w:t>
            </w:r>
          </w:p>
          <w:p w14:paraId="5B90A00C" w14:textId="1AE46A2F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658E644" w14:textId="2481597B" w:rsidR="0064352F" w:rsidRPr="0064352F" w:rsidRDefault="00FF0226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-0.07104</w:t>
            </w:r>
          </w:p>
        </w:tc>
      </w:tr>
      <w:tr w:rsidR="0064352F" w:rsidRPr="0064352F" w14:paraId="1354B545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3D87D08D" w14:textId="77777777" w:rsidR="008C7846" w:rsidRPr="008C7846" w:rsidRDefault="008C7846" w:rsidP="008C7846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C7846">
              <w:rPr>
                <w:rFonts w:eastAsia="Times New Roman" w:cstheme="minorHAnsi"/>
                <w:color w:val="000000"/>
                <w:lang w:eastAsia="en-GB"/>
              </w:rPr>
              <w:t>`Depression: Recorded prevalence (aged 18+)_18+ yrs_Persons`</w:t>
            </w:r>
          </w:p>
          <w:p w14:paraId="68A1DB1E" w14:textId="458297E1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4600962" w14:textId="11529822" w:rsidR="0064352F" w:rsidRPr="0064352F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-0.0961</w:t>
            </w:r>
          </w:p>
        </w:tc>
      </w:tr>
      <w:tr w:rsidR="0064352F" w:rsidRPr="0064352F" w14:paraId="171747AE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3B219844" w14:textId="77777777" w:rsidR="008B7282" w:rsidRPr="008B7282" w:rsidRDefault="008B7282" w:rsidP="008B728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B7282">
              <w:rPr>
                <w:rFonts w:eastAsia="Times New Roman" w:cstheme="minorHAnsi"/>
                <w:color w:val="000000"/>
                <w:lang w:eastAsia="en-GB"/>
              </w:rPr>
              <w:t>`People living alone: % of all usual residents in households occupied by a single person_All ages_Persons`</w:t>
            </w:r>
          </w:p>
          <w:p w14:paraId="33BAC22D" w14:textId="6A8682C6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9E188ED" w14:textId="77777777" w:rsidR="00FF0226" w:rsidRPr="00FF0226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-0.12848</w:t>
            </w:r>
          </w:p>
          <w:p w14:paraId="1EB81556" w14:textId="41BEC683" w:rsidR="0064352F" w:rsidRPr="0064352F" w:rsidRDefault="0064352F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384FCD89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48CD6901" w14:textId="77777777" w:rsidR="008B7282" w:rsidRPr="008B7282" w:rsidRDefault="008B7282" w:rsidP="008B728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8B7282">
              <w:rPr>
                <w:rFonts w:eastAsia="Times New Roman" w:cstheme="minorHAnsi"/>
                <w:color w:val="000000"/>
                <w:lang w:eastAsia="en-GB"/>
              </w:rPr>
              <w:t>`Social Isolation: percentage of adult social care users who have as much social contact as they would like_18+ yrs_Persons`</w:t>
            </w:r>
          </w:p>
          <w:p w14:paraId="7325A3F7" w14:textId="1AAFFA2D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09F81D1" w14:textId="77777777" w:rsidR="00FF0226" w:rsidRPr="00FF0226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-0.1534</w:t>
            </w:r>
          </w:p>
          <w:p w14:paraId="06103F0F" w14:textId="72F57500" w:rsidR="0064352F" w:rsidRPr="0064352F" w:rsidRDefault="0064352F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4BD17A85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15FB062C" w14:textId="77777777" w:rsidR="002024CF" w:rsidRPr="002024CF" w:rsidRDefault="002024CF" w:rsidP="002024C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024CF">
              <w:rPr>
                <w:rFonts w:eastAsia="Times New Roman" w:cstheme="minorHAnsi"/>
                <w:color w:val="000000"/>
                <w:lang w:eastAsia="en-GB"/>
              </w:rPr>
              <w:t>`Admission episodes for alcohol-related conditions (Broad): Old Method_All ages_Female`</w:t>
            </w:r>
          </w:p>
          <w:p w14:paraId="688CC540" w14:textId="405B7EB9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C3641E9" w14:textId="77777777" w:rsidR="00FF0226" w:rsidRPr="00FF0226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-0.49233</w:t>
            </w:r>
          </w:p>
          <w:p w14:paraId="7B782933" w14:textId="33F026E3" w:rsidR="0064352F" w:rsidRPr="0064352F" w:rsidRDefault="0064352F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307C6B18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296DC2EA" w14:textId="77777777" w:rsidR="002024CF" w:rsidRPr="002024CF" w:rsidRDefault="002024CF" w:rsidP="002024C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024CF">
              <w:rPr>
                <w:rFonts w:eastAsia="Times New Roman" w:cstheme="minorHAnsi"/>
                <w:color w:val="000000"/>
                <w:lang w:eastAsia="en-GB"/>
              </w:rPr>
              <w:t>`Admission episodes for alcohol-related conditions (Broad): Old Method_All ages_Male`</w:t>
            </w:r>
          </w:p>
          <w:p w14:paraId="3E5616DC" w14:textId="08301079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9023127" w14:textId="77777777" w:rsidR="00FF0226" w:rsidRPr="00FF0226" w:rsidRDefault="00FF0226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-0.90897</w:t>
            </w:r>
          </w:p>
          <w:p w14:paraId="07B7C7E6" w14:textId="2C995430" w:rsidR="0064352F" w:rsidRPr="0064352F" w:rsidRDefault="0064352F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4BE40C27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52250DD6" w14:textId="77777777" w:rsidR="002024CF" w:rsidRPr="002024CF" w:rsidRDefault="002024CF" w:rsidP="002024C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024CF">
              <w:rPr>
                <w:rFonts w:eastAsia="Times New Roman" w:cstheme="minorHAnsi"/>
                <w:color w:val="000000"/>
                <w:lang w:eastAsia="en-GB"/>
              </w:rPr>
              <w:t>`Emergency Hospital Admissions for Intentional Self-Harm_All ages_Male`</w:t>
            </w:r>
          </w:p>
          <w:p w14:paraId="30253576" w14:textId="64726E5D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694B48B2" w14:textId="77777777" w:rsidR="00FF0226" w:rsidRPr="00FF0226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-1.34197</w:t>
            </w:r>
          </w:p>
          <w:p w14:paraId="1E80BD1F" w14:textId="3A532B7E" w:rsidR="0064352F" w:rsidRPr="0064352F" w:rsidRDefault="0064352F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0833787B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19CBB8DF" w14:textId="77777777" w:rsidR="002024CF" w:rsidRPr="002024CF" w:rsidRDefault="002024CF" w:rsidP="002024C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024CF">
              <w:rPr>
                <w:rFonts w:eastAsia="Times New Roman" w:cstheme="minorHAnsi"/>
                <w:color w:val="000000"/>
                <w:lang w:eastAsia="en-GB"/>
              </w:rPr>
              <w:t>`Estimated prevalence of common mental disorders: % of population aged 16 &amp; over_16+ yrs_Persons`</w:t>
            </w:r>
          </w:p>
          <w:p w14:paraId="06B30F5C" w14:textId="2A09B343" w:rsidR="0064352F" w:rsidRPr="0064352F" w:rsidRDefault="0064352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63C7DE2" w14:textId="77777777" w:rsidR="00FF0226" w:rsidRPr="00FF0226" w:rsidRDefault="00FF0226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-2.15004</w:t>
            </w:r>
          </w:p>
          <w:p w14:paraId="1E60F213" w14:textId="50A02C2C" w:rsidR="0064352F" w:rsidRPr="0064352F" w:rsidRDefault="0064352F" w:rsidP="00D67DA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64352F" w:rsidRPr="0064352F" w14:paraId="2DF6192C" w14:textId="77777777" w:rsidTr="0064352F">
        <w:trPr>
          <w:trHeight w:val="300"/>
        </w:trPr>
        <w:tc>
          <w:tcPr>
            <w:tcW w:w="8288" w:type="dxa"/>
            <w:shd w:val="clear" w:color="auto" w:fill="auto"/>
            <w:noWrap/>
            <w:vAlign w:val="bottom"/>
            <w:hideMark/>
          </w:tcPr>
          <w:p w14:paraId="39A1B54A" w14:textId="21994F60" w:rsidR="0064352F" w:rsidRPr="0064352F" w:rsidRDefault="002024CF" w:rsidP="0064352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024CF">
              <w:rPr>
                <w:rFonts w:eastAsia="Times New Roman" w:cstheme="minorHAnsi"/>
                <w:color w:val="000000"/>
                <w:lang w:eastAsia="en-GB"/>
              </w:rPr>
              <w:t>`Emergency Hospital Admissions for Intentional Self-Harm_All ages_Female`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BB4B0FA" w14:textId="74BB9F4D" w:rsidR="0064352F" w:rsidRPr="0064352F" w:rsidRDefault="00FF0226" w:rsidP="00D67DA8">
            <w:pPr>
              <w:spacing w:after="0" w:line="240" w:lineRule="auto"/>
              <w:ind w:right="22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FF0226">
              <w:rPr>
                <w:rFonts w:eastAsia="Times New Roman" w:cstheme="minorHAnsi"/>
                <w:color w:val="000000"/>
                <w:lang w:eastAsia="en-GB"/>
              </w:rPr>
              <w:t>-2.32023</w:t>
            </w:r>
          </w:p>
        </w:tc>
      </w:tr>
    </w:tbl>
    <w:p w14:paraId="7901A5FC" w14:textId="48ED9932" w:rsidR="0064352F" w:rsidRDefault="0064352F">
      <w:pPr>
        <w:rPr>
          <w:sz w:val="28"/>
          <w:szCs w:val="28"/>
        </w:rPr>
      </w:pPr>
    </w:p>
    <w:p w14:paraId="20BE81A1" w14:textId="3EBB15CC" w:rsidR="005D15F0" w:rsidRDefault="005D15F0">
      <w:pPr>
        <w:rPr>
          <w:sz w:val="28"/>
          <w:szCs w:val="28"/>
        </w:rPr>
      </w:pPr>
      <w:r>
        <w:rPr>
          <w:sz w:val="28"/>
          <w:szCs w:val="28"/>
        </w:rPr>
        <w:t xml:space="preserve">Correlation </w:t>
      </w:r>
      <w:r w:rsidR="00427265">
        <w:rPr>
          <w:sz w:val="28"/>
          <w:szCs w:val="28"/>
        </w:rPr>
        <w:t>matrix</w:t>
      </w:r>
    </w:p>
    <w:p w14:paraId="24E3F213" w14:textId="64659BA7" w:rsidR="00427265" w:rsidRDefault="00427265">
      <w:pPr>
        <w:rPr>
          <w:sz w:val="28"/>
          <w:szCs w:val="28"/>
        </w:rPr>
      </w:pPr>
      <w:r>
        <w:rPr>
          <w:sz w:val="28"/>
          <w:szCs w:val="28"/>
        </w:rPr>
        <w:t>On excel files</w:t>
      </w:r>
    </w:p>
    <w:p w14:paraId="7BE461EB" w14:textId="1E887A57" w:rsidR="00834B62" w:rsidRDefault="00427265" w:rsidP="00427265">
      <w:pPr>
        <w:pStyle w:val="a3"/>
        <w:numPr>
          <w:ilvl w:val="0"/>
          <w:numId w:val="3"/>
        </w:numPr>
        <w:rPr>
          <w:sz w:val="28"/>
          <w:szCs w:val="28"/>
        </w:rPr>
      </w:pPr>
      <w:r w:rsidRPr="00427265">
        <w:rPr>
          <w:sz w:val="28"/>
          <w:szCs w:val="28"/>
        </w:rPr>
        <w:t>cor_new</w:t>
      </w:r>
      <w:r w:rsidR="00AB0387">
        <w:rPr>
          <w:sz w:val="28"/>
          <w:szCs w:val="28"/>
        </w:rPr>
        <w:t>_marked</w:t>
      </w:r>
      <w:r w:rsidRPr="00427265">
        <w:rPr>
          <w:sz w:val="28"/>
          <w:szCs w:val="28"/>
        </w:rPr>
        <w:t xml:space="preserve"> (with Suicide_Rate variable)</w:t>
      </w:r>
    </w:p>
    <w:p w14:paraId="1820E8CF" w14:textId="50693035" w:rsidR="00427265" w:rsidRPr="00427265" w:rsidRDefault="00427265" w:rsidP="004272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cor_factor_new </w:t>
      </w:r>
      <w:r w:rsidRPr="00427265">
        <w:rPr>
          <w:sz w:val="28"/>
          <w:szCs w:val="28"/>
        </w:rPr>
        <w:t>(with</w:t>
      </w:r>
      <w:r>
        <w:rPr>
          <w:sz w:val="28"/>
          <w:szCs w:val="28"/>
        </w:rPr>
        <w:t>out</w:t>
      </w:r>
      <w:r w:rsidRPr="00427265">
        <w:rPr>
          <w:sz w:val="28"/>
          <w:szCs w:val="28"/>
        </w:rPr>
        <w:t xml:space="preserve"> Suicide_Rate variable)</w:t>
      </w:r>
    </w:p>
    <w:p w14:paraId="6383C3B3" w14:textId="77777777" w:rsidR="00274119" w:rsidRDefault="00274119" w:rsidP="00BA0DD7">
      <w:pPr>
        <w:rPr>
          <w:sz w:val="28"/>
          <w:szCs w:val="28"/>
        </w:rPr>
        <w:sectPr w:rsidR="00274119" w:rsidSect="00274119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C8CCD73" w14:textId="1D3316FF" w:rsidR="003B4699" w:rsidRDefault="00274119" w:rsidP="002741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Conclusion on top 6 most influenced variables based on </w:t>
      </w:r>
      <w:r w:rsidR="005A109D">
        <w:rPr>
          <w:sz w:val="28"/>
          <w:szCs w:val="28"/>
        </w:rPr>
        <w:t>4</w:t>
      </w:r>
      <w:r>
        <w:rPr>
          <w:sz w:val="28"/>
          <w:szCs w:val="28"/>
        </w:rPr>
        <w:t xml:space="preserve"> statistics analyses</w:t>
      </w:r>
      <w:r w:rsidR="003B4699">
        <w:rPr>
          <w:sz w:val="28"/>
          <w:szCs w:val="28"/>
        </w:rPr>
        <w:t xml:space="preserve"> (blank: </w:t>
      </w:r>
      <w:r w:rsidR="00CF4C38" w:rsidRPr="00CF4C38">
        <w:rPr>
          <w:sz w:val="28"/>
          <w:szCs w:val="28"/>
        </w:rPr>
        <w:t>`Estimated prevalence of common mental disorders: % of population aged 65 &amp; over_65+ yrs_Persons`</w:t>
      </w:r>
      <w:r w:rsidR="003B4699">
        <w:rPr>
          <w:sz w:val="28"/>
          <w:szCs w:val="28"/>
        </w:rPr>
        <w:t>)</w:t>
      </w:r>
    </w:p>
    <w:tbl>
      <w:tblPr>
        <w:tblStyle w:val="a4"/>
        <w:tblW w:w="10783" w:type="dxa"/>
        <w:tblLook w:val="04A0" w:firstRow="1" w:lastRow="0" w:firstColumn="1" w:lastColumn="0" w:noHBand="0" w:noVBand="1"/>
      </w:tblPr>
      <w:tblGrid>
        <w:gridCol w:w="626"/>
        <w:gridCol w:w="3385"/>
        <w:gridCol w:w="3386"/>
        <w:gridCol w:w="3386"/>
      </w:tblGrid>
      <w:tr w:rsidR="00CF4C38" w:rsidRPr="005A109D" w14:paraId="4A0DE54D" w14:textId="77777777" w:rsidTr="00CF4C38">
        <w:tc>
          <w:tcPr>
            <w:tcW w:w="626" w:type="dxa"/>
            <w:shd w:val="clear" w:color="auto" w:fill="B4C6E7" w:themeFill="accent1" w:themeFillTint="66"/>
            <w:vAlign w:val="center"/>
          </w:tcPr>
          <w:p w14:paraId="546EE433" w14:textId="77777777" w:rsidR="00CF4C38" w:rsidRPr="005A109D" w:rsidRDefault="00CF4C38" w:rsidP="003465D7">
            <w:pPr>
              <w:jc w:val="center"/>
              <w:rPr>
                <w:b/>
                <w:sz w:val="28"/>
                <w:szCs w:val="28"/>
              </w:rPr>
            </w:pPr>
            <w:r w:rsidRPr="005A109D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385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D354DDF" w14:textId="77777777" w:rsidR="00CF4C38" w:rsidRPr="005A109D" w:rsidRDefault="00CF4C38" w:rsidP="005A109D">
            <w:pPr>
              <w:jc w:val="center"/>
              <w:rPr>
                <w:b/>
                <w:sz w:val="28"/>
                <w:szCs w:val="28"/>
              </w:rPr>
            </w:pPr>
            <w:r w:rsidRPr="005A109D">
              <w:rPr>
                <w:b/>
                <w:sz w:val="28"/>
                <w:szCs w:val="28"/>
              </w:rPr>
              <w:t>Multiple Linear Regression</w:t>
            </w: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0F93995" w14:textId="77777777" w:rsidR="00CF4C38" w:rsidRPr="005A109D" w:rsidRDefault="00CF4C38" w:rsidP="005A109D">
            <w:pPr>
              <w:jc w:val="center"/>
              <w:rPr>
                <w:b/>
                <w:sz w:val="28"/>
                <w:szCs w:val="28"/>
              </w:rPr>
            </w:pPr>
            <w:r w:rsidRPr="005A109D">
              <w:rPr>
                <w:b/>
                <w:sz w:val="28"/>
                <w:szCs w:val="28"/>
              </w:rPr>
              <w:t>One-by-one Linear Regression</w:t>
            </w:r>
          </w:p>
        </w:tc>
        <w:tc>
          <w:tcPr>
            <w:tcW w:w="3386" w:type="dxa"/>
            <w:shd w:val="clear" w:color="auto" w:fill="B4C6E7" w:themeFill="accent1" w:themeFillTint="66"/>
            <w:vAlign w:val="center"/>
          </w:tcPr>
          <w:p w14:paraId="3422CD3D" w14:textId="06FEE852" w:rsidR="00CF4C38" w:rsidRPr="005A109D" w:rsidRDefault="00CF4C38" w:rsidP="005A109D">
            <w:pPr>
              <w:jc w:val="center"/>
              <w:rPr>
                <w:b/>
                <w:sz w:val="28"/>
                <w:szCs w:val="28"/>
              </w:rPr>
            </w:pPr>
            <w:r w:rsidRPr="005A109D">
              <w:rPr>
                <w:b/>
                <w:sz w:val="28"/>
                <w:szCs w:val="28"/>
              </w:rPr>
              <w:t>Standardized Multiple Linear Regression</w:t>
            </w:r>
          </w:p>
        </w:tc>
      </w:tr>
      <w:tr w:rsidR="00CF4C38" w:rsidRPr="003465D7" w14:paraId="7E7B50E4" w14:textId="77777777" w:rsidTr="00CF4C38">
        <w:tc>
          <w:tcPr>
            <w:tcW w:w="626" w:type="dxa"/>
            <w:vAlign w:val="center"/>
          </w:tcPr>
          <w:p w14:paraId="12228FA5" w14:textId="08AAB25E" w:rsidR="00CF4C38" w:rsidRPr="003465D7" w:rsidRDefault="00CF4C38" w:rsidP="001E4E25">
            <w:pPr>
              <w:jc w:val="center"/>
            </w:pPr>
            <w:r w:rsidRPr="003465D7">
              <w:t>1</w:t>
            </w:r>
          </w:p>
        </w:tc>
        <w:tc>
          <w:tcPr>
            <w:tcW w:w="33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43689" w14:textId="77777777" w:rsidR="00CF4C38" w:rsidRPr="00086DAE" w:rsidRDefault="00CF4C38" w:rsidP="00086DAE">
            <w:r w:rsidRPr="00086DAE">
              <w:t>`Estimated prevalence of common mental disorders: % of population aged 65 &amp; over_65+ yrs_Persons`</w:t>
            </w:r>
          </w:p>
          <w:p w14:paraId="52ED6A28" w14:textId="56FE6D31" w:rsidR="00CF4C38" w:rsidRPr="003465D7" w:rsidRDefault="00CF4C38" w:rsidP="001E4E25"/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E69BA" w14:textId="3354A6F9" w:rsidR="00CF4C38" w:rsidRPr="003465D7" w:rsidRDefault="00CF4C38" w:rsidP="001E4E25">
            <w:r w:rsidRPr="003B4699">
              <w:t>`People living alone: % of all usual residents in households occupied by a single person_All ages_Persons`</w:t>
            </w: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B05AC" w14:textId="1E30209E" w:rsidR="00CF4C38" w:rsidRPr="00972CDA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972CDA">
              <w:rPr>
                <w:rFonts w:eastAsia="Times New Roman" w:cstheme="minorHAnsi"/>
                <w:color w:val="000000"/>
                <w:lang w:eastAsia="en-GB"/>
              </w:rPr>
              <w:t>`Emergency Hospital Admissions for Intentional Self-Harm_All ages_Persons`</w:t>
            </w:r>
          </w:p>
        </w:tc>
      </w:tr>
      <w:tr w:rsidR="00CF4C38" w:rsidRPr="003465D7" w14:paraId="7D64B082" w14:textId="77777777" w:rsidTr="00CF4C38">
        <w:tc>
          <w:tcPr>
            <w:tcW w:w="626" w:type="dxa"/>
            <w:vAlign w:val="center"/>
          </w:tcPr>
          <w:p w14:paraId="69F7E4D9" w14:textId="2B241F5C" w:rsidR="00CF4C38" w:rsidRPr="003465D7" w:rsidRDefault="00CF4C38" w:rsidP="001E4E25">
            <w:pPr>
              <w:jc w:val="center"/>
            </w:pPr>
            <w:r w:rsidRPr="003465D7">
              <w:t>2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3AD832A1" w14:textId="77777777" w:rsidR="00CF4C38" w:rsidRPr="00086DAE" w:rsidRDefault="00CF4C38" w:rsidP="00086DAE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86DAE">
              <w:rPr>
                <w:rFonts w:eastAsia="Times New Roman" w:cstheme="minorHAnsi"/>
                <w:color w:val="000000"/>
                <w:lang w:eastAsia="en-GB"/>
              </w:rPr>
              <w:t>`Mental Health: QOF prevalence (all ages)_All ages_Persons`</w:t>
            </w:r>
          </w:p>
          <w:p w14:paraId="66133597" w14:textId="1877A746" w:rsidR="00CF4C38" w:rsidRPr="003465D7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FBDD1E" w14:textId="6E45D165" w:rsidR="00CF4C38" w:rsidRPr="003465D7" w:rsidRDefault="00CF4C38" w:rsidP="001E4E25">
            <w:r w:rsidRPr="003B4699">
              <w:t xml:space="preserve">`Marital breakup: % of adults_18+ yrs_Persons`   </w:t>
            </w: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5E73A9" w14:textId="70636186" w:rsidR="00CF4C38" w:rsidRPr="001E4E25" w:rsidRDefault="00CF4C38" w:rsidP="00086DAE">
            <w:pPr>
              <w:rPr>
                <w:color w:val="FFFFFF" w:themeColor="background1"/>
              </w:rPr>
            </w:pPr>
          </w:p>
        </w:tc>
      </w:tr>
      <w:tr w:rsidR="00CF4C38" w:rsidRPr="003465D7" w14:paraId="0C13B14B" w14:textId="77777777" w:rsidTr="00CF4C38">
        <w:tc>
          <w:tcPr>
            <w:tcW w:w="626" w:type="dxa"/>
            <w:vAlign w:val="center"/>
          </w:tcPr>
          <w:p w14:paraId="19DEFA62" w14:textId="23D3D8A0" w:rsidR="00CF4C38" w:rsidRPr="003465D7" w:rsidRDefault="00CF4C38" w:rsidP="001E4E25">
            <w:pPr>
              <w:jc w:val="center"/>
            </w:pPr>
            <w:r w:rsidRPr="003465D7">
              <w:t>3</w:t>
            </w:r>
          </w:p>
        </w:tc>
        <w:tc>
          <w:tcPr>
            <w:tcW w:w="33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A09F4F" w14:textId="77777777" w:rsidR="00CF4C38" w:rsidRPr="00086DAE" w:rsidRDefault="00CF4C38" w:rsidP="00086DAE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86DAE">
              <w:rPr>
                <w:rFonts w:eastAsia="Times New Roman" w:cstheme="minorHAnsi"/>
                <w:color w:val="000000"/>
                <w:lang w:eastAsia="en-GB"/>
              </w:rPr>
              <w:t>`Adults in treatment at specialist drug misuse services: rate per 1000 population_18+ yrs_Persons`</w:t>
            </w:r>
          </w:p>
          <w:p w14:paraId="1A384604" w14:textId="0D46136D" w:rsidR="00CF4C38" w:rsidRPr="003465D7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2B4B5" w14:textId="0E1F2018" w:rsidR="00CF4C38" w:rsidRPr="003465D7" w:rsidRDefault="00CF4C38" w:rsidP="001E4E25">
            <w:r w:rsidRPr="003B4699">
              <w:t xml:space="preserve">`Adults in treatment at specialist alcohol misuse services: rate per 1000 population_18+ yrs_Persons`   </w:t>
            </w: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3B78DE" w14:textId="5C9F78FD" w:rsidR="00CF4C38" w:rsidRPr="003465D7" w:rsidRDefault="00CF4C38" w:rsidP="001E4E25">
            <w:r w:rsidRPr="00084511">
              <w:t>`Admission episodes for alcohol-related conditions (Broad): Old Method_All ages_Persons`</w:t>
            </w:r>
          </w:p>
        </w:tc>
      </w:tr>
      <w:tr w:rsidR="00CF4C38" w:rsidRPr="003465D7" w14:paraId="35EA323F" w14:textId="77777777" w:rsidTr="00CF4C38">
        <w:tc>
          <w:tcPr>
            <w:tcW w:w="626" w:type="dxa"/>
            <w:vAlign w:val="center"/>
          </w:tcPr>
          <w:p w14:paraId="661901BC" w14:textId="112A418D" w:rsidR="00CF4C38" w:rsidRPr="003465D7" w:rsidRDefault="00CF4C38" w:rsidP="001E4E25">
            <w:pPr>
              <w:jc w:val="center"/>
            </w:pPr>
            <w:r w:rsidRPr="003465D7">
              <w:t>4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5713FA9D" w14:textId="77777777" w:rsidR="00CF4C38" w:rsidRPr="00086DAE" w:rsidRDefault="00CF4C38" w:rsidP="00086DAE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86DAE">
              <w:rPr>
                <w:rFonts w:eastAsia="Times New Roman" w:cstheme="minorHAnsi"/>
                <w:color w:val="000000"/>
                <w:lang w:eastAsia="en-GB"/>
              </w:rPr>
              <w:t>`Marital breakup: % of adults_18+ yrs_Persons`</w:t>
            </w:r>
          </w:p>
          <w:p w14:paraId="68646D36" w14:textId="181AC4CB" w:rsidR="00CF4C38" w:rsidRPr="003465D7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EA5F4" w14:textId="359E6817" w:rsidR="00CF4C38" w:rsidRPr="003465D7" w:rsidRDefault="00CF4C38" w:rsidP="001E4E25">
            <w:r w:rsidRPr="003B4699">
              <w:t>`Social Isolation: percentage of adult carers who have as much social contact as they would like_65+ yrs_Persons`</w:t>
            </w: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F16CB6" w14:textId="740B4832" w:rsidR="00CF4C38" w:rsidRPr="003465D7" w:rsidRDefault="00CF4C38" w:rsidP="001E4E25">
            <w:r w:rsidRPr="00084511">
              <w:t>`Adults in treatment at specialist drug misuse services: rate per 1000 population_18+ yrs_Persons`</w:t>
            </w:r>
          </w:p>
        </w:tc>
      </w:tr>
      <w:tr w:rsidR="00CF4C38" w:rsidRPr="003465D7" w14:paraId="5FBEA123" w14:textId="77777777" w:rsidTr="00CF4C38">
        <w:tc>
          <w:tcPr>
            <w:tcW w:w="626" w:type="dxa"/>
            <w:vAlign w:val="center"/>
          </w:tcPr>
          <w:p w14:paraId="468ABD1C" w14:textId="1D9E22F4" w:rsidR="00CF4C38" w:rsidRPr="003465D7" w:rsidRDefault="00CF4C38" w:rsidP="001E4E25">
            <w:pPr>
              <w:jc w:val="center"/>
            </w:pPr>
            <w:r w:rsidRPr="003465D7">
              <w:t>5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4635C6BA" w14:textId="77777777" w:rsidR="00CF4C38" w:rsidRPr="00086DAE" w:rsidRDefault="00CF4C38" w:rsidP="00086DAE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86DAE">
              <w:rPr>
                <w:rFonts w:eastAsia="Times New Roman" w:cstheme="minorHAnsi"/>
                <w:color w:val="000000"/>
                <w:lang w:eastAsia="en-GB"/>
              </w:rPr>
              <w:t>`Adults in treatment at specialist alcohol misuse services: rate per 1000 population_18+ yrs_Persons`</w:t>
            </w:r>
          </w:p>
          <w:p w14:paraId="5385C199" w14:textId="55FC656E" w:rsidR="00CF4C38" w:rsidRPr="003465D7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0F009" w14:textId="2D2B164E" w:rsidR="00CF4C38" w:rsidRPr="003465D7" w:rsidRDefault="00CF4C38" w:rsidP="001E4E25">
            <w:r w:rsidRPr="003B4699">
              <w:t xml:space="preserve">`Long-term health problem or disability: % of population_All ages_Persons`     </w:t>
            </w:r>
          </w:p>
        </w:tc>
        <w:tc>
          <w:tcPr>
            <w:tcW w:w="3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560DD" w14:textId="3E895B15" w:rsidR="00CF4C38" w:rsidRPr="003465D7" w:rsidRDefault="00CF4C38" w:rsidP="001E4E25">
            <w:r w:rsidRPr="00084511">
              <w:t>`Marital breakup: % of adults_18+ yrs_Persons`</w:t>
            </w:r>
          </w:p>
        </w:tc>
      </w:tr>
      <w:tr w:rsidR="00CF4C38" w:rsidRPr="003465D7" w14:paraId="1413A34B" w14:textId="77777777" w:rsidTr="00CF4C38">
        <w:tc>
          <w:tcPr>
            <w:tcW w:w="626" w:type="dxa"/>
            <w:vAlign w:val="center"/>
          </w:tcPr>
          <w:p w14:paraId="0F263E49" w14:textId="61D021B9" w:rsidR="00CF4C38" w:rsidRPr="003465D7" w:rsidRDefault="00CF4C38" w:rsidP="001E4E25">
            <w:pPr>
              <w:jc w:val="center"/>
            </w:pPr>
            <w:r>
              <w:t>6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3287C615" w14:textId="77777777" w:rsidR="00CF4C38" w:rsidRPr="00086DAE" w:rsidRDefault="00CF4C38" w:rsidP="00086DAE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86DAE">
              <w:rPr>
                <w:rFonts w:eastAsia="Times New Roman" w:cstheme="minorHAnsi"/>
                <w:color w:val="000000"/>
                <w:lang w:eastAsia="en-GB"/>
              </w:rPr>
              <w:t>`Older people living alone: % of households occupied by a single person aged 65 or over_65+ yrs_Persons`</w:t>
            </w:r>
          </w:p>
          <w:p w14:paraId="4930360F" w14:textId="4ECC03F4" w:rsidR="00CF4C38" w:rsidRPr="003465D7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3386" w:type="dxa"/>
            <w:shd w:val="clear" w:color="auto" w:fill="auto"/>
            <w:vAlign w:val="center"/>
          </w:tcPr>
          <w:p w14:paraId="5996B87C" w14:textId="67F0B896" w:rsidR="00CF4C38" w:rsidRPr="003465D7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3B4699">
              <w:rPr>
                <w:rFonts w:eastAsia="Times New Roman" w:cstheme="minorHAnsi"/>
                <w:color w:val="000000"/>
                <w:lang w:eastAsia="en-GB"/>
              </w:rPr>
              <w:t xml:space="preserve">`Depression: Recorded prevalence (aged 18+)_18+ yrs_Persons`  </w:t>
            </w:r>
          </w:p>
        </w:tc>
        <w:tc>
          <w:tcPr>
            <w:tcW w:w="3386" w:type="dxa"/>
            <w:shd w:val="clear" w:color="auto" w:fill="auto"/>
            <w:vAlign w:val="bottom"/>
          </w:tcPr>
          <w:p w14:paraId="0630617D" w14:textId="3F010CEF" w:rsidR="00CF4C38" w:rsidRPr="003465D7" w:rsidRDefault="00CF4C38" w:rsidP="001E4E25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84511">
              <w:rPr>
                <w:rFonts w:eastAsia="Times New Roman" w:cstheme="minorHAnsi"/>
                <w:color w:val="000000"/>
                <w:lang w:eastAsia="en-GB"/>
              </w:rPr>
              <w:t>`Older people living alone: % of households occupied by a single person aged 65 or over_65+ yrs_Persons`</w:t>
            </w:r>
          </w:p>
        </w:tc>
      </w:tr>
    </w:tbl>
    <w:p w14:paraId="2E0877EA" w14:textId="1F306771" w:rsidR="003B4699" w:rsidRDefault="003465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44373" w14:textId="77777777" w:rsidR="003465D7" w:rsidRDefault="003465D7" w:rsidP="00BA0DD7">
      <w:pPr>
        <w:rPr>
          <w:sz w:val="28"/>
          <w:szCs w:val="28"/>
        </w:rPr>
        <w:sectPr w:rsidR="003465D7" w:rsidSect="00274119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7C87F41B" w14:textId="048934E0" w:rsidR="00274119" w:rsidRDefault="00AB0387" w:rsidP="00BA0D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Based on</w:t>
      </w:r>
      <w:r w:rsidR="009E479F">
        <w:rPr>
          <w:sz w:val="28"/>
          <w:szCs w:val="28"/>
        </w:rPr>
        <w:t xml:space="preserve"> Conclusion table above, there are </w:t>
      </w:r>
      <w:r w:rsidR="00E87C85">
        <w:rPr>
          <w:sz w:val="28"/>
          <w:szCs w:val="28"/>
        </w:rPr>
        <w:t>2</w:t>
      </w:r>
      <w:r w:rsidR="009E479F">
        <w:rPr>
          <w:sz w:val="28"/>
          <w:szCs w:val="28"/>
        </w:rPr>
        <w:t xml:space="preserve"> variables consistently stated in </w:t>
      </w:r>
      <w:r w:rsidR="00C8642E">
        <w:rPr>
          <w:sz w:val="28"/>
          <w:szCs w:val="28"/>
        </w:rPr>
        <w:t>3</w:t>
      </w:r>
      <w:r w:rsidR="009E479F">
        <w:rPr>
          <w:sz w:val="28"/>
          <w:szCs w:val="28"/>
        </w:rPr>
        <w:t xml:space="preserve"> </w:t>
      </w:r>
      <w:r w:rsidR="00C8642E">
        <w:rPr>
          <w:sz w:val="28"/>
          <w:szCs w:val="28"/>
        </w:rPr>
        <w:t>analyses</w:t>
      </w:r>
      <w:r w:rsidR="009E479F">
        <w:rPr>
          <w:sz w:val="28"/>
          <w:szCs w:val="28"/>
        </w:rPr>
        <w:t>:</w:t>
      </w:r>
    </w:p>
    <w:p w14:paraId="210DECF3" w14:textId="399CDC91" w:rsidR="009E479F" w:rsidRDefault="00E87C85" w:rsidP="009E479F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7C85">
        <w:rPr>
          <w:sz w:val="28"/>
          <w:szCs w:val="28"/>
        </w:rPr>
        <w:t>`Adults in treatment at specialist drug misuse services: rate per 1000 population_18+ yrs_Persons`</w:t>
      </w:r>
    </w:p>
    <w:p w14:paraId="51C68409" w14:textId="747DA143" w:rsidR="00E87C85" w:rsidRDefault="00E87C85" w:rsidP="009E479F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7C85">
        <w:rPr>
          <w:sz w:val="28"/>
          <w:szCs w:val="28"/>
        </w:rPr>
        <w:t>`Marital breakup: % of adults_18+ yrs_Persons`</w:t>
      </w:r>
    </w:p>
    <w:p w14:paraId="12A07989" w14:textId="7006E365" w:rsidR="00E87C85" w:rsidRDefault="00E87C85" w:rsidP="009E479F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7C85">
        <w:rPr>
          <w:sz w:val="28"/>
          <w:szCs w:val="28"/>
        </w:rPr>
        <w:t>`Adults in treatment at specialist alcohol misuse services: rate per 1000 population_18+ yrs_Persons</w:t>
      </w:r>
      <w:r>
        <w:rPr>
          <w:sz w:val="28"/>
          <w:szCs w:val="28"/>
        </w:rPr>
        <w:t>`</w:t>
      </w:r>
    </w:p>
    <w:p w14:paraId="7191AF8C" w14:textId="2781563B" w:rsidR="00E87C85" w:rsidRDefault="00E87C85" w:rsidP="00E87C85">
      <w:pPr>
        <w:rPr>
          <w:sz w:val="28"/>
          <w:szCs w:val="28"/>
        </w:rPr>
      </w:pPr>
    </w:p>
    <w:p w14:paraId="27D5E648" w14:textId="77777777" w:rsidR="00E87C85" w:rsidRPr="00E87C85" w:rsidRDefault="00E87C85" w:rsidP="00E87C85">
      <w:pPr>
        <w:rPr>
          <w:sz w:val="28"/>
          <w:szCs w:val="28"/>
        </w:rPr>
      </w:pPr>
    </w:p>
    <w:p w14:paraId="2ECE6C97" w14:textId="720CBF1F" w:rsidR="00C8642E" w:rsidRDefault="00C8642E" w:rsidP="00C8642E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E87C85">
        <w:rPr>
          <w:sz w:val="28"/>
          <w:szCs w:val="28"/>
        </w:rPr>
        <w:t>2</w:t>
      </w:r>
      <w:r>
        <w:rPr>
          <w:sz w:val="28"/>
          <w:szCs w:val="28"/>
        </w:rPr>
        <w:t xml:space="preserve"> variables consistently stated in 2 analyses:</w:t>
      </w:r>
    </w:p>
    <w:p w14:paraId="3CA6D8DF" w14:textId="32AFD7F0" w:rsidR="009E479F" w:rsidRPr="00E87C85" w:rsidRDefault="00E87C85" w:rsidP="00E87C85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C85">
        <w:rPr>
          <w:rFonts w:eastAsia="Times New Roman" w:cstheme="minorHAnsi"/>
          <w:color w:val="000000"/>
          <w:sz w:val="28"/>
          <w:szCs w:val="28"/>
          <w:lang w:eastAsia="en-GB"/>
        </w:rPr>
        <w:t>`Estimated prevalence of common mental disorders: % of population aged 65 &amp; over_65+ yrs_Persons</w:t>
      </w:r>
    </w:p>
    <w:p w14:paraId="1EFBE031" w14:textId="7A29890D" w:rsidR="00E87C85" w:rsidRPr="00E87C85" w:rsidRDefault="00E87C85" w:rsidP="00E87C85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C85">
        <w:rPr>
          <w:sz w:val="28"/>
          <w:szCs w:val="28"/>
        </w:rPr>
        <w:t>`Older people living alone: % of households occupied by a single person aged 65 or over_65+ yrs_Persons`</w:t>
      </w:r>
    </w:p>
    <w:p w14:paraId="4605E5BF" w14:textId="53F0319F" w:rsidR="00C8642E" w:rsidRDefault="00C8642E" w:rsidP="00BA0DD7">
      <w:pPr>
        <w:rPr>
          <w:sz w:val="28"/>
          <w:szCs w:val="28"/>
        </w:rPr>
      </w:pPr>
    </w:p>
    <w:p w14:paraId="40AC75F5" w14:textId="77777777" w:rsidR="00E87C85" w:rsidRDefault="00E87C85" w:rsidP="00BA0DD7">
      <w:pPr>
        <w:rPr>
          <w:sz w:val="28"/>
          <w:szCs w:val="28"/>
        </w:rPr>
      </w:pPr>
    </w:p>
    <w:p w14:paraId="5A67405F" w14:textId="77777777" w:rsidR="00E87C85" w:rsidRDefault="00E87C85" w:rsidP="00BA0DD7">
      <w:pPr>
        <w:rPr>
          <w:sz w:val="28"/>
          <w:szCs w:val="28"/>
        </w:rPr>
      </w:pPr>
    </w:p>
    <w:p w14:paraId="06804378" w14:textId="77777777" w:rsidR="00502212" w:rsidRPr="00502212" w:rsidRDefault="00502212" w:rsidP="00502212">
      <w:pPr>
        <w:rPr>
          <w:sz w:val="28"/>
          <w:szCs w:val="28"/>
          <w:highlight w:val="darkCyan"/>
        </w:rPr>
      </w:pPr>
      <w:r w:rsidRPr="00502212">
        <w:rPr>
          <w:sz w:val="28"/>
          <w:szCs w:val="28"/>
          <w:highlight w:val="darkCyan"/>
        </w:rPr>
        <w:t>Week 10 (15 November – 21 November)</w:t>
      </w:r>
    </w:p>
    <w:p w14:paraId="552F79B0" w14:textId="77777777" w:rsidR="007F5F2C" w:rsidRDefault="007F5F2C" w:rsidP="007F5F2C">
      <w:pPr>
        <w:rPr>
          <w:sz w:val="28"/>
          <w:szCs w:val="28"/>
        </w:rPr>
      </w:pPr>
      <w:r>
        <w:rPr>
          <w:sz w:val="28"/>
          <w:szCs w:val="28"/>
        </w:rPr>
        <w:t>Factor Analysis result:</w:t>
      </w:r>
    </w:p>
    <w:p w14:paraId="195C402A" w14:textId="51526FCF" w:rsidR="007F5F2C" w:rsidRDefault="007F5F2C" w:rsidP="007F5F2C">
      <w:p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DC5258">
        <w:rPr>
          <w:sz w:val="28"/>
          <w:szCs w:val="28"/>
        </w:rPr>
        <w:t>7</w:t>
      </w:r>
      <w:r>
        <w:rPr>
          <w:sz w:val="28"/>
          <w:szCs w:val="28"/>
        </w:rPr>
        <w:t xml:space="preserve"> factors consist of 3</w:t>
      </w:r>
      <w:r w:rsidR="00DC5258">
        <w:rPr>
          <w:sz w:val="28"/>
          <w:szCs w:val="28"/>
        </w:rPr>
        <w:t>1</w:t>
      </w:r>
      <w:r>
        <w:rPr>
          <w:sz w:val="28"/>
          <w:szCs w:val="28"/>
        </w:rPr>
        <w:t xml:space="preserve"> variables:</w:t>
      </w:r>
    </w:p>
    <w:p w14:paraId="03163BF7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$Factor1</w:t>
      </w:r>
    </w:p>
    <w:p w14:paraId="06311B35" w14:textId="77AA0471" w:rsidR="00DC5258" w:rsidRPr="00DC5258" w:rsidRDefault="00AC5256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="00DC5258" w:rsidRPr="00DC5258">
        <w:rPr>
          <w:rFonts w:ascii="Lucida Console" w:hAnsi="Lucida Console"/>
          <w:color w:val="000000"/>
        </w:rPr>
        <w:t xml:space="preserve">[1] "Children in care_&lt;18 yrs_Persons"                                                                </w:t>
      </w:r>
    </w:p>
    <w:p w14:paraId="24ED6D23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[2] "Children leaving care: rate per 10,000 children aged under 18_&lt;18 yrs_Persons"                   </w:t>
      </w:r>
    </w:p>
    <w:p w14:paraId="4380A9FC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[3] "Children in the youth justice system (10-17 yrs)_10-17 yrs_Persons"                              </w:t>
      </w:r>
    </w:p>
    <w:p w14:paraId="3A061352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[4] "Unemployment (model-based)_16+ yrs_Persons"                                                      </w:t>
      </w:r>
    </w:p>
    <w:p w14:paraId="16200469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[5] "Long term claimants of Jobseeker's Allowance_16-64 yrs_Persons"                                  </w:t>
      </w:r>
    </w:p>
    <w:p w14:paraId="6555FEE4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[6] "Adults in treatment at specialist drug misuse services: rate per 1000 population_18+ yrs_Persons"</w:t>
      </w:r>
    </w:p>
    <w:p w14:paraId="2F206D5C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[7] "Mental Health: QOF prevalence (all ages)_All ages_Persons"                                       </w:t>
      </w:r>
    </w:p>
    <w:p w14:paraId="0A1037EB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[8] "Estimated prevalence of opiate and/or crack cocaine use_15-64 yrs_Persons"                       </w:t>
      </w:r>
    </w:p>
    <w:p w14:paraId="2B3DEF84" w14:textId="77777777" w:rsidR="00DC5258" w:rsidRPr="00DC5258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 [9] "Estimated prevalence of common mental disorders: % of population aged 65 &amp; over_65+ yrs_Persons" </w:t>
      </w:r>
    </w:p>
    <w:p w14:paraId="38FEC54A" w14:textId="021A56D3" w:rsidR="007F5F2C" w:rsidRDefault="00DC5258" w:rsidP="00DC5258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C5258">
        <w:rPr>
          <w:rFonts w:ascii="Lucida Console" w:hAnsi="Lucida Console"/>
          <w:color w:val="000000"/>
        </w:rPr>
        <w:t xml:space="preserve">[10] "Estimated prevalence of common mental disorders: % of population aged 16 &amp; over_16+ yrs_Persons" </w:t>
      </w:r>
      <w:r w:rsidR="007F5F2C">
        <w:rPr>
          <w:rFonts w:ascii="Lucida Console" w:hAnsi="Lucida Console"/>
          <w:color w:val="000000"/>
        </w:rPr>
        <w:t xml:space="preserve"> </w:t>
      </w:r>
    </w:p>
    <w:p w14:paraId="20E38732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53C63E70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$Factor2</w:t>
      </w:r>
    </w:p>
    <w:p w14:paraId="6F36BCAC" w14:textId="77777777" w:rsidR="00F93769" w:rsidRPr="00F93769" w:rsidRDefault="00F93769" w:rsidP="00F93769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F93769">
        <w:rPr>
          <w:rFonts w:ascii="Lucida Console" w:hAnsi="Lucida Console"/>
          <w:color w:val="000000"/>
        </w:rPr>
        <w:t>[1] "Social Isolation: percentage of adult social care users who have as much social contact as they would like_18+ yrs_Persons"</w:t>
      </w:r>
    </w:p>
    <w:p w14:paraId="21F0F551" w14:textId="77777777" w:rsidR="00F93769" w:rsidRPr="00F93769" w:rsidRDefault="00F93769" w:rsidP="00F93769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F93769">
        <w:rPr>
          <w:rFonts w:ascii="Lucida Console" w:hAnsi="Lucida Console"/>
          <w:color w:val="000000"/>
        </w:rPr>
        <w:lastRenderedPageBreak/>
        <w:t xml:space="preserve">[2] "Depression: Recorded prevalence (aged 18+)_18+ yrs_Persons"                                                                </w:t>
      </w:r>
    </w:p>
    <w:p w14:paraId="33FFEE62" w14:textId="77777777" w:rsidR="00F93769" w:rsidRPr="00F93769" w:rsidRDefault="00F93769" w:rsidP="00F93769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F93769">
        <w:rPr>
          <w:rFonts w:ascii="Lucida Console" w:hAnsi="Lucida Console"/>
          <w:color w:val="000000"/>
        </w:rPr>
        <w:t xml:space="preserve">[3] "Marital breakup: % of adults_18+ yrs_Persons"                                                                              </w:t>
      </w:r>
    </w:p>
    <w:p w14:paraId="7C68E3CA" w14:textId="77777777" w:rsidR="00F93769" w:rsidRPr="00F93769" w:rsidRDefault="00F93769" w:rsidP="00F93769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F93769">
        <w:rPr>
          <w:rFonts w:ascii="Lucida Console" w:hAnsi="Lucida Console"/>
          <w:color w:val="000000"/>
        </w:rPr>
        <w:t xml:space="preserve">[4] "Long-term health problem or disability: % of population_All ages_Persons"                                                  </w:t>
      </w:r>
    </w:p>
    <w:p w14:paraId="5EF7B371" w14:textId="77777777" w:rsidR="00F93769" w:rsidRPr="00F93769" w:rsidRDefault="00F93769" w:rsidP="00F93769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F93769">
        <w:rPr>
          <w:rFonts w:ascii="Lucida Console" w:hAnsi="Lucida Console"/>
          <w:color w:val="000000"/>
        </w:rPr>
        <w:t xml:space="preserve">[5] "Older people living alone: % of households occupied by a single person aged 65 or over_65+ yrs_Persons"                    </w:t>
      </w:r>
    </w:p>
    <w:p w14:paraId="13BF387B" w14:textId="60F0C5DB" w:rsidR="007F5F2C" w:rsidRDefault="00F93769" w:rsidP="00F93769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F93769">
        <w:rPr>
          <w:rFonts w:ascii="Lucida Console" w:hAnsi="Lucida Console"/>
          <w:color w:val="000000"/>
        </w:rPr>
        <w:t xml:space="preserve">[6] "Adults in treatment at specialist alcohol misuse services: rate per 1000 population_18+ yrs_Persons"     </w:t>
      </w:r>
    </w:p>
    <w:p w14:paraId="0FE34BB0" w14:textId="77777777" w:rsidR="00F93769" w:rsidRPr="00D00271" w:rsidRDefault="00F93769" w:rsidP="00F93769">
      <w:pPr>
        <w:pStyle w:val="HTML"/>
        <w:shd w:val="clear" w:color="auto" w:fill="FFFFFF"/>
        <w:spacing w:line="225" w:lineRule="atLeast"/>
        <w:rPr>
          <w:rFonts w:ascii="Lucida Console" w:eastAsiaTheme="minorEastAsia" w:hAnsi="Lucida Console"/>
          <w:color w:val="000000"/>
          <w:lang w:val="en-CA" w:eastAsia="zh-CN"/>
        </w:rPr>
      </w:pPr>
    </w:p>
    <w:p w14:paraId="29E6882C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$Factor3</w:t>
      </w:r>
    </w:p>
    <w:p w14:paraId="465AC357" w14:textId="72317528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>[1] "Emergency Hospital Admissions for Intentional Self-Harm_All ages_Persons"</w:t>
      </w:r>
    </w:p>
    <w:p w14:paraId="2304B5CD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[2] "Emergency Hospital Admissions for Intentional Self-Harm_All ages_Female" </w:t>
      </w:r>
    </w:p>
    <w:p w14:paraId="19C1DB2D" w14:textId="06BF411C" w:rsidR="007F5F2C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[3] "Emergency Hospital Admissions for Intentional Self-Harm_All ages_Male"   </w:t>
      </w:r>
      <w:r w:rsidR="007F5F2C">
        <w:rPr>
          <w:rFonts w:ascii="Lucida Console" w:hAnsi="Lucida Console"/>
          <w:color w:val="000000"/>
        </w:rPr>
        <w:t xml:space="preserve">                       </w:t>
      </w:r>
    </w:p>
    <w:p w14:paraId="3D020877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120BA323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$Factor4</w:t>
      </w:r>
    </w:p>
    <w:p w14:paraId="1AE0001B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[1] "Social Isolation: percentage of adult carers who have as much social contact as they would like_18+ yrs_Persons"  </w:t>
      </w:r>
    </w:p>
    <w:p w14:paraId="1E70CEE0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[2] "Social Isolation: percentage of adult carers who have as much social contact as they would like_All ages_Persons" </w:t>
      </w:r>
    </w:p>
    <w:p w14:paraId="68BD214B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>[3] "Social Isolation: percentage of adult carers who have as much social contact as they would like_18-64 yrs_Persons"</w:t>
      </w:r>
    </w:p>
    <w:p w14:paraId="2D41AF99" w14:textId="3AB323BF" w:rsidR="007F5F2C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[4] "Social Isolation: percentage of adult carers who have as much social contact as they would like_65+ yrs_Persons"  </w:t>
      </w:r>
    </w:p>
    <w:p w14:paraId="4BFA54E0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5D96FC7A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$Factor5</w:t>
      </w:r>
    </w:p>
    <w:p w14:paraId="6469E218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[1] "Admission episodes for alcohol-related conditions (Broad): Old Method_All ages_Female" </w:t>
      </w:r>
    </w:p>
    <w:p w14:paraId="4D13ADD3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>[2] "Admission episodes for alcohol-related conditions (Broad): Old Method_All ages_Persons"</w:t>
      </w:r>
    </w:p>
    <w:p w14:paraId="7095A5EE" w14:textId="07006234" w:rsidR="007F5F2C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>[3] "Admission episodes for alcohol-related conditions (Broad): Old Method_All ages_Male"</w:t>
      </w:r>
    </w:p>
    <w:p w14:paraId="50A890E7" w14:textId="77777777" w:rsidR="00D00271" w:rsidRDefault="00D00271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380BA21C" w14:textId="6396CC6B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$Factor</w:t>
      </w:r>
      <w:r w:rsidR="00D00271">
        <w:rPr>
          <w:rFonts w:ascii="Lucida Console" w:hAnsi="Lucida Console"/>
          <w:color w:val="000000"/>
        </w:rPr>
        <w:t>6</w:t>
      </w:r>
    </w:p>
    <w:p w14:paraId="140AC1D1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[1] "Successful completion of alcohol treatment_18+ yrs_Persons"                </w:t>
      </w:r>
    </w:p>
    <w:p w14:paraId="7BBA253F" w14:textId="77777777" w:rsidR="00D00271" w:rsidRPr="00D00271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>[2] "Successful completion of drug treatment - non-opiate users_18+ yrs_Persons"</w:t>
      </w:r>
    </w:p>
    <w:p w14:paraId="6A5EB9D1" w14:textId="2F33D62D" w:rsidR="007F5F2C" w:rsidRDefault="00D00271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 w:rsidRPr="00D00271">
        <w:rPr>
          <w:rFonts w:ascii="Lucida Console" w:hAnsi="Lucida Console"/>
          <w:color w:val="000000"/>
        </w:rPr>
        <w:t xml:space="preserve">[3] "Successful completion of drug treatment - opiate users_18+ yrs_Persons"  </w:t>
      </w:r>
      <w:r w:rsidR="007F5F2C">
        <w:rPr>
          <w:rFonts w:ascii="Lucida Console" w:hAnsi="Lucida Console"/>
          <w:color w:val="000000"/>
        </w:rPr>
        <w:t xml:space="preserve"> </w:t>
      </w:r>
    </w:p>
    <w:p w14:paraId="4F0B7140" w14:textId="77777777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0504746D" w14:textId="7D3C23D9" w:rsidR="007F5F2C" w:rsidRDefault="007F5F2C" w:rsidP="007F5F2C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$Factor</w:t>
      </w:r>
      <w:r w:rsidR="00D00271">
        <w:rPr>
          <w:rFonts w:ascii="Lucida Console" w:hAnsi="Lucida Console"/>
          <w:color w:val="000000"/>
        </w:rPr>
        <w:t>7</w:t>
      </w:r>
    </w:p>
    <w:p w14:paraId="23B6153A" w14:textId="77777777" w:rsidR="00D00271" w:rsidRPr="00D00271" w:rsidRDefault="00D00271" w:rsidP="00D00271">
      <w:pPr>
        <w:pStyle w:val="HTML"/>
        <w:spacing w:line="225" w:lineRule="atLeast"/>
        <w:rPr>
          <w:rFonts w:ascii="Lucida Console" w:hAnsi="Lucida Console"/>
          <w:color w:val="000000"/>
          <w:lang w:val="en-US"/>
        </w:rPr>
      </w:pPr>
      <w:r w:rsidRPr="00D00271">
        <w:rPr>
          <w:rFonts w:ascii="Lucida Console" w:hAnsi="Lucida Console"/>
          <w:color w:val="000000"/>
          <w:lang w:val="en-US"/>
        </w:rPr>
        <w:t xml:space="preserve">[1] "Self-reported wellbeing - people with a high anxiety score_16+ yrs_Persons"                              </w:t>
      </w:r>
    </w:p>
    <w:p w14:paraId="1B591390" w14:textId="77777777" w:rsidR="00D00271" w:rsidRPr="00D00271" w:rsidRDefault="00D00271" w:rsidP="00D00271">
      <w:pPr>
        <w:pStyle w:val="HTML"/>
        <w:spacing w:line="225" w:lineRule="atLeast"/>
        <w:rPr>
          <w:rFonts w:ascii="Lucida Console" w:hAnsi="Lucida Console"/>
          <w:color w:val="000000"/>
          <w:lang w:val="en-US"/>
        </w:rPr>
      </w:pPr>
      <w:r w:rsidRPr="00D00271">
        <w:rPr>
          <w:rFonts w:ascii="Lucida Console" w:hAnsi="Lucida Console"/>
          <w:color w:val="000000"/>
          <w:lang w:val="en-US"/>
        </w:rPr>
        <w:t>[2] "People living alone: % of all usual residents in households occupied by a single person_All ages_Persons"</w:t>
      </w:r>
    </w:p>
    <w:p w14:paraId="0C202C0A" w14:textId="57E94751" w:rsidR="007F5F2C" w:rsidRDefault="007F5F2C" w:rsidP="00D00271">
      <w:pPr>
        <w:pStyle w:val="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14:paraId="3519BFDC" w14:textId="77777777" w:rsidR="00D00271" w:rsidRDefault="00D00271" w:rsidP="007F5F2C">
      <w:pPr>
        <w:rPr>
          <w:sz w:val="28"/>
          <w:szCs w:val="28"/>
        </w:rPr>
      </w:pPr>
    </w:p>
    <w:p w14:paraId="270DF9E0" w14:textId="359BCD24" w:rsidR="007F5F2C" w:rsidRDefault="007F5F2C" w:rsidP="007F5F2C">
      <w:pPr>
        <w:rPr>
          <w:sz w:val="28"/>
          <w:szCs w:val="28"/>
        </w:rPr>
      </w:pPr>
      <w:r>
        <w:rPr>
          <w:sz w:val="28"/>
          <w:szCs w:val="28"/>
        </w:rPr>
        <w:t>Hierarchical clustering</w:t>
      </w:r>
    </w:p>
    <w:p w14:paraId="5E37DD5D" w14:textId="77777777" w:rsidR="007F5F2C" w:rsidRDefault="007F5F2C" w:rsidP="007F5F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43492" wp14:editId="0DD17B37">
            <wp:extent cx="6133757" cy="93287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61" cy="943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4D2C" w14:textId="00FDA417" w:rsidR="00BA0DD7" w:rsidRDefault="00C864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Hierarchical cluster</w:t>
      </w:r>
      <w:r w:rsidR="001D4B1C">
        <w:rPr>
          <w:sz w:val="28"/>
          <w:szCs w:val="28"/>
        </w:rPr>
        <w:t>ing</w:t>
      </w:r>
      <w:r>
        <w:rPr>
          <w:sz w:val="28"/>
          <w:szCs w:val="28"/>
        </w:rPr>
        <w:t xml:space="preserve"> result:</w:t>
      </w:r>
    </w:p>
    <w:p w14:paraId="295E70F6" w14:textId="14D90C73" w:rsidR="00BA0DD7" w:rsidRPr="00822245" w:rsidRDefault="00C8642E" w:rsidP="00BA0DD7">
      <w:pPr>
        <w:rPr>
          <w:sz w:val="28"/>
          <w:szCs w:val="28"/>
        </w:rPr>
      </w:pPr>
      <w:r>
        <w:rPr>
          <w:sz w:val="28"/>
          <w:szCs w:val="28"/>
        </w:rPr>
        <w:t>Areas is divide</w:t>
      </w:r>
      <w:r w:rsidR="00B329B5">
        <w:rPr>
          <w:sz w:val="28"/>
          <w:szCs w:val="28"/>
        </w:rPr>
        <w:t>d to</w:t>
      </w:r>
      <w:r>
        <w:rPr>
          <w:sz w:val="28"/>
          <w:szCs w:val="28"/>
        </w:rPr>
        <w:t xml:space="preserve"> 3-8 clusters </w:t>
      </w:r>
      <w:r w:rsidR="00B329B5">
        <w:rPr>
          <w:sz w:val="28"/>
          <w:szCs w:val="28"/>
        </w:rPr>
        <w:t xml:space="preserve">in England. </w:t>
      </w:r>
      <w:r w:rsidR="00822245" w:rsidRPr="00822245">
        <w:rPr>
          <w:sz w:val="28"/>
          <w:szCs w:val="28"/>
        </w:rPr>
        <w:t>Determining the number of clusters is a hard task for humans to perform (unless the data are low-dimensional). Not only that, it’s just as hard to explain what it is we’re looking for.</w:t>
      </w:r>
    </w:p>
    <w:sectPr w:rsidR="00BA0DD7" w:rsidRPr="00822245" w:rsidSect="003465D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F2A0" w14:textId="77777777" w:rsidR="00933FA7" w:rsidRDefault="00933FA7" w:rsidP="00356EF8">
      <w:pPr>
        <w:spacing w:after="0" w:line="240" w:lineRule="auto"/>
      </w:pPr>
      <w:r>
        <w:separator/>
      </w:r>
    </w:p>
  </w:endnote>
  <w:endnote w:type="continuationSeparator" w:id="0">
    <w:p w14:paraId="669C83A1" w14:textId="77777777" w:rsidR="00933FA7" w:rsidRDefault="00933FA7" w:rsidP="0035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E787" w14:textId="77777777" w:rsidR="00933FA7" w:rsidRDefault="00933FA7" w:rsidP="00356EF8">
      <w:pPr>
        <w:spacing w:after="0" w:line="240" w:lineRule="auto"/>
      </w:pPr>
      <w:r>
        <w:separator/>
      </w:r>
    </w:p>
  </w:footnote>
  <w:footnote w:type="continuationSeparator" w:id="0">
    <w:p w14:paraId="6F7C20F1" w14:textId="77777777" w:rsidR="00933FA7" w:rsidRDefault="00933FA7" w:rsidP="0035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115"/>
    <w:multiLevelType w:val="hybridMultilevel"/>
    <w:tmpl w:val="82A8E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0469"/>
    <w:multiLevelType w:val="hybridMultilevel"/>
    <w:tmpl w:val="62E41D3E"/>
    <w:lvl w:ilvl="0" w:tplc="0C4E84FE">
      <w:start w:val="1"/>
      <w:numFmt w:val="decimal"/>
      <w:lvlText w:val="%1."/>
      <w:lvlJc w:val="left"/>
      <w:pPr>
        <w:ind w:left="360" w:hanging="360"/>
      </w:pPr>
      <w:rPr>
        <w:rFonts w:eastAsia="Times New Roman" w:cstheme="minorHAns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C3467D"/>
    <w:multiLevelType w:val="hybridMultilevel"/>
    <w:tmpl w:val="CD2A7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0BEE"/>
    <w:multiLevelType w:val="hybridMultilevel"/>
    <w:tmpl w:val="E97E1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7477C"/>
    <w:multiLevelType w:val="hybridMultilevel"/>
    <w:tmpl w:val="655856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BE"/>
    <w:rsid w:val="0003588D"/>
    <w:rsid w:val="00084511"/>
    <w:rsid w:val="00086DAE"/>
    <w:rsid w:val="000900B7"/>
    <w:rsid w:val="000913D0"/>
    <w:rsid w:val="000A0A46"/>
    <w:rsid w:val="000A1160"/>
    <w:rsid w:val="000B3B02"/>
    <w:rsid w:val="000C4F00"/>
    <w:rsid w:val="000E4433"/>
    <w:rsid w:val="000F3E4A"/>
    <w:rsid w:val="00117BD3"/>
    <w:rsid w:val="00126F1F"/>
    <w:rsid w:val="00164D16"/>
    <w:rsid w:val="00180FF2"/>
    <w:rsid w:val="00191642"/>
    <w:rsid w:val="001A4A3C"/>
    <w:rsid w:val="001B4A45"/>
    <w:rsid w:val="001D4B1C"/>
    <w:rsid w:val="001E4E25"/>
    <w:rsid w:val="002024CF"/>
    <w:rsid w:val="00212710"/>
    <w:rsid w:val="00233017"/>
    <w:rsid w:val="00274119"/>
    <w:rsid w:val="0029250F"/>
    <w:rsid w:val="002A485A"/>
    <w:rsid w:val="002B71E9"/>
    <w:rsid w:val="002C57D1"/>
    <w:rsid w:val="002F3FE8"/>
    <w:rsid w:val="003021F9"/>
    <w:rsid w:val="00332568"/>
    <w:rsid w:val="003465D7"/>
    <w:rsid w:val="00356EF8"/>
    <w:rsid w:val="00381C30"/>
    <w:rsid w:val="00391778"/>
    <w:rsid w:val="003964A7"/>
    <w:rsid w:val="003B1E70"/>
    <w:rsid w:val="003B4699"/>
    <w:rsid w:val="003B635B"/>
    <w:rsid w:val="003B7D21"/>
    <w:rsid w:val="003D400B"/>
    <w:rsid w:val="004053DC"/>
    <w:rsid w:val="00410FE1"/>
    <w:rsid w:val="00427265"/>
    <w:rsid w:val="00435D53"/>
    <w:rsid w:val="004A5698"/>
    <w:rsid w:val="004B178F"/>
    <w:rsid w:val="004D7397"/>
    <w:rsid w:val="00502212"/>
    <w:rsid w:val="00520F3E"/>
    <w:rsid w:val="00522A17"/>
    <w:rsid w:val="005560BC"/>
    <w:rsid w:val="005A109D"/>
    <w:rsid w:val="005B512D"/>
    <w:rsid w:val="005C00D5"/>
    <w:rsid w:val="005C4F2A"/>
    <w:rsid w:val="005D15F0"/>
    <w:rsid w:val="00602CCD"/>
    <w:rsid w:val="00622DB5"/>
    <w:rsid w:val="006246AE"/>
    <w:rsid w:val="00632ACB"/>
    <w:rsid w:val="0063322C"/>
    <w:rsid w:val="0064352F"/>
    <w:rsid w:val="007046DD"/>
    <w:rsid w:val="007348DD"/>
    <w:rsid w:val="007553C6"/>
    <w:rsid w:val="007620CA"/>
    <w:rsid w:val="00793E2F"/>
    <w:rsid w:val="007C5E70"/>
    <w:rsid w:val="007F5F2C"/>
    <w:rsid w:val="00810EAB"/>
    <w:rsid w:val="00822245"/>
    <w:rsid w:val="00834B62"/>
    <w:rsid w:val="00836A42"/>
    <w:rsid w:val="008810A9"/>
    <w:rsid w:val="008A7615"/>
    <w:rsid w:val="008A7B2A"/>
    <w:rsid w:val="008B0171"/>
    <w:rsid w:val="008B7282"/>
    <w:rsid w:val="008C77AB"/>
    <w:rsid w:val="008C7846"/>
    <w:rsid w:val="008F5FE8"/>
    <w:rsid w:val="009040A0"/>
    <w:rsid w:val="00904EAE"/>
    <w:rsid w:val="00933FA7"/>
    <w:rsid w:val="00972CDA"/>
    <w:rsid w:val="009B3028"/>
    <w:rsid w:val="009E479F"/>
    <w:rsid w:val="00A67F89"/>
    <w:rsid w:val="00A77C14"/>
    <w:rsid w:val="00A97AFA"/>
    <w:rsid w:val="00AB0387"/>
    <w:rsid w:val="00AB1A21"/>
    <w:rsid w:val="00AB7D48"/>
    <w:rsid w:val="00AC5256"/>
    <w:rsid w:val="00AD32A1"/>
    <w:rsid w:val="00AF364A"/>
    <w:rsid w:val="00B12225"/>
    <w:rsid w:val="00B329B5"/>
    <w:rsid w:val="00BA0DD7"/>
    <w:rsid w:val="00C15265"/>
    <w:rsid w:val="00C272F0"/>
    <w:rsid w:val="00C34A82"/>
    <w:rsid w:val="00C83927"/>
    <w:rsid w:val="00C8642E"/>
    <w:rsid w:val="00CB30BE"/>
    <w:rsid w:val="00CB5554"/>
    <w:rsid w:val="00CD155A"/>
    <w:rsid w:val="00CD61BE"/>
    <w:rsid w:val="00CF4C38"/>
    <w:rsid w:val="00CF5B66"/>
    <w:rsid w:val="00CF7699"/>
    <w:rsid w:val="00D00271"/>
    <w:rsid w:val="00D068AE"/>
    <w:rsid w:val="00D16CA7"/>
    <w:rsid w:val="00D26A14"/>
    <w:rsid w:val="00D47B46"/>
    <w:rsid w:val="00D67DA8"/>
    <w:rsid w:val="00DA5378"/>
    <w:rsid w:val="00DC5258"/>
    <w:rsid w:val="00DD05CE"/>
    <w:rsid w:val="00DE74F4"/>
    <w:rsid w:val="00DF04C1"/>
    <w:rsid w:val="00E252FD"/>
    <w:rsid w:val="00E7745B"/>
    <w:rsid w:val="00E87C85"/>
    <w:rsid w:val="00EE5CF9"/>
    <w:rsid w:val="00F00FE3"/>
    <w:rsid w:val="00F507A8"/>
    <w:rsid w:val="00F61F51"/>
    <w:rsid w:val="00F65ECC"/>
    <w:rsid w:val="00F768E1"/>
    <w:rsid w:val="00F774B8"/>
    <w:rsid w:val="00F86313"/>
    <w:rsid w:val="00F93769"/>
    <w:rsid w:val="00FA1A6A"/>
    <w:rsid w:val="00FB2EB3"/>
    <w:rsid w:val="00FD043E"/>
    <w:rsid w:val="00FD630A"/>
    <w:rsid w:val="00FF0226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10DBF"/>
  <w15:chartTrackingRefBased/>
  <w15:docId w15:val="{70651551-9DFE-44E1-8811-134E186E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2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568"/>
    <w:pPr>
      <w:ind w:left="720"/>
      <w:contextualSpacing/>
    </w:pPr>
  </w:style>
  <w:style w:type="table" w:styleId="a4">
    <w:name w:val="Table Grid"/>
    <w:basedOn w:val="a1"/>
    <w:uiPriority w:val="39"/>
    <w:rsid w:val="0081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0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预设格式 字符"/>
    <w:basedOn w:val="a0"/>
    <w:link w:val="HTML"/>
    <w:uiPriority w:val="99"/>
    <w:rsid w:val="00D068A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a5">
    <w:name w:val="annotation reference"/>
    <w:basedOn w:val="a0"/>
    <w:uiPriority w:val="99"/>
    <w:semiHidden/>
    <w:unhideWhenUsed/>
    <w:rsid w:val="00A77C1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77C14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A77C1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77C1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77C14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356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356EF8"/>
  </w:style>
  <w:style w:type="paragraph" w:styleId="ac">
    <w:name w:val="footer"/>
    <w:basedOn w:val="a"/>
    <w:link w:val="ad"/>
    <w:uiPriority w:val="99"/>
    <w:unhideWhenUsed/>
    <w:rsid w:val="00356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356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B277-CDC4-42EA-8EE4-6CC53983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11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Changhao Jiang</cp:lastModifiedBy>
  <cp:revision>71</cp:revision>
  <dcterms:created xsi:type="dcterms:W3CDTF">2018-03-02T10:35:00Z</dcterms:created>
  <dcterms:modified xsi:type="dcterms:W3CDTF">2021-11-22T23:12:00Z</dcterms:modified>
</cp:coreProperties>
</file>