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A5640" w14:textId="4A5B3A0F" w:rsidR="00B82EB7" w:rsidRPr="00B82EB7" w:rsidRDefault="00B82EB7" w:rsidP="00432755">
      <w:pPr>
        <w:pStyle w:val="Heading1"/>
      </w:pPr>
      <w:bookmarkStart w:id="0" w:name="_Hlk23175386"/>
      <w:r w:rsidRPr="00B82EB7">
        <w:t xml:space="preserve">MODULE </w:t>
      </w:r>
      <w:r w:rsidR="00CB0752">
        <w:t>3</w:t>
      </w:r>
      <w:r w:rsidRPr="00B82EB7">
        <w:t xml:space="preserve"> UNIT </w:t>
      </w:r>
      <w:r w:rsidR="00CB0752">
        <w:t>3</w:t>
      </w:r>
    </w:p>
    <w:p w14:paraId="0E808520" w14:textId="315AB73D" w:rsidR="00B82EB7" w:rsidRPr="00B82EB7" w:rsidRDefault="00CB0752" w:rsidP="00B82EB7">
      <w:pPr>
        <w:pStyle w:val="Heading2"/>
      </w:pPr>
      <w:r>
        <w:t>Ongoing project</w:t>
      </w:r>
    </w:p>
    <w:p w14:paraId="5F1E01A8" w14:textId="6349B750" w:rsidR="000C6039" w:rsidRDefault="000C6039">
      <w:r>
        <w:br w:type="page"/>
      </w:r>
    </w:p>
    <w:p w14:paraId="0504AF9C" w14:textId="77777777" w:rsidR="00CB0752" w:rsidRDefault="00CB0752" w:rsidP="00CB0752">
      <w:pPr>
        <w:pStyle w:val="Textbox"/>
        <w:rPr>
          <w:bCs/>
        </w:rPr>
      </w:pPr>
      <w:r>
        <w:rPr>
          <w:bCs/>
        </w:rPr>
        <w:lastRenderedPageBreak/>
        <w:t>Learning outcome:</w:t>
      </w:r>
    </w:p>
    <w:p w14:paraId="1FD1988A" w14:textId="37EAB5A7" w:rsidR="00CB0752" w:rsidRDefault="00CB0752" w:rsidP="00CB0752">
      <w:pPr>
        <w:pStyle w:val="Textbox"/>
      </w:pPr>
      <w:r>
        <w:rPr>
          <w:bCs/>
        </w:rPr>
        <w:t>LO</w:t>
      </w:r>
      <w:r w:rsidR="00E83CAB">
        <w:rPr>
          <w:bCs/>
        </w:rPr>
        <w:t>4</w:t>
      </w:r>
      <w:r>
        <w:rPr>
          <w:bCs/>
        </w:rPr>
        <w:t>:</w:t>
      </w:r>
      <w:r>
        <w:t xml:space="preserve"> </w:t>
      </w:r>
      <w:r w:rsidR="00A76C0D">
        <w:rPr>
          <w:b w:val="0"/>
          <w:bCs/>
        </w:rPr>
        <w:t>Recommend sensemaking and relating approaches to address a specific challenge or opportunity.</w:t>
      </w:r>
    </w:p>
    <w:p w14:paraId="46D5A7B2" w14:textId="77777777" w:rsidR="00CB0752" w:rsidRDefault="00CB0752" w:rsidP="00CB0752">
      <w:pPr>
        <w:pStyle w:val="Heading3"/>
      </w:pPr>
      <w:r>
        <w:t>Name:</w:t>
      </w:r>
    </w:p>
    <w:p w14:paraId="0D8F2F09" w14:textId="77777777" w:rsidR="00CB0752" w:rsidRDefault="00CB0752" w:rsidP="00CB0752">
      <w:pPr>
        <w:pStyle w:val="Heading4"/>
      </w:pPr>
      <w:r>
        <w:t>1. Instructions and guidelines (Read carefully)</w:t>
      </w:r>
    </w:p>
    <w:p w14:paraId="490C17CD" w14:textId="77777777" w:rsidR="00CB0752" w:rsidRDefault="00CB0752" w:rsidP="00CB0752">
      <w:pPr>
        <w:pStyle w:val="Heading5"/>
      </w:pPr>
      <w:r>
        <w:t>Instructions</w:t>
      </w:r>
    </w:p>
    <w:p w14:paraId="6FFA01C4" w14:textId="5D1E2B42" w:rsidR="00CB0752" w:rsidRDefault="00CB0752" w:rsidP="00CB0752">
      <w:pPr>
        <w:tabs>
          <w:tab w:val="left" w:pos="2835"/>
        </w:tabs>
        <w:ind w:left="426" w:hanging="426"/>
      </w:pPr>
      <w:r>
        <w:t>1.</w:t>
      </w:r>
      <w:r>
        <w:tab/>
        <w:t xml:space="preserve">Insert your name and surname in the space provided above, as well as in the </w:t>
      </w:r>
      <w:r>
        <w:rPr>
          <w:b/>
        </w:rPr>
        <w:t>file name.</w:t>
      </w:r>
      <w:r>
        <w:t xml:space="preserve"> Save the file as: </w:t>
      </w:r>
      <w:r>
        <w:rPr>
          <w:b/>
        </w:rPr>
        <w:t>First name Surname M</w:t>
      </w:r>
      <w:r w:rsidR="00A76C0D">
        <w:rPr>
          <w:b/>
        </w:rPr>
        <w:t>3</w:t>
      </w:r>
      <w:r>
        <w:rPr>
          <w:b/>
        </w:rPr>
        <w:t xml:space="preserve"> U3 Ongoing Project</w:t>
      </w:r>
      <w:r>
        <w:t xml:space="preserve"> – </w:t>
      </w:r>
      <w:r>
        <w:rPr>
          <w:b/>
          <w:color w:val="C00000"/>
        </w:rPr>
        <w:t>e.g.</w:t>
      </w:r>
      <w:r w:rsidR="001E7C2A">
        <w:rPr>
          <w:b/>
          <w:color w:val="C00000"/>
        </w:rPr>
        <w:t>,</w:t>
      </w:r>
      <w:r>
        <w:rPr>
          <w:b/>
          <w:color w:val="C00000"/>
        </w:rPr>
        <w:t xml:space="preserve"> Lilly Smith M</w:t>
      </w:r>
      <w:r w:rsidR="00A76C0D">
        <w:rPr>
          <w:b/>
          <w:color w:val="C00000"/>
        </w:rPr>
        <w:t>3</w:t>
      </w:r>
      <w:r>
        <w:rPr>
          <w:b/>
          <w:color w:val="C00000"/>
        </w:rPr>
        <w:t xml:space="preserve"> U3 Ongoing Project</w:t>
      </w:r>
      <w:r>
        <w:rPr>
          <w:b/>
          <w:color w:val="002060"/>
        </w:rPr>
        <w:t>.</w:t>
      </w:r>
      <w:r>
        <w:t xml:space="preserve"> </w:t>
      </w:r>
      <w:r>
        <w:rPr>
          <w:b/>
        </w:rPr>
        <w:t>NB:</w:t>
      </w:r>
      <w:r>
        <w:t xml:space="preserve"> </w:t>
      </w:r>
      <w:r>
        <w:rPr>
          <w:i/>
        </w:rPr>
        <w:t>Please ensure that you use the name that appears in your participant profile on the Online Campus.</w:t>
      </w:r>
    </w:p>
    <w:p w14:paraId="6522A46D" w14:textId="696E7DB5" w:rsidR="00CB0752" w:rsidRDefault="00CB0752" w:rsidP="00CB0752">
      <w:pPr>
        <w:ind w:left="426" w:hanging="426"/>
      </w:pPr>
      <w:r>
        <w:t>2.</w:t>
      </w:r>
      <w:r>
        <w:tab/>
        <w:t xml:space="preserve">Write all your answers in this document. There is an instruction that says, “Start writing here” under each question. Please type your answer there. </w:t>
      </w:r>
      <w:r w:rsidR="006E27EE">
        <w:t xml:space="preserve">You are also provided with </w:t>
      </w:r>
      <w:r w:rsidR="00AF2961">
        <w:t xml:space="preserve">a </w:t>
      </w:r>
      <w:r w:rsidR="006E27EE">
        <w:t>tabl</w:t>
      </w:r>
      <w:r w:rsidR="00AF2961">
        <w:t>e in Question 1</w:t>
      </w:r>
      <w:r w:rsidR="001E7C2A">
        <w:t>.</w:t>
      </w:r>
      <w:r w:rsidR="006E27EE">
        <w:t xml:space="preserve"> Please populate th</w:t>
      </w:r>
      <w:r w:rsidR="00AF2961">
        <w:t>is</w:t>
      </w:r>
      <w:r w:rsidR="006E27EE">
        <w:t xml:space="preserve"> table according to the</w:t>
      </w:r>
      <w:r w:rsidR="00AF2961">
        <w:t xml:space="preserve"> provided</w:t>
      </w:r>
      <w:r w:rsidR="006E27EE">
        <w:t xml:space="preserve"> instructions.</w:t>
      </w:r>
    </w:p>
    <w:p w14:paraId="7D0ADCE9" w14:textId="77777777" w:rsidR="00CB0752" w:rsidRDefault="00CB0752" w:rsidP="00CB0752">
      <w:pPr>
        <w:ind w:left="426" w:hanging="426"/>
      </w:pPr>
      <w:r>
        <w:t>3.</w:t>
      </w:r>
      <w:r>
        <w:tab/>
        <w:t xml:space="preserve">Submit your assignment in </w:t>
      </w:r>
      <w:r>
        <w:rPr>
          <w:b/>
        </w:rPr>
        <w:t>Microsoft Word only</w:t>
      </w:r>
      <w:r>
        <w:t xml:space="preserve">. No other file types will be accepted. </w:t>
      </w:r>
    </w:p>
    <w:p w14:paraId="24C9C564" w14:textId="77777777" w:rsidR="00CB0752" w:rsidRDefault="00CB0752" w:rsidP="00CB0752">
      <w:pPr>
        <w:ind w:left="426" w:hanging="426"/>
      </w:pPr>
      <w:r>
        <w:t>4.</w:t>
      </w:r>
      <w:r>
        <w:tab/>
        <w:t xml:space="preserve">Do </w:t>
      </w:r>
      <w:r>
        <w:rPr>
          <w:b/>
        </w:rPr>
        <w:t>not delete the plagiarism declaration</w:t>
      </w:r>
      <w:r>
        <w:t xml:space="preserve"> or the </w:t>
      </w:r>
      <w:r>
        <w:rPr>
          <w:b/>
        </w:rPr>
        <w:t>assignment instructions and guidelines</w:t>
      </w:r>
      <w:r>
        <w:t xml:space="preserve">. They must remain in your assignment when you submit. </w:t>
      </w:r>
    </w:p>
    <w:p w14:paraId="6BA652C9" w14:textId="77777777" w:rsidR="00CB0752" w:rsidRDefault="00CB0752" w:rsidP="00CB0752">
      <w:pPr>
        <w:rPr>
          <w:b/>
        </w:rPr>
      </w:pPr>
      <w:r>
        <w:rPr>
          <w:b/>
          <w:color w:val="C00000"/>
        </w:rPr>
        <w:t>PLEASE NOTE:</w:t>
      </w:r>
      <w:r>
        <w:t xml:space="preserve"> </w:t>
      </w:r>
      <w:r>
        <w:rPr>
          <w:b/>
        </w:rPr>
        <w:t xml:space="preserve">Plagiarism cases will be investigated in line with the Terms and Conditions for Participants. </w:t>
      </w:r>
    </w:p>
    <w:p w14:paraId="66C2D178" w14:textId="77777777" w:rsidR="00CB0752" w:rsidRDefault="00CB0752" w:rsidP="00CB0752">
      <w:pPr>
        <w:pStyle w:val="Textbox"/>
        <w:rPr>
          <w:b w:val="0"/>
        </w:rPr>
      </w:pPr>
      <w:r>
        <w:t>IMPORTANT NOTICE:</w:t>
      </w:r>
      <w:r>
        <w:rPr>
          <w:b w:val="0"/>
        </w:rPr>
        <w:t xml:space="preserve"> Please ensure that you have checked your program calendar for the due date for this assignment. </w:t>
      </w:r>
    </w:p>
    <w:p w14:paraId="5AEACA86" w14:textId="77777777" w:rsidR="00CB0752" w:rsidRDefault="00CB0752" w:rsidP="00CB0752">
      <w:pPr>
        <w:pStyle w:val="Heading5"/>
      </w:pPr>
      <w:r>
        <w:t>Guidelines</w:t>
      </w:r>
    </w:p>
    <w:p w14:paraId="7C686007" w14:textId="0A558584" w:rsidR="00CB0752" w:rsidRDefault="00CB0752" w:rsidP="00CB0752">
      <w:pPr>
        <w:ind w:left="426" w:hanging="426"/>
      </w:pPr>
      <w:r>
        <w:t>1.</w:t>
      </w:r>
      <w:r>
        <w:tab/>
        <w:t xml:space="preserve">There are </w:t>
      </w:r>
      <w:r w:rsidR="00E54231">
        <w:t>8</w:t>
      </w:r>
      <w:r>
        <w:t xml:space="preserve"> pages and </w:t>
      </w:r>
      <w:r w:rsidR="00721629">
        <w:t>2</w:t>
      </w:r>
      <w:r>
        <w:t xml:space="preserve"> questions in this assignment. </w:t>
      </w:r>
    </w:p>
    <w:p w14:paraId="4B38D538" w14:textId="59A58A7A" w:rsidR="00CB0752" w:rsidRDefault="00CB0752" w:rsidP="00CB0752">
      <w:pPr>
        <w:ind w:left="426" w:hanging="426"/>
      </w:pPr>
      <w:r>
        <w:t>2.</w:t>
      </w:r>
      <w:r>
        <w:tab/>
        <w:t>Make sure that you have carefully read and fully understood the questions before answering them. Answer the questions fully but concisely and as directly as possible. Follow all specific instructions for individual questions (e.g., “list</w:t>
      </w:r>
      <w:r w:rsidR="001E7C2A">
        <w:t>,</w:t>
      </w:r>
      <w:r>
        <w:t xml:space="preserve">” “in point form”). </w:t>
      </w:r>
    </w:p>
    <w:p w14:paraId="5E5895BE" w14:textId="4F94D75E" w:rsidR="00CB0752" w:rsidRDefault="00CB0752" w:rsidP="00CB0752">
      <w:pPr>
        <w:ind w:left="426" w:hanging="426"/>
      </w:pPr>
      <w:r>
        <w:t>3.</w:t>
      </w:r>
      <w:r>
        <w:tab/>
        <w:t xml:space="preserve">Answer all questions in your own words. Do not copy any text from the notes, readings, or other sources. </w:t>
      </w:r>
      <w:r>
        <w:rPr>
          <w:b/>
        </w:rPr>
        <w:t>The assignment must be your own work only.</w:t>
      </w:r>
    </w:p>
    <w:p w14:paraId="78D42631" w14:textId="77777777" w:rsidR="00BB2B78" w:rsidRPr="00BB2B78" w:rsidRDefault="00BB2B78" w:rsidP="00BB2B78"/>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22"/>
      </w:tblGrid>
      <w:tr w:rsidR="00CB0752" w14:paraId="3F581D8E" w14:textId="77777777" w:rsidTr="007F1CBC">
        <w:trPr>
          <w:jc w:val="center"/>
        </w:trPr>
        <w:tc>
          <w:tcPr>
            <w:tcW w:w="8222" w:type="dxa"/>
            <w:tcBorders>
              <w:top w:val="single" w:sz="4" w:space="0" w:color="000000"/>
              <w:left w:val="single" w:sz="4" w:space="0" w:color="000000"/>
              <w:bottom w:val="single" w:sz="4" w:space="0" w:color="000000"/>
              <w:right w:val="single" w:sz="4" w:space="0" w:color="000000"/>
            </w:tcBorders>
            <w:shd w:val="clear" w:color="auto" w:fill="D9D9D9"/>
            <w:hideMark/>
          </w:tcPr>
          <w:p w14:paraId="0775700B" w14:textId="77777777" w:rsidR="00CB0752" w:rsidRDefault="00CB0752" w:rsidP="007F1CBC">
            <w:pPr>
              <w:keepNext/>
              <w:tabs>
                <w:tab w:val="left" w:pos="1312"/>
                <w:tab w:val="center" w:pos="4003"/>
              </w:tabs>
              <w:spacing w:before="240" w:line="256" w:lineRule="auto"/>
              <w:jc w:val="center"/>
              <w:rPr>
                <w:b/>
                <w:lang w:val="en-GB"/>
              </w:rPr>
            </w:pPr>
            <w:r>
              <w:rPr>
                <w:b/>
                <w:lang w:val="en-GB"/>
              </w:rPr>
              <w:lastRenderedPageBreak/>
              <w:t>Plagiarism declaration:</w:t>
            </w:r>
          </w:p>
        </w:tc>
      </w:tr>
      <w:tr w:rsidR="00CB0752" w14:paraId="1D1DA0F4" w14:textId="77777777" w:rsidTr="007F1CBC">
        <w:trPr>
          <w:jc w:val="center"/>
        </w:trPr>
        <w:tc>
          <w:tcPr>
            <w:tcW w:w="8222" w:type="dxa"/>
            <w:tcBorders>
              <w:top w:val="single" w:sz="4" w:space="0" w:color="000000"/>
              <w:left w:val="single" w:sz="4" w:space="0" w:color="000000"/>
              <w:bottom w:val="single" w:sz="4" w:space="0" w:color="000000"/>
              <w:right w:val="single" w:sz="4" w:space="0" w:color="000000"/>
            </w:tcBorders>
            <w:hideMark/>
          </w:tcPr>
          <w:p w14:paraId="327295F8" w14:textId="77777777" w:rsidR="00CB0752" w:rsidRDefault="00CB0752" w:rsidP="007F1CBC">
            <w:pPr>
              <w:keepNext/>
              <w:spacing w:before="120" w:line="256" w:lineRule="auto"/>
              <w:rPr>
                <w:b/>
                <w:lang w:val="en-GB"/>
              </w:rPr>
            </w:pPr>
            <w:r>
              <w:rPr>
                <w:b/>
                <w:lang w:val="en-GB"/>
              </w:rPr>
              <w:t>1. I know that plagiarism is wrong. Plagiarism is to use another’s work and pretend that it is one’s own.</w:t>
            </w:r>
          </w:p>
          <w:p w14:paraId="70F02C93" w14:textId="77777777" w:rsidR="00CB0752" w:rsidRDefault="00CB0752" w:rsidP="007F1CBC">
            <w:pPr>
              <w:keepNext/>
              <w:spacing w:before="240" w:line="256" w:lineRule="auto"/>
              <w:rPr>
                <w:b/>
                <w:lang w:val="en-GB"/>
              </w:rPr>
            </w:pPr>
            <w:r>
              <w:rPr>
                <w:b/>
                <w:lang w:val="en-GB"/>
              </w:rPr>
              <w:t>2. This assignment is my own work.</w:t>
            </w:r>
          </w:p>
          <w:p w14:paraId="48EAE94E" w14:textId="77777777" w:rsidR="00CB0752" w:rsidRDefault="00CB0752" w:rsidP="007F1CBC">
            <w:pPr>
              <w:keepNext/>
              <w:spacing w:before="240" w:line="256" w:lineRule="auto"/>
              <w:rPr>
                <w:b/>
                <w:lang w:val="en-GB"/>
              </w:rPr>
            </w:pPr>
            <w:r>
              <w:rPr>
                <w:b/>
                <w:lang w:val="en-GB"/>
              </w:rPr>
              <w:t>3. I have not allowed, and will not allow, anyone to copy my work with the intention of passing it off as his or her own work.</w:t>
            </w:r>
          </w:p>
          <w:p w14:paraId="7705305F" w14:textId="77777777" w:rsidR="00CB0752" w:rsidRDefault="00CB0752" w:rsidP="007F1CBC">
            <w:pPr>
              <w:keepNext/>
              <w:spacing w:before="240" w:line="256" w:lineRule="auto"/>
              <w:rPr>
                <w:b/>
                <w:lang w:val="en-GB"/>
              </w:rPr>
            </w:pPr>
            <w:r>
              <w:rPr>
                <w:b/>
                <w:lang w:val="en-GB"/>
              </w:rPr>
              <w:t>4. I acknowledge that copying someone else’s assignment (or part of it) is wrong, and declare that my assignments are my own work.</w:t>
            </w:r>
          </w:p>
        </w:tc>
      </w:tr>
    </w:tbl>
    <w:p w14:paraId="14B46E9C" w14:textId="77777777" w:rsidR="00CB0752" w:rsidRDefault="00CB0752" w:rsidP="000D5577">
      <w:pPr>
        <w:pStyle w:val="Heading4"/>
      </w:pPr>
      <w:r>
        <w:t>2. Questions</w:t>
      </w:r>
    </w:p>
    <w:p w14:paraId="4CD6855B" w14:textId="77777777" w:rsidR="002D3018" w:rsidRDefault="00A76C0D" w:rsidP="00CB0752">
      <w:pPr>
        <w:rPr>
          <w:shd w:val="clear" w:color="auto" w:fill="FFFFFF"/>
        </w:rPr>
      </w:pPr>
      <w:r>
        <w:rPr>
          <w:shd w:val="clear" w:color="auto" w:fill="FFFFFF"/>
        </w:rPr>
        <w:t>In the Module 1 ongoing project</w:t>
      </w:r>
      <w:r w:rsidR="000B0D7C">
        <w:rPr>
          <w:shd w:val="clear" w:color="auto" w:fill="FFFFFF"/>
        </w:rPr>
        <w:t>,</w:t>
      </w:r>
      <w:r>
        <w:rPr>
          <w:shd w:val="clear" w:color="auto" w:fill="FFFFFF"/>
        </w:rPr>
        <w:t xml:space="preserve"> you selected an organizational challenge or opportunity that you wish to address using the 4-CAPS+ Leadership Framework. In Modules 2 and 3, you explored the capabilities of sensemaking and relating. </w:t>
      </w:r>
    </w:p>
    <w:p w14:paraId="73E9575E" w14:textId="35F92EBC" w:rsidR="00CB0752" w:rsidRDefault="00A76C0D" w:rsidP="00CB0752">
      <w:pPr>
        <w:rPr>
          <w:shd w:val="clear" w:color="auto" w:fill="FFFFFF"/>
        </w:rPr>
      </w:pPr>
      <w:r>
        <w:rPr>
          <w:shd w:val="clear" w:color="auto" w:fill="FFFFFF"/>
        </w:rPr>
        <w:t>In this ongoing project</w:t>
      </w:r>
      <w:r w:rsidR="000B0D7C">
        <w:rPr>
          <w:shd w:val="clear" w:color="auto" w:fill="FFFFFF"/>
        </w:rPr>
        <w:t>,</w:t>
      </w:r>
      <w:r>
        <w:rPr>
          <w:shd w:val="clear" w:color="auto" w:fill="FFFFFF"/>
        </w:rPr>
        <w:t xml:space="preserve"> you will </w:t>
      </w:r>
      <w:r w:rsidR="00B07488">
        <w:rPr>
          <w:shd w:val="clear" w:color="auto" w:fill="FFFFFF"/>
        </w:rPr>
        <w:t xml:space="preserve">use </w:t>
      </w:r>
      <w:r>
        <w:rPr>
          <w:shd w:val="clear" w:color="auto" w:fill="FFFFFF"/>
        </w:rPr>
        <w:t xml:space="preserve">your knowledge to decide how </w:t>
      </w:r>
      <w:r w:rsidR="00EA2D7F">
        <w:rPr>
          <w:shd w:val="clear" w:color="auto" w:fill="FFFFFF"/>
        </w:rPr>
        <w:t>to engage in</w:t>
      </w:r>
      <w:r>
        <w:rPr>
          <w:shd w:val="clear" w:color="auto" w:fill="FFFFFF"/>
        </w:rPr>
        <w:t xml:space="preserve"> sensemaking and relating for your selected organizational challenge or opportunity. Answer the questions that follow</w:t>
      </w:r>
      <w:r w:rsidR="0000731B">
        <w:rPr>
          <w:shd w:val="clear" w:color="auto" w:fill="FFFFFF"/>
        </w:rPr>
        <w:t xml:space="preserve">, </w:t>
      </w:r>
      <w:r>
        <w:rPr>
          <w:shd w:val="clear" w:color="auto" w:fill="FFFFFF"/>
        </w:rPr>
        <w:t xml:space="preserve">using your selected organizational challenge or opportunity as the basis </w:t>
      </w:r>
      <w:r w:rsidR="000B0D7C">
        <w:rPr>
          <w:shd w:val="clear" w:color="auto" w:fill="FFFFFF"/>
        </w:rPr>
        <w:t xml:space="preserve">of </w:t>
      </w:r>
      <w:r>
        <w:rPr>
          <w:shd w:val="clear" w:color="auto" w:fill="FFFFFF"/>
        </w:rPr>
        <w:t>your submission.</w:t>
      </w:r>
    </w:p>
    <w:p w14:paraId="59C9A237" w14:textId="77777777" w:rsidR="00CB0752" w:rsidRPr="00470A32" w:rsidRDefault="00CB0752" w:rsidP="000D5577">
      <w:pPr>
        <w:pStyle w:val="Heading5"/>
      </w:pPr>
      <w:r>
        <w:t>Question 1</w:t>
      </w:r>
    </w:p>
    <w:p w14:paraId="6D793848" w14:textId="06B69980" w:rsidR="00EC4DC6" w:rsidRDefault="00EC4DC6" w:rsidP="00CB0752">
      <w:pPr>
        <w:rPr>
          <w:shd w:val="clear" w:color="auto" w:fill="FFFFFF"/>
        </w:rPr>
      </w:pPr>
      <w:r>
        <w:rPr>
          <w:shd w:val="clear" w:color="auto" w:fill="FFFFFF"/>
        </w:rPr>
        <w:t xml:space="preserve">Module 1 emphasized that no leader can exhibit all the capabilities in the 4-CAPS+ Leadership Framework, and that it is important to recognize where your particular strengths lie to determine the sub-dimensions </w:t>
      </w:r>
      <w:r w:rsidR="004E575D">
        <w:rPr>
          <w:shd w:val="clear" w:color="auto" w:fill="FFFFFF"/>
        </w:rPr>
        <w:t xml:space="preserve">in </w:t>
      </w:r>
      <w:r>
        <w:rPr>
          <w:shd w:val="clear" w:color="auto" w:fill="FFFFFF"/>
        </w:rPr>
        <w:t>which you can take the lead.</w:t>
      </w:r>
    </w:p>
    <w:p w14:paraId="29E446D6" w14:textId="0760D0C0" w:rsidR="00EC4DC6" w:rsidRDefault="00EC4DC6" w:rsidP="00EC4DC6">
      <w:pPr>
        <w:rPr>
          <w:shd w:val="clear" w:color="auto" w:fill="FFFFFF"/>
        </w:rPr>
      </w:pPr>
      <w:r>
        <w:rPr>
          <w:shd w:val="clear" w:color="auto" w:fill="FFFFFF"/>
        </w:rPr>
        <w:t xml:space="preserve">In Modules 2 and 3, you learned about the sub-dimensions of sensemaking and relating. This question requires you to categorize your leadership skills in terms of these sub-dimensions. </w:t>
      </w:r>
      <w:r>
        <w:t>While all the sub-dimensions will be important to enact, some may be more relevant to your specific context. As such, your answer should also indicate the relevance of each sensemaking and relating sub-dimension in relation to your selected organizational challenge or opportunity.</w:t>
      </w:r>
    </w:p>
    <w:p w14:paraId="1A796CF5" w14:textId="2834FAC4" w:rsidR="00667BFD" w:rsidRDefault="00812E84" w:rsidP="00CB0752">
      <w:pPr>
        <w:rPr>
          <w:shd w:val="clear" w:color="auto" w:fill="FFFFFF"/>
        </w:rPr>
      </w:pPr>
      <w:r>
        <w:rPr>
          <w:shd w:val="clear" w:color="auto" w:fill="FFFFFF"/>
        </w:rPr>
        <w:t>T</w:t>
      </w:r>
      <w:r w:rsidR="00557B14">
        <w:rPr>
          <w:shd w:val="clear" w:color="auto" w:fill="FFFFFF"/>
        </w:rPr>
        <w:t>able</w:t>
      </w:r>
      <w:r w:rsidR="003729DB">
        <w:rPr>
          <w:shd w:val="clear" w:color="auto" w:fill="FFFFFF"/>
        </w:rPr>
        <w:t xml:space="preserve"> </w:t>
      </w:r>
      <w:r>
        <w:rPr>
          <w:shd w:val="clear" w:color="auto" w:fill="FFFFFF"/>
        </w:rPr>
        <w:t xml:space="preserve">1 </w:t>
      </w:r>
      <w:r w:rsidR="003729DB">
        <w:rPr>
          <w:shd w:val="clear" w:color="auto" w:fill="FFFFFF"/>
        </w:rPr>
        <w:t>list</w:t>
      </w:r>
      <w:r w:rsidR="00557B14">
        <w:rPr>
          <w:shd w:val="clear" w:color="auto" w:fill="FFFFFF"/>
        </w:rPr>
        <w:t>s</w:t>
      </w:r>
      <w:r w:rsidR="003729DB">
        <w:rPr>
          <w:shd w:val="clear" w:color="auto" w:fill="FFFFFF"/>
        </w:rPr>
        <w:t xml:space="preserve"> the sub-dimensions of sensemaking and relating. </w:t>
      </w:r>
      <w:r>
        <w:rPr>
          <w:shd w:val="clear" w:color="auto" w:fill="FFFFFF"/>
        </w:rPr>
        <w:t xml:space="preserve">Use the </w:t>
      </w:r>
      <w:r w:rsidR="00BD6566">
        <w:rPr>
          <w:shd w:val="clear" w:color="auto" w:fill="FFFFFF"/>
        </w:rPr>
        <w:t xml:space="preserve">drop-down menu in the first column of </w:t>
      </w:r>
      <w:r w:rsidR="00557B14">
        <w:rPr>
          <w:shd w:val="clear" w:color="auto" w:fill="FFFFFF"/>
        </w:rPr>
        <w:t>the</w:t>
      </w:r>
      <w:r w:rsidR="00BD6566">
        <w:rPr>
          <w:shd w:val="clear" w:color="auto" w:fill="FFFFFF"/>
        </w:rPr>
        <w:t xml:space="preserve"> table </w:t>
      </w:r>
      <w:r w:rsidR="006643B0">
        <w:rPr>
          <w:shd w:val="clear" w:color="auto" w:fill="FFFFFF"/>
        </w:rPr>
        <w:t xml:space="preserve">to </w:t>
      </w:r>
      <w:r w:rsidR="00BD6566">
        <w:rPr>
          <w:shd w:val="clear" w:color="auto" w:fill="FFFFFF"/>
        </w:rPr>
        <w:t>select</w:t>
      </w:r>
      <w:r w:rsidR="006643B0">
        <w:rPr>
          <w:shd w:val="clear" w:color="auto" w:fill="FFFFFF"/>
        </w:rPr>
        <w:t xml:space="preserve"> </w:t>
      </w:r>
      <w:r>
        <w:rPr>
          <w:shd w:val="clear" w:color="auto" w:fill="FFFFFF"/>
        </w:rPr>
        <w:t>your skill level</w:t>
      </w:r>
      <w:r w:rsidR="003729DB">
        <w:rPr>
          <w:shd w:val="clear" w:color="auto" w:fill="FFFFFF"/>
        </w:rPr>
        <w:t xml:space="preserve"> </w:t>
      </w:r>
      <w:r w:rsidR="001060B3">
        <w:rPr>
          <w:shd w:val="clear" w:color="auto" w:fill="FFFFFF"/>
        </w:rPr>
        <w:t>in</w:t>
      </w:r>
      <w:r w:rsidR="002A19DA">
        <w:rPr>
          <w:shd w:val="clear" w:color="auto" w:fill="FFFFFF"/>
        </w:rPr>
        <w:t xml:space="preserve"> </w:t>
      </w:r>
      <w:r w:rsidR="006643B0">
        <w:rPr>
          <w:shd w:val="clear" w:color="auto" w:fill="FFFFFF"/>
        </w:rPr>
        <w:t xml:space="preserve">each. </w:t>
      </w:r>
      <w:r w:rsidR="00667BFD">
        <w:rPr>
          <w:shd w:val="clear" w:color="auto" w:fill="FFFFFF"/>
        </w:rPr>
        <w:t>Figure 1 provides you with guidelines for categorizing your skill level.</w:t>
      </w:r>
    </w:p>
    <w:p w14:paraId="4A90F62E" w14:textId="092B8B04" w:rsidR="00E3649A" w:rsidRDefault="00BD749D" w:rsidP="00CB0752">
      <w:pPr>
        <w:rPr>
          <w:shd w:val="clear" w:color="auto" w:fill="FFFFFF"/>
        </w:rPr>
      </w:pPr>
      <w:r>
        <w:rPr>
          <w:noProof/>
          <w:shd w:val="clear" w:color="auto" w:fill="FFFFFF"/>
        </w:rPr>
        <w:lastRenderedPageBreak/>
        <w:drawing>
          <wp:inline distT="0" distB="0" distL="0" distR="0" wp14:anchorId="6680C452" wp14:editId="40BFA3B9">
            <wp:extent cx="5274310" cy="3336925"/>
            <wp:effectExtent l="0" t="0" r="2540" b="0"/>
            <wp:docPr id="8" name="Picture 8" descr="This figure provides you with guidelines for categorizing your skill level for each sub-dimension. You can consider yourself not at all skilled if you experience consistent difficulty with the sub-dimension, or have never engaged in the sub-dimension. You can consider yourself not particularly skilled if you have a limited track record of successfully engaging in the sub-dimension. You can consider yourself skilled if you have a notable track record of successfully engaging in the sub-dimension. Finally, you can consider yourself exceptionally skilled if the sub-dimension is a fundamental part of your leadership signature, and you excel in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T SL M3U3 Ongoing project_Fig 1.png"/>
                    <pic:cNvPicPr/>
                  </pic:nvPicPr>
                  <pic:blipFill>
                    <a:blip r:embed="rId8"/>
                    <a:stretch>
                      <a:fillRect/>
                    </a:stretch>
                  </pic:blipFill>
                  <pic:spPr>
                    <a:xfrm>
                      <a:off x="0" y="0"/>
                      <a:ext cx="5274310" cy="3336925"/>
                    </a:xfrm>
                    <a:prstGeom prst="rect">
                      <a:avLst/>
                    </a:prstGeom>
                  </pic:spPr>
                </pic:pic>
              </a:graphicData>
            </a:graphic>
          </wp:inline>
        </w:drawing>
      </w:r>
    </w:p>
    <w:p w14:paraId="57D460D5" w14:textId="1A675696" w:rsidR="00667BFD" w:rsidRDefault="00667BFD" w:rsidP="00667BFD">
      <w:pPr>
        <w:pStyle w:val="Caption"/>
        <w:rPr>
          <w:shd w:val="clear" w:color="auto" w:fill="FFFFFF"/>
        </w:rPr>
      </w:pPr>
      <w:r>
        <w:rPr>
          <w:b/>
          <w:bCs/>
          <w:shd w:val="clear" w:color="auto" w:fill="FFFFFF"/>
        </w:rPr>
        <w:t xml:space="preserve">Figure 1: </w:t>
      </w:r>
      <w:r>
        <w:rPr>
          <w:shd w:val="clear" w:color="auto" w:fill="FFFFFF"/>
        </w:rPr>
        <w:t>Guidelines for categorizing your skill level</w:t>
      </w:r>
      <w:r w:rsidR="00045110">
        <w:rPr>
          <w:shd w:val="clear" w:color="auto" w:fill="FFFFFF"/>
        </w:rPr>
        <w:t xml:space="preserve"> in </w:t>
      </w:r>
      <w:r w:rsidR="005B0C05">
        <w:rPr>
          <w:shd w:val="clear" w:color="auto" w:fill="FFFFFF"/>
        </w:rPr>
        <w:t>a</w:t>
      </w:r>
      <w:r w:rsidR="00045110">
        <w:rPr>
          <w:shd w:val="clear" w:color="auto" w:fill="FFFFFF"/>
        </w:rPr>
        <w:t xml:space="preserve"> sub-dimension</w:t>
      </w:r>
      <w:r>
        <w:rPr>
          <w:shd w:val="clear" w:color="auto" w:fill="FFFFFF"/>
        </w:rPr>
        <w:t xml:space="preserve">. </w:t>
      </w:r>
    </w:p>
    <w:p w14:paraId="60C0827A" w14:textId="16B98DC4" w:rsidR="006643B0" w:rsidRPr="00E177B0" w:rsidRDefault="00BD6566" w:rsidP="00E177B0">
      <w:pPr>
        <w:rPr>
          <w:shd w:val="clear" w:color="auto" w:fill="FFFFFF"/>
        </w:rPr>
      </w:pPr>
      <w:r>
        <w:rPr>
          <w:shd w:val="clear" w:color="auto" w:fill="FFFFFF"/>
        </w:rPr>
        <w:t>When making your selection</w:t>
      </w:r>
      <w:r w:rsidR="006643B0">
        <w:rPr>
          <w:shd w:val="clear" w:color="auto" w:fill="FFFFFF"/>
        </w:rPr>
        <w:t xml:space="preserve">, </w:t>
      </w:r>
      <w:r w:rsidR="00640E88" w:rsidRPr="00E177B0">
        <w:rPr>
          <w:shd w:val="clear" w:color="auto" w:fill="FFFFFF"/>
        </w:rPr>
        <w:t xml:space="preserve">think </w:t>
      </w:r>
      <w:r w:rsidR="006643B0" w:rsidRPr="00E177B0">
        <w:rPr>
          <w:shd w:val="clear" w:color="auto" w:fill="FFFFFF"/>
        </w:rPr>
        <w:t>carefully about how you</w:t>
      </w:r>
      <w:r w:rsidR="00640E88" w:rsidRPr="00E177B0">
        <w:rPr>
          <w:shd w:val="clear" w:color="auto" w:fill="FFFFFF"/>
        </w:rPr>
        <w:t>,</w:t>
      </w:r>
      <w:r w:rsidR="006643B0" w:rsidRPr="00E177B0">
        <w:rPr>
          <w:shd w:val="clear" w:color="auto" w:fill="FFFFFF"/>
        </w:rPr>
        <w:t xml:space="preserve"> </w:t>
      </w:r>
      <w:r w:rsidR="00640E88" w:rsidRPr="00E177B0">
        <w:rPr>
          <w:shd w:val="clear" w:color="auto" w:fill="FFFFFF"/>
        </w:rPr>
        <w:t xml:space="preserve">as a leader, </w:t>
      </w:r>
      <w:r w:rsidR="006643B0" w:rsidRPr="00E177B0">
        <w:rPr>
          <w:shd w:val="clear" w:color="auto" w:fill="FFFFFF"/>
        </w:rPr>
        <w:t xml:space="preserve">have </w:t>
      </w:r>
      <w:r w:rsidR="001060B3" w:rsidRPr="00E177B0">
        <w:rPr>
          <w:shd w:val="clear" w:color="auto" w:fill="FFFFFF"/>
        </w:rPr>
        <w:t xml:space="preserve">engaged in </w:t>
      </w:r>
      <w:r w:rsidR="006643B0" w:rsidRPr="00E177B0">
        <w:rPr>
          <w:shd w:val="clear" w:color="auto" w:fill="FFFFFF"/>
        </w:rPr>
        <w:t>each sub-dimension.</w:t>
      </w:r>
      <w:r w:rsidR="00E035FF">
        <w:rPr>
          <w:shd w:val="clear" w:color="auto" w:fill="FFFFFF"/>
        </w:rPr>
        <w:t xml:space="preserve"> </w:t>
      </w:r>
      <w:r w:rsidR="006643B0" w:rsidRPr="00E177B0">
        <w:rPr>
          <w:shd w:val="clear" w:color="auto" w:fill="FFFFFF"/>
        </w:rPr>
        <w:t>Be honest with yourself about your skills</w:t>
      </w:r>
      <w:r w:rsidR="00F94A95">
        <w:rPr>
          <w:shd w:val="clear" w:color="auto" w:fill="FFFFFF"/>
        </w:rPr>
        <w:t xml:space="preserve"> –</w:t>
      </w:r>
      <w:r w:rsidR="006643B0" w:rsidRPr="00E177B0">
        <w:rPr>
          <w:shd w:val="clear" w:color="auto" w:fill="FFFFFF"/>
        </w:rPr>
        <w:t xml:space="preserve"> </w:t>
      </w:r>
      <w:r w:rsidR="00F94A95">
        <w:rPr>
          <w:shd w:val="clear" w:color="auto" w:fill="FFFFFF"/>
        </w:rPr>
        <w:t>i</w:t>
      </w:r>
      <w:r w:rsidR="006643B0" w:rsidRPr="00E177B0">
        <w:rPr>
          <w:shd w:val="clear" w:color="auto" w:fill="FFFFFF"/>
        </w:rPr>
        <w:t xml:space="preserve">dentifying your strengths and weaknesses will help you to better decide how to address your </w:t>
      </w:r>
      <w:r w:rsidR="003F71FE" w:rsidRPr="00E177B0">
        <w:rPr>
          <w:shd w:val="clear" w:color="auto" w:fill="FFFFFF"/>
        </w:rPr>
        <w:t xml:space="preserve">selected </w:t>
      </w:r>
      <w:r w:rsidR="006643B0" w:rsidRPr="00E177B0">
        <w:rPr>
          <w:shd w:val="clear" w:color="auto" w:fill="FFFFFF"/>
        </w:rPr>
        <w:t>organizational challenge or opportunity.</w:t>
      </w:r>
    </w:p>
    <w:p w14:paraId="08781028" w14:textId="3D53810A" w:rsidR="008448A2" w:rsidRDefault="00812E84" w:rsidP="008448A2">
      <w:pPr>
        <w:rPr>
          <w:shd w:val="clear" w:color="auto" w:fill="FFFFFF"/>
        </w:rPr>
      </w:pPr>
      <w:r>
        <w:rPr>
          <w:shd w:val="clear" w:color="auto" w:fill="FFFFFF"/>
        </w:rPr>
        <w:t xml:space="preserve">Next, use the </w:t>
      </w:r>
      <w:r w:rsidR="00BD6566">
        <w:rPr>
          <w:shd w:val="clear" w:color="auto" w:fill="FFFFFF"/>
        </w:rPr>
        <w:t xml:space="preserve">drop-down menu in the second column of </w:t>
      </w:r>
      <w:r w:rsidR="00557B14">
        <w:rPr>
          <w:shd w:val="clear" w:color="auto" w:fill="FFFFFF"/>
        </w:rPr>
        <w:t>the</w:t>
      </w:r>
      <w:r w:rsidR="00BD6566">
        <w:rPr>
          <w:shd w:val="clear" w:color="auto" w:fill="FFFFFF"/>
        </w:rPr>
        <w:t xml:space="preserve"> table to rate how relevant each sub-dimension is for your selected organizational challenge or opportunity. </w:t>
      </w:r>
      <w:r w:rsidR="008448A2">
        <w:rPr>
          <w:shd w:val="clear" w:color="auto" w:fill="FFFFFF"/>
        </w:rPr>
        <w:t>Figure 2 provides you with guidelines for rating the relevance of a sub-dimension.</w:t>
      </w:r>
    </w:p>
    <w:p w14:paraId="478A37AC" w14:textId="4DED3EE6" w:rsidR="00E3649A" w:rsidRDefault="00BD749D" w:rsidP="008448A2">
      <w:pPr>
        <w:rPr>
          <w:shd w:val="clear" w:color="auto" w:fill="FFFFFF"/>
        </w:rPr>
      </w:pPr>
      <w:r>
        <w:rPr>
          <w:noProof/>
          <w:shd w:val="clear" w:color="auto" w:fill="FFFFFF"/>
        </w:rPr>
        <w:drawing>
          <wp:inline distT="0" distB="0" distL="0" distR="0" wp14:anchorId="2192DFF0" wp14:editId="6AE9182C">
            <wp:extent cx="5274310" cy="2543175"/>
            <wp:effectExtent l="0" t="0" r="2540" b="9525"/>
            <wp:docPr id="9" name="Picture 9" descr="This figure provides guidelines for rating the relevance of a sub-dimension for your selected challenge or opportunity. A sub-dimension can be considered slightly relevant if it is beneficial, but not necessary, for addressing your challenge or opportunity. A sub-dimension can be considered moderately relevant if it will help you to address your challenge or opportunity. Lastly, a sub-dimension can be considered highly relevant if you will struggle to address your challenge or opportunity without engaging in this sub-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T SL M3U3 Ongoing project_Fig 2.png"/>
                    <pic:cNvPicPr/>
                  </pic:nvPicPr>
                  <pic:blipFill>
                    <a:blip r:embed="rId9"/>
                    <a:stretch>
                      <a:fillRect/>
                    </a:stretch>
                  </pic:blipFill>
                  <pic:spPr>
                    <a:xfrm>
                      <a:off x="0" y="0"/>
                      <a:ext cx="5274310" cy="2543175"/>
                    </a:xfrm>
                    <a:prstGeom prst="rect">
                      <a:avLst/>
                    </a:prstGeom>
                  </pic:spPr>
                </pic:pic>
              </a:graphicData>
            </a:graphic>
          </wp:inline>
        </w:drawing>
      </w:r>
    </w:p>
    <w:p w14:paraId="4EDA3F3E" w14:textId="05D2BD40" w:rsidR="008448A2" w:rsidRDefault="008448A2" w:rsidP="008448A2">
      <w:pPr>
        <w:pStyle w:val="Caption"/>
        <w:rPr>
          <w:shd w:val="clear" w:color="auto" w:fill="FFFFFF"/>
        </w:rPr>
      </w:pPr>
      <w:r>
        <w:rPr>
          <w:b/>
          <w:bCs/>
          <w:shd w:val="clear" w:color="auto" w:fill="FFFFFF"/>
        </w:rPr>
        <w:t xml:space="preserve">Figure 2: </w:t>
      </w:r>
      <w:r>
        <w:rPr>
          <w:shd w:val="clear" w:color="auto" w:fill="FFFFFF"/>
        </w:rPr>
        <w:t xml:space="preserve">Guidelines for rating the relevance of a sub-dimension. </w:t>
      </w:r>
    </w:p>
    <w:p w14:paraId="3E083950" w14:textId="41DB2D40" w:rsidR="00BD6566" w:rsidRPr="00E177B0" w:rsidRDefault="00BD6566" w:rsidP="00E177B0">
      <w:pPr>
        <w:rPr>
          <w:shd w:val="clear" w:color="auto" w:fill="FFFFFF"/>
        </w:rPr>
      </w:pPr>
      <w:r>
        <w:rPr>
          <w:shd w:val="clear" w:color="auto" w:fill="FFFFFF"/>
        </w:rPr>
        <w:lastRenderedPageBreak/>
        <w:t xml:space="preserve">When making your selection, </w:t>
      </w:r>
      <w:r w:rsidR="00E177B0">
        <w:rPr>
          <w:shd w:val="clear" w:color="auto" w:fill="FFFFFF"/>
        </w:rPr>
        <w:t>t</w:t>
      </w:r>
      <w:r w:rsidRPr="00E177B0">
        <w:rPr>
          <w:shd w:val="clear" w:color="auto" w:fill="FFFFFF"/>
        </w:rPr>
        <w:t xml:space="preserve">hink carefully about </w:t>
      </w:r>
      <w:r w:rsidR="00F94A95">
        <w:rPr>
          <w:shd w:val="clear" w:color="auto" w:fill="FFFFFF"/>
        </w:rPr>
        <w:t xml:space="preserve">the specific characteristics of </w:t>
      </w:r>
      <w:r w:rsidRPr="00E177B0">
        <w:rPr>
          <w:shd w:val="clear" w:color="auto" w:fill="FFFFFF"/>
        </w:rPr>
        <w:t>each sub-dimension to help you rate its relevance for your selected organizational challenge or opportunity.</w:t>
      </w:r>
    </w:p>
    <w:p w14:paraId="4DB9907E" w14:textId="5A12C34B" w:rsidR="00CB0752" w:rsidRDefault="00D915D1" w:rsidP="00CB0752">
      <w:pPr>
        <w:rPr>
          <w:shd w:val="clear" w:color="auto" w:fill="FFFFFF"/>
        </w:rPr>
      </w:pPr>
      <w:r>
        <w:rPr>
          <w:shd w:val="clear" w:color="auto" w:fill="FFFFFF"/>
        </w:rPr>
        <w:t xml:space="preserve">Populate </w:t>
      </w:r>
      <w:r w:rsidR="00E177B0">
        <w:rPr>
          <w:shd w:val="clear" w:color="auto" w:fill="FFFFFF"/>
        </w:rPr>
        <w:t>Table 1</w:t>
      </w:r>
      <w:r w:rsidR="006748FE">
        <w:rPr>
          <w:shd w:val="clear" w:color="auto" w:fill="FFFFFF"/>
        </w:rPr>
        <w:t>.</w:t>
      </w:r>
    </w:p>
    <w:p w14:paraId="5C48B3C8" w14:textId="51164030" w:rsidR="006F6BAA" w:rsidRPr="00C74ABF" w:rsidRDefault="006F6BAA" w:rsidP="006F6BAA">
      <w:pPr>
        <w:keepNext/>
        <w:jc w:val="left"/>
        <w:rPr>
          <w:sz w:val="20"/>
        </w:rPr>
      </w:pPr>
      <w:r w:rsidRPr="00C74ABF">
        <w:rPr>
          <w:b/>
          <w:sz w:val="20"/>
        </w:rPr>
        <w:t>Table 1:</w:t>
      </w:r>
      <w:r w:rsidRPr="00C74ABF">
        <w:rPr>
          <w:sz w:val="20"/>
        </w:rPr>
        <w:t xml:space="preserve"> </w:t>
      </w:r>
      <w:r>
        <w:rPr>
          <w:sz w:val="20"/>
        </w:rPr>
        <w:t>Categorize your skills</w:t>
      </w:r>
      <w:r w:rsidR="00B57D8B">
        <w:rPr>
          <w:sz w:val="20"/>
        </w:rPr>
        <w:t xml:space="preserve"> and rate the relevance of each sub-dimension</w:t>
      </w:r>
      <w:r w:rsidR="00E14490">
        <w:rPr>
          <w:sz w:val="20"/>
        </w:rPr>
        <w:t>.</w:t>
      </w:r>
    </w:p>
    <w:tbl>
      <w:tblPr>
        <w:tblStyle w:val="TableGrid"/>
        <w:tblW w:w="9322" w:type="dxa"/>
        <w:tblInd w:w="-113" w:type="dxa"/>
        <w:tblLayout w:type="fixed"/>
        <w:tblLook w:val="04A0" w:firstRow="1" w:lastRow="0" w:firstColumn="1" w:lastColumn="0" w:noHBand="0" w:noVBand="1"/>
      </w:tblPr>
      <w:tblGrid>
        <w:gridCol w:w="3107"/>
        <w:gridCol w:w="3107"/>
        <w:gridCol w:w="3108"/>
      </w:tblGrid>
      <w:tr w:rsidR="00B57D8B" w:rsidRPr="00C74ABF" w14:paraId="72411AD1" w14:textId="77777777" w:rsidTr="00E3649A">
        <w:trPr>
          <w:trHeight w:val="340"/>
        </w:trPr>
        <w:tc>
          <w:tcPr>
            <w:tcW w:w="3107" w:type="dxa"/>
            <w:shd w:val="clear" w:color="auto" w:fill="D9D9D9" w:themeFill="background1" w:themeFillShade="D9"/>
            <w:tcMar>
              <w:top w:w="108" w:type="dxa"/>
              <w:bottom w:w="108" w:type="dxa"/>
            </w:tcMar>
            <w:vAlign w:val="center"/>
          </w:tcPr>
          <w:p w14:paraId="6C25F25E" w14:textId="44FE19D3" w:rsidR="00B57D8B" w:rsidRPr="00C74ABF" w:rsidRDefault="00B57D8B" w:rsidP="00E3649A">
            <w:pPr>
              <w:spacing w:before="240"/>
              <w:contextualSpacing/>
              <w:jc w:val="center"/>
              <w:rPr>
                <w:b/>
                <w:sz w:val="20"/>
              </w:rPr>
            </w:pPr>
            <w:r>
              <w:rPr>
                <w:b/>
                <w:sz w:val="20"/>
                <w:lang w:eastAsia="it-IT"/>
              </w:rPr>
              <w:t>Sub-dimension</w:t>
            </w:r>
          </w:p>
        </w:tc>
        <w:tc>
          <w:tcPr>
            <w:tcW w:w="3107" w:type="dxa"/>
            <w:shd w:val="clear" w:color="auto" w:fill="D9D9D9" w:themeFill="background1" w:themeFillShade="D9"/>
            <w:vAlign w:val="center"/>
          </w:tcPr>
          <w:p w14:paraId="7F7B7802" w14:textId="291A38F4" w:rsidR="00B57D8B" w:rsidRDefault="00B57D8B" w:rsidP="006433EB">
            <w:pPr>
              <w:spacing w:before="240"/>
              <w:contextualSpacing/>
              <w:jc w:val="center"/>
              <w:rPr>
                <w:b/>
                <w:sz w:val="20"/>
                <w:lang w:eastAsia="it-IT"/>
              </w:rPr>
            </w:pPr>
            <w:r>
              <w:rPr>
                <w:b/>
                <w:sz w:val="20"/>
                <w:lang w:eastAsia="it-IT"/>
              </w:rPr>
              <w:t>Skill level</w:t>
            </w:r>
          </w:p>
        </w:tc>
        <w:tc>
          <w:tcPr>
            <w:tcW w:w="3108" w:type="dxa"/>
            <w:shd w:val="clear" w:color="auto" w:fill="D9D9D9" w:themeFill="background1" w:themeFillShade="D9"/>
            <w:tcMar>
              <w:top w:w="108" w:type="dxa"/>
              <w:bottom w:w="108" w:type="dxa"/>
            </w:tcMar>
            <w:vAlign w:val="center"/>
          </w:tcPr>
          <w:p w14:paraId="06D003E0" w14:textId="6E07BF68" w:rsidR="00B57D8B" w:rsidRPr="00C74ABF" w:rsidRDefault="00B57D8B">
            <w:pPr>
              <w:spacing w:before="240"/>
              <w:contextualSpacing/>
              <w:jc w:val="center"/>
              <w:rPr>
                <w:b/>
                <w:sz w:val="20"/>
              </w:rPr>
            </w:pPr>
            <w:r>
              <w:rPr>
                <w:b/>
                <w:sz w:val="20"/>
                <w:lang w:eastAsia="it-IT"/>
              </w:rPr>
              <w:t>Relevance</w:t>
            </w:r>
          </w:p>
        </w:tc>
      </w:tr>
      <w:tr w:rsidR="00B57D8B" w:rsidRPr="00C74ABF" w14:paraId="63039DA9" w14:textId="77777777" w:rsidTr="00150A91">
        <w:trPr>
          <w:trHeight w:val="340"/>
        </w:trPr>
        <w:tc>
          <w:tcPr>
            <w:tcW w:w="3107" w:type="dxa"/>
            <w:shd w:val="clear" w:color="auto" w:fill="D9D9D9" w:themeFill="background1" w:themeFillShade="D9"/>
            <w:tcMar>
              <w:top w:w="108" w:type="dxa"/>
              <w:bottom w:w="108" w:type="dxa"/>
            </w:tcMar>
            <w:vAlign w:val="center"/>
          </w:tcPr>
          <w:p w14:paraId="46AEB8AA" w14:textId="47153D06" w:rsidR="00B57D8B" w:rsidRPr="00C74ABF" w:rsidRDefault="00557B14" w:rsidP="006433EB">
            <w:pPr>
              <w:spacing w:before="240"/>
              <w:contextualSpacing/>
              <w:jc w:val="left"/>
              <w:rPr>
                <w:b/>
                <w:sz w:val="20"/>
              </w:rPr>
            </w:pPr>
            <w:r>
              <w:rPr>
                <w:sz w:val="20"/>
                <w:lang w:eastAsia="it-IT"/>
              </w:rPr>
              <w:t xml:space="preserve">Sensemaking: </w:t>
            </w:r>
            <w:r w:rsidR="00B57D8B">
              <w:rPr>
                <w:sz w:val="20"/>
                <w:lang w:eastAsia="it-IT"/>
              </w:rPr>
              <w:t>Open</w:t>
            </w:r>
            <w:r w:rsidR="00F816A0">
              <w:rPr>
                <w:sz w:val="20"/>
                <w:lang w:eastAsia="it-IT"/>
              </w:rPr>
              <w:t>-</w:t>
            </w:r>
            <w:r w:rsidR="00B57D8B">
              <w:rPr>
                <w:sz w:val="20"/>
                <w:lang w:eastAsia="it-IT"/>
              </w:rPr>
              <w:t>mindedness</w:t>
            </w:r>
          </w:p>
        </w:tc>
        <w:sdt>
          <w:sdtPr>
            <w:rPr>
              <w:sz w:val="20"/>
            </w:rPr>
            <w:id w:val="-2098862701"/>
            <w:placeholder>
              <w:docPart w:val="DefaultPlaceholder_-1854013438"/>
            </w:placeholder>
            <w:dropDownList>
              <w:listItem w:displayText="Click to select your skill level" w:value="Click to select your skill level"/>
              <w:listItem w:displayText="Not at all skilled" w:value="Not at all skilled"/>
              <w:listItem w:displayText="Not particularly skilled" w:value="Not particularly skilled"/>
              <w:listItem w:displayText="Skilled" w:value="Skilled"/>
              <w:listItem w:displayText="Exceptionally skilled" w:value="Exceptionally skilled"/>
            </w:dropDownList>
          </w:sdtPr>
          <w:sdtEndPr/>
          <w:sdtContent>
            <w:tc>
              <w:tcPr>
                <w:tcW w:w="3107" w:type="dxa"/>
                <w:vAlign w:val="center"/>
              </w:tcPr>
              <w:p w14:paraId="2E2443AA" w14:textId="0A51D5CA" w:rsidR="00B57D8B" w:rsidRPr="00C74ABF" w:rsidRDefault="00D3551C" w:rsidP="00150A91">
                <w:pPr>
                  <w:spacing w:before="240"/>
                  <w:contextualSpacing/>
                  <w:jc w:val="center"/>
                  <w:rPr>
                    <w:sz w:val="20"/>
                  </w:rPr>
                </w:pPr>
                <w:r>
                  <w:rPr>
                    <w:sz w:val="20"/>
                  </w:rPr>
                  <w:t>Skilled</w:t>
                </w:r>
              </w:p>
            </w:tc>
          </w:sdtContent>
        </w:sdt>
        <w:sdt>
          <w:sdtPr>
            <w:rPr>
              <w:sz w:val="20"/>
            </w:rPr>
            <w:id w:val="1149021975"/>
            <w:placeholder>
              <w:docPart w:val="67F38B1C66064A10B2032E0CE9F8D7F5"/>
            </w:placeholder>
            <w:dropDownList>
              <w:listItem w:displayText="Click to rate relevance" w:value="Click to rate relevance"/>
              <w:listItem w:displayText="Slightly relevant" w:value="Slightly relevant"/>
              <w:listItem w:displayText="Moderately relevant" w:value="Moderately relevant"/>
              <w:listItem w:displayText="Highly relevant" w:value="Highly relevant"/>
            </w:dropDownList>
          </w:sdtPr>
          <w:sdtEndPr/>
          <w:sdtContent>
            <w:tc>
              <w:tcPr>
                <w:tcW w:w="3108" w:type="dxa"/>
                <w:tcMar>
                  <w:top w:w="108" w:type="dxa"/>
                  <w:bottom w:w="108" w:type="dxa"/>
                </w:tcMar>
                <w:vAlign w:val="center"/>
              </w:tcPr>
              <w:p w14:paraId="37EF2B99" w14:textId="5DA1CE11" w:rsidR="00B57D8B" w:rsidRPr="00C74ABF" w:rsidRDefault="00D3551C" w:rsidP="00150A91">
                <w:pPr>
                  <w:spacing w:before="240"/>
                  <w:contextualSpacing/>
                  <w:jc w:val="center"/>
                  <w:rPr>
                    <w:sz w:val="20"/>
                  </w:rPr>
                </w:pPr>
                <w:r>
                  <w:rPr>
                    <w:sz w:val="20"/>
                  </w:rPr>
                  <w:t>Slightly relevant</w:t>
                </w:r>
              </w:p>
            </w:tc>
          </w:sdtContent>
        </w:sdt>
      </w:tr>
      <w:tr w:rsidR="00E3649A" w:rsidRPr="00C74ABF" w14:paraId="5FD58A8D" w14:textId="77777777" w:rsidTr="00150A91">
        <w:trPr>
          <w:trHeight w:val="340"/>
        </w:trPr>
        <w:tc>
          <w:tcPr>
            <w:tcW w:w="3107" w:type="dxa"/>
            <w:shd w:val="clear" w:color="auto" w:fill="D9D9D9" w:themeFill="background1" w:themeFillShade="D9"/>
            <w:tcMar>
              <w:top w:w="108" w:type="dxa"/>
              <w:bottom w:w="108" w:type="dxa"/>
            </w:tcMar>
            <w:vAlign w:val="center"/>
          </w:tcPr>
          <w:p w14:paraId="1CC4557B" w14:textId="23EC1C92" w:rsidR="00E3649A" w:rsidRPr="00C74ABF" w:rsidRDefault="00E3649A" w:rsidP="00E3649A">
            <w:pPr>
              <w:spacing w:before="240"/>
              <w:contextualSpacing/>
              <w:jc w:val="left"/>
              <w:rPr>
                <w:b/>
                <w:sz w:val="20"/>
              </w:rPr>
            </w:pPr>
            <w:r>
              <w:rPr>
                <w:sz w:val="20"/>
                <w:lang w:eastAsia="it-IT"/>
              </w:rPr>
              <w:t>Sensemaking: Learning from others</w:t>
            </w:r>
          </w:p>
        </w:tc>
        <w:sdt>
          <w:sdtPr>
            <w:rPr>
              <w:sz w:val="20"/>
            </w:rPr>
            <w:id w:val="215012713"/>
            <w:placeholder>
              <w:docPart w:val="DF66A9DABAB24A719749AF25E4DDD805"/>
            </w:placeholder>
            <w:dropDownList>
              <w:listItem w:displayText="Click to select your skill level" w:value="Click to select your skill level"/>
              <w:listItem w:displayText="Not at all skilled" w:value="Not at all skilled"/>
              <w:listItem w:displayText="Not particularly skilled" w:value="Not particularly skilled"/>
              <w:listItem w:displayText="Skilled" w:value="Skilled"/>
              <w:listItem w:displayText="Exceptionally skilled" w:value="Exceptionally skilled"/>
            </w:dropDownList>
          </w:sdtPr>
          <w:sdtEndPr/>
          <w:sdtContent>
            <w:tc>
              <w:tcPr>
                <w:tcW w:w="3107" w:type="dxa"/>
                <w:vAlign w:val="center"/>
              </w:tcPr>
              <w:p w14:paraId="20C555A2" w14:textId="4829D4F8" w:rsidR="00E3649A" w:rsidRPr="00C74ABF" w:rsidRDefault="00D3551C" w:rsidP="00150A91">
                <w:pPr>
                  <w:spacing w:before="240"/>
                  <w:contextualSpacing/>
                  <w:jc w:val="center"/>
                  <w:rPr>
                    <w:sz w:val="20"/>
                  </w:rPr>
                </w:pPr>
                <w:r>
                  <w:rPr>
                    <w:sz w:val="20"/>
                  </w:rPr>
                  <w:t>Skilled</w:t>
                </w:r>
              </w:p>
            </w:tc>
          </w:sdtContent>
        </w:sdt>
        <w:tc>
          <w:tcPr>
            <w:tcW w:w="3108" w:type="dxa"/>
            <w:tcMar>
              <w:top w:w="108" w:type="dxa"/>
              <w:bottom w:w="108" w:type="dxa"/>
            </w:tcMar>
            <w:vAlign w:val="center"/>
          </w:tcPr>
          <w:p w14:paraId="3310178A" w14:textId="57BBF498" w:rsidR="00E3649A" w:rsidRPr="00C74ABF" w:rsidRDefault="00930891" w:rsidP="00150A91">
            <w:pPr>
              <w:spacing w:before="240"/>
              <w:contextualSpacing/>
              <w:jc w:val="center"/>
              <w:rPr>
                <w:sz w:val="20"/>
              </w:rPr>
            </w:pPr>
            <w:sdt>
              <w:sdtPr>
                <w:rPr>
                  <w:sz w:val="20"/>
                </w:rPr>
                <w:id w:val="1757482047"/>
                <w:placeholder>
                  <w:docPart w:val="8585B43AADDB4709BE15789FC49921D5"/>
                </w:placeholder>
                <w:dropDownList>
                  <w:listItem w:displayText="Click to rate relevance" w:value="Click to rate relevance"/>
                  <w:listItem w:displayText="Slightly relevant" w:value="Slightly relevant"/>
                  <w:listItem w:displayText="Moderately relevant" w:value="Moderately relevant"/>
                  <w:listItem w:displayText="Highly relevant" w:value="Highly relevant"/>
                </w:dropDownList>
              </w:sdtPr>
              <w:sdtEndPr/>
              <w:sdtContent>
                <w:r w:rsidR="00D3551C">
                  <w:rPr>
                    <w:sz w:val="20"/>
                  </w:rPr>
                  <w:t>Moderately relevant</w:t>
                </w:r>
              </w:sdtContent>
            </w:sdt>
          </w:p>
        </w:tc>
      </w:tr>
      <w:tr w:rsidR="00E3649A" w:rsidRPr="00C74ABF" w14:paraId="67F665FF" w14:textId="77777777" w:rsidTr="00150A91">
        <w:trPr>
          <w:trHeight w:val="340"/>
        </w:trPr>
        <w:tc>
          <w:tcPr>
            <w:tcW w:w="3107" w:type="dxa"/>
            <w:shd w:val="clear" w:color="auto" w:fill="D9D9D9" w:themeFill="background1" w:themeFillShade="D9"/>
            <w:tcMar>
              <w:top w:w="108" w:type="dxa"/>
              <w:bottom w:w="108" w:type="dxa"/>
            </w:tcMar>
            <w:vAlign w:val="center"/>
          </w:tcPr>
          <w:p w14:paraId="34C461DC" w14:textId="06BB3FD2" w:rsidR="00E3649A" w:rsidRPr="00C74ABF" w:rsidRDefault="00E3649A" w:rsidP="00E3649A">
            <w:pPr>
              <w:spacing w:before="240"/>
              <w:contextualSpacing/>
              <w:jc w:val="left"/>
              <w:rPr>
                <w:b/>
                <w:sz w:val="20"/>
              </w:rPr>
            </w:pPr>
            <w:r>
              <w:rPr>
                <w:sz w:val="20"/>
                <w:lang w:eastAsia="it-IT"/>
              </w:rPr>
              <w:t>Sensemaking: Creating meaning in uncertainty</w:t>
            </w:r>
          </w:p>
        </w:tc>
        <w:sdt>
          <w:sdtPr>
            <w:rPr>
              <w:sz w:val="20"/>
            </w:rPr>
            <w:id w:val="885227128"/>
            <w:placeholder>
              <w:docPart w:val="05A5FC30CA6C4DFD8CACA29599245CDA"/>
            </w:placeholder>
            <w:dropDownList>
              <w:listItem w:displayText="Click to select your skill level" w:value="Click to select your skill level"/>
              <w:listItem w:displayText="Not at all skilled" w:value="Not at all skilled"/>
              <w:listItem w:displayText="Not particularly skilled" w:value="Not particularly skilled"/>
              <w:listItem w:displayText="Skilled" w:value="Skilled"/>
              <w:listItem w:displayText="Exceptionally skilled" w:value="Exceptionally skilled"/>
            </w:dropDownList>
          </w:sdtPr>
          <w:sdtEndPr/>
          <w:sdtContent>
            <w:tc>
              <w:tcPr>
                <w:tcW w:w="3107" w:type="dxa"/>
                <w:vAlign w:val="center"/>
              </w:tcPr>
              <w:p w14:paraId="4D2C3678" w14:textId="1CB3B549" w:rsidR="00E3649A" w:rsidRPr="00C74ABF" w:rsidRDefault="00D3551C" w:rsidP="00150A91">
                <w:pPr>
                  <w:spacing w:before="240"/>
                  <w:contextualSpacing/>
                  <w:jc w:val="center"/>
                  <w:rPr>
                    <w:sz w:val="20"/>
                  </w:rPr>
                </w:pPr>
                <w:r>
                  <w:rPr>
                    <w:sz w:val="20"/>
                  </w:rPr>
                  <w:t>Skilled</w:t>
                </w:r>
              </w:p>
            </w:tc>
          </w:sdtContent>
        </w:sdt>
        <w:tc>
          <w:tcPr>
            <w:tcW w:w="3108" w:type="dxa"/>
            <w:tcMar>
              <w:top w:w="108" w:type="dxa"/>
              <w:bottom w:w="108" w:type="dxa"/>
            </w:tcMar>
            <w:vAlign w:val="center"/>
          </w:tcPr>
          <w:p w14:paraId="6CEAFA61" w14:textId="726F2430" w:rsidR="00E3649A" w:rsidRPr="00C74ABF" w:rsidRDefault="00930891" w:rsidP="00150A91">
            <w:pPr>
              <w:spacing w:before="240"/>
              <w:contextualSpacing/>
              <w:jc w:val="center"/>
              <w:rPr>
                <w:sz w:val="20"/>
              </w:rPr>
            </w:pPr>
            <w:sdt>
              <w:sdtPr>
                <w:rPr>
                  <w:sz w:val="20"/>
                </w:rPr>
                <w:id w:val="1254395099"/>
                <w:placeholder>
                  <w:docPart w:val="6E0F8F303D074972BF24F552E336EE8B"/>
                </w:placeholder>
                <w:dropDownList>
                  <w:listItem w:displayText="Click to rate relevance" w:value="Click to rate relevance"/>
                  <w:listItem w:displayText="Slightly relevant" w:value="Slightly relevant"/>
                  <w:listItem w:displayText="Moderately relevant" w:value="Moderately relevant"/>
                  <w:listItem w:displayText="Highly relevant" w:value="Highly relevant"/>
                </w:dropDownList>
              </w:sdtPr>
              <w:sdtEndPr/>
              <w:sdtContent>
                <w:r w:rsidR="00D3551C">
                  <w:rPr>
                    <w:sz w:val="20"/>
                  </w:rPr>
                  <w:t>Highly relevant</w:t>
                </w:r>
              </w:sdtContent>
            </w:sdt>
          </w:p>
        </w:tc>
      </w:tr>
      <w:tr w:rsidR="00E3649A" w:rsidRPr="00C74ABF" w14:paraId="66006106" w14:textId="77777777" w:rsidTr="00150A91">
        <w:trPr>
          <w:trHeight w:val="340"/>
        </w:trPr>
        <w:tc>
          <w:tcPr>
            <w:tcW w:w="3107" w:type="dxa"/>
            <w:shd w:val="clear" w:color="auto" w:fill="D9D9D9" w:themeFill="background1" w:themeFillShade="D9"/>
            <w:tcMar>
              <w:top w:w="108" w:type="dxa"/>
              <w:bottom w:w="108" w:type="dxa"/>
            </w:tcMar>
            <w:vAlign w:val="center"/>
          </w:tcPr>
          <w:p w14:paraId="1496CC3C" w14:textId="0FF428D1" w:rsidR="00E3649A" w:rsidRPr="00C74ABF" w:rsidRDefault="00E3649A" w:rsidP="00E3649A">
            <w:pPr>
              <w:spacing w:before="240"/>
              <w:contextualSpacing/>
              <w:jc w:val="left"/>
              <w:rPr>
                <w:b/>
                <w:sz w:val="20"/>
              </w:rPr>
            </w:pPr>
            <w:r>
              <w:rPr>
                <w:sz w:val="20"/>
                <w:lang w:eastAsia="it-IT"/>
              </w:rPr>
              <w:t>Sensemaking: Experimenting</w:t>
            </w:r>
          </w:p>
        </w:tc>
        <w:sdt>
          <w:sdtPr>
            <w:rPr>
              <w:sz w:val="20"/>
            </w:rPr>
            <w:id w:val="353781900"/>
            <w:placeholder>
              <w:docPart w:val="EDBFE6C9BD564A4E9CF63059C944E91A"/>
            </w:placeholder>
            <w:dropDownList>
              <w:listItem w:displayText="Click to select your skill level" w:value="Click to select your skill level"/>
              <w:listItem w:displayText="Not at all skilled" w:value="Not at all skilled"/>
              <w:listItem w:displayText="Not particularly skilled" w:value="Not particularly skilled"/>
              <w:listItem w:displayText="Skilled" w:value="Skilled"/>
              <w:listItem w:displayText="Exceptionally skilled" w:value="Exceptionally skilled"/>
            </w:dropDownList>
          </w:sdtPr>
          <w:sdtEndPr/>
          <w:sdtContent>
            <w:tc>
              <w:tcPr>
                <w:tcW w:w="3107" w:type="dxa"/>
                <w:vAlign w:val="center"/>
              </w:tcPr>
              <w:p w14:paraId="0D6C678B" w14:textId="624E2347" w:rsidR="00E3649A" w:rsidRPr="00C74ABF" w:rsidRDefault="00D3551C" w:rsidP="00150A91">
                <w:pPr>
                  <w:spacing w:before="240"/>
                  <w:contextualSpacing/>
                  <w:jc w:val="center"/>
                  <w:rPr>
                    <w:sz w:val="20"/>
                  </w:rPr>
                </w:pPr>
                <w:r>
                  <w:rPr>
                    <w:sz w:val="20"/>
                  </w:rPr>
                  <w:t>Skilled</w:t>
                </w:r>
              </w:p>
            </w:tc>
          </w:sdtContent>
        </w:sdt>
        <w:tc>
          <w:tcPr>
            <w:tcW w:w="3108" w:type="dxa"/>
            <w:tcMar>
              <w:top w:w="108" w:type="dxa"/>
              <w:bottom w:w="108" w:type="dxa"/>
            </w:tcMar>
            <w:vAlign w:val="center"/>
          </w:tcPr>
          <w:p w14:paraId="7825D450" w14:textId="31E949BA" w:rsidR="00E3649A" w:rsidRPr="00C74ABF" w:rsidRDefault="00930891" w:rsidP="00150A91">
            <w:pPr>
              <w:spacing w:before="240"/>
              <w:contextualSpacing/>
              <w:jc w:val="center"/>
              <w:rPr>
                <w:sz w:val="20"/>
              </w:rPr>
            </w:pPr>
            <w:sdt>
              <w:sdtPr>
                <w:rPr>
                  <w:sz w:val="20"/>
                </w:rPr>
                <w:id w:val="1475402686"/>
                <w:placeholder>
                  <w:docPart w:val="9E450784B0BD40A59B7597D0C9B45877"/>
                </w:placeholder>
                <w:dropDownList>
                  <w:listItem w:displayText="Click to rate relevance" w:value="Click to rate relevance"/>
                  <w:listItem w:displayText="Slightly relevant" w:value="Slightly relevant"/>
                  <w:listItem w:displayText="Moderately relevant" w:value="Moderately relevant"/>
                  <w:listItem w:displayText="Highly relevant" w:value="Highly relevant"/>
                </w:dropDownList>
              </w:sdtPr>
              <w:sdtEndPr/>
              <w:sdtContent>
                <w:r w:rsidR="00D3551C">
                  <w:rPr>
                    <w:sz w:val="20"/>
                  </w:rPr>
                  <w:t>Highly relevant</w:t>
                </w:r>
              </w:sdtContent>
            </w:sdt>
          </w:p>
        </w:tc>
      </w:tr>
      <w:tr w:rsidR="00E3649A" w:rsidRPr="00C74ABF" w14:paraId="298E609D" w14:textId="77777777" w:rsidTr="00150A91">
        <w:trPr>
          <w:trHeight w:val="340"/>
        </w:trPr>
        <w:tc>
          <w:tcPr>
            <w:tcW w:w="3107" w:type="dxa"/>
            <w:shd w:val="clear" w:color="auto" w:fill="D9D9D9" w:themeFill="background1" w:themeFillShade="D9"/>
            <w:tcMar>
              <w:top w:w="108" w:type="dxa"/>
              <w:bottom w:w="108" w:type="dxa"/>
            </w:tcMar>
            <w:vAlign w:val="center"/>
          </w:tcPr>
          <w:p w14:paraId="4117A4DD" w14:textId="668DC72F" w:rsidR="00E3649A" w:rsidRDefault="00E3649A" w:rsidP="00E3649A">
            <w:pPr>
              <w:spacing w:before="240"/>
              <w:contextualSpacing/>
              <w:jc w:val="left"/>
              <w:rPr>
                <w:sz w:val="20"/>
                <w:lang w:eastAsia="it-IT"/>
              </w:rPr>
            </w:pPr>
            <w:r>
              <w:rPr>
                <w:sz w:val="20"/>
                <w:lang w:eastAsia="it-IT"/>
              </w:rPr>
              <w:t>Relating: Inquiring</w:t>
            </w:r>
          </w:p>
        </w:tc>
        <w:sdt>
          <w:sdtPr>
            <w:rPr>
              <w:sz w:val="20"/>
            </w:rPr>
            <w:id w:val="-491175938"/>
            <w:placeholder>
              <w:docPart w:val="26BC6D9083584E96B7FEB6FDCB4B2162"/>
            </w:placeholder>
            <w:dropDownList>
              <w:listItem w:displayText="Click to select your skill level" w:value="Click to select your skill level"/>
              <w:listItem w:displayText="Not at all skilled" w:value="Not at all skilled"/>
              <w:listItem w:displayText="Not particularly skilled" w:value="Not particularly skilled"/>
              <w:listItem w:displayText="Skilled" w:value="Skilled"/>
              <w:listItem w:displayText="Exceptionally skilled" w:value="Exceptionally skilled"/>
            </w:dropDownList>
          </w:sdtPr>
          <w:sdtEndPr/>
          <w:sdtContent>
            <w:tc>
              <w:tcPr>
                <w:tcW w:w="3107" w:type="dxa"/>
                <w:vAlign w:val="center"/>
              </w:tcPr>
              <w:p w14:paraId="431C7725" w14:textId="53FA4C36" w:rsidR="00E3649A" w:rsidRDefault="00D3551C" w:rsidP="00150A91">
                <w:pPr>
                  <w:spacing w:before="240"/>
                  <w:contextualSpacing/>
                  <w:jc w:val="center"/>
                  <w:rPr>
                    <w:sz w:val="20"/>
                  </w:rPr>
                </w:pPr>
                <w:r>
                  <w:rPr>
                    <w:sz w:val="20"/>
                  </w:rPr>
                  <w:t>Skilled</w:t>
                </w:r>
              </w:p>
            </w:tc>
          </w:sdtContent>
        </w:sdt>
        <w:tc>
          <w:tcPr>
            <w:tcW w:w="3108" w:type="dxa"/>
            <w:tcMar>
              <w:top w:w="108" w:type="dxa"/>
              <w:bottom w:w="108" w:type="dxa"/>
            </w:tcMar>
            <w:vAlign w:val="center"/>
          </w:tcPr>
          <w:p w14:paraId="36139D82" w14:textId="6DCA813C" w:rsidR="00E3649A" w:rsidRDefault="00930891" w:rsidP="00150A91">
            <w:pPr>
              <w:spacing w:before="240"/>
              <w:contextualSpacing/>
              <w:jc w:val="center"/>
              <w:rPr>
                <w:sz w:val="20"/>
              </w:rPr>
            </w:pPr>
            <w:sdt>
              <w:sdtPr>
                <w:rPr>
                  <w:sz w:val="20"/>
                </w:rPr>
                <w:id w:val="127752235"/>
                <w:placeholder>
                  <w:docPart w:val="0528CBD293D7496B8946898FA7E5C0D4"/>
                </w:placeholder>
                <w:dropDownList>
                  <w:listItem w:displayText="Click to rate relevance" w:value="Click to rate relevance"/>
                  <w:listItem w:displayText="Slightly relevant" w:value="Slightly relevant"/>
                  <w:listItem w:displayText="Moderately relevant" w:value="Moderately relevant"/>
                  <w:listItem w:displayText="Highly relevant" w:value="Highly relevant"/>
                </w:dropDownList>
              </w:sdtPr>
              <w:sdtEndPr/>
              <w:sdtContent>
                <w:r w:rsidR="00D3551C">
                  <w:rPr>
                    <w:sz w:val="20"/>
                  </w:rPr>
                  <w:t>Highly relevant</w:t>
                </w:r>
              </w:sdtContent>
            </w:sdt>
          </w:p>
        </w:tc>
      </w:tr>
      <w:tr w:rsidR="00E3649A" w:rsidRPr="00C74ABF" w14:paraId="19648C20" w14:textId="77777777" w:rsidTr="00150A91">
        <w:trPr>
          <w:trHeight w:val="340"/>
        </w:trPr>
        <w:tc>
          <w:tcPr>
            <w:tcW w:w="3107" w:type="dxa"/>
            <w:shd w:val="clear" w:color="auto" w:fill="D9D9D9" w:themeFill="background1" w:themeFillShade="D9"/>
            <w:tcMar>
              <w:top w:w="108" w:type="dxa"/>
              <w:bottom w:w="108" w:type="dxa"/>
            </w:tcMar>
            <w:vAlign w:val="center"/>
          </w:tcPr>
          <w:p w14:paraId="561D3F73" w14:textId="33E2781F" w:rsidR="00E3649A" w:rsidRDefault="00E3649A" w:rsidP="00E3649A">
            <w:pPr>
              <w:spacing w:before="240"/>
              <w:contextualSpacing/>
              <w:jc w:val="left"/>
              <w:rPr>
                <w:sz w:val="20"/>
                <w:lang w:eastAsia="it-IT"/>
              </w:rPr>
            </w:pPr>
            <w:r>
              <w:rPr>
                <w:sz w:val="20"/>
                <w:lang w:eastAsia="it-IT"/>
              </w:rPr>
              <w:t>Relating: Influencing and negotiating</w:t>
            </w:r>
          </w:p>
        </w:tc>
        <w:sdt>
          <w:sdtPr>
            <w:rPr>
              <w:sz w:val="20"/>
            </w:rPr>
            <w:id w:val="-970209626"/>
            <w:placeholder>
              <w:docPart w:val="B866DF49E67446F0A94A3811245AC996"/>
            </w:placeholder>
            <w:dropDownList>
              <w:listItem w:displayText="Click to select your skill level" w:value="Click to select your skill level"/>
              <w:listItem w:displayText="Not at all skilled" w:value="Not at all skilled"/>
              <w:listItem w:displayText="Not particularly skilled" w:value="Not particularly skilled"/>
              <w:listItem w:displayText="Skilled" w:value="Skilled"/>
              <w:listItem w:displayText="Exceptionally skilled" w:value="Exceptionally skilled"/>
            </w:dropDownList>
          </w:sdtPr>
          <w:sdtEndPr/>
          <w:sdtContent>
            <w:tc>
              <w:tcPr>
                <w:tcW w:w="3107" w:type="dxa"/>
                <w:vAlign w:val="center"/>
              </w:tcPr>
              <w:p w14:paraId="3B180581" w14:textId="7CED7E7B" w:rsidR="00E3649A" w:rsidRDefault="00D3551C" w:rsidP="00150A91">
                <w:pPr>
                  <w:spacing w:before="240"/>
                  <w:contextualSpacing/>
                  <w:jc w:val="center"/>
                  <w:rPr>
                    <w:sz w:val="20"/>
                  </w:rPr>
                </w:pPr>
                <w:r>
                  <w:rPr>
                    <w:sz w:val="20"/>
                  </w:rPr>
                  <w:t>Not at all skilled</w:t>
                </w:r>
              </w:p>
            </w:tc>
          </w:sdtContent>
        </w:sdt>
        <w:tc>
          <w:tcPr>
            <w:tcW w:w="3108" w:type="dxa"/>
            <w:tcMar>
              <w:top w:w="108" w:type="dxa"/>
              <w:bottom w:w="108" w:type="dxa"/>
            </w:tcMar>
            <w:vAlign w:val="center"/>
          </w:tcPr>
          <w:p w14:paraId="239800D4" w14:textId="2614ED8D" w:rsidR="00E3649A" w:rsidRDefault="00930891" w:rsidP="00150A91">
            <w:pPr>
              <w:spacing w:before="240"/>
              <w:contextualSpacing/>
              <w:jc w:val="center"/>
              <w:rPr>
                <w:sz w:val="20"/>
              </w:rPr>
            </w:pPr>
            <w:sdt>
              <w:sdtPr>
                <w:rPr>
                  <w:sz w:val="20"/>
                </w:rPr>
                <w:id w:val="-1874530024"/>
                <w:placeholder>
                  <w:docPart w:val="41A0408F17B848C6A9521BBC3D8BDD0C"/>
                </w:placeholder>
                <w:dropDownList>
                  <w:listItem w:displayText="Click to rate relevance" w:value="Click to rate relevance"/>
                  <w:listItem w:displayText="Slightly relevant" w:value="Slightly relevant"/>
                  <w:listItem w:displayText="Moderately relevant" w:value="Moderately relevant"/>
                  <w:listItem w:displayText="Highly relevant" w:value="Highly relevant"/>
                </w:dropDownList>
              </w:sdtPr>
              <w:sdtEndPr/>
              <w:sdtContent>
                <w:r w:rsidR="00D3551C">
                  <w:rPr>
                    <w:sz w:val="20"/>
                  </w:rPr>
                  <w:t>Highly relevant</w:t>
                </w:r>
              </w:sdtContent>
            </w:sdt>
          </w:p>
        </w:tc>
      </w:tr>
      <w:tr w:rsidR="00E3649A" w:rsidRPr="00C74ABF" w14:paraId="1DAE557D" w14:textId="77777777" w:rsidTr="00150A91">
        <w:trPr>
          <w:trHeight w:val="340"/>
        </w:trPr>
        <w:tc>
          <w:tcPr>
            <w:tcW w:w="3107" w:type="dxa"/>
            <w:shd w:val="clear" w:color="auto" w:fill="D9D9D9" w:themeFill="background1" w:themeFillShade="D9"/>
            <w:tcMar>
              <w:top w:w="108" w:type="dxa"/>
              <w:bottom w:w="108" w:type="dxa"/>
            </w:tcMar>
            <w:vAlign w:val="center"/>
          </w:tcPr>
          <w:p w14:paraId="2F31CA3E" w14:textId="4E4AB6EB" w:rsidR="00E3649A" w:rsidRDefault="00E3649A" w:rsidP="00E3649A">
            <w:pPr>
              <w:spacing w:before="240"/>
              <w:contextualSpacing/>
              <w:jc w:val="left"/>
              <w:rPr>
                <w:sz w:val="20"/>
                <w:lang w:eastAsia="it-IT"/>
              </w:rPr>
            </w:pPr>
            <w:r>
              <w:rPr>
                <w:sz w:val="20"/>
                <w:lang w:eastAsia="it-IT"/>
              </w:rPr>
              <w:t>Relating: Supporting and coaching</w:t>
            </w:r>
          </w:p>
        </w:tc>
        <w:sdt>
          <w:sdtPr>
            <w:rPr>
              <w:sz w:val="20"/>
            </w:rPr>
            <w:id w:val="-209812633"/>
            <w:placeholder>
              <w:docPart w:val="EC228A49F92B4520A7DA508897ABBBEA"/>
            </w:placeholder>
            <w:dropDownList>
              <w:listItem w:displayText="Click to select your skill level" w:value="Click to select your skill level"/>
              <w:listItem w:displayText="Not at all skilled" w:value="Not at all skilled"/>
              <w:listItem w:displayText="Not particularly skilled" w:value="Not particularly skilled"/>
              <w:listItem w:displayText="Skilled" w:value="Skilled"/>
              <w:listItem w:displayText="Exceptionally skilled" w:value="Exceptionally skilled"/>
            </w:dropDownList>
          </w:sdtPr>
          <w:sdtEndPr/>
          <w:sdtContent>
            <w:tc>
              <w:tcPr>
                <w:tcW w:w="3107" w:type="dxa"/>
                <w:vAlign w:val="center"/>
              </w:tcPr>
              <w:p w14:paraId="24288338" w14:textId="0D468768" w:rsidR="00E3649A" w:rsidRDefault="00D3551C" w:rsidP="00150A91">
                <w:pPr>
                  <w:spacing w:before="240"/>
                  <w:contextualSpacing/>
                  <w:jc w:val="center"/>
                  <w:rPr>
                    <w:sz w:val="20"/>
                  </w:rPr>
                </w:pPr>
                <w:r>
                  <w:rPr>
                    <w:sz w:val="20"/>
                  </w:rPr>
                  <w:t>Not particularly skilled</w:t>
                </w:r>
              </w:p>
            </w:tc>
          </w:sdtContent>
        </w:sdt>
        <w:tc>
          <w:tcPr>
            <w:tcW w:w="3108" w:type="dxa"/>
            <w:tcMar>
              <w:top w:w="108" w:type="dxa"/>
              <w:bottom w:w="108" w:type="dxa"/>
            </w:tcMar>
            <w:vAlign w:val="center"/>
          </w:tcPr>
          <w:p w14:paraId="413EB4E4" w14:textId="29D4CC3E" w:rsidR="00E3649A" w:rsidRDefault="00930891" w:rsidP="00150A91">
            <w:pPr>
              <w:spacing w:before="240"/>
              <w:contextualSpacing/>
              <w:jc w:val="center"/>
              <w:rPr>
                <w:sz w:val="20"/>
              </w:rPr>
            </w:pPr>
            <w:sdt>
              <w:sdtPr>
                <w:rPr>
                  <w:sz w:val="20"/>
                </w:rPr>
                <w:id w:val="577483970"/>
                <w:placeholder>
                  <w:docPart w:val="B8A08A64F6DF4DC7B4B127441203322A"/>
                </w:placeholder>
                <w:dropDownList>
                  <w:listItem w:displayText="Click to rate relevance" w:value="Click to rate relevance"/>
                  <w:listItem w:displayText="Slightly relevant" w:value="Slightly relevant"/>
                  <w:listItem w:displayText="Moderately relevant" w:value="Moderately relevant"/>
                  <w:listItem w:displayText="Highly relevant" w:value="Highly relevant"/>
                </w:dropDownList>
              </w:sdtPr>
              <w:sdtEndPr/>
              <w:sdtContent>
                <w:r w:rsidR="00D3551C">
                  <w:rPr>
                    <w:sz w:val="20"/>
                  </w:rPr>
                  <w:t>Highly relevant</w:t>
                </w:r>
              </w:sdtContent>
            </w:sdt>
          </w:p>
        </w:tc>
      </w:tr>
      <w:tr w:rsidR="00E3649A" w:rsidRPr="00C74ABF" w14:paraId="59DD30D7" w14:textId="77777777" w:rsidTr="00150A91">
        <w:trPr>
          <w:trHeight w:val="340"/>
        </w:trPr>
        <w:tc>
          <w:tcPr>
            <w:tcW w:w="3107" w:type="dxa"/>
            <w:shd w:val="clear" w:color="auto" w:fill="D9D9D9" w:themeFill="background1" w:themeFillShade="D9"/>
            <w:tcMar>
              <w:top w:w="108" w:type="dxa"/>
              <w:bottom w:w="108" w:type="dxa"/>
            </w:tcMar>
            <w:vAlign w:val="center"/>
          </w:tcPr>
          <w:p w14:paraId="44125AE7" w14:textId="4D017914" w:rsidR="00E3649A" w:rsidRDefault="00E3649A" w:rsidP="00E3649A">
            <w:pPr>
              <w:spacing w:before="240"/>
              <w:contextualSpacing/>
              <w:jc w:val="left"/>
              <w:rPr>
                <w:sz w:val="20"/>
                <w:lang w:eastAsia="it-IT"/>
              </w:rPr>
            </w:pPr>
            <w:r>
              <w:rPr>
                <w:sz w:val="20"/>
                <w:lang w:eastAsia="it-IT"/>
              </w:rPr>
              <w:t>Relating: Connecting outside</w:t>
            </w:r>
          </w:p>
        </w:tc>
        <w:sdt>
          <w:sdtPr>
            <w:rPr>
              <w:sz w:val="20"/>
            </w:rPr>
            <w:id w:val="-1528179805"/>
            <w:placeholder>
              <w:docPart w:val="A24503DCD90740EEA381746B959653D1"/>
            </w:placeholder>
            <w:dropDownList>
              <w:listItem w:displayText="Click to select your skill level" w:value="Click to select your skill level"/>
              <w:listItem w:displayText="Not at all skilled" w:value="Not at all skilled"/>
              <w:listItem w:displayText="Not particularly skilled" w:value="Not particularly skilled"/>
              <w:listItem w:displayText="Skilled" w:value="Skilled"/>
              <w:listItem w:displayText="Exceptionally skilled" w:value="Exceptionally skilled"/>
            </w:dropDownList>
          </w:sdtPr>
          <w:sdtEndPr/>
          <w:sdtContent>
            <w:tc>
              <w:tcPr>
                <w:tcW w:w="3107" w:type="dxa"/>
                <w:vAlign w:val="center"/>
              </w:tcPr>
              <w:p w14:paraId="0F361621" w14:textId="5EF9113E" w:rsidR="00E3649A" w:rsidRDefault="00D3551C" w:rsidP="00150A91">
                <w:pPr>
                  <w:spacing w:before="240"/>
                  <w:contextualSpacing/>
                  <w:jc w:val="center"/>
                  <w:rPr>
                    <w:sz w:val="20"/>
                  </w:rPr>
                </w:pPr>
                <w:r>
                  <w:rPr>
                    <w:sz w:val="20"/>
                  </w:rPr>
                  <w:t>Skilled</w:t>
                </w:r>
              </w:p>
            </w:tc>
          </w:sdtContent>
        </w:sdt>
        <w:tc>
          <w:tcPr>
            <w:tcW w:w="3108" w:type="dxa"/>
            <w:tcMar>
              <w:top w:w="108" w:type="dxa"/>
              <w:bottom w:w="108" w:type="dxa"/>
            </w:tcMar>
            <w:vAlign w:val="center"/>
          </w:tcPr>
          <w:p w14:paraId="28FBAB09" w14:textId="5F3A0378" w:rsidR="00E3649A" w:rsidRDefault="00930891" w:rsidP="00150A91">
            <w:pPr>
              <w:spacing w:before="240"/>
              <w:contextualSpacing/>
              <w:jc w:val="center"/>
              <w:rPr>
                <w:sz w:val="20"/>
              </w:rPr>
            </w:pPr>
            <w:sdt>
              <w:sdtPr>
                <w:rPr>
                  <w:sz w:val="20"/>
                </w:rPr>
                <w:id w:val="468020071"/>
                <w:placeholder>
                  <w:docPart w:val="D2DB673F6FF84ABF94297051BD1A2B08"/>
                </w:placeholder>
                <w:dropDownList>
                  <w:listItem w:displayText="Click to rate relevance" w:value="Click to rate relevance"/>
                  <w:listItem w:displayText="Slightly relevant" w:value="Slightly relevant"/>
                  <w:listItem w:displayText="Moderately relevant" w:value="Moderately relevant"/>
                  <w:listItem w:displayText="Highly relevant" w:value="Highly relevant"/>
                </w:dropDownList>
              </w:sdtPr>
              <w:sdtEndPr/>
              <w:sdtContent>
                <w:r w:rsidR="00D3551C">
                  <w:rPr>
                    <w:sz w:val="20"/>
                  </w:rPr>
                  <w:t>Slightly relevant</w:t>
                </w:r>
              </w:sdtContent>
            </w:sdt>
          </w:p>
        </w:tc>
      </w:tr>
    </w:tbl>
    <w:p w14:paraId="3E057B06" w14:textId="77777777" w:rsidR="0068760C" w:rsidRDefault="0068760C" w:rsidP="00CB0752">
      <w:pPr>
        <w:rPr>
          <w:shd w:val="clear" w:color="auto" w:fill="FFFFFF"/>
        </w:rPr>
      </w:pPr>
    </w:p>
    <w:p w14:paraId="2C197C57" w14:textId="4D152627" w:rsidR="003C5AF7" w:rsidRDefault="003C5AF7" w:rsidP="000D5577">
      <w:pPr>
        <w:pStyle w:val="Heading5"/>
        <w:rPr>
          <w:shd w:val="clear" w:color="auto" w:fill="FFFFFF"/>
        </w:rPr>
      </w:pPr>
      <w:r>
        <w:rPr>
          <w:shd w:val="clear" w:color="auto" w:fill="FFFFFF"/>
        </w:rPr>
        <w:t xml:space="preserve">Question </w:t>
      </w:r>
      <w:r w:rsidR="003E25D0">
        <w:rPr>
          <w:shd w:val="clear" w:color="auto" w:fill="FFFFFF"/>
        </w:rPr>
        <w:t>2</w:t>
      </w:r>
    </w:p>
    <w:p w14:paraId="3E276575" w14:textId="77777777" w:rsidR="00150A91" w:rsidRDefault="00DB38EE" w:rsidP="005178CE">
      <w:pPr>
        <w:rPr>
          <w:shd w:val="clear" w:color="auto" w:fill="FFFFFF"/>
        </w:rPr>
      </w:pPr>
      <w:r>
        <w:rPr>
          <w:shd w:val="clear" w:color="auto" w:fill="FFFFFF"/>
        </w:rPr>
        <w:t>C</w:t>
      </w:r>
      <w:r w:rsidR="00557B14">
        <w:rPr>
          <w:shd w:val="clear" w:color="auto" w:fill="FFFFFF"/>
        </w:rPr>
        <w:t xml:space="preserve">onsider how you can </w:t>
      </w:r>
      <w:r w:rsidR="00C53C8A">
        <w:rPr>
          <w:shd w:val="clear" w:color="auto" w:fill="FFFFFF"/>
        </w:rPr>
        <w:t xml:space="preserve">use </w:t>
      </w:r>
      <w:r w:rsidR="007D08EA">
        <w:rPr>
          <w:shd w:val="clear" w:color="auto" w:fill="FFFFFF"/>
        </w:rPr>
        <w:t xml:space="preserve">the capabilities of </w:t>
      </w:r>
      <w:r w:rsidR="00557B14">
        <w:rPr>
          <w:shd w:val="clear" w:color="auto" w:fill="FFFFFF"/>
        </w:rPr>
        <w:t xml:space="preserve">sensemaking and relating </w:t>
      </w:r>
      <w:r w:rsidR="007D08EA">
        <w:rPr>
          <w:shd w:val="clear" w:color="auto" w:fill="FFFFFF"/>
        </w:rPr>
        <w:t>to address</w:t>
      </w:r>
      <w:r w:rsidR="00557B14">
        <w:rPr>
          <w:shd w:val="clear" w:color="auto" w:fill="FFFFFF"/>
        </w:rPr>
        <w:t xml:space="preserve"> your selected organizational challenge or opportunity.</w:t>
      </w:r>
      <w:r>
        <w:rPr>
          <w:shd w:val="clear" w:color="auto" w:fill="FFFFFF"/>
        </w:rPr>
        <w:t xml:space="preserve"> </w:t>
      </w:r>
    </w:p>
    <w:p w14:paraId="7078C883" w14:textId="6DD608A8" w:rsidR="00EC4DC6" w:rsidRDefault="00EC4DC6" w:rsidP="00EC4DC6">
      <w:pPr>
        <w:rPr>
          <w:shd w:val="clear" w:color="auto" w:fill="FFFFFF"/>
        </w:rPr>
      </w:pPr>
      <w:r>
        <w:rPr>
          <w:shd w:val="clear" w:color="auto" w:fill="FFFFFF"/>
        </w:rPr>
        <w:t xml:space="preserve">While you may be able to take the lead </w:t>
      </w:r>
      <w:r w:rsidR="004E575D">
        <w:rPr>
          <w:shd w:val="clear" w:color="auto" w:fill="FFFFFF"/>
        </w:rPr>
        <w:t xml:space="preserve">in </w:t>
      </w:r>
      <w:r>
        <w:rPr>
          <w:shd w:val="clear" w:color="auto" w:fill="FFFFFF"/>
        </w:rPr>
        <w:t>the sub-dimensions in which you are more skilled, you may need to reach out to others for the sub-dimensions in which you are less skilled. Keep your responses in Question 1 in mind as you answer Questions 2.1 and 2.2.</w:t>
      </w:r>
    </w:p>
    <w:p w14:paraId="205A9815" w14:textId="3F7A78AA" w:rsidR="00557B14" w:rsidRDefault="00557B14" w:rsidP="000D5577">
      <w:pPr>
        <w:pStyle w:val="Heading6"/>
        <w:rPr>
          <w:shd w:val="clear" w:color="auto" w:fill="FFFFFF"/>
        </w:rPr>
      </w:pPr>
      <w:r>
        <w:rPr>
          <w:shd w:val="clear" w:color="auto" w:fill="FFFFFF"/>
        </w:rPr>
        <w:t>Question 2.1</w:t>
      </w:r>
    </w:p>
    <w:p w14:paraId="733FBA02" w14:textId="2E43DAA8" w:rsidR="003979BC" w:rsidRPr="005178CE" w:rsidRDefault="00150A91" w:rsidP="005178CE">
      <w:pPr>
        <w:rPr>
          <w:shd w:val="clear" w:color="auto" w:fill="FFFFFF"/>
        </w:rPr>
      </w:pPr>
      <w:r>
        <w:rPr>
          <w:shd w:val="clear" w:color="auto" w:fill="FFFFFF"/>
        </w:rPr>
        <w:t>H</w:t>
      </w:r>
      <w:r w:rsidR="005B0C05">
        <w:rPr>
          <w:shd w:val="clear" w:color="auto" w:fill="FFFFFF"/>
        </w:rPr>
        <w:t>ow can you take the lead in terms of sensemaking and relating for</w:t>
      </w:r>
      <w:r w:rsidR="003C5AF7" w:rsidRPr="005178CE">
        <w:rPr>
          <w:shd w:val="clear" w:color="auto" w:fill="FFFFFF"/>
        </w:rPr>
        <w:t xml:space="preserve"> your </w:t>
      </w:r>
      <w:r w:rsidR="003979BC" w:rsidRPr="005178CE">
        <w:rPr>
          <w:shd w:val="clear" w:color="auto" w:fill="FFFFFF"/>
        </w:rPr>
        <w:t xml:space="preserve">selected </w:t>
      </w:r>
      <w:r w:rsidR="005178CE">
        <w:rPr>
          <w:shd w:val="clear" w:color="auto" w:fill="FFFFFF"/>
        </w:rPr>
        <w:t>organizational</w:t>
      </w:r>
      <w:r w:rsidR="005178CE" w:rsidRPr="005178CE">
        <w:rPr>
          <w:shd w:val="clear" w:color="auto" w:fill="FFFFFF"/>
        </w:rPr>
        <w:t xml:space="preserve"> </w:t>
      </w:r>
      <w:r w:rsidR="003C5AF7" w:rsidRPr="005178CE">
        <w:rPr>
          <w:shd w:val="clear" w:color="auto" w:fill="FFFFFF"/>
        </w:rPr>
        <w:t>challenge</w:t>
      </w:r>
      <w:r w:rsidR="003979BC" w:rsidRPr="005178CE">
        <w:rPr>
          <w:shd w:val="clear" w:color="auto" w:fill="FFFFFF"/>
        </w:rPr>
        <w:t xml:space="preserve"> or opportunity</w:t>
      </w:r>
      <w:r w:rsidR="00F255F2">
        <w:rPr>
          <w:shd w:val="clear" w:color="auto" w:fill="FFFFFF"/>
        </w:rPr>
        <w:t>?</w:t>
      </w:r>
      <w:r w:rsidR="003C5AF7" w:rsidRPr="005178CE">
        <w:rPr>
          <w:shd w:val="clear" w:color="auto" w:fill="FFFFFF"/>
        </w:rPr>
        <w:t xml:space="preserve"> </w:t>
      </w:r>
      <w:r w:rsidR="003979BC" w:rsidRPr="005178CE">
        <w:rPr>
          <w:shd w:val="clear" w:color="auto" w:fill="FFFFFF"/>
        </w:rPr>
        <w:t>In your answer, consider the following criteria:</w:t>
      </w:r>
    </w:p>
    <w:p w14:paraId="7FAF38D9" w14:textId="77777777" w:rsidR="00F255F2" w:rsidRDefault="00F255F2" w:rsidP="00F255F2">
      <w:pPr>
        <w:pStyle w:val="ListParagraph"/>
        <w:numPr>
          <w:ilvl w:val="0"/>
          <w:numId w:val="9"/>
        </w:numPr>
        <w:rPr>
          <w:shd w:val="clear" w:color="auto" w:fill="FFFFFF"/>
        </w:rPr>
      </w:pPr>
      <w:r>
        <w:rPr>
          <w:shd w:val="clear" w:color="auto" w:fill="FFFFFF"/>
        </w:rPr>
        <w:t>Reiterate what your selected organizational challenge or opportunity entails.</w:t>
      </w:r>
    </w:p>
    <w:p w14:paraId="3EA540D4" w14:textId="1BED7506" w:rsidR="003979BC" w:rsidRPr="003979BC" w:rsidRDefault="003979BC" w:rsidP="003979BC">
      <w:pPr>
        <w:pStyle w:val="ListParagraph"/>
        <w:numPr>
          <w:ilvl w:val="0"/>
          <w:numId w:val="9"/>
        </w:numPr>
      </w:pPr>
      <w:r w:rsidRPr="003979BC">
        <w:rPr>
          <w:shd w:val="clear" w:color="auto" w:fill="FFFFFF"/>
        </w:rPr>
        <w:t xml:space="preserve">Consider where your strengths lie in terms of the sub-dimensions of sensemaking and relating. </w:t>
      </w:r>
    </w:p>
    <w:p w14:paraId="35441CBA" w14:textId="7CAB8B90" w:rsidR="003979BC" w:rsidRPr="003979BC" w:rsidRDefault="00333652" w:rsidP="003979BC">
      <w:pPr>
        <w:pStyle w:val="ListParagraph"/>
        <w:numPr>
          <w:ilvl w:val="0"/>
          <w:numId w:val="9"/>
        </w:numPr>
      </w:pPr>
      <w:r>
        <w:rPr>
          <w:shd w:val="clear" w:color="auto" w:fill="FFFFFF"/>
        </w:rPr>
        <w:lastRenderedPageBreak/>
        <w:t>Review</w:t>
      </w:r>
      <w:r w:rsidRPr="003979BC">
        <w:rPr>
          <w:shd w:val="clear" w:color="auto" w:fill="FFFFFF"/>
        </w:rPr>
        <w:t xml:space="preserve"> </w:t>
      </w:r>
      <w:r w:rsidR="003979BC" w:rsidRPr="003979BC">
        <w:rPr>
          <w:shd w:val="clear" w:color="auto" w:fill="FFFFFF"/>
        </w:rPr>
        <w:t>which sub-dimensions are relevant for your selected</w:t>
      </w:r>
      <w:r w:rsidR="005178CE">
        <w:rPr>
          <w:shd w:val="clear" w:color="auto" w:fill="FFFFFF"/>
        </w:rPr>
        <w:t xml:space="preserve"> organizational</w:t>
      </w:r>
      <w:r w:rsidR="003979BC" w:rsidRPr="003979BC">
        <w:rPr>
          <w:shd w:val="clear" w:color="auto" w:fill="FFFFFF"/>
        </w:rPr>
        <w:t xml:space="preserve"> challenge or opportunity.</w:t>
      </w:r>
    </w:p>
    <w:p w14:paraId="3D889AC1" w14:textId="3B1E2085" w:rsidR="003979BC" w:rsidRPr="003979BC" w:rsidRDefault="003979BC" w:rsidP="003979BC">
      <w:pPr>
        <w:pStyle w:val="ListParagraph"/>
        <w:numPr>
          <w:ilvl w:val="0"/>
          <w:numId w:val="9"/>
        </w:numPr>
      </w:pPr>
      <w:r w:rsidRPr="003979BC">
        <w:rPr>
          <w:shd w:val="clear" w:color="auto" w:fill="FFFFFF"/>
        </w:rPr>
        <w:t xml:space="preserve">Based on the above considerations, explain </w:t>
      </w:r>
      <w:r w:rsidR="003E25D0">
        <w:rPr>
          <w:shd w:val="clear" w:color="auto" w:fill="FFFFFF"/>
        </w:rPr>
        <w:t>how you can engage in</w:t>
      </w:r>
      <w:r w:rsidRPr="003979BC">
        <w:rPr>
          <w:shd w:val="clear" w:color="auto" w:fill="FFFFFF"/>
        </w:rPr>
        <w:t xml:space="preserve"> sensemaking and relating for your selected </w:t>
      </w:r>
      <w:r w:rsidR="005178CE">
        <w:rPr>
          <w:shd w:val="clear" w:color="auto" w:fill="FFFFFF"/>
        </w:rPr>
        <w:t>organizational</w:t>
      </w:r>
      <w:r w:rsidR="005178CE" w:rsidRPr="003979BC">
        <w:rPr>
          <w:shd w:val="clear" w:color="auto" w:fill="FFFFFF"/>
        </w:rPr>
        <w:t xml:space="preserve"> </w:t>
      </w:r>
      <w:r w:rsidRPr="003979BC">
        <w:rPr>
          <w:shd w:val="clear" w:color="auto" w:fill="FFFFFF"/>
        </w:rPr>
        <w:t>challenge or opportunity.</w:t>
      </w:r>
      <w:r w:rsidR="00C53C8A">
        <w:rPr>
          <w:shd w:val="clear" w:color="auto" w:fill="FFFFFF"/>
        </w:rPr>
        <w:t xml:space="preserve"> </w:t>
      </w:r>
    </w:p>
    <w:p w14:paraId="5C740B7B" w14:textId="32A68E1E" w:rsidR="002A19DA" w:rsidRPr="003160F7" w:rsidRDefault="003C5AF7" w:rsidP="003979BC">
      <w:pPr>
        <w:pStyle w:val="ListParagraph"/>
        <w:numPr>
          <w:ilvl w:val="0"/>
          <w:numId w:val="9"/>
        </w:numPr>
      </w:pPr>
      <w:r w:rsidRPr="003979BC">
        <w:rPr>
          <w:shd w:val="clear" w:color="auto" w:fill="FFFFFF"/>
        </w:rPr>
        <w:t>Be specific</w:t>
      </w:r>
      <w:r w:rsidR="00F816A0">
        <w:rPr>
          <w:shd w:val="clear" w:color="auto" w:fill="FFFFFF"/>
        </w:rPr>
        <w:t>: What</w:t>
      </w:r>
      <w:r w:rsidRPr="003979BC">
        <w:rPr>
          <w:shd w:val="clear" w:color="auto" w:fill="FFFFFF"/>
        </w:rPr>
        <w:t xml:space="preserve"> will you actually do next week, next month, </w:t>
      </w:r>
      <w:r w:rsidR="009A55E8">
        <w:rPr>
          <w:shd w:val="clear" w:color="auto" w:fill="FFFFFF"/>
        </w:rPr>
        <w:t xml:space="preserve">and </w:t>
      </w:r>
      <w:r w:rsidRPr="003979BC">
        <w:rPr>
          <w:shd w:val="clear" w:color="auto" w:fill="FFFFFF"/>
        </w:rPr>
        <w:t>next year</w:t>
      </w:r>
      <w:r w:rsidR="00391A5F">
        <w:rPr>
          <w:shd w:val="clear" w:color="auto" w:fill="FFFFFF"/>
        </w:rPr>
        <w:t xml:space="preserve"> in order to engage in sensemaking and relating</w:t>
      </w:r>
      <w:r w:rsidRPr="003979BC">
        <w:rPr>
          <w:shd w:val="clear" w:color="auto" w:fill="FFFFFF"/>
        </w:rPr>
        <w:t xml:space="preserve">? </w:t>
      </w:r>
    </w:p>
    <w:p w14:paraId="386D0919" w14:textId="686D1C18" w:rsidR="003160F7" w:rsidRDefault="003160F7" w:rsidP="003160F7">
      <w:pPr>
        <w:ind w:left="360"/>
        <w:jc w:val="right"/>
        <w:rPr>
          <w:shd w:val="clear" w:color="auto" w:fill="FFFFFF"/>
        </w:rPr>
      </w:pPr>
      <w:r w:rsidRPr="003160F7">
        <w:rPr>
          <w:shd w:val="clear" w:color="auto" w:fill="FFFFFF"/>
        </w:rPr>
        <w:t>(</w:t>
      </w:r>
      <w:r>
        <w:rPr>
          <w:shd w:val="clear" w:color="auto" w:fill="FFFFFF"/>
        </w:rPr>
        <w:t>200–250</w:t>
      </w:r>
      <w:r w:rsidRPr="003160F7">
        <w:rPr>
          <w:shd w:val="clear" w:color="auto" w:fill="FFFFFF"/>
        </w:rPr>
        <w:t xml:space="preserve"> words)</w:t>
      </w:r>
    </w:p>
    <w:p w14:paraId="083AD367" w14:textId="2EC66ED0" w:rsidR="0004765A" w:rsidRDefault="003160F7" w:rsidP="003160F7">
      <w:pPr>
        <w:rPr>
          <w:shd w:val="clear" w:color="auto" w:fill="FFFFFF"/>
        </w:rPr>
      </w:pPr>
      <w:r>
        <w:rPr>
          <w:shd w:val="clear" w:color="auto" w:fill="FFFFFF"/>
        </w:rPr>
        <w:t>Start writing here:</w:t>
      </w:r>
    </w:p>
    <w:p w14:paraId="122F05EF" w14:textId="60765F21" w:rsidR="00AC1B6B" w:rsidRDefault="00175323" w:rsidP="003160F7">
      <w:pPr>
        <w:rPr>
          <w:color w:val="C00000"/>
          <w:shd w:val="clear" w:color="auto" w:fill="FFFFFF"/>
        </w:rPr>
      </w:pPr>
      <w:r w:rsidRPr="00AC1B6B">
        <w:rPr>
          <w:color w:val="C00000"/>
          <w:shd w:val="clear" w:color="auto" w:fill="FFFFFF"/>
        </w:rPr>
        <w:t>My organizational challenge is to influence the digital technology team at GE BioPharma to collaboratively research, define and share our 2020 digital marketing vision and roadmap</w:t>
      </w:r>
      <w:r w:rsidR="00E21097">
        <w:rPr>
          <w:rStyle w:val="FootnoteReference"/>
          <w:color w:val="C00000"/>
          <w:shd w:val="clear" w:color="auto" w:fill="FFFFFF"/>
        </w:rPr>
        <w:footnoteReference w:id="1"/>
      </w:r>
      <w:r w:rsidRPr="00AC1B6B">
        <w:rPr>
          <w:color w:val="C00000"/>
          <w:shd w:val="clear" w:color="auto" w:fill="FFFFFF"/>
        </w:rPr>
        <w:t>.</w:t>
      </w:r>
    </w:p>
    <w:p w14:paraId="7D382785" w14:textId="77777777" w:rsidR="00203E6C" w:rsidRDefault="00F82D75" w:rsidP="00203E6C">
      <w:pPr>
        <w:keepNext/>
      </w:pPr>
      <w:r>
        <w:rPr>
          <w:noProof/>
          <w:color w:val="C00000"/>
          <w:shd w:val="clear" w:color="auto" w:fill="FFFFFF"/>
        </w:rPr>
        <w:drawing>
          <wp:inline distT="0" distB="0" distL="0" distR="0" wp14:anchorId="38DC03BE" wp14:editId="7F83FF4F">
            <wp:extent cx="5267325" cy="3238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238500"/>
                    </a:xfrm>
                    <a:prstGeom prst="rect">
                      <a:avLst/>
                    </a:prstGeom>
                    <a:noFill/>
                    <a:ln>
                      <a:noFill/>
                    </a:ln>
                  </pic:spPr>
                </pic:pic>
              </a:graphicData>
            </a:graphic>
          </wp:inline>
        </w:drawing>
      </w:r>
    </w:p>
    <w:p w14:paraId="57E416F0" w14:textId="279BDAC7" w:rsidR="00AC1B6B" w:rsidRDefault="00203E6C" w:rsidP="00203E6C">
      <w:pPr>
        <w:pStyle w:val="Caption"/>
        <w:jc w:val="both"/>
        <w:rPr>
          <w:color w:val="C00000"/>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p>
    <w:p w14:paraId="287C654D" w14:textId="08B2FEB9" w:rsidR="00AC1B6B" w:rsidRDefault="00203E6C" w:rsidP="003160F7">
      <w:pPr>
        <w:rPr>
          <w:color w:val="C00000"/>
          <w:shd w:val="clear" w:color="auto" w:fill="FFFFFF"/>
        </w:rPr>
      </w:pPr>
      <w:r>
        <w:rPr>
          <w:color w:val="C00000"/>
          <w:shd w:val="clear" w:color="auto" w:fill="FFFFFF"/>
        </w:rPr>
        <w:t>Figure1,</w:t>
      </w:r>
      <w:r w:rsidR="00EE2FFD">
        <w:rPr>
          <w:color w:val="C00000"/>
          <w:shd w:val="clear" w:color="auto" w:fill="FFFFFF"/>
        </w:rPr>
        <w:t xml:space="preserve"> above</w:t>
      </w:r>
      <w:r>
        <w:rPr>
          <w:color w:val="C00000"/>
          <w:shd w:val="clear" w:color="auto" w:fill="FFFFFF"/>
        </w:rPr>
        <w:t xml:space="preserve"> indicates</w:t>
      </w:r>
      <w:r w:rsidR="00EE2FFD">
        <w:rPr>
          <w:color w:val="C00000"/>
          <w:shd w:val="clear" w:color="auto" w:fill="FFFFFF"/>
        </w:rPr>
        <w:t xml:space="preserve"> </w:t>
      </w:r>
      <w:r w:rsidR="00141513">
        <w:rPr>
          <w:color w:val="C00000"/>
          <w:shd w:val="clear" w:color="auto" w:fill="FFFFFF"/>
        </w:rPr>
        <w:t xml:space="preserve">5 sub-dimensions </w:t>
      </w:r>
      <w:r>
        <w:rPr>
          <w:color w:val="C00000"/>
          <w:shd w:val="clear" w:color="auto" w:fill="FFFFFF"/>
        </w:rPr>
        <w:t xml:space="preserve">which </w:t>
      </w:r>
      <w:r w:rsidR="00141513">
        <w:rPr>
          <w:color w:val="C00000"/>
          <w:shd w:val="clear" w:color="auto" w:fill="FFFFFF"/>
        </w:rPr>
        <w:t>are identified as “highly relevant” to this activity (y-axis)</w:t>
      </w:r>
      <w:r w:rsidR="00565799">
        <w:rPr>
          <w:color w:val="C00000"/>
          <w:shd w:val="clear" w:color="auto" w:fill="FFFFFF"/>
        </w:rPr>
        <w:t>. M</w:t>
      </w:r>
      <w:r w:rsidR="00141513">
        <w:rPr>
          <w:color w:val="C00000"/>
          <w:shd w:val="clear" w:color="auto" w:fill="FFFFFF"/>
        </w:rPr>
        <w:t>y perceived skill level is shown on the x-axis.</w:t>
      </w:r>
      <w:r w:rsidR="005127BC">
        <w:rPr>
          <w:color w:val="C00000"/>
          <w:shd w:val="clear" w:color="auto" w:fill="FFFFFF"/>
        </w:rPr>
        <w:t xml:space="preserve"> The basis for my perceived skill scores is my interpretation of peer feedback, both formal and informal, during my career.</w:t>
      </w:r>
    </w:p>
    <w:p w14:paraId="1ADE361E" w14:textId="2CE07157" w:rsidR="00AC1B6B" w:rsidRDefault="0022550C" w:rsidP="0022550C">
      <w:pPr>
        <w:rPr>
          <w:color w:val="C00000"/>
          <w:shd w:val="clear" w:color="auto" w:fill="FFFFFF"/>
        </w:rPr>
      </w:pPr>
      <w:r>
        <w:rPr>
          <w:color w:val="C00000"/>
          <w:shd w:val="clear" w:color="auto" w:fill="FFFFFF"/>
        </w:rPr>
        <w:t xml:space="preserve">Box #2 (blue) </w:t>
      </w:r>
      <w:r w:rsidR="00F0286C">
        <w:rPr>
          <w:color w:val="C00000"/>
          <w:shd w:val="clear" w:color="auto" w:fill="FFFFFF"/>
        </w:rPr>
        <w:t>highlights</w:t>
      </w:r>
      <w:r w:rsidR="00D67D70">
        <w:rPr>
          <w:color w:val="C00000"/>
          <w:shd w:val="clear" w:color="auto" w:fill="FFFFFF"/>
        </w:rPr>
        <w:t xml:space="preserve"> highly relevant </w:t>
      </w:r>
      <w:r>
        <w:rPr>
          <w:color w:val="C00000"/>
          <w:shd w:val="clear" w:color="auto" w:fill="FFFFFF"/>
        </w:rPr>
        <w:t xml:space="preserve">sub-dimensions which I feel are </w:t>
      </w:r>
      <w:r w:rsidR="00D67D70">
        <w:rPr>
          <w:color w:val="C00000"/>
          <w:shd w:val="clear" w:color="auto" w:fill="FFFFFF"/>
        </w:rPr>
        <w:t xml:space="preserve">personal </w:t>
      </w:r>
      <w:r>
        <w:rPr>
          <w:color w:val="C00000"/>
          <w:shd w:val="clear" w:color="auto" w:fill="FFFFFF"/>
        </w:rPr>
        <w:t>strengths.</w:t>
      </w:r>
    </w:p>
    <w:p w14:paraId="3F4E9473" w14:textId="2C52C51C" w:rsidR="00E21097" w:rsidRDefault="00E21097" w:rsidP="00E21097">
      <w:pPr>
        <w:pStyle w:val="ListParagraph"/>
        <w:numPr>
          <w:ilvl w:val="0"/>
          <w:numId w:val="12"/>
        </w:numPr>
        <w:rPr>
          <w:color w:val="C00000"/>
          <w:shd w:val="clear" w:color="auto" w:fill="FFFFFF"/>
        </w:rPr>
      </w:pPr>
      <w:r w:rsidRPr="00E21097">
        <w:rPr>
          <w:color w:val="C00000"/>
          <w:shd w:val="clear" w:color="auto" w:fill="FFFFFF"/>
        </w:rPr>
        <w:t>Inquiring</w:t>
      </w:r>
      <w:r w:rsidR="00601EF2">
        <w:rPr>
          <w:color w:val="C00000"/>
          <w:shd w:val="clear" w:color="auto" w:fill="FFFFFF"/>
        </w:rPr>
        <w:t xml:space="preserve">: </w:t>
      </w:r>
      <w:r w:rsidR="0098293C">
        <w:rPr>
          <w:color w:val="C00000"/>
          <w:shd w:val="clear" w:color="auto" w:fill="FFFFFF"/>
        </w:rPr>
        <w:t>I</w:t>
      </w:r>
      <w:r w:rsidR="006C22DF">
        <w:rPr>
          <w:color w:val="C00000"/>
          <w:shd w:val="clear" w:color="auto" w:fill="FFFFFF"/>
        </w:rPr>
        <w:t>’l</w:t>
      </w:r>
      <w:r>
        <w:rPr>
          <w:color w:val="C00000"/>
          <w:shd w:val="clear" w:color="auto" w:fill="FFFFFF"/>
        </w:rPr>
        <w:t xml:space="preserve">l need to understand the motivations, emotions and assumptions of my peers and team which influence this project. I also need to build genuine, trusting </w:t>
      </w:r>
      <w:r>
        <w:rPr>
          <w:color w:val="C00000"/>
          <w:shd w:val="clear" w:color="auto" w:fill="FFFFFF"/>
        </w:rPr>
        <w:lastRenderedPageBreak/>
        <w:t>relationships with these stakeholders, as exemplified by Dr. Andy Plump of Takeda</w:t>
      </w:r>
      <w:r>
        <w:rPr>
          <w:rStyle w:val="FootnoteReference"/>
          <w:color w:val="C00000"/>
          <w:shd w:val="clear" w:color="auto" w:fill="FFFFFF"/>
        </w:rPr>
        <w:footnoteReference w:id="2"/>
      </w:r>
      <w:r>
        <w:rPr>
          <w:color w:val="C00000"/>
          <w:shd w:val="clear" w:color="auto" w:fill="FFFFFF"/>
        </w:rPr>
        <w:t>.</w:t>
      </w:r>
    </w:p>
    <w:p w14:paraId="06C5E5C9" w14:textId="168D31E3" w:rsidR="007768CA" w:rsidRPr="007768CA" w:rsidRDefault="007768CA" w:rsidP="007768CA">
      <w:pPr>
        <w:ind w:left="720"/>
        <w:rPr>
          <w:color w:val="C00000"/>
          <w:shd w:val="clear" w:color="auto" w:fill="FFFFFF"/>
        </w:rPr>
      </w:pPr>
      <w:r w:rsidRPr="003256B6">
        <w:rPr>
          <w:b/>
          <w:bCs/>
          <w:color w:val="C00000"/>
          <w:shd w:val="clear" w:color="auto" w:fill="FFFFFF"/>
        </w:rPr>
        <w:t>Personal action points</w:t>
      </w:r>
      <w:r w:rsidRPr="007768CA">
        <w:rPr>
          <w:color w:val="C00000"/>
          <w:shd w:val="clear" w:color="auto" w:fill="FFFFFF"/>
        </w:rPr>
        <w:t xml:space="preserve">: </w:t>
      </w:r>
      <w:r w:rsidR="00EF309D">
        <w:rPr>
          <w:color w:val="C00000"/>
          <w:shd w:val="clear" w:color="auto" w:fill="FFFFFF"/>
        </w:rPr>
        <w:t xml:space="preserve">in April 2020, I will schedule </w:t>
      </w:r>
      <w:r w:rsidR="003256B6">
        <w:rPr>
          <w:color w:val="C00000"/>
          <w:shd w:val="clear" w:color="auto" w:fill="FFFFFF"/>
        </w:rPr>
        <w:t xml:space="preserve">1:1 </w:t>
      </w:r>
      <w:r w:rsidR="00EF309D">
        <w:rPr>
          <w:color w:val="C00000"/>
          <w:shd w:val="clear" w:color="auto" w:fill="FFFFFF"/>
        </w:rPr>
        <w:t xml:space="preserve">time with my team and all stakeholders. I’ll encourage them to talk openly about their perceptions, assumptions, prior experiences and definitions of success for digital marketing. I will seek a second opinion </w:t>
      </w:r>
      <w:r w:rsidR="0065710F">
        <w:rPr>
          <w:color w:val="C00000"/>
          <w:shd w:val="clear" w:color="auto" w:fill="FFFFFF"/>
        </w:rPr>
        <w:t xml:space="preserve">on how I interpret this feedback </w:t>
      </w:r>
      <w:r w:rsidR="00EF309D">
        <w:rPr>
          <w:color w:val="C00000"/>
          <w:shd w:val="clear" w:color="auto" w:fill="FFFFFF"/>
        </w:rPr>
        <w:t>from the head of digital at Pentland Brands</w:t>
      </w:r>
      <w:r w:rsidR="0065710F">
        <w:rPr>
          <w:color w:val="C00000"/>
          <w:shd w:val="clear" w:color="auto" w:fill="FFFFFF"/>
        </w:rPr>
        <w:t xml:space="preserve"> (an external connection</w:t>
      </w:r>
      <w:r w:rsidR="00AE019C">
        <w:rPr>
          <w:color w:val="C00000"/>
          <w:shd w:val="clear" w:color="auto" w:fill="FFFFFF"/>
        </w:rPr>
        <w:t>) and the CMO of GE BioPharma</w:t>
      </w:r>
      <w:r w:rsidR="00EB53B2">
        <w:rPr>
          <w:color w:val="C00000"/>
          <w:shd w:val="clear" w:color="auto" w:fill="FFFFFF"/>
        </w:rPr>
        <w:t>.</w:t>
      </w:r>
    </w:p>
    <w:p w14:paraId="7134F795" w14:textId="0C2A492C" w:rsidR="00141513" w:rsidRDefault="00141513" w:rsidP="00141513">
      <w:pPr>
        <w:pStyle w:val="ListParagraph"/>
        <w:numPr>
          <w:ilvl w:val="0"/>
          <w:numId w:val="12"/>
        </w:numPr>
        <w:rPr>
          <w:color w:val="C00000"/>
          <w:shd w:val="clear" w:color="auto" w:fill="FFFFFF"/>
        </w:rPr>
      </w:pPr>
      <w:r>
        <w:rPr>
          <w:color w:val="C00000"/>
          <w:shd w:val="clear" w:color="auto" w:fill="FFFFFF"/>
        </w:rPr>
        <w:t>Creating meaning in uncertainty (Sensemaking</w:t>
      </w:r>
      <w:r w:rsidR="0022550C">
        <w:rPr>
          <w:color w:val="C00000"/>
          <w:shd w:val="clear" w:color="auto" w:fill="FFFFFF"/>
        </w:rPr>
        <w:t>)</w:t>
      </w:r>
      <w:r>
        <w:rPr>
          <w:color w:val="C00000"/>
          <w:shd w:val="clear" w:color="auto" w:fill="FFFFFF"/>
        </w:rPr>
        <w:t xml:space="preserve">: </w:t>
      </w:r>
      <w:r w:rsidR="00FB6BEE">
        <w:rPr>
          <w:color w:val="C00000"/>
          <w:shd w:val="clear" w:color="auto" w:fill="FFFFFF"/>
        </w:rPr>
        <w:t xml:space="preserve">Our </w:t>
      </w:r>
      <w:r w:rsidR="0022550C">
        <w:rPr>
          <w:color w:val="C00000"/>
          <w:shd w:val="clear" w:color="auto" w:fill="FFFFFF"/>
        </w:rPr>
        <w:t>marketing organization has no prior experience with integrating a digital marketing technology plan into its operation</w:t>
      </w:r>
      <w:r w:rsidR="00FB6BEE">
        <w:rPr>
          <w:color w:val="C00000"/>
          <w:shd w:val="clear" w:color="auto" w:fill="FFFFFF"/>
        </w:rPr>
        <w:t xml:space="preserve">s. </w:t>
      </w:r>
      <w:r w:rsidR="00D122D9">
        <w:rPr>
          <w:color w:val="C00000"/>
          <w:shd w:val="clear" w:color="auto" w:fill="FFFFFF"/>
        </w:rPr>
        <w:t xml:space="preserve">I can help to demystify digital marketing by explaining </w:t>
      </w:r>
      <w:r w:rsidR="003256B6">
        <w:rPr>
          <w:color w:val="C00000"/>
          <w:shd w:val="clear" w:color="auto" w:fill="FFFFFF"/>
        </w:rPr>
        <w:t>key concepts in plain English</w:t>
      </w:r>
      <w:r w:rsidR="007A02F6">
        <w:rPr>
          <w:color w:val="C00000"/>
          <w:shd w:val="clear" w:color="auto" w:fill="FFFFFF"/>
        </w:rPr>
        <w:t>, and showing how they are relevant to stakeholder objectives</w:t>
      </w:r>
      <w:r w:rsidR="003256B6">
        <w:rPr>
          <w:color w:val="C00000"/>
          <w:shd w:val="clear" w:color="auto" w:fill="FFFFFF"/>
        </w:rPr>
        <w:t xml:space="preserve">. </w:t>
      </w:r>
    </w:p>
    <w:p w14:paraId="113AB659" w14:textId="62374632" w:rsidR="00AD346C" w:rsidRPr="005A37BB" w:rsidRDefault="003256B6" w:rsidP="00302DE9">
      <w:pPr>
        <w:pStyle w:val="ListParagraph"/>
        <w:numPr>
          <w:ilvl w:val="0"/>
          <w:numId w:val="12"/>
        </w:numPr>
        <w:rPr>
          <w:color w:val="C00000"/>
          <w:shd w:val="clear" w:color="auto" w:fill="FFFFFF"/>
        </w:rPr>
      </w:pPr>
      <w:r w:rsidRPr="005A37BB">
        <w:rPr>
          <w:b/>
          <w:bCs/>
          <w:color w:val="C00000"/>
          <w:shd w:val="clear" w:color="auto" w:fill="FFFFFF"/>
        </w:rPr>
        <w:t xml:space="preserve">Personal action points: </w:t>
      </w:r>
      <w:r w:rsidR="00EA472D" w:rsidRPr="005A37BB">
        <w:rPr>
          <w:b/>
          <w:bCs/>
          <w:color w:val="C00000"/>
          <w:shd w:val="clear" w:color="auto" w:fill="FFFFFF"/>
        </w:rPr>
        <w:t>T</w:t>
      </w:r>
      <w:r w:rsidR="00EA472D" w:rsidRPr="005A37BB">
        <w:rPr>
          <w:color w:val="C00000"/>
          <w:shd w:val="clear" w:color="auto" w:fill="FFFFFF"/>
        </w:rPr>
        <w:t>his week,</w:t>
      </w:r>
      <w:r w:rsidR="00EA472D" w:rsidRPr="005A37BB">
        <w:rPr>
          <w:b/>
          <w:bCs/>
          <w:color w:val="C00000"/>
          <w:shd w:val="clear" w:color="auto" w:fill="FFFFFF"/>
        </w:rPr>
        <w:t xml:space="preserve"> </w:t>
      </w:r>
      <w:r w:rsidRPr="005A37BB">
        <w:rPr>
          <w:color w:val="C00000"/>
          <w:shd w:val="clear" w:color="auto" w:fill="FFFFFF"/>
        </w:rPr>
        <w:t xml:space="preserve">I have asked one of my team to create a digital intranet, which will serve as a central information source, so that everyone in the organization can see the definitions of digital marketing concepts. I’ll also </w:t>
      </w:r>
      <w:r w:rsidR="005A37BB" w:rsidRPr="005A37BB">
        <w:rPr>
          <w:color w:val="C00000"/>
          <w:shd w:val="clear" w:color="auto" w:fill="FFFFFF"/>
        </w:rPr>
        <w:t xml:space="preserve">create a short presentation which defines the organizational opportunity in digital marketing and how our digital projects will capitalize on these. </w:t>
      </w:r>
    </w:p>
    <w:p w14:paraId="0D95F1E4" w14:textId="1BE77E1F" w:rsidR="00C81BD1" w:rsidRPr="00AC1B6B" w:rsidRDefault="00AC1B6B" w:rsidP="003160F7">
      <w:pPr>
        <w:rPr>
          <w:color w:val="C00000"/>
          <w:shd w:val="clear" w:color="auto" w:fill="FFFFFF"/>
        </w:rPr>
      </w:pPr>
      <w:r>
        <w:rPr>
          <w:color w:val="C00000"/>
          <w:shd w:val="clear" w:color="auto" w:fill="FFFFFF"/>
        </w:rPr>
        <w:t xml:space="preserve"> </w:t>
      </w:r>
    </w:p>
    <w:p w14:paraId="7FF28BCE" w14:textId="50346CD4" w:rsidR="003160F7" w:rsidRPr="002A19DA" w:rsidRDefault="003160F7" w:rsidP="000D5577">
      <w:pPr>
        <w:pStyle w:val="Heading6"/>
      </w:pPr>
      <w:r>
        <w:t>Question 2.2</w:t>
      </w:r>
    </w:p>
    <w:p w14:paraId="6681F772" w14:textId="4FA3F5A6" w:rsidR="003979BC" w:rsidRDefault="00150A91" w:rsidP="003160F7">
      <w:pPr>
        <w:rPr>
          <w:shd w:val="clear" w:color="auto" w:fill="FFFFFF"/>
        </w:rPr>
      </w:pPr>
      <w:r>
        <w:rPr>
          <w:shd w:val="clear" w:color="auto" w:fill="FFFFFF"/>
        </w:rPr>
        <w:t>Can</w:t>
      </w:r>
      <w:r w:rsidR="003160F7">
        <w:rPr>
          <w:shd w:val="clear" w:color="auto" w:fill="FFFFFF"/>
        </w:rPr>
        <w:t xml:space="preserve"> you take the lead </w:t>
      </w:r>
      <w:r w:rsidR="004E575D">
        <w:rPr>
          <w:shd w:val="clear" w:color="auto" w:fill="FFFFFF"/>
        </w:rPr>
        <w:t>in</w:t>
      </w:r>
      <w:r w:rsidR="003160F7">
        <w:rPr>
          <w:shd w:val="clear" w:color="auto" w:fill="FFFFFF"/>
        </w:rPr>
        <w:t xml:space="preserve"> every </w:t>
      </w:r>
      <w:r w:rsidR="005B0C05">
        <w:rPr>
          <w:shd w:val="clear" w:color="auto" w:fill="FFFFFF"/>
        </w:rPr>
        <w:t xml:space="preserve">required </w:t>
      </w:r>
      <w:r w:rsidR="003160F7">
        <w:rPr>
          <w:shd w:val="clear" w:color="auto" w:fill="FFFFFF"/>
        </w:rPr>
        <w:t>aspect</w:t>
      </w:r>
      <w:r w:rsidR="00870C53">
        <w:rPr>
          <w:shd w:val="clear" w:color="auto" w:fill="FFFFFF"/>
        </w:rPr>
        <w:t xml:space="preserve"> of sensemaking and relating</w:t>
      </w:r>
      <w:r w:rsidR="003160F7">
        <w:rPr>
          <w:shd w:val="clear" w:color="auto" w:fill="FFFFFF"/>
        </w:rPr>
        <w:t>, or should you reach out to others to complement your leadership? In your answer, consider the following criteria:</w:t>
      </w:r>
    </w:p>
    <w:p w14:paraId="4F43315A" w14:textId="53F52695" w:rsidR="003160F7" w:rsidRPr="00870C53" w:rsidRDefault="003160F7" w:rsidP="003160F7">
      <w:pPr>
        <w:pStyle w:val="ListParagraph"/>
        <w:numPr>
          <w:ilvl w:val="0"/>
          <w:numId w:val="10"/>
        </w:numPr>
      </w:pPr>
      <w:bookmarkStart w:id="1" w:name="_Hlk23354510"/>
      <w:r w:rsidRPr="003979BC">
        <w:rPr>
          <w:shd w:val="clear" w:color="auto" w:fill="FFFFFF"/>
        </w:rPr>
        <w:t xml:space="preserve">Consider where your </w:t>
      </w:r>
      <w:r>
        <w:rPr>
          <w:shd w:val="clear" w:color="auto" w:fill="FFFFFF"/>
        </w:rPr>
        <w:t>weaknesses</w:t>
      </w:r>
      <w:r w:rsidRPr="003979BC">
        <w:rPr>
          <w:shd w:val="clear" w:color="auto" w:fill="FFFFFF"/>
        </w:rPr>
        <w:t xml:space="preserve"> lie in terms of the sub-dimensions of sensemaking and relating. </w:t>
      </w:r>
    </w:p>
    <w:bookmarkEnd w:id="1"/>
    <w:p w14:paraId="048DDE21" w14:textId="77777777" w:rsidR="00EC4DC6" w:rsidRPr="00A637D3" w:rsidRDefault="00EC4DC6" w:rsidP="00EC4DC6">
      <w:pPr>
        <w:pStyle w:val="ListParagraph"/>
        <w:numPr>
          <w:ilvl w:val="0"/>
          <w:numId w:val="10"/>
        </w:numPr>
      </w:pPr>
      <w:r>
        <w:rPr>
          <w:shd w:val="clear" w:color="auto" w:fill="FFFFFF"/>
        </w:rPr>
        <w:t>Review</w:t>
      </w:r>
      <w:r w:rsidRPr="003979BC">
        <w:rPr>
          <w:shd w:val="clear" w:color="auto" w:fill="FFFFFF"/>
        </w:rPr>
        <w:t xml:space="preserve"> wh</w:t>
      </w:r>
      <w:r>
        <w:rPr>
          <w:shd w:val="clear" w:color="auto" w:fill="FFFFFF"/>
        </w:rPr>
        <w:t>ether the</w:t>
      </w:r>
      <w:r w:rsidRPr="003979BC">
        <w:rPr>
          <w:shd w:val="clear" w:color="auto" w:fill="FFFFFF"/>
        </w:rPr>
        <w:t xml:space="preserve"> sub-dimensions </w:t>
      </w:r>
      <w:r>
        <w:rPr>
          <w:shd w:val="clear" w:color="auto" w:fill="FFFFFF"/>
        </w:rPr>
        <w:t xml:space="preserve">in which you are not as skilled </w:t>
      </w:r>
      <w:r w:rsidRPr="003979BC">
        <w:rPr>
          <w:shd w:val="clear" w:color="auto" w:fill="FFFFFF"/>
        </w:rPr>
        <w:t>are relevant for your selected</w:t>
      </w:r>
      <w:r>
        <w:rPr>
          <w:shd w:val="clear" w:color="auto" w:fill="FFFFFF"/>
        </w:rPr>
        <w:t xml:space="preserve"> organizational</w:t>
      </w:r>
      <w:r w:rsidRPr="003979BC">
        <w:rPr>
          <w:shd w:val="clear" w:color="auto" w:fill="FFFFFF"/>
        </w:rPr>
        <w:t xml:space="preserve"> challenge or opportunity.</w:t>
      </w:r>
    </w:p>
    <w:p w14:paraId="518F5D72" w14:textId="77777777" w:rsidR="00EC4DC6" w:rsidRPr="00AD5CEA" w:rsidRDefault="00EC4DC6" w:rsidP="00EC4DC6">
      <w:pPr>
        <w:pStyle w:val="ListParagraph"/>
        <w:numPr>
          <w:ilvl w:val="0"/>
          <w:numId w:val="10"/>
        </w:numPr>
      </w:pPr>
      <w:r>
        <w:rPr>
          <w:shd w:val="clear" w:color="auto" w:fill="FFFFFF"/>
        </w:rPr>
        <w:t xml:space="preserve">Explain the </w:t>
      </w:r>
      <w:r w:rsidRPr="003160F7">
        <w:rPr>
          <w:shd w:val="clear" w:color="auto" w:fill="FFFFFF"/>
        </w:rPr>
        <w:t xml:space="preserve">sub-dimensions </w:t>
      </w:r>
      <w:r>
        <w:rPr>
          <w:shd w:val="clear" w:color="auto" w:fill="FFFFFF"/>
        </w:rPr>
        <w:t>f</w:t>
      </w:r>
      <w:r w:rsidRPr="003160F7">
        <w:rPr>
          <w:shd w:val="clear" w:color="auto" w:fill="FFFFFF"/>
        </w:rPr>
        <w:t xml:space="preserve">or which you </w:t>
      </w:r>
      <w:r>
        <w:rPr>
          <w:shd w:val="clear" w:color="auto" w:fill="FFFFFF"/>
        </w:rPr>
        <w:t xml:space="preserve">should </w:t>
      </w:r>
      <w:r w:rsidRPr="003160F7">
        <w:rPr>
          <w:shd w:val="clear" w:color="auto" w:fill="FFFFFF"/>
        </w:rPr>
        <w:t>reach out to others to complement your leadership</w:t>
      </w:r>
      <w:r>
        <w:rPr>
          <w:shd w:val="clear" w:color="auto" w:fill="FFFFFF"/>
        </w:rPr>
        <w:t xml:space="preserve"> when addressing your selected organizational challenge or opportunity.</w:t>
      </w:r>
    </w:p>
    <w:p w14:paraId="0400C6DE" w14:textId="623C85A2" w:rsidR="00EC4DC6" w:rsidRPr="003979BC" w:rsidRDefault="00EC4DC6" w:rsidP="00EC4DC6">
      <w:pPr>
        <w:pStyle w:val="ListParagraph"/>
        <w:numPr>
          <w:ilvl w:val="0"/>
          <w:numId w:val="10"/>
        </w:numPr>
      </w:pPr>
      <w:r>
        <w:rPr>
          <w:shd w:val="clear" w:color="auto" w:fill="FFFFFF"/>
        </w:rPr>
        <w:t xml:space="preserve">If you feel that you can take the lead </w:t>
      </w:r>
      <w:r w:rsidR="004E575D">
        <w:rPr>
          <w:shd w:val="clear" w:color="auto" w:fill="FFFFFF"/>
        </w:rPr>
        <w:t xml:space="preserve">in </w:t>
      </w:r>
      <w:r>
        <w:rPr>
          <w:shd w:val="clear" w:color="auto" w:fill="FFFFFF"/>
        </w:rPr>
        <w:t xml:space="preserve">every </w:t>
      </w:r>
      <w:r w:rsidR="00C370A1">
        <w:rPr>
          <w:shd w:val="clear" w:color="auto" w:fill="FFFFFF"/>
        </w:rPr>
        <w:t xml:space="preserve">required </w:t>
      </w:r>
      <w:r>
        <w:rPr>
          <w:shd w:val="clear" w:color="auto" w:fill="FFFFFF"/>
        </w:rPr>
        <w:t xml:space="preserve">aspect and do not need to reach out to others, explain why this is the case. </w:t>
      </w:r>
    </w:p>
    <w:p w14:paraId="62E91AFA" w14:textId="2CD9EE11" w:rsidR="003C5AF7" w:rsidRDefault="00EC4DC6" w:rsidP="00EC4DC6">
      <w:pPr>
        <w:jc w:val="right"/>
        <w:rPr>
          <w:shd w:val="clear" w:color="auto" w:fill="FFFFFF"/>
        </w:rPr>
      </w:pPr>
      <w:r w:rsidRPr="003979BC">
        <w:rPr>
          <w:shd w:val="clear" w:color="auto" w:fill="FFFFFF"/>
        </w:rPr>
        <w:t xml:space="preserve"> </w:t>
      </w:r>
      <w:r w:rsidR="003C5AF7" w:rsidRPr="003979BC">
        <w:rPr>
          <w:shd w:val="clear" w:color="auto" w:fill="FFFFFF"/>
        </w:rPr>
        <w:t>(</w:t>
      </w:r>
      <w:r w:rsidR="003160F7">
        <w:rPr>
          <w:shd w:val="clear" w:color="auto" w:fill="FFFFFF"/>
        </w:rPr>
        <w:t>100–150</w:t>
      </w:r>
      <w:r w:rsidR="003C5AF7" w:rsidRPr="003979BC">
        <w:rPr>
          <w:shd w:val="clear" w:color="auto" w:fill="FFFFFF"/>
        </w:rPr>
        <w:t xml:space="preserve"> words)</w:t>
      </w:r>
    </w:p>
    <w:p w14:paraId="0E427C58" w14:textId="28573031" w:rsidR="003979BC" w:rsidRDefault="003979BC" w:rsidP="003979BC">
      <w:pPr>
        <w:rPr>
          <w:shd w:val="clear" w:color="auto" w:fill="FFFFFF"/>
        </w:rPr>
      </w:pPr>
      <w:r>
        <w:rPr>
          <w:shd w:val="clear" w:color="auto" w:fill="FFFFFF"/>
        </w:rPr>
        <w:t>Start writing here:</w:t>
      </w:r>
    </w:p>
    <w:p w14:paraId="067FD15E" w14:textId="289240BB" w:rsidR="00156E3A" w:rsidRPr="00156E3A" w:rsidRDefault="00B546F4" w:rsidP="00780774">
      <w:pPr>
        <w:ind w:left="360" w:hanging="360"/>
        <w:rPr>
          <w:color w:val="C00000"/>
          <w:shd w:val="clear" w:color="auto" w:fill="FFFFFF"/>
        </w:rPr>
      </w:pPr>
      <w:r>
        <w:rPr>
          <w:color w:val="C00000"/>
          <w:shd w:val="clear" w:color="auto" w:fill="FFFFFF"/>
        </w:rPr>
        <w:t>Figure 1 also shows box #1 - highly relevant sub-dimensions where my perceived skill level is lower, and I need to collaborate to succeed.</w:t>
      </w:r>
    </w:p>
    <w:p w14:paraId="25B22B26" w14:textId="7B933B3A" w:rsidR="00141513" w:rsidRDefault="00141513" w:rsidP="00141513">
      <w:pPr>
        <w:pStyle w:val="ListParagraph"/>
        <w:numPr>
          <w:ilvl w:val="0"/>
          <w:numId w:val="12"/>
        </w:numPr>
        <w:rPr>
          <w:color w:val="C00000"/>
          <w:shd w:val="clear" w:color="auto" w:fill="FFFFFF"/>
        </w:rPr>
      </w:pPr>
      <w:r>
        <w:rPr>
          <w:color w:val="C00000"/>
          <w:shd w:val="clear" w:color="auto" w:fill="FFFFFF"/>
        </w:rPr>
        <w:lastRenderedPageBreak/>
        <w:t>Supporting and coaching</w:t>
      </w:r>
      <w:r w:rsidR="00414256">
        <w:rPr>
          <w:color w:val="C00000"/>
          <w:shd w:val="clear" w:color="auto" w:fill="FFFFFF"/>
        </w:rPr>
        <w:t>: my</w:t>
      </w:r>
      <w:r>
        <w:rPr>
          <w:color w:val="C00000"/>
          <w:shd w:val="clear" w:color="auto" w:fill="FFFFFF"/>
        </w:rPr>
        <w:t xml:space="preserve"> team</w:t>
      </w:r>
      <w:r w:rsidR="00D805A0">
        <w:rPr>
          <w:color w:val="C00000"/>
          <w:shd w:val="clear" w:color="auto" w:fill="FFFFFF"/>
        </w:rPr>
        <w:t xml:space="preserve">, and our stakeholders, </w:t>
      </w:r>
      <w:r>
        <w:rPr>
          <w:color w:val="C00000"/>
          <w:shd w:val="clear" w:color="auto" w:fill="FFFFFF"/>
        </w:rPr>
        <w:t>must feel a sense of ownership of this project</w:t>
      </w:r>
      <w:r w:rsidR="00825146">
        <w:rPr>
          <w:color w:val="C00000"/>
          <w:shd w:val="clear" w:color="auto" w:fill="FFFFFF"/>
        </w:rPr>
        <w:t xml:space="preserve">, since it cannot succeed without </w:t>
      </w:r>
      <w:r w:rsidR="00414256">
        <w:rPr>
          <w:color w:val="C00000"/>
          <w:shd w:val="clear" w:color="auto" w:fill="FFFFFF"/>
        </w:rPr>
        <w:t>their participation</w:t>
      </w:r>
      <w:r w:rsidR="009C27B6">
        <w:rPr>
          <w:color w:val="C00000"/>
          <w:shd w:val="clear" w:color="auto" w:fill="FFFFFF"/>
        </w:rPr>
        <w:t>.</w:t>
      </w:r>
    </w:p>
    <w:p w14:paraId="7BA25770" w14:textId="2C6873F3" w:rsidR="000F7BBD" w:rsidRDefault="00E14F7F" w:rsidP="000525BB">
      <w:pPr>
        <w:ind w:left="720"/>
        <w:rPr>
          <w:color w:val="C00000"/>
          <w:shd w:val="clear" w:color="auto" w:fill="FFFFFF"/>
        </w:rPr>
      </w:pPr>
      <w:r>
        <w:rPr>
          <w:b/>
          <w:bCs/>
          <w:color w:val="C00000"/>
          <w:shd w:val="clear" w:color="auto" w:fill="FFFFFF"/>
        </w:rPr>
        <w:t>My actions</w:t>
      </w:r>
      <w:r w:rsidR="00630ECB" w:rsidRPr="000525BB">
        <w:rPr>
          <w:color w:val="C00000"/>
          <w:shd w:val="clear" w:color="auto" w:fill="FFFFFF"/>
        </w:rPr>
        <w:t xml:space="preserve">: </w:t>
      </w:r>
      <w:r w:rsidR="00274F4A">
        <w:rPr>
          <w:color w:val="C00000"/>
          <w:shd w:val="clear" w:color="auto" w:fill="FFFFFF"/>
        </w:rPr>
        <w:t>I</w:t>
      </w:r>
      <w:r w:rsidR="00D23414">
        <w:rPr>
          <w:color w:val="C00000"/>
          <w:shd w:val="clear" w:color="auto" w:fill="FFFFFF"/>
        </w:rPr>
        <w:t>n April 2020, identify</w:t>
      </w:r>
      <w:r w:rsidR="00630ECB" w:rsidRPr="000525BB">
        <w:rPr>
          <w:color w:val="C00000"/>
          <w:shd w:val="clear" w:color="auto" w:fill="FFFFFF"/>
        </w:rPr>
        <w:t xml:space="preserve"> </w:t>
      </w:r>
      <w:r w:rsidR="00D23414">
        <w:rPr>
          <w:color w:val="C00000"/>
          <w:shd w:val="clear" w:color="auto" w:fill="FFFFFF"/>
        </w:rPr>
        <w:t>and contact an exceptionally skilled coach</w:t>
      </w:r>
      <w:r w:rsidR="00274F4A">
        <w:rPr>
          <w:color w:val="C00000"/>
          <w:shd w:val="clear" w:color="auto" w:fill="FFFFFF"/>
        </w:rPr>
        <w:t xml:space="preserve"> to learn and seek advice</w:t>
      </w:r>
      <w:r w:rsidR="00630ECB" w:rsidRPr="000525BB">
        <w:rPr>
          <w:color w:val="C00000"/>
          <w:shd w:val="clear" w:color="auto" w:fill="FFFFFF"/>
        </w:rPr>
        <w:t xml:space="preserve">. </w:t>
      </w:r>
    </w:p>
    <w:p w14:paraId="6B3F9453" w14:textId="4F362518" w:rsidR="00630ECB" w:rsidRPr="000525BB" w:rsidRDefault="003F0EED" w:rsidP="000525BB">
      <w:pPr>
        <w:ind w:left="720"/>
        <w:rPr>
          <w:color w:val="C00000"/>
          <w:shd w:val="clear" w:color="auto" w:fill="FFFFFF"/>
        </w:rPr>
      </w:pPr>
      <w:r w:rsidRPr="000525BB">
        <w:rPr>
          <w:color w:val="C00000"/>
          <w:shd w:val="clear" w:color="auto" w:fill="FFFFFF"/>
        </w:rPr>
        <w:t xml:space="preserve">Develop action plans for each team member </w:t>
      </w:r>
      <w:r w:rsidR="00CB3C79">
        <w:rPr>
          <w:color w:val="C00000"/>
          <w:shd w:val="clear" w:color="auto" w:fill="FFFFFF"/>
        </w:rPr>
        <w:t xml:space="preserve">&amp; stakeholder </w:t>
      </w:r>
      <w:r w:rsidR="009772D6">
        <w:rPr>
          <w:color w:val="C00000"/>
          <w:shd w:val="clear" w:color="auto" w:fill="FFFFFF"/>
        </w:rPr>
        <w:t>which is sensitive to their developmental maturity</w:t>
      </w:r>
      <w:r w:rsidR="00CB3C79">
        <w:rPr>
          <w:rStyle w:val="FootnoteReference"/>
          <w:color w:val="C00000"/>
          <w:shd w:val="clear" w:color="auto" w:fill="FFFFFF"/>
        </w:rPr>
        <w:footnoteReference w:id="3"/>
      </w:r>
      <w:r w:rsidR="009772D6">
        <w:rPr>
          <w:color w:val="C00000"/>
          <w:shd w:val="clear" w:color="auto" w:fill="FFFFFF"/>
        </w:rPr>
        <w:t xml:space="preserve">. </w:t>
      </w:r>
    </w:p>
    <w:p w14:paraId="3F2E2972" w14:textId="40BE4BE9" w:rsidR="00141513" w:rsidRDefault="00141513" w:rsidP="00141513">
      <w:pPr>
        <w:pStyle w:val="ListParagraph"/>
        <w:numPr>
          <w:ilvl w:val="0"/>
          <w:numId w:val="12"/>
        </w:numPr>
        <w:rPr>
          <w:color w:val="C00000"/>
          <w:shd w:val="clear" w:color="auto" w:fill="FFFFFF"/>
        </w:rPr>
      </w:pPr>
      <w:r>
        <w:rPr>
          <w:color w:val="C00000"/>
          <w:shd w:val="clear" w:color="auto" w:fill="FFFFFF"/>
        </w:rPr>
        <w:t>Experimenting</w:t>
      </w:r>
      <w:r w:rsidR="00117A10">
        <w:rPr>
          <w:color w:val="C00000"/>
          <w:shd w:val="clear" w:color="auto" w:fill="FFFFFF"/>
        </w:rPr>
        <w:t>:</w:t>
      </w:r>
      <w:r>
        <w:rPr>
          <w:color w:val="C00000"/>
          <w:shd w:val="clear" w:color="auto" w:fill="FFFFFF"/>
        </w:rPr>
        <w:t xml:space="preserve"> </w:t>
      </w:r>
      <w:r w:rsidR="00117A10">
        <w:rPr>
          <w:color w:val="C00000"/>
          <w:shd w:val="clear" w:color="auto" w:fill="FFFFFF"/>
        </w:rPr>
        <w:t xml:space="preserve">As mentioned in question 2.1, </w:t>
      </w:r>
      <w:r w:rsidR="00035235">
        <w:rPr>
          <w:color w:val="C00000"/>
          <w:shd w:val="clear" w:color="auto" w:fill="FFFFFF"/>
        </w:rPr>
        <w:t xml:space="preserve">this challenge requires new organizational behaviours for GE BioPharma. </w:t>
      </w:r>
      <w:r w:rsidR="00771CB1">
        <w:rPr>
          <w:color w:val="C00000"/>
          <w:shd w:val="clear" w:color="auto" w:fill="FFFFFF"/>
        </w:rPr>
        <w:t xml:space="preserve">As such, I should </w:t>
      </w:r>
      <w:r>
        <w:rPr>
          <w:color w:val="C00000"/>
          <w:shd w:val="clear" w:color="auto" w:fill="FFFFFF"/>
        </w:rPr>
        <w:t>closely monitor what works and what doesn’t</w:t>
      </w:r>
      <w:r w:rsidR="006A0621">
        <w:rPr>
          <w:color w:val="C00000"/>
          <w:shd w:val="clear" w:color="auto" w:fill="FFFFFF"/>
        </w:rPr>
        <w:t xml:space="preserve"> as our roadmap is communicated</w:t>
      </w:r>
      <w:r>
        <w:rPr>
          <w:color w:val="C00000"/>
          <w:shd w:val="clear" w:color="auto" w:fill="FFFFFF"/>
        </w:rPr>
        <w:t xml:space="preserve">, </w:t>
      </w:r>
      <w:r w:rsidR="006A0621">
        <w:rPr>
          <w:color w:val="C00000"/>
          <w:shd w:val="clear" w:color="auto" w:fill="FFFFFF"/>
        </w:rPr>
        <w:t xml:space="preserve">and </w:t>
      </w:r>
      <w:bookmarkStart w:id="2" w:name="_GoBack"/>
      <w:bookmarkEnd w:id="2"/>
      <w:r w:rsidR="006A0621">
        <w:rPr>
          <w:color w:val="C00000"/>
          <w:shd w:val="clear" w:color="auto" w:fill="FFFFFF"/>
        </w:rPr>
        <w:t>adjust our approach as we continue to learn</w:t>
      </w:r>
      <w:r>
        <w:rPr>
          <w:color w:val="C00000"/>
          <w:shd w:val="clear" w:color="auto" w:fill="FFFFFF"/>
        </w:rPr>
        <w:t>.</w:t>
      </w:r>
    </w:p>
    <w:p w14:paraId="705974DC" w14:textId="3B822E25" w:rsidR="003C1117" w:rsidRPr="003C1117" w:rsidRDefault="00E14F7F" w:rsidP="003C1117">
      <w:pPr>
        <w:ind w:left="720"/>
        <w:rPr>
          <w:color w:val="C00000"/>
          <w:shd w:val="clear" w:color="auto" w:fill="FFFFFF"/>
        </w:rPr>
      </w:pPr>
      <w:r>
        <w:rPr>
          <w:b/>
          <w:bCs/>
          <w:color w:val="C00000"/>
          <w:shd w:val="clear" w:color="auto" w:fill="FFFFFF"/>
        </w:rPr>
        <w:t>My actions</w:t>
      </w:r>
      <w:r w:rsidR="003C1117" w:rsidRPr="003C1117">
        <w:rPr>
          <w:b/>
          <w:bCs/>
          <w:color w:val="C00000"/>
          <w:shd w:val="clear" w:color="auto" w:fill="FFFFFF"/>
        </w:rPr>
        <w:t>:</w:t>
      </w:r>
      <w:r w:rsidR="003C1117">
        <w:rPr>
          <w:b/>
          <w:bCs/>
          <w:color w:val="C00000"/>
          <w:shd w:val="clear" w:color="auto" w:fill="FFFFFF"/>
        </w:rPr>
        <w:t xml:space="preserve"> </w:t>
      </w:r>
      <w:r w:rsidR="003C1117">
        <w:rPr>
          <w:color w:val="C00000"/>
          <w:shd w:val="clear" w:color="auto" w:fill="FFFFFF"/>
        </w:rPr>
        <w:t xml:space="preserve">Diarise check-in points to objectively </w:t>
      </w:r>
      <w:r w:rsidR="00826A4E">
        <w:rPr>
          <w:color w:val="C00000"/>
          <w:shd w:val="clear" w:color="auto" w:fill="FFFFFF"/>
        </w:rPr>
        <w:t xml:space="preserve">measure and appraise progress </w:t>
      </w:r>
      <w:r w:rsidR="000D660E">
        <w:rPr>
          <w:color w:val="C00000"/>
          <w:shd w:val="clear" w:color="auto" w:fill="FFFFFF"/>
        </w:rPr>
        <w:t>with my team</w:t>
      </w:r>
      <w:r w:rsidR="00AE4D75">
        <w:rPr>
          <w:color w:val="C00000"/>
          <w:shd w:val="clear" w:color="auto" w:fill="FFFFFF"/>
        </w:rPr>
        <w:t xml:space="preserve"> </w:t>
      </w:r>
      <w:r w:rsidR="00AE4D75">
        <w:rPr>
          <w:color w:val="C00000"/>
          <w:shd w:val="clear" w:color="auto" w:fill="FFFFFF"/>
        </w:rPr>
        <w:t>(e.g. a stakeholder survey to measure stakeholders’ understanding of and perceived value in the roadmap)</w:t>
      </w:r>
      <w:r w:rsidR="00AE4D75">
        <w:rPr>
          <w:color w:val="C00000"/>
          <w:shd w:val="clear" w:color="auto" w:fill="FFFFFF"/>
        </w:rPr>
        <w:t>. A</w:t>
      </w:r>
      <w:r w:rsidR="00FA270C">
        <w:rPr>
          <w:color w:val="C00000"/>
          <w:shd w:val="clear" w:color="auto" w:fill="FFFFFF"/>
        </w:rPr>
        <w:t>gree together any changes we will make.</w:t>
      </w:r>
    </w:p>
    <w:p w14:paraId="12025CDA" w14:textId="70E8F6F0" w:rsidR="0045571B" w:rsidRDefault="0045571B" w:rsidP="00141513">
      <w:pPr>
        <w:pStyle w:val="ListParagraph"/>
        <w:numPr>
          <w:ilvl w:val="0"/>
          <w:numId w:val="12"/>
        </w:numPr>
        <w:rPr>
          <w:color w:val="C00000"/>
          <w:shd w:val="clear" w:color="auto" w:fill="FFFFFF"/>
        </w:rPr>
      </w:pPr>
      <w:r>
        <w:rPr>
          <w:color w:val="C00000"/>
          <w:shd w:val="clear" w:color="auto" w:fill="FFFFFF"/>
        </w:rPr>
        <w:t>Influencing</w:t>
      </w:r>
      <w:r w:rsidR="00810B31">
        <w:rPr>
          <w:color w:val="C00000"/>
          <w:shd w:val="clear" w:color="auto" w:fill="FFFFFF"/>
        </w:rPr>
        <w:t xml:space="preserve"> and negotiating: </w:t>
      </w:r>
      <w:r w:rsidR="00C2287D">
        <w:rPr>
          <w:color w:val="C00000"/>
          <w:shd w:val="clear" w:color="auto" w:fill="FFFFFF"/>
        </w:rPr>
        <w:t xml:space="preserve">digital marketing channels often compete with more traditional marketing channels (e.g. tradeshows, direct marketing) </w:t>
      </w:r>
      <w:r w:rsidR="002C00A1">
        <w:rPr>
          <w:color w:val="C00000"/>
          <w:shd w:val="clear" w:color="auto" w:fill="FFFFFF"/>
        </w:rPr>
        <w:t>for resource and strategic marketing focus</w:t>
      </w:r>
      <w:r w:rsidR="00C2287D">
        <w:rPr>
          <w:color w:val="C00000"/>
          <w:shd w:val="clear" w:color="auto" w:fill="FFFFFF"/>
        </w:rPr>
        <w:t xml:space="preserve">. </w:t>
      </w:r>
    </w:p>
    <w:p w14:paraId="33E0835F" w14:textId="77777777" w:rsidR="00C81BD1" w:rsidRDefault="00C81BD1" w:rsidP="003979BC">
      <w:pPr>
        <w:rPr>
          <w:shd w:val="clear" w:color="auto" w:fill="FFFFFF"/>
        </w:rPr>
      </w:pPr>
    </w:p>
    <w:p w14:paraId="24A0BF53" w14:textId="33269CC8" w:rsidR="000D5577" w:rsidRPr="003C5AF7" w:rsidRDefault="000D5577" w:rsidP="000D5577">
      <w:pPr>
        <w:pStyle w:val="Heading4"/>
      </w:pPr>
      <w:r>
        <w:t>3. Rubric</w:t>
      </w:r>
    </w:p>
    <w:p w14:paraId="27CFAC2D" w14:textId="04EE6517" w:rsidR="00CB0752" w:rsidRDefault="00CB0752" w:rsidP="00721629">
      <w:pPr>
        <w:pStyle w:val="Normal1"/>
        <w:keepNext/>
        <w:rPr>
          <w:lang w:val="en-US"/>
        </w:rPr>
      </w:pPr>
      <w:r>
        <w:rPr>
          <w:lang w:val="en-US"/>
        </w:rPr>
        <w:t>Your submissions will be reviewed according to the</w:t>
      </w:r>
      <w:r w:rsidR="000D5577">
        <w:rPr>
          <w:lang w:val="en-US"/>
        </w:rPr>
        <w:t xml:space="preserve"> following</w:t>
      </w:r>
      <w:r>
        <w:rPr>
          <w:lang w:val="en-US"/>
        </w:rPr>
        <w:t xml:space="preserve"> rubri</w:t>
      </w:r>
      <w:r w:rsidR="000D5577">
        <w:rPr>
          <w:lang w:val="en-US"/>
        </w:rPr>
        <w:t>c</w:t>
      </w:r>
      <w:r>
        <w:rPr>
          <w:lang w:val="en-US"/>
        </w:rPr>
        <w:t>.</w:t>
      </w:r>
    </w:p>
    <w:tbl>
      <w:tblPr>
        <w:tblStyle w:val="TableGrid"/>
        <w:tblW w:w="10980" w:type="dxa"/>
        <w:jc w:val="center"/>
        <w:tblLayout w:type="fixed"/>
        <w:tblLook w:val="0400" w:firstRow="0" w:lastRow="0" w:firstColumn="0" w:lastColumn="0" w:noHBand="0" w:noVBand="1"/>
      </w:tblPr>
      <w:tblGrid>
        <w:gridCol w:w="2695"/>
        <w:gridCol w:w="1350"/>
        <w:gridCol w:w="2250"/>
        <w:gridCol w:w="2250"/>
        <w:gridCol w:w="2435"/>
      </w:tblGrid>
      <w:tr w:rsidR="00CB0752" w14:paraId="6196A8B2" w14:textId="77777777" w:rsidTr="007F1CBC">
        <w:trPr>
          <w:trHeight w:val="620"/>
          <w:jc w:val="center"/>
        </w:trPr>
        <w:tc>
          <w:tcPr>
            <w:tcW w:w="2695" w:type="dxa"/>
            <w:tcBorders>
              <w:top w:val="single" w:sz="4" w:space="0" w:color="auto"/>
              <w:left w:val="single" w:sz="4" w:space="0" w:color="auto"/>
              <w:bottom w:val="single" w:sz="4" w:space="0" w:color="auto"/>
              <w:right w:val="single" w:sz="4" w:space="0" w:color="auto"/>
            </w:tcBorders>
          </w:tcPr>
          <w:p w14:paraId="650D0A5E" w14:textId="77777777" w:rsidR="00CB0752" w:rsidRDefault="00CB0752" w:rsidP="00721629">
            <w:pPr>
              <w:pStyle w:val="Normal1"/>
              <w:keepNext/>
              <w:spacing w:before="240"/>
              <w:jc w:val="center"/>
              <w:rPr>
                <w:lang w:val="en-US"/>
              </w:rPr>
            </w:pPr>
          </w:p>
        </w:tc>
        <w:tc>
          <w:tcPr>
            <w:tcW w:w="1350" w:type="dxa"/>
            <w:tcBorders>
              <w:top w:val="single" w:sz="4" w:space="0" w:color="auto"/>
              <w:left w:val="single" w:sz="4" w:space="0" w:color="auto"/>
              <w:bottom w:val="single" w:sz="4" w:space="0" w:color="auto"/>
              <w:right w:val="single" w:sz="4" w:space="0" w:color="auto"/>
            </w:tcBorders>
            <w:hideMark/>
          </w:tcPr>
          <w:p w14:paraId="4053B80D" w14:textId="77777777" w:rsidR="00CB0752" w:rsidRDefault="00CB0752" w:rsidP="00721629">
            <w:pPr>
              <w:pStyle w:val="Normal1"/>
              <w:keepNext/>
              <w:spacing w:before="240"/>
              <w:jc w:val="center"/>
              <w:rPr>
                <w:b/>
                <w:lang w:val="en-US"/>
              </w:rPr>
            </w:pPr>
            <w:r>
              <w:rPr>
                <w:b/>
                <w:lang w:val="en-US"/>
              </w:rPr>
              <w:t>Criteria not met</w:t>
            </w:r>
          </w:p>
        </w:tc>
        <w:tc>
          <w:tcPr>
            <w:tcW w:w="2250" w:type="dxa"/>
            <w:tcBorders>
              <w:top w:val="single" w:sz="4" w:space="0" w:color="auto"/>
              <w:left w:val="single" w:sz="4" w:space="0" w:color="auto"/>
              <w:bottom w:val="single" w:sz="4" w:space="0" w:color="auto"/>
              <w:right w:val="single" w:sz="4" w:space="0" w:color="auto"/>
            </w:tcBorders>
            <w:hideMark/>
          </w:tcPr>
          <w:p w14:paraId="66C8A6E2" w14:textId="77777777" w:rsidR="00CB0752" w:rsidRDefault="00CB0752" w:rsidP="00721629">
            <w:pPr>
              <w:pStyle w:val="Normal1"/>
              <w:keepNext/>
              <w:spacing w:before="240"/>
              <w:jc w:val="center"/>
              <w:rPr>
                <w:lang w:val="en-US"/>
              </w:rPr>
            </w:pPr>
            <w:r>
              <w:rPr>
                <w:b/>
                <w:lang w:val="en-US"/>
              </w:rPr>
              <w:t>Criteria met</w:t>
            </w:r>
          </w:p>
        </w:tc>
        <w:tc>
          <w:tcPr>
            <w:tcW w:w="2250" w:type="dxa"/>
            <w:tcBorders>
              <w:top w:val="single" w:sz="4" w:space="0" w:color="auto"/>
              <w:left w:val="single" w:sz="4" w:space="0" w:color="auto"/>
              <w:bottom w:val="single" w:sz="4" w:space="0" w:color="auto"/>
              <w:right w:val="single" w:sz="4" w:space="0" w:color="auto"/>
            </w:tcBorders>
            <w:hideMark/>
          </w:tcPr>
          <w:p w14:paraId="3AB715FA" w14:textId="77777777" w:rsidR="00CB0752" w:rsidRDefault="00CB0752" w:rsidP="00721629">
            <w:pPr>
              <w:pStyle w:val="Normal1"/>
              <w:keepNext/>
              <w:spacing w:before="240"/>
              <w:jc w:val="center"/>
              <w:rPr>
                <w:lang w:val="en-US"/>
              </w:rPr>
            </w:pPr>
            <w:r>
              <w:rPr>
                <w:b/>
                <w:lang w:val="en-US"/>
              </w:rPr>
              <w:t>Good</w:t>
            </w:r>
          </w:p>
        </w:tc>
        <w:tc>
          <w:tcPr>
            <w:tcW w:w="2435" w:type="dxa"/>
            <w:tcBorders>
              <w:top w:val="single" w:sz="4" w:space="0" w:color="auto"/>
              <w:left w:val="single" w:sz="4" w:space="0" w:color="auto"/>
              <w:bottom w:val="single" w:sz="4" w:space="0" w:color="auto"/>
              <w:right w:val="single" w:sz="4" w:space="0" w:color="auto"/>
            </w:tcBorders>
            <w:hideMark/>
          </w:tcPr>
          <w:p w14:paraId="1CD2E48D" w14:textId="77777777" w:rsidR="00CB0752" w:rsidRDefault="00CB0752" w:rsidP="00721629">
            <w:pPr>
              <w:pStyle w:val="Normal1"/>
              <w:keepNext/>
              <w:spacing w:before="240"/>
              <w:jc w:val="center"/>
              <w:rPr>
                <w:lang w:val="en-US"/>
              </w:rPr>
            </w:pPr>
            <w:r>
              <w:rPr>
                <w:b/>
                <w:lang w:val="en-US"/>
              </w:rPr>
              <w:t>Exceptional</w:t>
            </w:r>
          </w:p>
        </w:tc>
      </w:tr>
      <w:tr w:rsidR="00CB0752" w14:paraId="647C1875" w14:textId="77777777" w:rsidTr="00E177B0">
        <w:trPr>
          <w:trHeight w:val="1139"/>
          <w:jc w:val="center"/>
        </w:trPr>
        <w:tc>
          <w:tcPr>
            <w:tcW w:w="2695" w:type="dxa"/>
            <w:tcBorders>
              <w:top w:val="single" w:sz="4" w:space="0" w:color="auto"/>
              <w:left w:val="single" w:sz="4" w:space="0" w:color="auto"/>
              <w:bottom w:val="single" w:sz="4" w:space="0" w:color="auto"/>
              <w:right w:val="single" w:sz="4" w:space="0" w:color="auto"/>
            </w:tcBorders>
            <w:hideMark/>
          </w:tcPr>
          <w:p w14:paraId="6BD2ACB2" w14:textId="06AF109E" w:rsidR="00CB0752" w:rsidRDefault="003F71FE" w:rsidP="003E33AB">
            <w:pPr>
              <w:pStyle w:val="Normal1"/>
              <w:spacing w:before="240"/>
              <w:jc w:val="left"/>
              <w:rPr>
                <w:b/>
                <w:lang w:val="en-US"/>
              </w:rPr>
            </w:pPr>
            <w:r>
              <w:rPr>
                <w:b/>
                <w:lang w:val="en-US"/>
              </w:rPr>
              <w:t>Rate sensemaking and relating skills</w:t>
            </w:r>
            <w:r w:rsidR="00ED4577">
              <w:rPr>
                <w:b/>
                <w:lang w:val="en-US"/>
              </w:rPr>
              <w:t xml:space="preserve"> and their relevance </w:t>
            </w:r>
            <w:r w:rsidR="00AD5CEA">
              <w:rPr>
                <w:b/>
                <w:lang w:val="en-US"/>
              </w:rPr>
              <w:t xml:space="preserve">for the selected organizational challenge or opportunity </w:t>
            </w:r>
            <w:r w:rsidR="00CB0752">
              <w:rPr>
                <w:b/>
                <w:lang w:val="en-US"/>
              </w:rPr>
              <w:t xml:space="preserve"> </w:t>
            </w:r>
            <w:r w:rsidR="00F816A0">
              <w:rPr>
                <w:b/>
                <w:lang w:val="en-US"/>
              </w:rPr>
              <w:br/>
            </w:r>
            <w:r w:rsidR="00CB0752">
              <w:rPr>
                <w:b/>
                <w:lang w:val="en-US"/>
              </w:rPr>
              <w:t>(Question 1)</w:t>
            </w:r>
          </w:p>
          <w:p w14:paraId="0C38286C" w14:textId="48783A2E" w:rsidR="00CB0752" w:rsidRDefault="00E177B0" w:rsidP="006E7880">
            <w:pPr>
              <w:pStyle w:val="Normal1"/>
              <w:spacing w:before="240"/>
              <w:jc w:val="left"/>
              <w:rPr>
                <w:i/>
                <w:lang w:val="en-US"/>
              </w:rPr>
            </w:pPr>
            <w:r>
              <w:rPr>
                <w:i/>
                <w:lang w:val="en-US"/>
              </w:rPr>
              <w:t xml:space="preserve">Participant </w:t>
            </w:r>
            <w:r w:rsidR="003F71FE">
              <w:rPr>
                <w:i/>
                <w:lang w:val="en-US"/>
              </w:rPr>
              <w:t xml:space="preserve">rates </w:t>
            </w:r>
            <w:r>
              <w:rPr>
                <w:i/>
                <w:lang w:val="en-US"/>
              </w:rPr>
              <w:t>their</w:t>
            </w:r>
            <w:r w:rsidR="003F71FE">
              <w:rPr>
                <w:i/>
                <w:lang w:val="en-US"/>
              </w:rPr>
              <w:t xml:space="preserve"> skills in relation to </w:t>
            </w:r>
            <w:r w:rsidR="005178CE">
              <w:rPr>
                <w:i/>
                <w:lang w:val="en-US"/>
              </w:rPr>
              <w:t xml:space="preserve">each </w:t>
            </w:r>
            <w:r w:rsidR="003F71FE">
              <w:rPr>
                <w:i/>
                <w:lang w:val="en-US"/>
              </w:rPr>
              <w:t>sensemaking and relating sub-dimension,</w:t>
            </w:r>
            <w:r w:rsidR="00AD5CEA">
              <w:rPr>
                <w:i/>
                <w:lang w:val="en-US"/>
              </w:rPr>
              <w:t xml:space="preserve"> as well as the</w:t>
            </w:r>
            <w:r w:rsidR="003F71FE">
              <w:rPr>
                <w:i/>
                <w:lang w:val="en-US"/>
              </w:rPr>
              <w:t xml:space="preserve"> </w:t>
            </w:r>
            <w:r w:rsidR="00AD5CEA">
              <w:rPr>
                <w:i/>
                <w:lang w:val="en-US"/>
              </w:rPr>
              <w:t xml:space="preserve">relevance of each sensemaking and relating sub-dimension for the selected organizational </w:t>
            </w:r>
            <w:r w:rsidR="00AD5CEA">
              <w:rPr>
                <w:i/>
                <w:lang w:val="en-US"/>
              </w:rPr>
              <w:lastRenderedPageBreak/>
              <w:t xml:space="preserve">challenge or opportunity, </w:t>
            </w:r>
            <w:r w:rsidR="003F71FE">
              <w:rPr>
                <w:i/>
                <w:lang w:val="en-US"/>
              </w:rPr>
              <w:t>using the provided table.</w:t>
            </w:r>
          </w:p>
        </w:tc>
        <w:tc>
          <w:tcPr>
            <w:tcW w:w="1350" w:type="dxa"/>
            <w:tcBorders>
              <w:top w:val="single" w:sz="4" w:space="0" w:color="auto"/>
              <w:left w:val="single" w:sz="4" w:space="0" w:color="auto"/>
              <w:bottom w:val="single" w:sz="4" w:space="0" w:color="auto"/>
              <w:right w:val="single" w:sz="4" w:space="0" w:color="auto"/>
            </w:tcBorders>
            <w:hideMark/>
          </w:tcPr>
          <w:p w14:paraId="37094DAF" w14:textId="77777777" w:rsidR="006E7880" w:rsidRDefault="00CB0752" w:rsidP="00352F7A">
            <w:pPr>
              <w:pStyle w:val="Normal1"/>
              <w:spacing w:before="240"/>
              <w:jc w:val="left"/>
              <w:rPr>
                <w:lang w:val="en-US"/>
              </w:rPr>
            </w:pPr>
            <w:r>
              <w:rPr>
                <w:lang w:val="en-US"/>
              </w:rPr>
              <w:lastRenderedPageBreak/>
              <w:t>No submission or attempt</w:t>
            </w:r>
            <w:r w:rsidR="006E7880">
              <w:rPr>
                <w:lang w:val="en-US"/>
              </w:rPr>
              <w:t>.</w:t>
            </w:r>
          </w:p>
          <w:p w14:paraId="61735F2B" w14:textId="1FC19B30" w:rsidR="00CB0752" w:rsidRDefault="00CB0752" w:rsidP="000F1924">
            <w:pPr>
              <w:pStyle w:val="Normal1"/>
              <w:spacing w:before="240"/>
              <w:jc w:val="left"/>
              <w:rPr>
                <w:lang w:val="en-US"/>
              </w:rPr>
            </w:pPr>
          </w:p>
        </w:tc>
        <w:tc>
          <w:tcPr>
            <w:tcW w:w="2250" w:type="dxa"/>
            <w:tcBorders>
              <w:top w:val="single" w:sz="4" w:space="0" w:color="auto"/>
              <w:left w:val="single" w:sz="4" w:space="0" w:color="auto"/>
              <w:bottom w:val="single" w:sz="4" w:space="0" w:color="auto"/>
              <w:right w:val="single" w:sz="4" w:space="0" w:color="auto"/>
            </w:tcBorders>
            <w:hideMark/>
          </w:tcPr>
          <w:p w14:paraId="2216EDB5" w14:textId="69F71481" w:rsidR="00CB0752" w:rsidRDefault="00AD5CEA">
            <w:pPr>
              <w:pStyle w:val="Normal1"/>
              <w:spacing w:before="240"/>
              <w:jc w:val="left"/>
              <w:rPr>
                <w:lang w:val="en-US"/>
              </w:rPr>
            </w:pPr>
            <w:r>
              <w:rPr>
                <w:lang w:val="en-US"/>
              </w:rPr>
              <w:t xml:space="preserve">The provided table is populated to a </w:t>
            </w:r>
            <w:r w:rsidR="00F816A0">
              <w:rPr>
                <w:lang w:val="en-US"/>
              </w:rPr>
              <w:t xml:space="preserve">certain </w:t>
            </w:r>
            <w:r>
              <w:rPr>
                <w:lang w:val="en-US"/>
              </w:rPr>
              <w:t xml:space="preserve">degree, but </w:t>
            </w:r>
            <w:r w:rsidR="00D24B72">
              <w:rPr>
                <w:lang w:val="en-US"/>
              </w:rPr>
              <w:t xml:space="preserve">about </w:t>
            </w:r>
            <w:r>
              <w:rPr>
                <w:lang w:val="en-US"/>
              </w:rPr>
              <w:t>half of the rows are empty.</w:t>
            </w:r>
          </w:p>
        </w:tc>
        <w:tc>
          <w:tcPr>
            <w:tcW w:w="2250" w:type="dxa"/>
            <w:tcBorders>
              <w:top w:val="single" w:sz="4" w:space="0" w:color="auto"/>
              <w:left w:val="single" w:sz="4" w:space="0" w:color="auto"/>
              <w:bottom w:val="single" w:sz="4" w:space="0" w:color="auto"/>
              <w:right w:val="single" w:sz="4" w:space="0" w:color="auto"/>
            </w:tcBorders>
            <w:hideMark/>
          </w:tcPr>
          <w:p w14:paraId="64AA009C" w14:textId="5DA9C4A2" w:rsidR="00CB0752" w:rsidRDefault="00AD5CEA">
            <w:pPr>
              <w:pStyle w:val="Normal1"/>
              <w:spacing w:before="240"/>
              <w:jc w:val="left"/>
              <w:rPr>
                <w:lang w:val="en-US"/>
              </w:rPr>
            </w:pPr>
            <w:r>
              <w:rPr>
                <w:lang w:val="en-US"/>
              </w:rPr>
              <w:t>T</w:t>
            </w:r>
            <w:r w:rsidR="003F71FE">
              <w:rPr>
                <w:lang w:val="en-US"/>
              </w:rPr>
              <w:t xml:space="preserve">he provided </w:t>
            </w:r>
            <w:r>
              <w:rPr>
                <w:lang w:val="en-US"/>
              </w:rPr>
              <w:t>table is</w:t>
            </w:r>
            <w:r w:rsidR="003F71FE">
              <w:rPr>
                <w:lang w:val="en-US"/>
              </w:rPr>
              <w:t xml:space="preserve"> populated to a </w:t>
            </w:r>
            <w:r w:rsidR="00F816A0">
              <w:rPr>
                <w:lang w:val="en-US"/>
              </w:rPr>
              <w:t xml:space="preserve">certain </w:t>
            </w:r>
            <w:r w:rsidR="003F71FE">
              <w:rPr>
                <w:lang w:val="en-US"/>
              </w:rPr>
              <w:t>degree, but some rows are empty.</w:t>
            </w:r>
          </w:p>
        </w:tc>
        <w:tc>
          <w:tcPr>
            <w:tcW w:w="2435" w:type="dxa"/>
            <w:tcBorders>
              <w:top w:val="single" w:sz="4" w:space="0" w:color="auto"/>
              <w:left w:val="single" w:sz="4" w:space="0" w:color="auto"/>
              <w:bottom w:val="single" w:sz="4" w:space="0" w:color="auto"/>
              <w:right w:val="single" w:sz="4" w:space="0" w:color="auto"/>
            </w:tcBorders>
            <w:hideMark/>
          </w:tcPr>
          <w:p w14:paraId="68E641ED" w14:textId="4F2E4BB5" w:rsidR="00CB0752" w:rsidRDefault="00AD5CEA">
            <w:pPr>
              <w:pStyle w:val="Normal1"/>
              <w:spacing w:before="240"/>
              <w:jc w:val="left"/>
              <w:rPr>
                <w:lang w:val="en-US"/>
              </w:rPr>
            </w:pPr>
            <w:r>
              <w:rPr>
                <w:lang w:val="en-US"/>
              </w:rPr>
              <w:t>The provided table is</w:t>
            </w:r>
            <w:r w:rsidR="003F71FE">
              <w:rPr>
                <w:lang w:val="en-US"/>
              </w:rPr>
              <w:t xml:space="preserve"> fully populated.</w:t>
            </w:r>
          </w:p>
        </w:tc>
      </w:tr>
      <w:tr w:rsidR="009A55E8" w14:paraId="43C99F44" w14:textId="77777777" w:rsidTr="005B5A01">
        <w:trPr>
          <w:trHeight w:val="586"/>
          <w:jc w:val="center"/>
        </w:trPr>
        <w:tc>
          <w:tcPr>
            <w:tcW w:w="2695" w:type="dxa"/>
            <w:tcBorders>
              <w:top w:val="single" w:sz="4" w:space="0" w:color="auto"/>
              <w:left w:val="single" w:sz="4" w:space="0" w:color="auto"/>
              <w:bottom w:val="single" w:sz="4" w:space="0" w:color="auto"/>
              <w:right w:val="single" w:sz="4" w:space="0" w:color="auto"/>
            </w:tcBorders>
          </w:tcPr>
          <w:p w14:paraId="311BF549" w14:textId="3AA6D530" w:rsidR="009A55E8" w:rsidRDefault="009A55E8" w:rsidP="003E33AB">
            <w:pPr>
              <w:pStyle w:val="Normal1"/>
              <w:spacing w:before="240"/>
              <w:jc w:val="left"/>
              <w:rPr>
                <w:b/>
                <w:lang w:val="en-US"/>
              </w:rPr>
            </w:pPr>
            <w:r>
              <w:rPr>
                <w:b/>
                <w:lang w:val="en-US"/>
              </w:rPr>
              <w:t>Explain how sensemaking and relating</w:t>
            </w:r>
            <w:r w:rsidR="00752250">
              <w:rPr>
                <w:b/>
                <w:lang w:val="en-US"/>
              </w:rPr>
              <w:t xml:space="preserve"> skills</w:t>
            </w:r>
            <w:r w:rsidR="00ED4577">
              <w:rPr>
                <w:b/>
                <w:lang w:val="en-US"/>
              </w:rPr>
              <w:t xml:space="preserve"> can be used </w:t>
            </w:r>
            <w:r>
              <w:rPr>
                <w:b/>
                <w:lang w:val="en-US"/>
              </w:rPr>
              <w:t xml:space="preserve">for the selected organizational challenge or opportunity </w:t>
            </w:r>
            <w:r w:rsidR="00F816A0">
              <w:rPr>
                <w:b/>
                <w:lang w:val="en-US"/>
              </w:rPr>
              <w:br/>
            </w:r>
            <w:r>
              <w:rPr>
                <w:b/>
                <w:lang w:val="en-US"/>
              </w:rPr>
              <w:t xml:space="preserve">(Question </w:t>
            </w:r>
            <w:r w:rsidR="00F255F2">
              <w:rPr>
                <w:b/>
                <w:lang w:val="en-US"/>
              </w:rPr>
              <w:t>2</w:t>
            </w:r>
            <w:r w:rsidR="00AD5CEA">
              <w:rPr>
                <w:b/>
                <w:lang w:val="en-US"/>
              </w:rPr>
              <w:t>.1</w:t>
            </w:r>
            <w:r>
              <w:rPr>
                <w:b/>
                <w:lang w:val="en-US"/>
              </w:rPr>
              <w:t xml:space="preserve">) </w:t>
            </w:r>
          </w:p>
          <w:p w14:paraId="3BC6EB9B" w14:textId="6807B326" w:rsidR="009A55E8" w:rsidRDefault="000D5577" w:rsidP="005B0C05">
            <w:pPr>
              <w:spacing w:before="240"/>
              <w:jc w:val="left"/>
            </w:pPr>
            <w:r>
              <w:rPr>
                <w:i/>
              </w:rPr>
              <w:t>Participant</w:t>
            </w:r>
            <w:r w:rsidR="009A55E8" w:rsidRPr="00C66BC0">
              <w:rPr>
                <w:i/>
              </w:rPr>
              <w:t xml:space="preserve"> </w:t>
            </w:r>
            <w:r w:rsidR="00D24B72">
              <w:rPr>
                <w:i/>
                <w:shd w:val="clear" w:color="auto" w:fill="FFFFFF"/>
              </w:rPr>
              <w:t xml:space="preserve">explains how </w:t>
            </w:r>
            <w:r w:rsidR="00BF5AA3">
              <w:rPr>
                <w:i/>
                <w:shd w:val="clear" w:color="auto" w:fill="FFFFFF"/>
              </w:rPr>
              <w:t xml:space="preserve">they </w:t>
            </w:r>
            <w:r w:rsidR="00D24B72">
              <w:rPr>
                <w:i/>
                <w:shd w:val="clear" w:color="auto" w:fill="FFFFFF"/>
              </w:rPr>
              <w:t xml:space="preserve">can engage in </w:t>
            </w:r>
            <w:r w:rsidR="009A55E8" w:rsidRPr="00C66BC0">
              <w:rPr>
                <w:i/>
                <w:shd w:val="clear" w:color="auto" w:fill="FFFFFF"/>
              </w:rPr>
              <w:t xml:space="preserve">sensemaking and relating for </w:t>
            </w:r>
            <w:r w:rsidR="009A55E8">
              <w:rPr>
                <w:i/>
                <w:shd w:val="clear" w:color="auto" w:fill="FFFFFF"/>
              </w:rPr>
              <w:t>their</w:t>
            </w:r>
            <w:r w:rsidR="009A55E8" w:rsidRPr="00C66BC0">
              <w:rPr>
                <w:i/>
                <w:shd w:val="clear" w:color="auto" w:fill="FFFFFF"/>
              </w:rPr>
              <w:t xml:space="preserve"> selected organizational challenge or opportunity</w:t>
            </w:r>
            <w:r w:rsidR="009A55E8">
              <w:rPr>
                <w:i/>
                <w:shd w:val="clear" w:color="auto" w:fill="FFFFFF"/>
              </w:rPr>
              <w:t xml:space="preserve">, based on their answers </w:t>
            </w:r>
            <w:r w:rsidR="009F30F2">
              <w:rPr>
                <w:i/>
                <w:shd w:val="clear" w:color="auto" w:fill="FFFFFF"/>
              </w:rPr>
              <w:t xml:space="preserve">in </w:t>
            </w:r>
            <w:r w:rsidR="009A55E8">
              <w:rPr>
                <w:i/>
                <w:shd w:val="clear" w:color="auto" w:fill="FFFFFF"/>
              </w:rPr>
              <w:t>Question 1.</w:t>
            </w:r>
            <w:r w:rsidR="00D515AD">
              <w:rPr>
                <w:i/>
                <w:shd w:val="clear" w:color="auto" w:fill="FFFFFF"/>
              </w:rPr>
              <w:t xml:space="preserve"> This includes identifying their strengths, reviewing </w:t>
            </w:r>
            <w:r w:rsidR="00AF3DBF">
              <w:rPr>
                <w:i/>
                <w:shd w:val="clear" w:color="auto" w:fill="FFFFFF"/>
              </w:rPr>
              <w:t>the</w:t>
            </w:r>
            <w:r w:rsidR="00D515AD">
              <w:rPr>
                <w:i/>
                <w:shd w:val="clear" w:color="auto" w:fill="FFFFFF"/>
              </w:rPr>
              <w:t xml:space="preserve"> relevance</w:t>
            </w:r>
            <w:r w:rsidR="00AF3DBF">
              <w:rPr>
                <w:i/>
                <w:shd w:val="clear" w:color="auto" w:fill="FFFFFF"/>
              </w:rPr>
              <w:t xml:space="preserve"> of the sub</w:t>
            </w:r>
            <w:r w:rsidR="00F816A0">
              <w:rPr>
                <w:i/>
                <w:shd w:val="clear" w:color="auto" w:fill="FFFFFF"/>
              </w:rPr>
              <w:t>-</w:t>
            </w:r>
            <w:r w:rsidR="00AF3DBF">
              <w:rPr>
                <w:i/>
                <w:shd w:val="clear" w:color="auto" w:fill="FFFFFF"/>
              </w:rPr>
              <w:t>dimensions</w:t>
            </w:r>
            <w:r w:rsidR="00D515AD">
              <w:rPr>
                <w:i/>
                <w:shd w:val="clear" w:color="auto" w:fill="FFFFFF"/>
              </w:rPr>
              <w:t xml:space="preserve">, </w:t>
            </w:r>
            <w:r w:rsidR="00AF3DBF">
              <w:rPr>
                <w:i/>
                <w:shd w:val="clear" w:color="auto" w:fill="FFFFFF"/>
              </w:rPr>
              <w:t xml:space="preserve">and identifying the specific behaviors they can </w:t>
            </w:r>
            <w:r w:rsidR="00752250">
              <w:rPr>
                <w:i/>
                <w:shd w:val="clear" w:color="auto" w:fill="FFFFFF"/>
              </w:rPr>
              <w:t>enact</w:t>
            </w:r>
            <w:r w:rsidR="00AF3DBF">
              <w:rPr>
                <w:i/>
                <w:shd w:val="clear" w:color="auto" w:fill="FFFFFF"/>
              </w:rPr>
              <w:t>.</w:t>
            </w:r>
            <w:r w:rsidR="00D515AD">
              <w:rPr>
                <w:i/>
                <w:shd w:val="clear" w:color="auto" w:fill="FFFFFF"/>
              </w:rPr>
              <w:t xml:space="preserve"> </w:t>
            </w:r>
          </w:p>
        </w:tc>
        <w:tc>
          <w:tcPr>
            <w:tcW w:w="1350" w:type="dxa"/>
            <w:tcBorders>
              <w:top w:val="single" w:sz="4" w:space="0" w:color="auto"/>
              <w:left w:val="single" w:sz="4" w:space="0" w:color="auto"/>
              <w:bottom w:val="single" w:sz="4" w:space="0" w:color="auto"/>
              <w:right w:val="single" w:sz="4" w:space="0" w:color="auto"/>
            </w:tcBorders>
          </w:tcPr>
          <w:p w14:paraId="7AF47917" w14:textId="77777777" w:rsidR="0093020E" w:rsidRDefault="0093020E" w:rsidP="0093020E">
            <w:pPr>
              <w:pStyle w:val="Normal1"/>
              <w:spacing w:before="240"/>
              <w:jc w:val="left"/>
              <w:rPr>
                <w:lang w:val="en-US"/>
              </w:rPr>
            </w:pPr>
            <w:r>
              <w:rPr>
                <w:lang w:val="en-US"/>
              </w:rPr>
              <w:t>No submission or attempt.</w:t>
            </w:r>
          </w:p>
          <w:p w14:paraId="0FD66F0E" w14:textId="77777777" w:rsidR="0093020E" w:rsidRDefault="0093020E" w:rsidP="0093020E">
            <w:pPr>
              <w:pStyle w:val="Normal1"/>
              <w:spacing w:before="240"/>
              <w:jc w:val="left"/>
              <w:rPr>
                <w:lang w:val="en-US"/>
              </w:rPr>
            </w:pPr>
            <w:r>
              <w:rPr>
                <w:lang w:val="en-US"/>
              </w:rPr>
              <w:t>OR</w:t>
            </w:r>
          </w:p>
          <w:p w14:paraId="59496DD4" w14:textId="795B9ABD" w:rsidR="009A55E8" w:rsidRDefault="0093020E" w:rsidP="0093020E">
            <w:pPr>
              <w:pStyle w:val="Normal1"/>
              <w:spacing w:before="240"/>
              <w:jc w:val="left"/>
              <w:rPr>
                <w:lang w:val="en-US"/>
              </w:rPr>
            </w:pPr>
            <w:r>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tcPr>
          <w:p w14:paraId="710733A8" w14:textId="16C78E2D" w:rsidR="009A55E8" w:rsidRDefault="009A55E8" w:rsidP="00CB478B">
            <w:pPr>
              <w:pStyle w:val="Normal1"/>
              <w:spacing w:before="240"/>
              <w:jc w:val="left"/>
              <w:rPr>
                <w:lang w:val="en-US"/>
              </w:rPr>
            </w:pPr>
            <w:r>
              <w:rPr>
                <w:lang w:val="en-US"/>
              </w:rPr>
              <w:t>Participant</w:t>
            </w:r>
            <w:r w:rsidR="000D5577">
              <w:rPr>
                <w:lang w:val="en-US"/>
              </w:rPr>
              <w:t xml:space="preserve"> </w:t>
            </w:r>
            <w:r w:rsidR="00752250">
              <w:rPr>
                <w:lang w:val="en-US"/>
              </w:rPr>
              <w:t xml:space="preserve">partially </w:t>
            </w:r>
            <w:r w:rsidRPr="00485368">
              <w:rPr>
                <w:lang w:val="en-US"/>
              </w:rPr>
              <w:t>explain</w:t>
            </w:r>
            <w:r w:rsidR="00D24B72">
              <w:rPr>
                <w:lang w:val="en-US"/>
              </w:rPr>
              <w:t>s</w:t>
            </w:r>
            <w:r w:rsidRPr="00485368">
              <w:rPr>
                <w:lang w:val="en-US"/>
              </w:rPr>
              <w:t xml:space="preserve"> </w:t>
            </w:r>
            <w:r w:rsidR="00D24B72">
              <w:rPr>
                <w:lang w:val="en-US"/>
              </w:rPr>
              <w:t>how they can engage in</w:t>
            </w:r>
            <w:r w:rsidRPr="00C66BC0">
              <w:rPr>
                <w:shd w:val="clear" w:color="auto" w:fill="FFFFFF"/>
              </w:rPr>
              <w:t xml:space="preserve"> sensemaking and relating for their selected organizational challenge or opportunity.</w:t>
            </w:r>
            <w:r>
              <w:rPr>
                <w:lang w:val="en-US"/>
              </w:rPr>
              <w:t xml:space="preserve"> </w:t>
            </w:r>
            <w:r w:rsidR="00D24B72">
              <w:t>However, at least one aspect of the answer is irrelevant or inadequately addressed.</w:t>
            </w:r>
            <w:r w:rsidR="00F255F2">
              <w:rPr>
                <w:lang w:val="en-US"/>
              </w:rPr>
              <w:t xml:space="preserve"> </w:t>
            </w:r>
          </w:p>
        </w:tc>
        <w:tc>
          <w:tcPr>
            <w:tcW w:w="2250" w:type="dxa"/>
            <w:tcBorders>
              <w:top w:val="single" w:sz="4" w:space="0" w:color="auto"/>
              <w:left w:val="single" w:sz="4" w:space="0" w:color="auto"/>
              <w:bottom w:val="single" w:sz="4" w:space="0" w:color="auto"/>
              <w:right w:val="single" w:sz="4" w:space="0" w:color="auto"/>
            </w:tcBorders>
          </w:tcPr>
          <w:p w14:paraId="3C55A579" w14:textId="00A60BCC" w:rsidR="009A55E8" w:rsidRDefault="009A55E8">
            <w:pPr>
              <w:pStyle w:val="Normal1"/>
              <w:spacing w:before="240"/>
              <w:jc w:val="left"/>
              <w:rPr>
                <w:lang w:val="en-US"/>
              </w:rPr>
            </w:pPr>
            <w:r>
              <w:rPr>
                <w:lang w:val="en-US"/>
              </w:rPr>
              <w:t xml:space="preserve">Participant adequately explains </w:t>
            </w:r>
            <w:r w:rsidR="00D24B72">
              <w:rPr>
                <w:lang w:val="en-US"/>
              </w:rPr>
              <w:t>how they can engage in</w:t>
            </w:r>
            <w:r w:rsidR="00D24B72" w:rsidRPr="00C66BC0">
              <w:rPr>
                <w:shd w:val="clear" w:color="auto" w:fill="FFFFFF"/>
              </w:rPr>
              <w:t xml:space="preserve"> sensemaking and relating for their selected organizational challenge or opportunity.</w:t>
            </w:r>
            <w:r w:rsidR="00D24B72">
              <w:rPr>
                <w:shd w:val="clear" w:color="auto" w:fill="FFFFFF"/>
              </w:rPr>
              <w:t xml:space="preserve"> </w:t>
            </w:r>
            <w:r w:rsidR="00D24B72">
              <w:rPr>
                <w:lang w:val="en-US"/>
              </w:rPr>
              <w:t>All relevant aspects are addressed.</w:t>
            </w:r>
          </w:p>
        </w:tc>
        <w:tc>
          <w:tcPr>
            <w:tcW w:w="2435" w:type="dxa"/>
            <w:tcBorders>
              <w:top w:val="single" w:sz="4" w:space="0" w:color="auto"/>
              <w:left w:val="single" w:sz="4" w:space="0" w:color="auto"/>
              <w:bottom w:val="single" w:sz="4" w:space="0" w:color="auto"/>
              <w:right w:val="single" w:sz="4" w:space="0" w:color="auto"/>
            </w:tcBorders>
          </w:tcPr>
          <w:p w14:paraId="3CB9ED19" w14:textId="7D1F5477" w:rsidR="009A55E8" w:rsidRDefault="009A55E8" w:rsidP="00CB478B">
            <w:pPr>
              <w:pStyle w:val="Normal1"/>
              <w:spacing w:before="240"/>
              <w:jc w:val="left"/>
              <w:rPr>
                <w:lang w:val="en-US"/>
              </w:rPr>
            </w:pPr>
            <w:r>
              <w:rPr>
                <w:lang w:val="en-US"/>
              </w:rPr>
              <w:t>Participant</w:t>
            </w:r>
            <w:r w:rsidR="00D24B72">
              <w:rPr>
                <w:lang w:val="en-US"/>
              </w:rPr>
              <w:t xml:space="preserve"> perceptively explains how they can engage in</w:t>
            </w:r>
            <w:r w:rsidR="00D24B72" w:rsidRPr="00C66BC0">
              <w:rPr>
                <w:shd w:val="clear" w:color="auto" w:fill="FFFFFF"/>
              </w:rPr>
              <w:t xml:space="preserve"> sensemaking and relating for their selected organizational challenge or opportunity.</w:t>
            </w:r>
            <w:r w:rsidR="00D24B72">
              <w:rPr>
                <w:shd w:val="clear" w:color="auto" w:fill="FFFFFF"/>
              </w:rPr>
              <w:t xml:space="preserve"> </w:t>
            </w:r>
            <w:r w:rsidR="00D24B72">
              <w:rPr>
                <w:lang w:val="en-US"/>
              </w:rPr>
              <w:t>All relevant aspects are insightfully addressed.</w:t>
            </w:r>
            <w:r w:rsidR="00F255F2">
              <w:rPr>
                <w:lang w:val="en-US"/>
              </w:rPr>
              <w:t xml:space="preserve"> </w:t>
            </w:r>
          </w:p>
        </w:tc>
      </w:tr>
      <w:tr w:rsidR="009D34E3" w14:paraId="5B1E5C15" w14:textId="77777777" w:rsidTr="007F1CBC">
        <w:trPr>
          <w:trHeight w:val="2060"/>
          <w:jc w:val="center"/>
        </w:trPr>
        <w:tc>
          <w:tcPr>
            <w:tcW w:w="2695" w:type="dxa"/>
            <w:tcBorders>
              <w:top w:val="single" w:sz="4" w:space="0" w:color="auto"/>
              <w:left w:val="single" w:sz="4" w:space="0" w:color="auto"/>
              <w:bottom w:val="single" w:sz="4" w:space="0" w:color="auto"/>
              <w:right w:val="single" w:sz="4" w:space="0" w:color="auto"/>
            </w:tcBorders>
          </w:tcPr>
          <w:p w14:paraId="1A57B53A" w14:textId="4F575CC4" w:rsidR="009D34E3" w:rsidRDefault="009D34E3" w:rsidP="009D34E3">
            <w:pPr>
              <w:pStyle w:val="Normal1"/>
              <w:spacing w:before="240"/>
              <w:jc w:val="left"/>
              <w:rPr>
                <w:b/>
                <w:lang w:val="en-US"/>
              </w:rPr>
            </w:pPr>
            <w:r>
              <w:rPr>
                <w:b/>
                <w:lang w:val="en-US"/>
              </w:rPr>
              <w:t>Explain whether leadership should be complemented by others (Question 2.2)</w:t>
            </w:r>
          </w:p>
          <w:p w14:paraId="5B29E4BB" w14:textId="596BAFDF" w:rsidR="009D34E3" w:rsidRPr="00E87B4D" w:rsidRDefault="009D34E3" w:rsidP="009D34E3">
            <w:pPr>
              <w:spacing w:before="240"/>
              <w:jc w:val="left"/>
              <w:rPr>
                <w:i/>
              </w:rPr>
            </w:pPr>
            <w:r>
              <w:rPr>
                <w:bCs/>
                <w:i/>
                <w:iCs/>
              </w:rPr>
              <w:t>Participant</w:t>
            </w:r>
            <w:r w:rsidRPr="00BB2ECC">
              <w:rPr>
                <w:bCs/>
                <w:i/>
                <w:iCs/>
              </w:rPr>
              <w:t xml:space="preserve"> explains </w:t>
            </w:r>
            <w:r>
              <w:rPr>
                <w:bCs/>
                <w:i/>
                <w:iCs/>
              </w:rPr>
              <w:t xml:space="preserve">the </w:t>
            </w:r>
            <w:r w:rsidRPr="00BB2ECC">
              <w:rPr>
                <w:i/>
                <w:iCs/>
                <w:shd w:val="clear" w:color="auto" w:fill="FFFFFF"/>
              </w:rPr>
              <w:t xml:space="preserve">sub-dimensions for which </w:t>
            </w:r>
            <w:r>
              <w:rPr>
                <w:i/>
                <w:iCs/>
                <w:shd w:val="clear" w:color="auto" w:fill="FFFFFF"/>
              </w:rPr>
              <w:t>they</w:t>
            </w:r>
            <w:r w:rsidRPr="00BB2ECC">
              <w:rPr>
                <w:i/>
                <w:iCs/>
                <w:shd w:val="clear" w:color="auto" w:fill="FFFFFF"/>
              </w:rPr>
              <w:t xml:space="preserve"> should reach out to others to complement</w:t>
            </w:r>
            <w:r>
              <w:rPr>
                <w:i/>
                <w:iCs/>
                <w:shd w:val="clear" w:color="auto" w:fill="FFFFFF"/>
              </w:rPr>
              <w:t xml:space="preserve"> </w:t>
            </w:r>
            <w:r w:rsidRPr="00BB2ECC">
              <w:rPr>
                <w:i/>
                <w:iCs/>
                <w:shd w:val="clear" w:color="auto" w:fill="FFFFFF"/>
              </w:rPr>
              <w:t>their leadership</w:t>
            </w:r>
            <w:r>
              <w:rPr>
                <w:i/>
                <w:iCs/>
                <w:shd w:val="clear" w:color="auto" w:fill="FFFFFF"/>
              </w:rPr>
              <w:t>,</w:t>
            </w:r>
            <w:r>
              <w:rPr>
                <w:i/>
                <w:shd w:val="clear" w:color="auto" w:fill="FFFFFF"/>
              </w:rPr>
              <w:t xml:space="preserve"> based </w:t>
            </w:r>
            <w:r>
              <w:rPr>
                <w:i/>
                <w:shd w:val="clear" w:color="auto" w:fill="FFFFFF"/>
              </w:rPr>
              <w:br/>
              <w:t xml:space="preserve">on their answers in </w:t>
            </w:r>
            <w:r>
              <w:rPr>
                <w:i/>
                <w:shd w:val="clear" w:color="auto" w:fill="FFFFFF"/>
              </w:rPr>
              <w:br/>
              <w:t>Question 1.</w:t>
            </w:r>
            <w:r>
              <w:rPr>
                <w:i/>
              </w:rPr>
              <w:t xml:space="preserve"> This includes considering their weaknesses and reviewing the relevance </w:t>
            </w:r>
            <w:r>
              <w:rPr>
                <w:i/>
              </w:rPr>
              <w:br/>
              <w:t xml:space="preserve">of the sub-dimensions. </w:t>
            </w:r>
            <w:r w:rsidRPr="00BB2ECC">
              <w:rPr>
                <w:i/>
                <w:iCs/>
                <w:shd w:val="clear" w:color="auto" w:fill="FFFFFF"/>
              </w:rPr>
              <w:t xml:space="preserve">Alternatively, participant explains why they are able to take the lead </w:t>
            </w:r>
            <w:r w:rsidR="004E575D">
              <w:rPr>
                <w:i/>
                <w:iCs/>
                <w:shd w:val="clear" w:color="auto" w:fill="FFFFFF"/>
              </w:rPr>
              <w:t>in</w:t>
            </w:r>
            <w:r w:rsidRPr="00BB2ECC">
              <w:rPr>
                <w:i/>
                <w:iCs/>
                <w:shd w:val="clear" w:color="auto" w:fill="FFFFFF"/>
              </w:rPr>
              <w:t xml:space="preserve"> every </w:t>
            </w:r>
            <w:r w:rsidR="00C370A1">
              <w:rPr>
                <w:i/>
                <w:iCs/>
                <w:shd w:val="clear" w:color="auto" w:fill="FFFFFF"/>
              </w:rPr>
              <w:t xml:space="preserve">required </w:t>
            </w:r>
            <w:r w:rsidRPr="00BB2ECC">
              <w:rPr>
                <w:i/>
                <w:iCs/>
                <w:shd w:val="clear" w:color="auto" w:fill="FFFFFF"/>
              </w:rPr>
              <w:t>aspect</w:t>
            </w:r>
            <w:r>
              <w:rPr>
                <w:i/>
                <w:iCs/>
                <w:shd w:val="clear" w:color="auto" w:fill="FFFFFF"/>
              </w:rPr>
              <w:t>, based on their answers in Question 1.</w:t>
            </w:r>
          </w:p>
        </w:tc>
        <w:tc>
          <w:tcPr>
            <w:tcW w:w="1350" w:type="dxa"/>
            <w:tcBorders>
              <w:top w:val="single" w:sz="4" w:space="0" w:color="auto"/>
              <w:left w:val="single" w:sz="4" w:space="0" w:color="auto"/>
              <w:bottom w:val="single" w:sz="4" w:space="0" w:color="auto"/>
              <w:right w:val="single" w:sz="4" w:space="0" w:color="auto"/>
            </w:tcBorders>
          </w:tcPr>
          <w:p w14:paraId="725A307F" w14:textId="77777777" w:rsidR="009D34E3" w:rsidRDefault="009D34E3" w:rsidP="009D34E3">
            <w:pPr>
              <w:pStyle w:val="Normal1"/>
              <w:spacing w:before="240"/>
              <w:jc w:val="left"/>
              <w:rPr>
                <w:lang w:val="en-US"/>
              </w:rPr>
            </w:pPr>
            <w:r>
              <w:rPr>
                <w:lang w:val="en-US"/>
              </w:rPr>
              <w:t>No submission or attempt.</w:t>
            </w:r>
          </w:p>
          <w:p w14:paraId="090367A2" w14:textId="77777777" w:rsidR="009D34E3" w:rsidRDefault="009D34E3" w:rsidP="009D34E3">
            <w:pPr>
              <w:pStyle w:val="Normal1"/>
              <w:spacing w:before="240"/>
              <w:jc w:val="left"/>
              <w:rPr>
                <w:lang w:val="en-US"/>
              </w:rPr>
            </w:pPr>
            <w:r>
              <w:rPr>
                <w:lang w:val="en-US"/>
              </w:rPr>
              <w:t>OR</w:t>
            </w:r>
          </w:p>
          <w:p w14:paraId="7138B425" w14:textId="62AB701D" w:rsidR="009D34E3" w:rsidRDefault="009D34E3" w:rsidP="009D34E3">
            <w:pPr>
              <w:pStyle w:val="Normal1"/>
              <w:spacing w:before="240"/>
              <w:jc w:val="left"/>
              <w:rPr>
                <w:lang w:val="en-US"/>
              </w:rPr>
            </w:pPr>
            <w:r>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tcPr>
          <w:p w14:paraId="2763E3F5" w14:textId="1D7DB016" w:rsidR="009D34E3" w:rsidRDefault="009D34E3" w:rsidP="009D34E3">
            <w:pPr>
              <w:pStyle w:val="Normal1"/>
              <w:spacing w:before="240"/>
              <w:jc w:val="left"/>
              <w:rPr>
                <w:lang w:val="en-US"/>
              </w:rPr>
            </w:pPr>
            <w:r>
              <w:rPr>
                <w:lang w:val="en-US"/>
              </w:rPr>
              <w:t xml:space="preserve">Participant partially explains the sub-dimensions for which they should reach out to others to complement their leadership, or why they can lead in all aspects required. </w:t>
            </w:r>
            <w:r>
              <w:t>However, at least one aspect of the answer is irrelevant or inadequately addressed.</w:t>
            </w:r>
          </w:p>
        </w:tc>
        <w:tc>
          <w:tcPr>
            <w:tcW w:w="2250" w:type="dxa"/>
            <w:tcBorders>
              <w:top w:val="single" w:sz="4" w:space="0" w:color="auto"/>
              <w:left w:val="single" w:sz="4" w:space="0" w:color="auto"/>
              <w:bottom w:val="single" w:sz="4" w:space="0" w:color="auto"/>
              <w:right w:val="single" w:sz="4" w:space="0" w:color="auto"/>
            </w:tcBorders>
          </w:tcPr>
          <w:p w14:paraId="3E2CF2DD" w14:textId="12FFF96A" w:rsidR="009D34E3" w:rsidRDefault="009D34E3" w:rsidP="009D34E3">
            <w:pPr>
              <w:pStyle w:val="Normal1"/>
              <w:spacing w:before="240"/>
              <w:jc w:val="left"/>
              <w:rPr>
                <w:lang w:val="en-US"/>
              </w:rPr>
            </w:pPr>
            <w:r>
              <w:rPr>
                <w:lang w:val="en-US"/>
              </w:rPr>
              <w:t>Participant adequately explains the sub-dimensions for which they should reach out to others to complement their leadership, or why they can lead in all aspects required. All relevant aspects are addressed.</w:t>
            </w:r>
          </w:p>
        </w:tc>
        <w:tc>
          <w:tcPr>
            <w:tcW w:w="2435" w:type="dxa"/>
            <w:tcBorders>
              <w:top w:val="single" w:sz="4" w:space="0" w:color="auto"/>
              <w:left w:val="single" w:sz="4" w:space="0" w:color="auto"/>
              <w:bottom w:val="single" w:sz="4" w:space="0" w:color="auto"/>
              <w:right w:val="single" w:sz="4" w:space="0" w:color="auto"/>
            </w:tcBorders>
          </w:tcPr>
          <w:p w14:paraId="5D6DDF5A" w14:textId="6137238F" w:rsidR="009D34E3" w:rsidRDefault="009D34E3" w:rsidP="009D34E3">
            <w:pPr>
              <w:pStyle w:val="Normal1"/>
              <w:spacing w:before="240"/>
              <w:jc w:val="left"/>
              <w:rPr>
                <w:lang w:val="en-US"/>
              </w:rPr>
            </w:pPr>
            <w:r>
              <w:rPr>
                <w:lang w:val="en-US"/>
              </w:rPr>
              <w:t>Participant perceptively explains the sub-dimensions for which they should reach out to others to complement their leadership, or why they can lead in all aspects required. All relevant aspects are insightfully addressed.</w:t>
            </w:r>
          </w:p>
        </w:tc>
      </w:tr>
      <w:tr w:rsidR="00C66BC0" w14:paraId="2C0F03F3" w14:textId="77777777" w:rsidTr="000D5577">
        <w:trPr>
          <w:trHeight w:val="1697"/>
          <w:jc w:val="center"/>
        </w:trPr>
        <w:tc>
          <w:tcPr>
            <w:tcW w:w="2695" w:type="dxa"/>
            <w:tcBorders>
              <w:top w:val="single" w:sz="4" w:space="0" w:color="auto"/>
              <w:left w:val="single" w:sz="4" w:space="0" w:color="auto"/>
              <w:bottom w:val="single" w:sz="4" w:space="0" w:color="auto"/>
              <w:right w:val="single" w:sz="4" w:space="0" w:color="auto"/>
            </w:tcBorders>
            <w:hideMark/>
          </w:tcPr>
          <w:p w14:paraId="78A7D131" w14:textId="77777777" w:rsidR="00C66BC0" w:rsidRDefault="00C66BC0" w:rsidP="003E33AB">
            <w:pPr>
              <w:pStyle w:val="Normal1"/>
              <w:spacing w:before="240"/>
              <w:jc w:val="left"/>
              <w:rPr>
                <w:lang w:val="en-US"/>
              </w:rPr>
            </w:pPr>
            <w:r>
              <w:rPr>
                <w:b/>
                <w:lang w:val="en-US"/>
              </w:rPr>
              <w:lastRenderedPageBreak/>
              <w:t>Structure and logic of writing</w:t>
            </w:r>
          </w:p>
          <w:p w14:paraId="59115064" w14:textId="77777777" w:rsidR="00C66BC0" w:rsidRDefault="00C66BC0" w:rsidP="006E7880">
            <w:pPr>
              <w:pStyle w:val="Normal1"/>
              <w:spacing w:before="240"/>
              <w:ind w:left="15"/>
              <w:jc w:val="left"/>
              <w:rPr>
                <w:lang w:val="en-US"/>
              </w:rPr>
            </w:pPr>
            <w:r>
              <w:rPr>
                <w:i/>
                <w:lang w:val="en-US"/>
              </w:rPr>
              <w:t>Submission is clearly and logically structured.</w:t>
            </w:r>
          </w:p>
        </w:tc>
        <w:tc>
          <w:tcPr>
            <w:tcW w:w="1350" w:type="dxa"/>
            <w:tcBorders>
              <w:top w:val="single" w:sz="4" w:space="0" w:color="auto"/>
              <w:left w:val="single" w:sz="4" w:space="0" w:color="auto"/>
              <w:bottom w:val="single" w:sz="4" w:space="0" w:color="auto"/>
              <w:right w:val="single" w:sz="4" w:space="0" w:color="auto"/>
            </w:tcBorders>
            <w:hideMark/>
          </w:tcPr>
          <w:p w14:paraId="0845F575" w14:textId="77777777" w:rsidR="00C66BC0" w:rsidRDefault="00C66BC0">
            <w:pPr>
              <w:pStyle w:val="Normal1"/>
              <w:spacing w:before="240"/>
              <w:jc w:val="left"/>
              <w:rPr>
                <w:lang w:val="en-US"/>
              </w:rPr>
            </w:pPr>
            <w:r>
              <w:rPr>
                <w:lang w:val="en-US"/>
              </w:rPr>
              <w:t>No submission or attempt.</w:t>
            </w:r>
          </w:p>
        </w:tc>
        <w:tc>
          <w:tcPr>
            <w:tcW w:w="2250" w:type="dxa"/>
            <w:tcBorders>
              <w:top w:val="single" w:sz="4" w:space="0" w:color="auto"/>
              <w:left w:val="single" w:sz="4" w:space="0" w:color="auto"/>
              <w:bottom w:val="single" w:sz="4" w:space="0" w:color="auto"/>
              <w:right w:val="single" w:sz="4" w:space="0" w:color="auto"/>
            </w:tcBorders>
            <w:hideMark/>
          </w:tcPr>
          <w:p w14:paraId="7EE636E8" w14:textId="77777777" w:rsidR="00C66BC0" w:rsidRDefault="00C66BC0">
            <w:pPr>
              <w:pStyle w:val="Normal1"/>
              <w:spacing w:before="240"/>
              <w:jc w:val="left"/>
              <w:rPr>
                <w:lang w:val="en-US"/>
              </w:rPr>
            </w:pPr>
            <w:r>
              <w:rPr>
                <w:lang w:val="en-US"/>
              </w:rPr>
              <w:t>Submission has some logical structure and is clear enough to comprehend.</w:t>
            </w:r>
          </w:p>
        </w:tc>
        <w:tc>
          <w:tcPr>
            <w:tcW w:w="2250" w:type="dxa"/>
            <w:tcBorders>
              <w:top w:val="single" w:sz="4" w:space="0" w:color="auto"/>
              <w:left w:val="single" w:sz="4" w:space="0" w:color="auto"/>
              <w:bottom w:val="single" w:sz="4" w:space="0" w:color="auto"/>
              <w:right w:val="single" w:sz="4" w:space="0" w:color="auto"/>
            </w:tcBorders>
            <w:hideMark/>
          </w:tcPr>
          <w:p w14:paraId="60D56554" w14:textId="77777777" w:rsidR="00C66BC0" w:rsidRDefault="00C66BC0">
            <w:pPr>
              <w:pStyle w:val="Normal1"/>
              <w:spacing w:before="240"/>
              <w:jc w:val="left"/>
              <w:rPr>
                <w:lang w:val="en-US"/>
              </w:rPr>
            </w:pPr>
            <w:r>
              <w:rPr>
                <w:lang w:val="en-US"/>
              </w:rPr>
              <w:t>Submission is well-structured in terms of logic and clarity.</w:t>
            </w:r>
          </w:p>
        </w:tc>
        <w:tc>
          <w:tcPr>
            <w:tcW w:w="2435" w:type="dxa"/>
            <w:tcBorders>
              <w:top w:val="single" w:sz="4" w:space="0" w:color="auto"/>
              <w:left w:val="single" w:sz="4" w:space="0" w:color="auto"/>
              <w:bottom w:val="single" w:sz="4" w:space="0" w:color="auto"/>
              <w:right w:val="single" w:sz="4" w:space="0" w:color="auto"/>
            </w:tcBorders>
            <w:hideMark/>
          </w:tcPr>
          <w:p w14:paraId="759D3BE0" w14:textId="77777777" w:rsidR="00C66BC0" w:rsidRDefault="00C66BC0">
            <w:pPr>
              <w:pStyle w:val="Normal1"/>
              <w:spacing w:before="240"/>
              <w:jc w:val="left"/>
              <w:rPr>
                <w:lang w:val="en-US"/>
              </w:rPr>
            </w:pPr>
            <w:r>
              <w:rPr>
                <w:lang w:val="en-US"/>
              </w:rPr>
              <w:t>Submission is exceptionally well-structured in terms of logic and clarity.</w:t>
            </w:r>
          </w:p>
        </w:tc>
      </w:tr>
      <w:bookmarkEnd w:id="0"/>
    </w:tbl>
    <w:p w14:paraId="3577BF0E" w14:textId="02D20F20" w:rsidR="00C85980" w:rsidRPr="00C85980" w:rsidRDefault="00C85980" w:rsidP="00CB0752">
      <w:pPr>
        <w:pStyle w:val="Heading3"/>
      </w:pPr>
    </w:p>
    <w:sectPr w:rsidR="00C85980" w:rsidRPr="00C85980" w:rsidSect="000C6039">
      <w:headerReference w:type="even" r:id="rId11"/>
      <w:headerReference w:type="default" r:id="rId12"/>
      <w:footerReference w:type="default" r:id="rId13"/>
      <w:headerReference w:type="first" r:id="rId14"/>
      <w:footerReference w:type="first" r:id="rId15"/>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C03AA" w14:textId="77777777" w:rsidR="00930891" w:rsidRDefault="00930891" w:rsidP="000C6039">
      <w:pPr>
        <w:spacing w:after="0"/>
      </w:pPr>
      <w:r>
        <w:separator/>
      </w:r>
    </w:p>
  </w:endnote>
  <w:endnote w:type="continuationSeparator" w:id="0">
    <w:p w14:paraId="1015A09C" w14:textId="77777777" w:rsidR="00930891" w:rsidRDefault="00930891" w:rsidP="000C60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libr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charset w:val="00"/>
    <w:family w:val="auto"/>
    <w:pitch w:val="variable"/>
    <w:sig w:usb0="E1000AEF" w:usb1="5000A1FF" w:usb2="00000000" w:usb3="00000000" w:csb0="000001B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BD364" w14:textId="4152D98D" w:rsidR="003351F5" w:rsidRDefault="003351F5" w:rsidP="007B3375">
    <w:pPr>
      <w:tabs>
        <w:tab w:val="left" w:pos="1440"/>
      </w:tabs>
      <w:spacing w:after="0"/>
      <w:rPr>
        <w:rFonts w:eastAsia="Calibri" w:cs="Times New Roman"/>
        <w:noProof/>
      </w:rPr>
    </w:pPr>
    <w:r w:rsidRPr="000738B3">
      <w:rPr>
        <w:rFonts w:eastAsia="Calibri" w:cs="Times New Roman"/>
        <w:noProof/>
      </w:rPr>
      <mc:AlternateContent>
        <mc:Choice Requires="wps">
          <w:drawing>
            <wp:anchor distT="0" distB="0" distL="114300" distR="114300" simplePos="0" relativeHeight="251661312" behindDoc="0" locked="0" layoutInCell="1" allowOverlap="1" wp14:anchorId="5E409221" wp14:editId="2DBED3E8">
              <wp:simplePos x="0" y="0"/>
              <wp:positionH relativeFrom="margin">
                <wp:align>center</wp:align>
              </wp:positionH>
              <wp:positionV relativeFrom="paragraph">
                <wp:posOffset>180340</wp:posOffset>
              </wp:positionV>
              <wp:extent cx="58702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870225" cy="0"/>
                      </a:xfrm>
                      <a:prstGeom prst="line">
                        <a:avLst/>
                      </a:prstGeom>
                      <a:noFill/>
                      <a:ln w="6350" cap="rnd" cmpd="sng" algn="ctr">
                        <a:solidFill>
                          <a:srgbClr val="8C8C8C"/>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line w14:anchorId="3234C619" id="Straight Connector 11"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2pt" to="462.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" strokecolor="#8c8c8c" strokeweight=".5pt">
              <v:stroke endcap="round"/>
              <w10:wrap anchorx="margin"/>
            </v:line>
          </w:pict>
        </mc:Fallback>
      </mc:AlternateContent>
    </w:r>
    <w:r w:rsidRPr="000738B3">
      <w:rPr>
        <w:rFonts w:eastAsia="Calibri" w:cs="Times New Roman"/>
        <w:noProof/>
      </w:rPr>
      <w:t xml:space="preserve"> </w:t>
    </w:r>
  </w:p>
  <w:p w14:paraId="7D6849AA" w14:textId="7C1CF2B2" w:rsidR="003351F5" w:rsidRPr="000738B3" w:rsidRDefault="003351F5" w:rsidP="00BB2B78">
    <w:pPr>
      <w:spacing w:after="0"/>
      <w:rPr>
        <w:rFonts w:eastAsia="Calibri" w:cs="Arial"/>
        <w:sz w:val="15"/>
        <w:szCs w:val="15"/>
      </w:rPr>
    </w:pPr>
    <w:r w:rsidRPr="000738B3">
      <w:rPr>
        <w:rFonts w:eastAsia="Calibri" w:cs="Arial"/>
        <w:noProof/>
      </w:rPr>
      <w:drawing>
        <wp:anchor distT="0" distB="0" distL="114300" distR="114300" simplePos="0" relativeHeight="251662336" behindDoc="0" locked="0" layoutInCell="1" allowOverlap="1" wp14:anchorId="339A65A4" wp14:editId="453A0817">
          <wp:simplePos x="0" y="0"/>
          <wp:positionH relativeFrom="column">
            <wp:posOffset>3267710</wp:posOffset>
          </wp:positionH>
          <wp:positionV relativeFrom="paragraph">
            <wp:posOffset>2332</wp:posOffset>
          </wp:positionV>
          <wp:extent cx="2306320" cy="454025"/>
          <wp:effectExtent l="0" t="0" r="0" b="0"/>
          <wp:wrapThrough wrapText="bothSides">
            <wp:wrapPolygon edited="0">
              <wp:start x="16176" y="1208"/>
              <wp:lineTo x="5709" y="10876"/>
              <wp:lineTo x="5709" y="15709"/>
              <wp:lineTo x="12846" y="19334"/>
              <wp:lineTo x="14035" y="19334"/>
              <wp:lineTo x="19744" y="15709"/>
              <wp:lineTo x="20458" y="9667"/>
              <wp:lineTo x="17841" y="1208"/>
              <wp:lineTo x="16176" y="1208"/>
            </wp:wrapPolygon>
          </wp:wrapThrough>
          <wp:docPr id="7" name="Picture 7" descr="DICWGS_DICWGS-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WGS_DICWGS-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6320" cy="45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DEED94" w14:textId="77777777" w:rsidR="003351F5" w:rsidRPr="000738B3" w:rsidRDefault="003351F5" w:rsidP="007B3375">
    <w:pPr>
      <w:spacing w:after="0"/>
      <w:rPr>
        <w:rFonts w:eastAsia="Calibri" w:cs="Arial"/>
        <w:b/>
        <w:sz w:val="15"/>
        <w:szCs w:val="15"/>
      </w:rPr>
    </w:pPr>
  </w:p>
  <w:p w14:paraId="174D131F" w14:textId="77777777" w:rsidR="003351F5" w:rsidRPr="000738B3" w:rsidRDefault="003351F5" w:rsidP="007B3375">
    <w:pPr>
      <w:spacing w:after="0"/>
      <w:rPr>
        <w:rFonts w:eastAsia="Calibri" w:cs="Arial"/>
        <w:sz w:val="15"/>
        <w:szCs w:val="15"/>
      </w:rPr>
    </w:pPr>
    <w:r w:rsidRPr="000738B3">
      <w:rPr>
        <w:rFonts w:eastAsia="Calibri" w:cs="Arial"/>
        <w:b/>
        <w:sz w:val="15"/>
        <w:szCs w:val="15"/>
      </w:rPr>
      <w:t>Tel:</w:t>
    </w:r>
    <w:r w:rsidRPr="000738B3">
      <w:rPr>
        <w:rFonts w:eastAsia="Calibri" w:cs="Arial"/>
        <w:sz w:val="15"/>
        <w:szCs w:val="15"/>
      </w:rPr>
      <w:t xml:space="preserve"> +1 224 249 3522 | </w:t>
    </w:r>
    <w:r w:rsidRPr="000738B3">
      <w:rPr>
        <w:rFonts w:eastAsia="Calibri" w:cs="Arial"/>
        <w:b/>
        <w:sz w:val="15"/>
        <w:szCs w:val="15"/>
      </w:rPr>
      <w:t>Email:</w:t>
    </w:r>
    <w:r w:rsidRPr="000738B3">
      <w:rPr>
        <w:rFonts w:eastAsia="Calibri" w:cs="Arial"/>
        <w:sz w:val="15"/>
        <w:szCs w:val="15"/>
      </w:rPr>
      <w:t xml:space="preserve"> info@getsmarter.com | </w:t>
    </w:r>
    <w:r w:rsidRPr="000738B3">
      <w:rPr>
        <w:rFonts w:eastAsia="Calibri" w:cs="Arial"/>
        <w:b/>
        <w:sz w:val="15"/>
        <w:szCs w:val="15"/>
      </w:rPr>
      <w:t>Website:</w:t>
    </w:r>
    <w:r w:rsidRPr="000738B3">
      <w:rPr>
        <w:rFonts w:eastAsia="Calibri" w:cs="Arial"/>
        <w:sz w:val="15"/>
        <w:szCs w:val="15"/>
      </w:rPr>
      <w:t xml:space="preserve"> getsmarter.com</w:t>
    </w:r>
  </w:p>
  <w:p w14:paraId="02E34343" w14:textId="77777777" w:rsidR="003351F5" w:rsidRPr="000738B3" w:rsidRDefault="003351F5" w:rsidP="007B3375">
    <w:pPr>
      <w:spacing w:after="0"/>
      <w:rPr>
        <w:rFonts w:eastAsia="Times New Roman" w:cs="Arial"/>
        <w:sz w:val="15"/>
        <w:szCs w:val="15"/>
      </w:rPr>
    </w:pPr>
  </w:p>
  <w:p w14:paraId="4F879C80" w14:textId="5E552715" w:rsidR="003351F5" w:rsidRPr="007B3375" w:rsidRDefault="003351F5" w:rsidP="007B3375">
    <w:pPr>
      <w:spacing w:after="0"/>
      <w:jc w:val="center"/>
      <w:rPr>
        <w:rFonts w:eastAsia="MS Mincho" w:cs="Arial"/>
        <w:noProof/>
        <w:sz w:val="15"/>
        <w:szCs w:val="15"/>
      </w:rPr>
    </w:pPr>
    <w:r w:rsidRPr="000738B3">
      <w:rPr>
        <w:rFonts w:eastAsia="MS Mincho" w:cs="Arial"/>
        <w:sz w:val="15"/>
        <w:szCs w:val="15"/>
      </w:rPr>
      <w:t xml:space="preserve">Page </w:t>
    </w:r>
    <w:r w:rsidRPr="000738B3">
      <w:rPr>
        <w:rFonts w:eastAsia="MS Mincho" w:cs="Arial"/>
        <w:sz w:val="15"/>
        <w:szCs w:val="15"/>
      </w:rPr>
      <w:fldChar w:fldCharType="begin"/>
    </w:r>
    <w:r w:rsidRPr="000738B3">
      <w:rPr>
        <w:rFonts w:eastAsia="MS Mincho" w:cs="Arial"/>
        <w:sz w:val="15"/>
        <w:szCs w:val="15"/>
      </w:rPr>
      <w:instrText xml:space="preserve"> PAGE </w:instrText>
    </w:r>
    <w:r w:rsidRPr="000738B3">
      <w:rPr>
        <w:rFonts w:eastAsia="MS Mincho" w:cs="Arial"/>
        <w:sz w:val="15"/>
        <w:szCs w:val="15"/>
      </w:rPr>
      <w:fldChar w:fldCharType="separate"/>
    </w:r>
    <w:r w:rsidR="00CE5D33">
      <w:rPr>
        <w:rFonts w:eastAsia="MS Mincho" w:cs="Arial"/>
        <w:noProof/>
        <w:sz w:val="15"/>
        <w:szCs w:val="15"/>
      </w:rPr>
      <w:t>6</w:t>
    </w:r>
    <w:r w:rsidRPr="000738B3">
      <w:rPr>
        <w:rFonts w:eastAsia="MS Mincho" w:cs="Arial"/>
        <w:sz w:val="15"/>
        <w:szCs w:val="15"/>
      </w:rPr>
      <w:fldChar w:fldCharType="end"/>
    </w:r>
    <w:r w:rsidRPr="000738B3">
      <w:rPr>
        <w:rFonts w:eastAsia="MS Mincho" w:cs="Arial"/>
        <w:sz w:val="15"/>
        <w:szCs w:val="15"/>
      </w:rPr>
      <w:t xml:space="preserve"> of </w:t>
    </w:r>
    <w:r w:rsidRPr="000738B3">
      <w:rPr>
        <w:rFonts w:eastAsia="MS Mincho" w:cs="Arial"/>
        <w:sz w:val="15"/>
        <w:szCs w:val="15"/>
      </w:rPr>
      <w:fldChar w:fldCharType="begin"/>
    </w:r>
    <w:r w:rsidRPr="000738B3">
      <w:rPr>
        <w:rFonts w:eastAsia="MS Mincho" w:cs="Arial"/>
        <w:sz w:val="15"/>
        <w:szCs w:val="15"/>
      </w:rPr>
      <w:instrText xml:space="preserve"> NUMPAGES </w:instrText>
    </w:r>
    <w:r w:rsidRPr="000738B3">
      <w:rPr>
        <w:rFonts w:eastAsia="MS Mincho" w:cs="Arial"/>
        <w:sz w:val="15"/>
        <w:szCs w:val="15"/>
      </w:rPr>
      <w:fldChar w:fldCharType="separate"/>
    </w:r>
    <w:r w:rsidR="00CE5D33">
      <w:rPr>
        <w:rFonts w:eastAsia="MS Mincho" w:cs="Arial"/>
        <w:noProof/>
        <w:sz w:val="15"/>
        <w:szCs w:val="15"/>
      </w:rPr>
      <w:t>8</w:t>
    </w:r>
    <w:r w:rsidRPr="000738B3">
      <w:rPr>
        <w:rFonts w:eastAsia="MS Mincho" w:cs="Arial"/>
        <w:noProof/>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C0E8E" w14:textId="64BD0C20" w:rsidR="003351F5" w:rsidRDefault="003351F5">
    <w:pPr>
      <w:pStyle w:val="Footer"/>
    </w:pPr>
    <w:r>
      <w:rPr>
        <w:noProof/>
      </w:rPr>
      <mc:AlternateContent>
        <mc:Choice Requires="wps">
          <w:drawing>
            <wp:anchor distT="0" distB="0" distL="114300" distR="114300" simplePos="0" relativeHeight="251668480" behindDoc="0" locked="0" layoutInCell="1" allowOverlap="1" wp14:anchorId="438703DD" wp14:editId="2DABFFC4">
              <wp:simplePos x="0" y="0"/>
              <wp:positionH relativeFrom="column">
                <wp:posOffset>5832475</wp:posOffset>
              </wp:positionH>
              <wp:positionV relativeFrom="paragraph">
                <wp:posOffset>-1089025</wp:posOffset>
              </wp:positionV>
              <wp:extent cx="506805" cy="1536807"/>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506805" cy="15368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6B7A9E" w14:textId="77777777" w:rsidR="003351F5" w:rsidRDefault="003351F5" w:rsidP="00D6683F"/>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703DD" id="_x0000_t202" coordsize="21600,21600" o:spt="202" path="m,l,21600r21600,l21600,xe">
              <v:stroke joinstyle="miter"/>
              <v:path gradientshapeok="t" o:connecttype="rect"/>
            </v:shapetype>
            <v:shape id="Text Box 1" o:spid="_x0000_s1027" type="#_x0000_t202" style="position:absolute;left:0;text-align:left;margin-left:459.25pt;margin-top:-85.75pt;width:39.9pt;height:1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" filled="f" stroked="f">
              <v:textbox style="layout-flow:vertical-ideographic">
                <w:txbxContent>
                  <w:p w14:paraId="5E6B7A9E" w14:textId="77777777" w:rsidR="003351F5" w:rsidRDefault="003351F5" w:rsidP="00D6683F"/>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10568" w14:textId="77777777" w:rsidR="00930891" w:rsidRDefault="00930891" w:rsidP="000C6039">
      <w:pPr>
        <w:spacing w:after="0"/>
      </w:pPr>
      <w:r>
        <w:separator/>
      </w:r>
    </w:p>
  </w:footnote>
  <w:footnote w:type="continuationSeparator" w:id="0">
    <w:p w14:paraId="3D75C760" w14:textId="77777777" w:rsidR="00930891" w:rsidRDefault="00930891" w:rsidP="000C6039">
      <w:pPr>
        <w:spacing w:after="0"/>
      </w:pPr>
      <w:r>
        <w:continuationSeparator/>
      </w:r>
    </w:p>
  </w:footnote>
  <w:footnote w:id="1">
    <w:p w14:paraId="382C6083" w14:textId="61289B2C" w:rsidR="00E21097" w:rsidRPr="00E21097" w:rsidRDefault="00E21097">
      <w:pPr>
        <w:pStyle w:val="FootnoteText"/>
        <w:rPr>
          <w:lang w:val="en-GB"/>
        </w:rPr>
      </w:pPr>
      <w:r>
        <w:rPr>
          <w:rStyle w:val="FootnoteReference"/>
        </w:rPr>
        <w:footnoteRef/>
      </w:r>
      <w:r>
        <w:t xml:space="preserve"> </w:t>
      </w:r>
      <w:r w:rsidRPr="00E21097">
        <w:t>Donal Phipps MIT SL M1U3 Ongoing project, submitted 9th March 2020</w:t>
      </w:r>
    </w:p>
  </w:footnote>
  <w:footnote w:id="2">
    <w:p w14:paraId="209FE48B" w14:textId="7138E913" w:rsidR="00E21097" w:rsidRPr="00E21097" w:rsidRDefault="00E21097">
      <w:pPr>
        <w:pStyle w:val="FootnoteText"/>
        <w:rPr>
          <w:lang w:val="en-GB"/>
        </w:rPr>
      </w:pPr>
      <w:r>
        <w:rPr>
          <w:rStyle w:val="FootnoteReference"/>
        </w:rPr>
        <w:footnoteRef/>
      </w:r>
      <w:r>
        <w:t xml:space="preserve"> Interview with Dr. Andy Plump, MIT Sloan Leadership in an Exponentially Changing World 2020-02-26, 3.3 </w:t>
      </w:r>
      <w:r w:rsidRPr="00F95F0E">
        <w:rPr>
          <w:sz w:val="16"/>
          <w:szCs w:val="16"/>
        </w:rPr>
        <w:t>https://mitsloan.onlinecampus.getsmarter.com/mod/book/view.php?id=18814&amp;chapterid=8256</w:t>
      </w:r>
    </w:p>
  </w:footnote>
  <w:footnote w:id="3">
    <w:p w14:paraId="0B2CCF2B" w14:textId="77777777" w:rsidR="00CB3C79" w:rsidRPr="0044170C" w:rsidRDefault="00CB3C79" w:rsidP="00CB3C79">
      <w:pPr>
        <w:pStyle w:val="FootnoteText"/>
        <w:rPr>
          <w:lang w:val="en-GB"/>
        </w:rPr>
      </w:pPr>
      <w:r>
        <w:rPr>
          <w:rStyle w:val="FootnoteReference"/>
        </w:rPr>
        <w:footnoteRef/>
      </w:r>
      <w:r>
        <w:t xml:space="preserve"> </w:t>
      </w:r>
      <w:r>
        <w:rPr>
          <w:lang w:val="en-GB"/>
        </w:rPr>
        <w:t>Kegan, R., 1994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6F36E" w14:textId="5AD203DB" w:rsidR="003351F5" w:rsidRDefault="00930891">
    <w:pPr>
      <w:pStyle w:val="Header"/>
    </w:pPr>
    <w:r>
      <w:rPr>
        <w:noProof/>
      </w:rPr>
      <w:pict w14:anchorId="45EAC4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527516" o:spid="_x0000_s2050" type="#_x0000_t75" alt="MIT Sloan_notes cover page_generic" style="position:absolute;left:0;text-align:left;margin-left:0;margin-top:0;width:595.25pt;height:842pt;z-index:-251645952;mso-wrap-edited:f;mso-width-percent:0;mso-height-percent:0;mso-position-horizontal:center;mso-position-horizontal-relative:margin;mso-position-vertical:center;mso-position-vertical-relative:margin;mso-width-percent:0;mso-height-percent:0" o:allowincell="f">
          <v:imagedata r:id="rId1" o:title="MIT Sloan_notes cover page_generi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F6111" w14:textId="00A61DAE" w:rsidR="003351F5" w:rsidRPr="0093509B" w:rsidRDefault="003351F5" w:rsidP="001D4B73">
    <w:pPr>
      <w:pStyle w:val="Header"/>
      <w:jc w:val="left"/>
      <w:rPr>
        <w:vertAlign w:val="subscript"/>
      </w:rPr>
    </w:pPr>
    <w:r>
      <w:rPr>
        <w:noProof/>
      </w:rPr>
      <mc:AlternateContent>
        <mc:Choice Requires="wps">
          <w:drawing>
            <wp:anchor distT="0" distB="0" distL="114300" distR="114300" simplePos="0" relativeHeight="251664384" behindDoc="0" locked="0" layoutInCell="1" allowOverlap="1" wp14:anchorId="530BBC1D" wp14:editId="043C96F4">
              <wp:simplePos x="0" y="0"/>
              <wp:positionH relativeFrom="margin">
                <wp:align>center</wp:align>
              </wp:positionH>
              <wp:positionV relativeFrom="paragraph">
                <wp:posOffset>775970</wp:posOffset>
              </wp:positionV>
              <wp:extent cx="5944870" cy="7620"/>
              <wp:effectExtent l="0" t="0" r="36830" b="30480"/>
              <wp:wrapNone/>
              <wp:docPr id="6" name="Straight Connector 6"/>
              <wp:cNvGraphicFramePr/>
              <a:graphic xmlns:a="http://schemas.openxmlformats.org/drawingml/2006/main">
                <a:graphicData uri="http://schemas.microsoft.com/office/word/2010/wordprocessingShape">
                  <wps:wsp>
                    <wps:cNvCnPr/>
                    <wps:spPr>
                      <a:xfrm>
                        <a:off x="0" y="0"/>
                        <a:ext cx="5944870" cy="7620"/>
                      </a:xfrm>
                      <a:prstGeom prst="line">
                        <a:avLst/>
                      </a:prstGeom>
                      <a:ln cap="rnd">
                        <a:solidFill>
                          <a:schemeClr val="bg1">
                            <a:lumMod val="85000"/>
                          </a:schemeClr>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A0A93" id="Straight Connector 6" o:spid="_x0000_s1026"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1.1pt" to="468.1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" strokecolor="#d8d8d8 [2732]" strokeweight=".5pt">
              <v:stroke endcap="round"/>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2377D021" wp14:editId="46785263">
              <wp:simplePos x="0" y="0"/>
              <wp:positionH relativeFrom="margin">
                <wp:align>right</wp:align>
              </wp:positionH>
              <wp:positionV relativeFrom="paragraph">
                <wp:posOffset>340995</wp:posOffset>
              </wp:positionV>
              <wp:extent cx="2017268"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17268"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7B4AD3" w14:textId="77777777" w:rsidR="003351F5" w:rsidRPr="004B5A50" w:rsidRDefault="003351F5" w:rsidP="001D4B73">
                          <w:pPr>
                            <w:jc w:val="right"/>
                            <w:rPr>
                              <w:rFonts w:eastAsia="Times New Roman" w:cs="Arial"/>
                              <w:b/>
                              <w:sz w:val="20"/>
                              <w:szCs w:val="20"/>
                            </w:rPr>
                          </w:pPr>
                          <w:r w:rsidRPr="004B5A50">
                            <w:rPr>
                              <w:rFonts w:eastAsia="Times New Roman" w:cs="Arial"/>
                              <w:b/>
                              <w:sz w:val="20"/>
                              <w:szCs w:val="20"/>
                              <w:shd w:val="clear" w:color="auto" w:fill="FFFFFF"/>
                            </w:rPr>
                            <w:t>mitsloan.mit.edu</w:t>
                          </w:r>
                        </w:p>
                        <w:p w14:paraId="65F23B78" w14:textId="77777777" w:rsidR="003351F5" w:rsidRPr="00972E8E" w:rsidRDefault="003351F5" w:rsidP="001D4B73">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77D021" id="_x0000_t202" coordsize="21600,21600" o:spt="202" path="m,l,21600r21600,l21600,xe">
              <v:stroke joinstyle="miter"/>
              <v:path gradientshapeok="t" o:connecttype="rect"/>
            </v:shapetype>
            <v:shape id="Text Box 4" o:spid="_x0000_s1026" type="#_x0000_t202" style="position:absolute;margin-left:107.65pt;margin-top:26.85pt;width:158.85pt;height:27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" filled="f" stroked="f">
              <v:textbox>
                <w:txbxContent>
                  <w:p w14:paraId="057B4AD3" w14:textId="77777777" w:rsidR="003351F5" w:rsidRPr="004B5A50" w:rsidRDefault="003351F5" w:rsidP="001D4B73">
                    <w:pPr>
                      <w:jc w:val="right"/>
                      <w:rPr>
                        <w:rFonts w:eastAsia="Times New Roman" w:cs="Arial"/>
                        <w:b/>
                        <w:sz w:val="20"/>
                        <w:szCs w:val="20"/>
                      </w:rPr>
                    </w:pPr>
                    <w:r w:rsidRPr="004B5A50">
                      <w:rPr>
                        <w:rFonts w:eastAsia="Times New Roman" w:cs="Arial"/>
                        <w:b/>
                        <w:sz w:val="20"/>
                        <w:szCs w:val="20"/>
                        <w:shd w:val="clear" w:color="auto" w:fill="FFFFFF"/>
                      </w:rPr>
                      <w:t>mitsloan.mit.edu</w:t>
                    </w:r>
                  </w:p>
                  <w:p w14:paraId="65F23B78" w14:textId="77777777" w:rsidR="003351F5" w:rsidRPr="00972E8E" w:rsidRDefault="003351F5" w:rsidP="001D4B73">
                    <w:pPr>
                      <w:rPr>
                        <w:rFonts w:cs="Arial"/>
                      </w:rPr>
                    </w:pPr>
                  </w:p>
                </w:txbxContent>
              </v:textbox>
              <w10:wrap anchorx="margin"/>
            </v:shape>
          </w:pict>
        </mc:Fallback>
      </mc:AlternateContent>
    </w:r>
    <w:r w:rsidRPr="002E5229">
      <w:rPr>
        <w:noProof/>
        <w:vertAlign w:val="subscript"/>
      </w:rPr>
      <w:drawing>
        <wp:anchor distT="0" distB="0" distL="114300" distR="114300" simplePos="0" relativeHeight="251665408" behindDoc="0" locked="0" layoutInCell="1" allowOverlap="1" wp14:anchorId="10FD75FC" wp14:editId="66A40C1A">
          <wp:simplePos x="0" y="0"/>
          <wp:positionH relativeFrom="margin">
            <wp:align>left</wp:align>
          </wp:positionH>
          <wp:positionV relativeFrom="paragraph">
            <wp:posOffset>-13335</wp:posOffset>
          </wp:positionV>
          <wp:extent cx="1043305" cy="603885"/>
          <wp:effectExtent l="0" t="0" r="4445" b="5715"/>
          <wp:wrapTight wrapText="left">
            <wp:wrapPolygon edited="0">
              <wp:start x="789" y="0"/>
              <wp:lineTo x="0" y="8858"/>
              <wp:lineTo x="0" y="21123"/>
              <wp:lineTo x="21298" y="21123"/>
              <wp:lineTo x="21298" y="12946"/>
              <wp:lineTo x="15776" y="10902"/>
              <wp:lineTo x="18142" y="0"/>
              <wp:lineTo x="789"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43305" cy="603885"/>
                  </a:xfrm>
                  <a:prstGeom prst="rect">
                    <a:avLst/>
                  </a:prstGeom>
                </pic:spPr>
              </pic:pic>
            </a:graphicData>
          </a:graphic>
          <wp14:sizeRelH relativeFrom="margin">
            <wp14:pctWidth>0</wp14:pctWidth>
          </wp14:sizeRelH>
          <wp14:sizeRelV relativeFrom="margin">
            <wp14:pctHeight>0</wp14:pctHeight>
          </wp14:sizeRelV>
        </wp:anchor>
      </w:drawing>
    </w:r>
  </w:p>
  <w:p w14:paraId="4603BDCE" w14:textId="16DF9249" w:rsidR="003351F5" w:rsidRDefault="003351F5">
    <w:pPr>
      <w:pStyle w:val="Header"/>
    </w:pPr>
  </w:p>
  <w:p w14:paraId="19FBBA10" w14:textId="77777777" w:rsidR="003351F5" w:rsidRDefault="003351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C949" w14:textId="57EBDB14" w:rsidR="003351F5" w:rsidRDefault="00930891">
    <w:pPr>
      <w:pStyle w:val="Header"/>
    </w:pPr>
    <w:r>
      <w:rPr>
        <w:noProof/>
      </w:rPr>
      <w:pict w14:anchorId="0E407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527515" o:spid="_x0000_s2049" type="#_x0000_t75" alt="MIT Sloan_notes cover page_generic" style="position:absolute;left:0;text-align:left;margin-left:0;margin-top:0;width:595.25pt;height:842pt;z-index:-251646976;mso-wrap-edited:f;mso-width-percent:0;mso-height-percent:0;mso-position-horizontal:center;mso-position-horizontal-relative:margin;mso-position-vertical:center;mso-position-vertical-relative:margin;mso-width-percent:0;mso-height-percent:0" o:allowincell="f">
          <v:imagedata r:id="rId1" o:title="MIT Sloan_notes cover page_gener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E7579"/>
    <w:multiLevelType w:val="hybridMultilevel"/>
    <w:tmpl w:val="C5F6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058EF"/>
    <w:multiLevelType w:val="hybridMultilevel"/>
    <w:tmpl w:val="7ADA7A3A"/>
    <w:lvl w:ilvl="0" w:tplc="5DEEEAB8">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775B75"/>
    <w:multiLevelType w:val="hybridMultilevel"/>
    <w:tmpl w:val="0C26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A097F"/>
    <w:multiLevelType w:val="hybridMultilevel"/>
    <w:tmpl w:val="1DB65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7205F"/>
    <w:multiLevelType w:val="hybridMultilevel"/>
    <w:tmpl w:val="4A9E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101F2"/>
    <w:multiLevelType w:val="hybridMultilevel"/>
    <w:tmpl w:val="ABB2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D7217"/>
    <w:multiLevelType w:val="hybridMultilevel"/>
    <w:tmpl w:val="DEA6405E"/>
    <w:lvl w:ilvl="0" w:tplc="0938E8C2">
      <w:start w:val="2"/>
      <w:numFmt w:val="bullet"/>
      <w:lvlText w:val="-"/>
      <w:lvlJc w:val="left"/>
      <w:pPr>
        <w:ind w:left="757" w:hanging="360"/>
      </w:pPr>
      <w:rPr>
        <w:rFonts w:ascii="Calibri" w:eastAsia="Calibri" w:hAnsi="Calibri" w:cs="Calibri"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7" w15:restartNumberingAfterBreak="0">
    <w:nsid w:val="5A720512"/>
    <w:multiLevelType w:val="hybridMultilevel"/>
    <w:tmpl w:val="80D05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CE3723"/>
    <w:multiLevelType w:val="hybridMultilevel"/>
    <w:tmpl w:val="EF1A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C231DA"/>
    <w:multiLevelType w:val="hybridMultilevel"/>
    <w:tmpl w:val="5D3C5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8324E7"/>
    <w:multiLevelType w:val="hybridMultilevel"/>
    <w:tmpl w:val="C6C6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37422"/>
    <w:multiLevelType w:val="hybridMultilevel"/>
    <w:tmpl w:val="0A0A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4"/>
  </w:num>
  <w:num w:numId="5">
    <w:abstractNumId w:val="5"/>
  </w:num>
  <w:num w:numId="6">
    <w:abstractNumId w:val="11"/>
  </w:num>
  <w:num w:numId="7">
    <w:abstractNumId w:val="3"/>
  </w:num>
  <w:num w:numId="8">
    <w:abstractNumId w:val="8"/>
  </w:num>
  <w:num w:numId="9">
    <w:abstractNumId w:val="10"/>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39"/>
    <w:rsid w:val="00000422"/>
    <w:rsid w:val="0000687B"/>
    <w:rsid w:val="0000731B"/>
    <w:rsid w:val="00035235"/>
    <w:rsid w:val="00045110"/>
    <w:rsid w:val="0004765A"/>
    <w:rsid w:val="000525BB"/>
    <w:rsid w:val="00065A72"/>
    <w:rsid w:val="00085260"/>
    <w:rsid w:val="0008755B"/>
    <w:rsid w:val="00091CD5"/>
    <w:rsid w:val="000A0BD0"/>
    <w:rsid w:val="000B0D7C"/>
    <w:rsid w:val="000C6039"/>
    <w:rsid w:val="000D12B2"/>
    <w:rsid w:val="000D5577"/>
    <w:rsid w:val="000D660E"/>
    <w:rsid w:val="000F1924"/>
    <w:rsid w:val="000F79DD"/>
    <w:rsid w:val="000F7BBD"/>
    <w:rsid w:val="00100630"/>
    <w:rsid w:val="001060B3"/>
    <w:rsid w:val="00113E8B"/>
    <w:rsid w:val="00117A10"/>
    <w:rsid w:val="00141513"/>
    <w:rsid w:val="00150A91"/>
    <w:rsid w:val="00151837"/>
    <w:rsid w:val="00156E3A"/>
    <w:rsid w:val="00175323"/>
    <w:rsid w:val="001B7C13"/>
    <w:rsid w:val="001D4B73"/>
    <w:rsid w:val="001E7C2A"/>
    <w:rsid w:val="001F7029"/>
    <w:rsid w:val="0020294A"/>
    <w:rsid w:val="00203E6C"/>
    <w:rsid w:val="002166DA"/>
    <w:rsid w:val="0022550C"/>
    <w:rsid w:val="00230DF6"/>
    <w:rsid w:val="00237A92"/>
    <w:rsid w:val="002408B7"/>
    <w:rsid w:val="00250162"/>
    <w:rsid w:val="00273C2D"/>
    <w:rsid w:val="00274F4A"/>
    <w:rsid w:val="00276440"/>
    <w:rsid w:val="0028430B"/>
    <w:rsid w:val="002A19DA"/>
    <w:rsid w:val="002B7292"/>
    <w:rsid w:val="002C00A1"/>
    <w:rsid w:val="002D0701"/>
    <w:rsid w:val="002D3018"/>
    <w:rsid w:val="002D3916"/>
    <w:rsid w:val="002D3F3D"/>
    <w:rsid w:val="002F24EC"/>
    <w:rsid w:val="002F7ACE"/>
    <w:rsid w:val="003155A3"/>
    <w:rsid w:val="003160F7"/>
    <w:rsid w:val="003224D4"/>
    <w:rsid w:val="003256B6"/>
    <w:rsid w:val="00333652"/>
    <w:rsid w:val="003351F5"/>
    <w:rsid w:val="00352F7A"/>
    <w:rsid w:val="00363FBA"/>
    <w:rsid w:val="003729DB"/>
    <w:rsid w:val="00372F09"/>
    <w:rsid w:val="00381314"/>
    <w:rsid w:val="003870E9"/>
    <w:rsid w:val="00391A5F"/>
    <w:rsid w:val="003979BC"/>
    <w:rsid w:val="003C0C8E"/>
    <w:rsid w:val="003C1117"/>
    <w:rsid w:val="003C3121"/>
    <w:rsid w:val="003C583E"/>
    <w:rsid w:val="003C5AF7"/>
    <w:rsid w:val="003E25D0"/>
    <w:rsid w:val="003E33AB"/>
    <w:rsid w:val="003F0EED"/>
    <w:rsid w:val="003F71FE"/>
    <w:rsid w:val="004000B9"/>
    <w:rsid w:val="00406A92"/>
    <w:rsid w:val="004132E1"/>
    <w:rsid w:val="00414256"/>
    <w:rsid w:val="00432755"/>
    <w:rsid w:val="004414BF"/>
    <w:rsid w:val="0044170C"/>
    <w:rsid w:val="004443D4"/>
    <w:rsid w:val="0045571B"/>
    <w:rsid w:val="00470917"/>
    <w:rsid w:val="00476E56"/>
    <w:rsid w:val="00480EAD"/>
    <w:rsid w:val="00485368"/>
    <w:rsid w:val="004866D8"/>
    <w:rsid w:val="0049106E"/>
    <w:rsid w:val="004B52C9"/>
    <w:rsid w:val="004B72E9"/>
    <w:rsid w:val="004C1D81"/>
    <w:rsid w:val="004C6E34"/>
    <w:rsid w:val="004D5A57"/>
    <w:rsid w:val="004E575D"/>
    <w:rsid w:val="00503AFB"/>
    <w:rsid w:val="005127BC"/>
    <w:rsid w:val="005178CE"/>
    <w:rsid w:val="00557B14"/>
    <w:rsid w:val="00565799"/>
    <w:rsid w:val="00566740"/>
    <w:rsid w:val="00592BEC"/>
    <w:rsid w:val="005A37BB"/>
    <w:rsid w:val="005A57B5"/>
    <w:rsid w:val="005B0C05"/>
    <w:rsid w:val="005B4C07"/>
    <w:rsid w:val="005B5A01"/>
    <w:rsid w:val="005F1EF3"/>
    <w:rsid w:val="005F6B62"/>
    <w:rsid w:val="00601EF2"/>
    <w:rsid w:val="006162D2"/>
    <w:rsid w:val="00623E0F"/>
    <w:rsid w:val="00625A41"/>
    <w:rsid w:val="00630ECB"/>
    <w:rsid w:val="00630EFD"/>
    <w:rsid w:val="006336BD"/>
    <w:rsid w:val="00640E88"/>
    <w:rsid w:val="006433EB"/>
    <w:rsid w:val="00647B23"/>
    <w:rsid w:val="006524CF"/>
    <w:rsid w:val="0065710F"/>
    <w:rsid w:val="006643B0"/>
    <w:rsid w:val="00667BFD"/>
    <w:rsid w:val="00671EC7"/>
    <w:rsid w:val="006748FE"/>
    <w:rsid w:val="00675DD1"/>
    <w:rsid w:val="0068760C"/>
    <w:rsid w:val="00690BB4"/>
    <w:rsid w:val="0069205D"/>
    <w:rsid w:val="006A0621"/>
    <w:rsid w:val="006A093C"/>
    <w:rsid w:val="006B2451"/>
    <w:rsid w:val="006B5F56"/>
    <w:rsid w:val="006C22DF"/>
    <w:rsid w:val="006E27EE"/>
    <w:rsid w:val="006E3F75"/>
    <w:rsid w:val="006E7880"/>
    <w:rsid w:val="006E7BE1"/>
    <w:rsid w:val="006F6BAA"/>
    <w:rsid w:val="00702067"/>
    <w:rsid w:val="00706052"/>
    <w:rsid w:val="00721629"/>
    <w:rsid w:val="0073599B"/>
    <w:rsid w:val="00737D8A"/>
    <w:rsid w:val="00752250"/>
    <w:rsid w:val="00762961"/>
    <w:rsid w:val="0077140B"/>
    <w:rsid w:val="00771CB1"/>
    <w:rsid w:val="007768CA"/>
    <w:rsid w:val="00780774"/>
    <w:rsid w:val="00791BAF"/>
    <w:rsid w:val="007A02F6"/>
    <w:rsid w:val="007A7BF2"/>
    <w:rsid w:val="007B2AC2"/>
    <w:rsid w:val="007B3375"/>
    <w:rsid w:val="007C6402"/>
    <w:rsid w:val="007D08EA"/>
    <w:rsid w:val="007D7E43"/>
    <w:rsid w:val="007F1CBC"/>
    <w:rsid w:val="007F1CDF"/>
    <w:rsid w:val="007F44FB"/>
    <w:rsid w:val="008013CC"/>
    <w:rsid w:val="00810B31"/>
    <w:rsid w:val="00812E84"/>
    <w:rsid w:val="00825146"/>
    <w:rsid w:val="00826A4E"/>
    <w:rsid w:val="00841254"/>
    <w:rsid w:val="008448A2"/>
    <w:rsid w:val="00870C53"/>
    <w:rsid w:val="008A377F"/>
    <w:rsid w:val="008B4F35"/>
    <w:rsid w:val="008E2937"/>
    <w:rsid w:val="008E507F"/>
    <w:rsid w:val="008F10A5"/>
    <w:rsid w:val="009131DC"/>
    <w:rsid w:val="0091454F"/>
    <w:rsid w:val="0093020E"/>
    <w:rsid w:val="00930891"/>
    <w:rsid w:val="00930922"/>
    <w:rsid w:val="00934090"/>
    <w:rsid w:val="00944EAA"/>
    <w:rsid w:val="00962BDB"/>
    <w:rsid w:val="00963D41"/>
    <w:rsid w:val="00964FE8"/>
    <w:rsid w:val="009772D6"/>
    <w:rsid w:val="009779CA"/>
    <w:rsid w:val="0098293C"/>
    <w:rsid w:val="009A55E8"/>
    <w:rsid w:val="009A7540"/>
    <w:rsid w:val="009C27B6"/>
    <w:rsid w:val="009C5BA9"/>
    <w:rsid w:val="009C6523"/>
    <w:rsid w:val="009D34E3"/>
    <w:rsid w:val="009E730D"/>
    <w:rsid w:val="009F30F2"/>
    <w:rsid w:val="00A026F6"/>
    <w:rsid w:val="00A22330"/>
    <w:rsid w:val="00A50F12"/>
    <w:rsid w:val="00A57579"/>
    <w:rsid w:val="00A618EC"/>
    <w:rsid w:val="00A63346"/>
    <w:rsid w:val="00A70937"/>
    <w:rsid w:val="00A76C0D"/>
    <w:rsid w:val="00AB45BE"/>
    <w:rsid w:val="00AC0D14"/>
    <w:rsid w:val="00AC1B6B"/>
    <w:rsid w:val="00AD346C"/>
    <w:rsid w:val="00AD385C"/>
    <w:rsid w:val="00AD5CEA"/>
    <w:rsid w:val="00AE019C"/>
    <w:rsid w:val="00AE4D75"/>
    <w:rsid w:val="00AF2961"/>
    <w:rsid w:val="00AF3DBF"/>
    <w:rsid w:val="00B04FAB"/>
    <w:rsid w:val="00B07488"/>
    <w:rsid w:val="00B12237"/>
    <w:rsid w:val="00B1489A"/>
    <w:rsid w:val="00B1695A"/>
    <w:rsid w:val="00B241F1"/>
    <w:rsid w:val="00B37A0B"/>
    <w:rsid w:val="00B546F4"/>
    <w:rsid w:val="00B57D8B"/>
    <w:rsid w:val="00B82EB7"/>
    <w:rsid w:val="00B8346B"/>
    <w:rsid w:val="00BB2B78"/>
    <w:rsid w:val="00BB2ECC"/>
    <w:rsid w:val="00BB5E54"/>
    <w:rsid w:val="00BC0B31"/>
    <w:rsid w:val="00BD6566"/>
    <w:rsid w:val="00BD749D"/>
    <w:rsid w:val="00BF5AA3"/>
    <w:rsid w:val="00BF7612"/>
    <w:rsid w:val="00C07783"/>
    <w:rsid w:val="00C10C72"/>
    <w:rsid w:val="00C21B53"/>
    <w:rsid w:val="00C2287D"/>
    <w:rsid w:val="00C370A1"/>
    <w:rsid w:val="00C47AE8"/>
    <w:rsid w:val="00C53C8A"/>
    <w:rsid w:val="00C66BC0"/>
    <w:rsid w:val="00C73166"/>
    <w:rsid w:val="00C81BD1"/>
    <w:rsid w:val="00C85980"/>
    <w:rsid w:val="00CB0752"/>
    <w:rsid w:val="00CB3C79"/>
    <w:rsid w:val="00CB478B"/>
    <w:rsid w:val="00CC4235"/>
    <w:rsid w:val="00CE2357"/>
    <w:rsid w:val="00CE5D33"/>
    <w:rsid w:val="00CF6DBA"/>
    <w:rsid w:val="00D05F4C"/>
    <w:rsid w:val="00D122D9"/>
    <w:rsid w:val="00D16E88"/>
    <w:rsid w:val="00D23414"/>
    <w:rsid w:val="00D24B72"/>
    <w:rsid w:val="00D3551C"/>
    <w:rsid w:val="00D40E2D"/>
    <w:rsid w:val="00D50952"/>
    <w:rsid w:val="00D515AD"/>
    <w:rsid w:val="00D607C7"/>
    <w:rsid w:val="00D6683F"/>
    <w:rsid w:val="00D67D70"/>
    <w:rsid w:val="00D805A0"/>
    <w:rsid w:val="00D86B30"/>
    <w:rsid w:val="00D915D1"/>
    <w:rsid w:val="00D92727"/>
    <w:rsid w:val="00DA2B1C"/>
    <w:rsid w:val="00DB0F5A"/>
    <w:rsid w:val="00DB38EE"/>
    <w:rsid w:val="00DE0314"/>
    <w:rsid w:val="00DE761F"/>
    <w:rsid w:val="00E01721"/>
    <w:rsid w:val="00E035FF"/>
    <w:rsid w:val="00E14490"/>
    <w:rsid w:val="00E14F7F"/>
    <w:rsid w:val="00E177B0"/>
    <w:rsid w:val="00E21097"/>
    <w:rsid w:val="00E25C0A"/>
    <w:rsid w:val="00E27406"/>
    <w:rsid w:val="00E34564"/>
    <w:rsid w:val="00E3649A"/>
    <w:rsid w:val="00E46EF3"/>
    <w:rsid w:val="00E54231"/>
    <w:rsid w:val="00E664BF"/>
    <w:rsid w:val="00E71D2F"/>
    <w:rsid w:val="00E83CAB"/>
    <w:rsid w:val="00E87B4D"/>
    <w:rsid w:val="00E91177"/>
    <w:rsid w:val="00E91FE1"/>
    <w:rsid w:val="00E96725"/>
    <w:rsid w:val="00EA2D7F"/>
    <w:rsid w:val="00EA2E8D"/>
    <w:rsid w:val="00EA2F08"/>
    <w:rsid w:val="00EA472D"/>
    <w:rsid w:val="00EB1742"/>
    <w:rsid w:val="00EB53B2"/>
    <w:rsid w:val="00EB6C40"/>
    <w:rsid w:val="00EC4DC6"/>
    <w:rsid w:val="00ED2926"/>
    <w:rsid w:val="00ED4577"/>
    <w:rsid w:val="00EE2FFD"/>
    <w:rsid w:val="00EF309D"/>
    <w:rsid w:val="00EF7824"/>
    <w:rsid w:val="00F00309"/>
    <w:rsid w:val="00F0286C"/>
    <w:rsid w:val="00F12D11"/>
    <w:rsid w:val="00F22D83"/>
    <w:rsid w:val="00F255F2"/>
    <w:rsid w:val="00F268E9"/>
    <w:rsid w:val="00F35701"/>
    <w:rsid w:val="00F45C5D"/>
    <w:rsid w:val="00F62038"/>
    <w:rsid w:val="00F73AF0"/>
    <w:rsid w:val="00F816A0"/>
    <w:rsid w:val="00F82D75"/>
    <w:rsid w:val="00F92A3F"/>
    <w:rsid w:val="00F94A95"/>
    <w:rsid w:val="00F95F0E"/>
    <w:rsid w:val="00FA270C"/>
    <w:rsid w:val="00FB6BEE"/>
    <w:rsid w:val="00FC3CD5"/>
    <w:rsid w:val="00FD37C0"/>
    <w:rsid w:val="00FF3366"/>
    <w:rsid w:val="00FF6D59"/>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77CDD71"/>
  <w15:docId w15:val="{CA9C0569-FFC2-4EAA-B16E-A637D56E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5980"/>
    <w:pPr>
      <w:spacing w:after="240" w:line="240" w:lineRule="auto"/>
      <w:jc w:val="both"/>
    </w:pPr>
    <w:rPr>
      <w:rFonts w:ascii="Arial" w:hAnsi="Arial"/>
      <w:sz w:val="21"/>
      <w:lang w:val="en-US"/>
    </w:rPr>
  </w:style>
  <w:style w:type="paragraph" w:styleId="Heading1">
    <w:name w:val="heading 1"/>
    <w:basedOn w:val="Normal"/>
    <w:next w:val="Normal"/>
    <w:link w:val="Heading1Char"/>
    <w:uiPriority w:val="9"/>
    <w:qFormat/>
    <w:rsid w:val="00B82EB7"/>
    <w:pPr>
      <w:spacing w:before="8400" w:after="0"/>
      <w:jc w:val="center"/>
      <w:outlineLvl w:val="0"/>
    </w:pPr>
    <w:rPr>
      <w:rFonts w:ascii="Open Sans" w:hAnsi="Open Sans" w:cs="Open Sans"/>
      <w:b/>
      <w:color w:val="FFFFFF" w:themeColor="background1"/>
      <w:sz w:val="28"/>
      <w:szCs w:val="28"/>
    </w:rPr>
  </w:style>
  <w:style w:type="paragraph" w:styleId="Heading2">
    <w:name w:val="heading 2"/>
    <w:basedOn w:val="Normal"/>
    <w:next w:val="Normal"/>
    <w:link w:val="Heading2Char"/>
    <w:uiPriority w:val="9"/>
    <w:unhideWhenUsed/>
    <w:qFormat/>
    <w:rsid w:val="00B82EB7"/>
    <w:pPr>
      <w:spacing w:after="0"/>
      <w:jc w:val="center"/>
      <w:outlineLvl w:val="1"/>
    </w:pPr>
    <w:rPr>
      <w:rFonts w:ascii="Open Sans" w:hAnsi="Open Sans" w:cs="Open Sans"/>
      <w:b/>
      <w:color w:val="FFFFFF" w:themeColor="background1"/>
      <w:sz w:val="28"/>
      <w:szCs w:val="28"/>
    </w:rPr>
  </w:style>
  <w:style w:type="paragraph" w:styleId="Heading3">
    <w:name w:val="heading 3"/>
    <w:basedOn w:val="Normal"/>
    <w:next w:val="Normal"/>
    <w:link w:val="Heading3Char"/>
    <w:uiPriority w:val="9"/>
    <w:unhideWhenUsed/>
    <w:qFormat/>
    <w:rsid w:val="00B82EB7"/>
    <w:pPr>
      <w:keepNext/>
      <w:spacing w:before="480"/>
      <w:outlineLvl w:val="2"/>
    </w:pPr>
    <w:rPr>
      <w:b/>
      <w:color w:val="C00000"/>
      <w:sz w:val="36"/>
    </w:rPr>
  </w:style>
  <w:style w:type="paragraph" w:styleId="Heading4">
    <w:name w:val="heading 4"/>
    <w:basedOn w:val="Normal"/>
    <w:next w:val="Normal"/>
    <w:link w:val="Heading4Char"/>
    <w:uiPriority w:val="9"/>
    <w:unhideWhenUsed/>
    <w:qFormat/>
    <w:rsid w:val="00250162"/>
    <w:pPr>
      <w:keepNext/>
      <w:keepLines/>
      <w:spacing w:before="240"/>
      <w:outlineLvl w:val="3"/>
    </w:pPr>
    <w:rPr>
      <w:rFonts w:eastAsiaTheme="majorEastAsia" w:cstheme="majorBidi"/>
      <w:b/>
      <w:iCs/>
      <w:sz w:val="32"/>
    </w:rPr>
  </w:style>
  <w:style w:type="paragraph" w:styleId="Heading5">
    <w:name w:val="heading 5"/>
    <w:basedOn w:val="Normal"/>
    <w:next w:val="Normal"/>
    <w:link w:val="Heading5Char"/>
    <w:uiPriority w:val="9"/>
    <w:unhideWhenUsed/>
    <w:qFormat/>
    <w:rsid w:val="00C85980"/>
    <w:pPr>
      <w:keepNext/>
      <w:keepLines/>
      <w:spacing w:before="240"/>
      <w:outlineLvl w:val="4"/>
    </w:pPr>
    <w:rPr>
      <w:rFonts w:eastAsiaTheme="majorEastAsia" w:cstheme="majorBidi"/>
      <w:b/>
      <w:sz w:val="28"/>
    </w:rPr>
  </w:style>
  <w:style w:type="paragraph" w:styleId="Heading6">
    <w:name w:val="heading 6"/>
    <w:basedOn w:val="Normal"/>
    <w:next w:val="Normal"/>
    <w:link w:val="Heading6Char"/>
    <w:uiPriority w:val="9"/>
    <w:unhideWhenUsed/>
    <w:qFormat/>
    <w:rsid w:val="00C85980"/>
    <w:pPr>
      <w:keepNext/>
      <w:keepLines/>
      <w:spacing w:before="120" w:after="60"/>
      <w:outlineLvl w:val="5"/>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1D4B73"/>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EB6C40"/>
    <w:rPr>
      <w:rFonts w:ascii="Arial" w:hAnsi="Arial"/>
      <w:color w:val="0000FF"/>
      <w:sz w:val="21"/>
      <w:u w:val="single"/>
      <w:lang w:val="en-US"/>
    </w:rPr>
  </w:style>
  <w:style w:type="character" w:customStyle="1" w:styleId="Heading4Char">
    <w:name w:val="Heading 4 Char"/>
    <w:basedOn w:val="DefaultParagraphFont"/>
    <w:link w:val="Heading4"/>
    <w:uiPriority w:val="9"/>
    <w:rsid w:val="00250162"/>
    <w:rPr>
      <w:rFonts w:ascii="Arial" w:eastAsiaTheme="majorEastAsia" w:hAnsi="Arial" w:cstheme="majorBidi"/>
      <w:b/>
      <w:iCs/>
      <w:sz w:val="32"/>
      <w:lang w:val="en-US"/>
    </w:rPr>
  </w:style>
  <w:style w:type="paragraph" w:styleId="Caption">
    <w:name w:val="caption"/>
    <w:basedOn w:val="Normal"/>
    <w:next w:val="Normal"/>
    <w:uiPriority w:val="35"/>
    <w:unhideWhenUsed/>
    <w:qFormat/>
    <w:rsid w:val="00C85980"/>
    <w:pPr>
      <w:spacing w:before="240"/>
      <w:jc w:val="center"/>
    </w:pPr>
    <w:rPr>
      <w:iCs/>
      <w:sz w:val="19"/>
      <w:szCs w:val="20"/>
    </w:rPr>
  </w:style>
  <w:style w:type="paragraph" w:styleId="Header">
    <w:name w:val="header"/>
    <w:basedOn w:val="Normal"/>
    <w:link w:val="HeaderChar"/>
    <w:uiPriority w:val="99"/>
    <w:unhideWhenUsed/>
    <w:rsid w:val="000C6039"/>
    <w:pPr>
      <w:tabs>
        <w:tab w:val="center" w:pos="4513"/>
        <w:tab w:val="right" w:pos="9026"/>
      </w:tabs>
      <w:spacing w:after="0"/>
    </w:pPr>
  </w:style>
  <w:style w:type="character" w:customStyle="1" w:styleId="HeaderChar">
    <w:name w:val="Header Char"/>
    <w:basedOn w:val="DefaultParagraphFont"/>
    <w:link w:val="Header"/>
    <w:uiPriority w:val="99"/>
    <w:rsid w:val="000C6039"/>
  </w:style>
  <w:style w:type="paragraph" w:styleId="Footer">
    <w:name w:val="footer"/>
    <w:basedOn w:val="Normal"/>
    <w:link w:val="FooterChar"/>
    <w:uiPriority w:val="99"/>
    <w:unhideWhenUsed/>
    <w:rsid w:val="000C6039"/>
    <w:pPr>
      <w:tabs>
        <w:tab w:val="center" w:pos="4513"/>
        <w:tab w:val="right" w:pos="9026"/>
      </w:tabs>
      <w:spacing w:after="0"/>
    </w:pPr>
  </w:style>
  <w:style w:type="character" w:customStyle="1" w:styleId="FooterChar">
    <w:name w:val="Footer Char"/>
    <w:basedOn w:val="DefaultParagraphFont"/>
    <w:link w:val="Footer"/>
    <w:uiPriority w:val="99"/>
    <w:rsid w:val="000C6039"/>
  </w:style>
  <w:style w:type="paragraph" w:customStyle="1" w:styleId="Textbox">
    <w:name w:val="Textbox"/>
    <w:basedOn w:val="Normal"/>
    <w:qFormat/>
    <w:rsid w:val="00A57579"/>
    <w:pPr>
      <w:pBdr>
        <w:top w:val="single" w:sz="4" w:space="6" w:color="auto"/>
        <w:left w:val="single" w:sz="4" w:space="6" w:color="auto"/>
        <w:bottom w:val="single" w:sz="4" w:space="6" w:color="auto"/>
        <w:right w:val="single" w:sz="4" w:space="6" w:color="auto"/>
      </w:pBdr>
      <w:shd w:val="clear" w:color="auto" w:fill="D9D9D9"/>
      <w:tabs>
        <w:tab w:val="left" w:pos="1440"/>
      </w:tabs>
    </w:pPr>
    <w:rPr>
      <w:rFonts w:eastAsia="Calibri" w:cs="Arial"/>
      <w:b/>
      <w:szCs w:val="21"/>
    </w:rPr>
  </w:style>
  <w:style w:type="character" w:customStyle="1" w:styleId="Heading1Char">
    <w:name w:val="Heading 1 Char"/>
    <w:basedOn w:val="DefaultParagraphFont"/>
    <w:link w:val="Heading1"/>
    <w:uiPriority w:val="9"/>
    <w:rsid w:val="00B82EB7"/>
    <w:rPr>
      <w:rFonts w:ascii="Open Sans" w:hAnsi="Open Sans" w:cs="Open Sans"/>
      <w:b/>
      <w:color w:val="FFFFFF" w:themeColor="background1"/>
      <w:sz w:val="28"/>
      <w:szCs w:val="28"/>
      <w:lang w:val="en-US"/>
    </w:rPr>
  </w:style>
  <w:style w:type="character" w:customStyle="1" w:styleId="Heading2Char">
    <w:name w:val="Heading 2 Char"/>
    <w:basedOn w:val="DefaultParagraphFont"/>
    <w:link w:val="Heading2"/>
    <w:uiPriority w:val="9"/>
    <w:rsid w:val="00B82EB7"/>
    <w:rPr>
      <w:rFonts w:ascii="Open Sans" w:hAnsi="Open Sans" w:cs="Open Sans"/>
      <w:b/>
      <w:color w:val="FFFFFF" w:themeColor="background1"/>
      <w:sz w:val="28"/>
      <w:szCs w:val="28"/>
      <w:lang w:val="en-US"/>
    </w:rPr>
  </w:style>
  <w:style w:type="character" w:customStyle="1" w:styleId="Heading3Char">
    <w:name w:val="Heading 3 Char"/>
    <w:basedOn w:val="DefaultParagraphFont"/>
    <w:link w:val="Heading3"/>
    <w:uiPriority w:val="9"/>
    <w:rsid w:val="00B82EB7"/>
    <w:rPr>
      <w:rFonts w:ascii="Arial" w:hAnsi="Arial"/>
      <w:b/>
      <w:color w:val="C00000"/>
      <w:sz w:val="36"/>
      <w:lang w:val="en-US"/>
    </w:rPr>
  </w:style>
  <w:style w:type="character" w:customStyle="1" w:styleId="Heading5Char">
    <w:name w:val="Heading 5 Char"/>
    <w:basedOn w:val="DefaultParagraphFont"/>
    <w:link w:val="Heading5"/>
    <w:uiPriority w:val="9"/>
    <w:rsid w:val="00C85980"/>
    <w:rPr>
      <w:rFonts w:ascii="Arial" w:eastAsiaTheme="majorEastAsia" w:hAnsi="Arial" w:cstheme="majorBidi"/>
      <w:b/>
      <w:sz w:val="28"/>
      <w:lang w:val="en-US"/>
    </w:rPr>
  </w:style>
  <w:style w:type="character" w:customStyle="1" w:styleId="Heading6Char">
    <w:name w:val="Heading 6 Char"/>
    <w:basedOn w:val="DefaultParagraphFont"/>
    <w:link w:val="Heading6"/>
    <w:uiPriority w:val="9"/>
    <w:rsid w:val="00C85980"/>
    <w:rPr>
      <w:rFonts w:ascii="Arial" w:eastAsiaTheme="majorEastAsia" w:hAnsi="Arial" w:cstheme="majorBidi"/>
      <w:b/>
      <w:sz w:val="24"/>
      <w:lang w:val="en-US"/>
    </w:rPr>
  </w:style>
  <w:style w:type="paragraph" w:styleId="ListParagraph">
    <w:name w:val="List Paragraph"/>
    <w:basedOn w:val="Normal"/>
    <w:uiPriority w:val="34"/>
    <w:qFormat/>
    <w:rsid w:val="00C85980"/>
    <w:pPr>
      <w:numPr>
        <w:numId w:val="1"/>
      </w:numPr>
    </w:pPr>
  </w:style>
  <w:style w:type="paragraph" w:styleId="TOC1">
    <w:name w:val="toc 1"/>
    <w:basedOn w:val="Normal"/>
    <w:next w:val="Normal"/>
    <w:autoRedefine/>
    <w:uiPriority w:val="39"/>
    <w:unhideWhenUsed/>
    <w:rsid w:val="001D4B73"/>
    <w:pPr>
      <w:spacing w:before="120" w:after="0"/>
    </w:pPr>
    <w:rPr>
      <w:b/>
    </w:rPr>
  </w:style>
  <w:style w:type="paragraph" w:styleId="TOC2">
    <w:name w:val="toc 2"/>
    <w:basedOn w:val="Normal"/>
    <w:next w:val="Normal"/>
    <w:autoRedefine/>
    <w:uiPriority w:val="39"/>
    <w:unhideWhenUsed/>
    <w:rsid w:val="001D4B73"/>
    <w:pPr>
      <w:spacing w:after="0"/>
      <w:ind w:left="216"/>
    </w:pPr>
  </w:style>
  <w:style w:type="paragraph" w:customStyle="1" w:styleId="PageNumber1">
    <w:name w:val="Page Number1"/>
    <w:basedOn w:val="Normal"/>
    <w:rsid w:val="00D6683F"/>
    <w:pPr>
      <w:tabs>
        <w:tab w:val="left" w:pos="1440"/>
      </w:tabs>
      <w:spacing w:after="0"/>
      <w:jc w:val="center"/>
    </w:pPr>
    <w:rPr>
      <w:rFonts w:ascii="Calibri" w:eastAsia="MS Mincho" w:hAnsi="Calibri" w:cs="LucidaGrande"/>
      <w:color w:val="808080"/>
      <w:sz w:val="16"/>
      <w:szCs w:val="16"/>
    </w:rPr>
  </w:style>
  <w:style w:type="character" w:styleId="CommentReference">
    <w:name w:val="annotation reference"/>
    <w:uiPriority w:val="99"/>
    <w:unhideWhenUsed/>
    <w:rsid w:val="00CB0752"/>
    <w:rPr>
      <w:sz w:val="18"/>
      <w:szCs w:val="18"/>
    </w:rPr>
  </w:style>
  <w:style w:type="paragraph" w:styleId="CommentText">
    <w:name w:val="annotation text"/>
    <w:basedOn w:val="Normal"/>
    <w:link w:val="CommentTextChar"/>
    <w:uiPriority w:val="99"/>
    <w:unhideWhenUsed/>
    <w:rsid w:val="00CB0752"/>
    <w:pPr>
      <w:spacing w:after="0"/>
      <w:ind w:left="397"/>
    </w:pPr>
    <w:rPr>
      <w:rFonts w:ascii="Calibri" w:eastAsia="Calibri" w:hAnsi="Calibri" w:cs="Times New Roman"/>
      <w:sz w:val="24"/>
      <w:szCs w:val="24"/>
      <w:lang w:eastAsia="x-none"/>
    </w:rPr>
  </w:style>
  <w:style w:type="character" w:customStyle="1" w:styleId="CommentTextChar">
    <w:name w:val="Comment Text Char"/>
    <w:basedOn w:val="DefaultParagraphFont"/>
    <w:link w:val="CommentText"/>
    <w:uiPriority w:val="99"/>
    <w:rsid w:val="00CB0752"/>
    <w:rPr>
      <w:rFonts w:ascii="Calibri" w:eastAsia="Calibri" w:hAnsi="Calibri" w:cs="Times New Roman"/>
      <w:sz w:val="24"/>
      <w:szCs w:val="24"/>
      <w:lang w:val="en-US" w:eastAsia="x-none"/>
    </w:rPr>
  </w:style>
  <w:style w:type="paragraph" w:customStyle="1" w:styleId="Normal1">
    <w:name w:val="Normal1"/>
    <w:rsid w:val="00CB0752"/>
    <w:pPr>
      <w:spacing w:after="240" w:line="240" w:lineRule="auto"/>
      <w:jc w:val="both"/>
    </w:pPr>
    <w:rPr>
      <w:rFonts w:ascii="Arial" w:eastAsia="Arial" w:hAnsi="Arial" w:cs="Arial"/>
      <w:color w:val="000000"/>
      <w:sz w:val="21"/>
      <w:szCs w:val="21"/>
    </w:rPr>
  </w:style>
  <w:style w:type="table" w:styleId="TableGrid">
    <w:name w:val="Table Grid"/>
    <w:basedOn w:val="TableNormal"/>
    <w:rsid w:val="00CB0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075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752"/>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100630"/>
    <w:pPr>
      <w:spacing w:after="240"/>
      <w:ind w:left="0"/>
    </w:pPr>
    <w:rPr>
      <w:rFonts w:ascii="Arial" w:eastAsiaTheme="minorHAnsi" w:hAnsi="Arial" w:cstheme="minorBidi"/>
      <w:b/>
      <w:bCs/>
      <w:sz w:val="20"/>
      <w:szCs w:val="20"/>
      <w:lang w:eastAsia="en-US"/>
    </w:rPr>
  </w:style>
  <w:style w:type="character" w:customStyle="1" w:styleId="CommentSubjectChar">
    <w:name w:val="Comment Subject Char"/>
    <w:basedOn w:val="CommentTextChar"/>
    <w:link w:val="CommentSubject"/>
    <w:uiPriority w:val="99"/>
    <w:semiHidden/>
    <w:rsid w:val="00100630"/>
    <w:rPr>
      <w:rFonts w:ascii="Arial" w:eastAsia="Calibri" w:hAnsi="Arial" w:cs="Times New Roman"/>
      <w:b/>
      <w:bCs/>
      <w:sz w:val="20"/>
      <w:szCs w:val="20"/>
      <w:lang w:val="en-US" w:eastAsia="x-none"/>
    </w:rPr>
  </w:style>
  <w:style w:type="character" w:styleId="PlaceholderText">
    <w:name w:val="Placeholder Text"/>
    <w:basedOn w:val="DefaultParagraphFont"/>
    <w:uiPriority w:val="99"/>
    <w:semiHidden/>
    <w:rsid w:val="00DB0F5A"/>
    <w:rPr>
      <w:color w:val="808080"/>
    </w:rPr>
  </w:style>
  <w:style w:type="character" w:styleId="UnresolvedMention">
    <w:name w:val="Unresolved Mention"/>
    <w:basedOn w:val="DefaultParagraphFont"/>
    <w:uiPriority w:val="99"/>
    <w:semiHidden/>
    <w:unhideWhenUsed/>
    <w:rsid w:val="00A618EC"/>
    <w:rPr>
      <w:color w:val="605E5C"/>
      <w:shd w:val="clear" w:color="auto" w:fill="E1DFDD"/>
    </w:rPr>
  </w:style>
  <w:style w:type="character" w:styleId="FollowedHyperlink">
    <w:name w:val="FollowedHyperlink"/>
    <w:basedOn w:val="DefaultParagraphFont"/>
    <w:uiPriority w:val="99"/>
    <w:semiHidden/>
    <w:unhideWhenUsed/>
    <w:rsid w:val="00E177B0"/>
    <w:rPr>
      <w:color w:val="954F72" w:themeColor="followedHyperlink"/>
      <w:u w:val="single"/>
    </w:rPr>
  </w:style>
  <w:style w:type="paragraph" w:styleId="EndnoteText">
    <w:name w:val="endnote text"/>
    <w:basedOn w:val="Normal"/>
    <w:link w:val="EndnoteTextChar"/>
    <w:uiPriority w:val="99"/>
    <w:semiHidden/>
    <w:unhideWhenUsed/>
    <w:rsid w:val="00175323"/>
    <w:pPr>
      <w:spacing w:after="0"/>
    </w:pPr>
    <w:rPr>
      <w:sz w:val="20"/>
      <w:szCs w:val="20"/>
    </w:rPr>
  </w:style>
  <w:style w:type="character" w:customStyle="1" w:styleId="EndnoteTextChar">
    <w:name w:val="Endnote Text Char"/>
    <w:basedOn w:val="DefaultParagraphFont"/>
    <w:link w:val="EndnoteText"/>
    <w:uiPriority w:val="99"/>
    <w:semiHidden/>
    <w:rsid w:val="00175323"/>
    <w:rPr>
      <w:rFonts w:ascii="Arial" w:hAnsi="Arial"/>
      <w:sz w:val="20"/>
      <w:szCs w:val="20"/>
      <w:lang w:val="en-US"/>
    </w:rPr>
  </w:style>
  <w:style w:type="character" w:styleId="EndnoteReference">
    <w:name w:val="endnote reference"/>
    <w:basedOn w:val="DefaultParagraphFont"/>
    <w:uiPriority w:val="99"/>
    <w:semiHidden/>
    <w:unhideWhenUsed/>
    <w:rsid w:val="00175323"/>
    <w:rPr>
      <w:vertAlign w:val="superscript"/>
    </w:rPr>
  </w:style>
  <w:style w:type="paragraph" w:styleId="FootnoteText">
    <w:name w:val="footnote text"/>
    <w:basedOn w:val="Normal"/>
    <w:link w:val="FootnoteTextChar"/>
    <w:uiPriority w:val="99"/>
    <w:semiHidden/>
    <w:unhideWhenUsed/>
    <w:rsid w:val="00E21097"/>
    <w:pPr>
      <w:spacing w:after="0"/>
    </w:pPr>
    <w:rPr>
      <w:sz w:val="20"/>
      <w:szCs w:val="20"/>
    </w:rPr>
  </w:style>
  <w:style w:type="character" w:customStyle="1" w:styleId="FootnoteTextChar">
    <w:name w:val="Footnote Text Char"/>
    <w:basedOn w:val="DefaultParagraphFont"/>
    <w:link w:val="FootnoteText"/>
    <w:uiPriority w:val="99"/>
    <w:semiHidden/>
    <w:rsid w:val="00E21097"/>
    <w:rPr>
      <w:rFonts w:ascii="Arial" w:hAnsi="Arial"/>
      <w:sz w:val="20"/>
      <w:szCs w:val="20"/>
      <w:lang w:val="en-US"/>
    </w:rPr>
  </w:style>
  <w:style w:type="character" w:styleId="FootnoteReference">
    <w:name w:val="footnote reference"/>
    <w:basedOn w:val="DefaultParagraphFont"/>
    <w:uiPriority w:val="99"/>
    <w:semiHidden/>
    <w:unhideWhenUsed/>
    <w:rsid w:val="00E210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826803">
      <w:bodyDiv w:val="1"/>
      <w:marLeft w:val="0"/>
      <w:marRight w:val="0"/>
      <w:marTop w:val="0"/>
      <w:marBottom w:val="0"/>
      <w:divBdr>
        <w:top w:val="none" w:sz="0" w:space="0" w:color="auto"/>
        <w:left w:val="none" w:sz="0" w:space="0" w:color="auto"/>
        <w:bottom w:val="none" w:sz="0" w:space="0" w:color="auto"/>
        <w:right w:val="none" w:sz="0" w:space="0" w:color="auto"/>
      </w:divBdr>
    </w:div>
    <w:div w:id="198176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DC3DE8E8-C05B-49DC-AD7F-1E52E450090B}"/>
      </w:docPartPr>
      <w:docPartBody>
        <w:p w:rsidR="00D2458F" w:rsidRDefault="00AA112E">
          <w:r w:rsidRPr="00F139DB">
            <w:rPr>
              <w:rStyle w:val="PlaceholderText"/>
            </w:rPr>
            <w:t>Choose an item.</w:t>
          </w:r>
        </w:p>
      </w:docPartBody>
    </w:docPart>
    <w:docPart>
      <w:docPartPr>
        <w:name w:val="67F38B1C66064A10B2032E0CE9F8D7F5"/>
        <w:category>
          <w:name w:val="General"/>
          <w:gallery w:val="placeholder"/>
        </w:category>
        <w:types>
          <w:type w:val="bbPlcHdr"/>
        </w:types>
        <w:behaviors>
          <w:behavior w:val="content"/>
        </w:behaviors>
        <w:guid w:val="{B4596EC9-6CEE-411D-A79D-B3A6075CC49A}"/>
      </w:docPartPr>
      <w:docPartBody>
        <w:p w:rsidR="00D2458F" w:rsidRDefault="00AA112E" w:rsidP="00AA112E">
          <w:pPr>
            <w:pStyle w:val="67F38B1C66064A10B2032E0CE9F8D7F5"/>
          </w:pPr>
          <w:r w:rsidRPr="00F139DB">
            <w:rPr>
              <w:rStyle w:val="PlaceholderText"/>
            </w:rPr>
            <w:t>Choose an item.</w:t>
          </w:r>
        </w:p>
      </w:docPartBody>
    </w:docPart>
    <w:docPart>
      <w:docPartPr>
        <w:name w:val="DF66A9DABAB24A719749AF25E4DDD805"/>
        <w:category>
          <w:name w:val="General"/>
          <w:gallery w:val="placeholder"/>
        </w:category>
        <w:types>
          <w:type w:val="bbPlcHdr"/>
        </w:types>
        <w:behaviors>
          <w:behavior w:val="content"/>
        </w:behaviors>
        <w:guid w:val="{9590039E-41C3-4EB1-99B3-39193E82959A}"/>
      </w:docPartPr>
      <w:docPartBody>
        <w:p w:rsidR="00727AE2" w:rsidRDefault="00374A88" w:rsidP="00374A88">
          <w:pPr>
            <w:pStyle w:val="DF66A9DABAB24A719749AF25E4DDD805"/>
          </w:pPr>
          <w:r w:rsidRPr="00F139DB">
            <w:rPr>
              <w:rStyle w:val="PlaceholderText"/>
            </w:rPr>
            <w:t>Choose an item.</w:t>
          </w:r>
        </w:p>
      </w:docPartBody>
    </w:docPart>
    <w:docPart>
      <w:docPartPr>
        <w:name w:val="8585B43AADDB4709BE15789FC49921D5"/>
        <w:category>
          <w:name w:val="General"/>
          <w:gallery w:val="placeholder"/>
        </w:category>
        <w:types>
          <w:type w:val="bbPlcHdr"/>
        </w:types>
        <w:behaviors>
          <w:behavior w:val="content"/>
        </w:behaviors>
        <w:guid w:val="{E3B55A8A-A1D6-4B74-A5AB-7FC75DFC0401}"/>
      </w:docPartPr>
      <w:docPartBody>
        <w:p w:rsidR="00727AE2" w:rsidRDefault="00374A88" w:rsidP="00374A88">
          <w:pPr>
            <w:pStyle w:val="8585B43AADDB4709BE15789FC49921D5"/>
          </w:pPr>
          <w:r w:rsidRPr="00F139DB">
            <w:rPr>
              <w:rStyle w:val="PlaceholderText"/>
            </w:rPr>
            <w:t>Choose an item.</w:t>
          </w:r>
        </w:p>
      </w:docPartBody>
    </w:docPart>
    <w:docPart>
      <w:docPartPr>
        <w:name w:val="05A5FC30CA6C4DFD8CACA29599245CDA"/>
        <w:category>
          <w:name w:val="General"/>
          <w:gallery w:val="placeholder"/>
        </w:category>
        <w:types>
          <w:type w:val="bbPlcHdr"/>
        </w:types>
        <w:behaviors>
          <w:behavior w:val="content"/>
        </w:behaviors>
        <w:guid w:val="{C536BFE9-B955-424A-8D12-AE356CFC94F3}"/>
      </w:docPartPr>
      <w:docPartBody>
        <w:p w:rsidR="00727AE2" w:rsidRDefault="00374A88" w:rsidP="00374A88">
          <w:pPr>
            <w:pStyle w:val="05A5FC30CA6C4DFD8CACA29599245CDA"/>
          </w:pPr>
          <w:r w:rsidRPr="00F139DB">
            <w:rPr>
              <w:rStyle w:val="PlaceholderText"/>
            </w:rPr>
            <w:t>Choose an item.</w:t>
          </w:r>
        </w:p>
      </w:docPartBody>
    </w:docPart>
    <w:docPart>
      <w:docPartPr>
        <w:name w:val="6E0F8F303D074972BF24F552E336EE8B"/>
        <w:category>
          <w:name w:val="General"/>
          <w:gallery w:val="placeholder"/>
        </w:category>
        <w:types>
          <w:type w:val="bbPlcHdr"/>
        </w:types>
        <w:behaviors>
          <w:behavior w:val="content"/>
        </w:behaviors>
        <w:guid w:val="{89674F05-83F2-4F87-A298-672812DB0220}"/>
      </w:docPartPr>
      <w:docPartBody>
        <w:p w:rsidR="00727AE2" w:rsidRDefault="00374A88" w:rsidP="00374A88">
          <w:pPr>
            <w:pStyle w:val="6E0F8F303D074972BF24F552E336EE8B"/>
          </w:pPr>
          <w:r w:rsidRPr="00F139DB">
            <w:rPr>
              <w:rStyle w:val="PlaceholderText"/>
            </w:rPr>
            <w:t>Choose an item.</w:t>
          </w:r>
        </w:p>
      </w:docPartBody>
    </w:docPart>
    <w:docPart>
      <w:docPartPr>
        <w:name w:val="EDBFE6C9BD564A4E9CF63059C944E91A"/>
        <w:category>
          <w:name w:val="General"/>
          <w:gallery w:val="placeholder"/>
        </w:category>
        <w:types>
          <w:type w:val="bbPlcHdr"/>
        </w:types>
        <w:behaviors>
          <w:behavior w:val="content"/>
        </w:behaviors>
        <w:guid w:val="{4C996979-8135-40C6-A64F-72BF435E0E15}"/>
      </w:docPartPr>
      <w:docPartBody>
        <w:p w:rsidR="00727AE2" w:rsidRDefault="00374A88" w:rsidP="00374A88">
          <w:pPr>
            <w:pStyle w:val="EDBFE6C9BD564A4E9CF63059C944E91A"/>
          </w:pPr>
          <w:r w:rsidRPr="00F139DB">
            <w:rPr>
              <w:rStyle w:val="PlaceholderText"/>
            </w:rPr>
            <w:t>Choose an item.</w:t>
          </w:r>
        </w:p>
      </w:docPartBody>
    </w:docPart>
    <w:docPart>
      <w:docPartPr>
        <w:name w:val="9E450784B0BD40A59B7597D0C9B45877"/>
        <w:category>
          <w:name w:val="General"/>
          <w:gallery w:val="placeholder"/>
        </w:category>
        <w:types>
          <w:type w:val="bbPlcHdr"/>
        </w:types>
        <w:behaviors>
          <w:behavior w:val="content"/>
        </w:behaviors>
        <w:guid w:val="{DD0604B0-BF18-4339-9C63-22F5C819EA9D}"/>
      </w:docPartPr>
      <w:docPartBody>
        <w:p w:rsidR="00727AE2" w:rsidRDefault="00374A88" w:rsidP="00374A88">
          <w:pPr>
            <w:pStyle w:val="9E450784B0BD40A59B7597D0C9B45877"/>
          </w:pPr>
          <w:r w:rsidRPr="00F139DB">
            <w:rPr>
              <w:rStyle w:val="PlaceholderText"/>
            </w:rPr>
            <w:t>Choose an item.</w:t>
          </w:r>
        </w:p>
      </w:docPartBody>
    </w:docPart>
    <w:docPart>
      <w:docPartPr>
        <w:name w:val="26BC6D9083584E96B7FEB6FDCB4B2162"/>
        <w:category>
          <w:name w:val="General"/>
          <w:gallery w:val="placeholder"/>
        </w:category>
        <w:types>
          <w:type w:val="bbPlcHdr"/>
        </w:types>
        <w:behaviors>
          <w:behavior w:val="content"/>
        </w:behaviors>
        <w:guid w:val="{5D877EF1-061D-4F1A-A7EE-E7A5B9BB3E22}"/>
      </w:docPartPr>
      <w:docPartBody>
        <w:p w:rsidR="00727AE2" w:rsidRDefault="00374A88" w:rsidP="00374A88">
          <w:pPr>
            <w:pStyle w:val="26BC6D9083584E96B7FEB6FDCB4B2162"/>
          </w:pPr>
          <w:r w:rsidRPr="00F139DB">
            <w:rPr>
              <w:rStyle w:val="PlaceholderText"/>
            </w:rPr>
            <w:t>Choose an item.</w:t>
          </w:r>
        </w:p>
      </w:docPartBody>
    </w:docPart>
    <w:docPart>
      <w:docPartPr>
        <w:name w:val="0528CBD293D7496B8946898FA7E5C0D4"/>
        <w:category>
          <w:name w:val="General"/>
          <w:gallery w:val="placeholder"/>
        </w:category>
        <w:types>
          <w:type w:val="bbPlcHdr"/>
        </w:types>
        <w:behaviors>
          <w:behavior w:val="content"/>
        </w:behaviors>
        <w:guid w:val="{42473C04-3B77-4B87-A447-9AFB37D3DE2F}"/>
      </w:docPartPr>
      <w:docPartBody>
        <w:p w:rsidR="00727AE2" w:rsidRDefault="00374A88" w:rsidP="00374A88">
          <w:pPr>
            <w:pStyle w:val="0528CBD293D7496B8946898FA7E5C0D4"/>
          </w:pPr>
          <w:r w:rsidRPr="00F139DB">
            <w:rPr>
              <w:rStyle w:val="PlaceholderText"/>
            </w:rPr>
            <w:t>Choose an item.</w:t>
          </w:r>
        </w:p>
      </w:docPartBody>
    </w:docPart>
    <w:docPart>
      <w:docPartPr>
        <w:name w:val="B866DF49E67446F0A94A3811245AC996"/>
        <w:category>
          <w:name w:val="General"/>
          <w:gallery w:val="placeholder"/>
        </w:category>
        <w:types>
          <w:type w:val="bbPlcHdr"/>
        </w:types>
        <w:behaviors>
          <w:behavior w:val="content"/>
        </w:behaviors>
        <w:guid w:val="{A8657053-0ADC-4AD7-A917-5785E3D2ECD7}"/>
      </w:docPartPr>
      <w:docPartBody>
        <w:p w:rsidR="00727AE2" w:rsidRDefault="00374A88" w:rsidP="00374A88">
          <w:pPr>
            <w:pStyle w:val="B866DF49E67446F0A94A3811245AC996"/>
          </w:pPr>
          <w:r w:rsidRPr="00F139DB">
            <w:rPr>
              <w:rStyle w:val="PlaceholderText"/>
            </w:rPr>
            <w:t>Choose an item.</w:t>
          </w:r>
        </w:p>
      </w:docPartBody>
    </w:docPart>
    <w:docPart>
      <w:docPartPr>
        <w:name w:val="41A0408F17B848C6A9521BBC3D8BDD0C"/>
        <w:category>
          <w:name w:val="General"/>
          <w:gallery w:val="placeholder"/>
        </w:category>
        <w:types>
          <w:type w:val="bbPlcHdr"/>
        </w:types>
        <w:behaviors>
          <w:behavior w:val="content"/>
        </w:behaviors>
        <w:guid w:val="{729958D4-9F3F-4363-A6A4-FBC037586AE5}"/>
      </w:docPartPr>
      <w:docPartBody>
        <w:p w:rsidR="00727AE2" w:rsidRDefault="00374A88" w:rsidP="00374A88">
          <w:pPr>
            <w:pStyle w:val="41A0408F17B848C6A9521BBC3D8BDD0C"/>
          </w:pPr>
          <w:r w:rsidRPr="00F139DB">
            <w:rPr>
              <w:rStyle w:val="PlaceholderText"/>
            </w:rPr>
            <w:t>Choose an item.</w:t>
          </w:r>
        </w:p>
      </w:docPartBody>
    </w:docPart>
    <w:docPart>
      <w:docPartPr>
        <w:name w:val="EC228A49F92B4520A7DA508897ABBBEA"/>
        <w:category>
          <w:name w:val="General"/>
          <w:gallery w:val="placeholder"/>
        </w:category>
        <w:types>
          <w:type w:val="bbPlcHdr"/>
        </w:types>
        <w:behaviors>
          <w:behavior w:val="content"/>
        </w:behaviors>
        <w:guid w:val="{377603B2-F54D-4796-B0C9-4D9A07B484D9}"/>
      </w:docPartPr>
      <w:docPartBody>
        <w:p w:rsidR="00727AE2" w:rsidRDefault="00374A88" w:rsidP="00374A88">
          <w:pPr>
            <w:pStyle w:val="EC228A49F92B4520A7DA508897ABBBEA"/>
          </w:pPr>
          <w:r w:rsidRPr="00F139DB">
            <w:rPr>
              <w:rStyle w:val="PlaceholderText"/>
            </w:rPr>
            <w:t>Choose an item.</w:t>
          </w:r>
        </w:p>
      </w:docPartBody>
    </w:docPart>
    <w:docPart>
      <w:docPartPr>
        <w:name w:val="B8A08A64F6DF4DC7B4B127441203322A"/>
        <w:category>
          <w:name w:val="General"/>
          <w:gallery w:val="placeholder"/>
        </w:category>
        <w:types>
          <w:type w:val="bbPlcHdr"/>
        </w:types>
        <w:behaviors>
          <w:behavior w:val="content"/>
        </w:behaviors>
        <w:guid w:val="{1B3DCA63-DD2A-44BC-BFF3-C70A1B0DCA02}"/>
      </w:docPartPr>
      <w:docPartBody>
        <w:p w:rsidR="00727AE2" w:rsidRDefault="00374A88" w:rsidP="00374A88">
          <w:pPr>
            <w:pStyle w:val="B8A08A64F6DF4DC7B4B127441203322A"/>
          </w:pPr>
          <w:r w:rsidRPr="00F139DB">
            <w:rPr>
              <w:rStyle w:val="PlaceholderText"/>
            </w:rPr>
            <w:t>Choose an item.</w:t>
          </w:r>
        </w:p>
      </w:docPartBody>
    </w:docPart>
    <w:docPart>
      <w:docPartPr>
        <w:name w:val="A24503DCD90740EEA381746B959653D1"/>
        <w:category>
          <w:name w:val="General"/>
          <w:gallery w:val="placeholder"/>
        </w:category>
        <w:types>
          <w:type w:val="bbPlcHdr"/>
        </w:types>
        <w:behaviors>
          <w:behavior w:val="content"/>
        </w:behaviors>
        <w:guid w:val="{DA9B462F-0C29-4150-A2E9-C1B289FB52E9}"/>
      </w:docPartPr>
      <w:docPartBody>
        <w:p w:rsidR="00727AE2" w:rsidRDefault="00374A88" w:rsidP="00374A88">
          <w:pPr>
            <w:pStyle w:val="A24503DCD90740EEA381746B959653D1"/>
          </w:pPr>
          <w:r w:rsidRPr="00F139DB">
            <w:rPr>
              <w:rStyle w:val="PlaceholderText"/>
            </w:rPr>
            <w:t>Choose an item.</w:t>
          </w:r>
        </w:p>
      </w:docPartBody>
    </w:docPart>
    <w:docPart>
      <w:docPartPr>
        <w:name w:val="D2DB673F6FF84ABF94297051BD1A2B08"/>
        <w:category>
          <w:name w:val="General"/>
          <w:gallery w:val="placeholder"/>
        </w:category>
        <w:types>
          <w:type w:val="bbPlcHdr"/>
        </w:types>
        <w:behaviors>
          <w:behavior w:val="content"/>
        </w:behaviors>
        <w:guid w:val="{D1162682-E4BC-4CE5-A9BB-49A5BADF18D5}"/>
      </w:docPartPr>
      <w:docPartBody>
        <w:p w:rsidR="00727AE2" w:rsidRDefault="00374A88" w:rsidP="00374A88">
          <w:pPr>
            <w:pStyle w:val="D2DB673F6FF84ABF94297051BD1A2B08"/>
          </w:pPr>
          <w:r w:rsidRPr="00F139D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libr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charset w:val="00"/>
    <w:family w:val="auto"/>
    <w:pitch w:val="variable"/>
    <w:sig w:usb0="E1000AEF" w:usb1="5000A1FF" w:usb2="00000000" w:usb3="00000000" w:csb0="000001BF" w:csb1="00000000"/>
  </w:font>
  <w:font w:name="Segoe UI">
    <w:altName w:val="Sylfaen"/>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12E"/>
    <w:rsid w:val="0004695E"/>
    <w:rsid w:val="000831C5"/>
    <w:rsid w:val="00172DE2"/>
    <w:rsid w:val="0023612F"/>
    <w:rsid w:val="002A1B96"/>
    <w:rsid w:val="0037059C"/>
    <w:rsid w:val="00374A88"/>
    <w:rsid w:val="003C18E4"/>
    <w:rsid w:val="00573FD4"/>
    <w:rsid w:val="00690240"/>
    <w:rsid w:val="00727AE2"/>
    <w:rsid w:val="00727D05"/>
    <w:rsid w:val="007E4232"/>
    <w:rsid w:val="00806C28"/>
    <w:rsid w:val="008D3B7C"/>
    <w:rsid w:val="009B0ACB"/>
    <w:rsid w:val="00AA112E"/>
    <w:rsid w:val="00B13504"/>
    <w:rsid w:val="00B82E46"/>
    <w:rsid w:val="00D2458F"/>
    <w:rsid w:val="00D40822"/>
    <w:rsid w:val="00DE1968"/>
    <w:rsid w:val="00E16B08"/>
    <w:rsid w:val="00E41E19"/>
    <w:rsid w:val="00E447F5"/>
    <w:rsid w:val="00ED3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4A88"/>
    <w:rPr>
      <w:color w:val="808080"/>
    </w:rPr>
  </w:style>
  <w:style w:type="paragraph" w:customStyle="1" w:styleId="07BEC3E3ABD44D1885FB1999804EA71D">
    <w:name w:val="07BEC3E3ABD44D1885FB1999804EA71D"/>
    <w:rsid w:val="00AA112E"/>
  </w:style>
  <w:style w:type="paragraph" w:customStyle="1" w:styleId="7DC9D08E5024418D9A1ACC84C036DE24">
    <w:name w:val="7DC9D08E5024418D9A1ACC84C036DE24"/>
    <w:rsid w:val="00AA112E"/>
  </w:style>
  <w:style w:type="paragraph" w:customStyle="1" w:styleId="B628B3F5F66747DB87E9767F1FAE9CB0">
    <w:name w:val="B628B3F5F66747DB87E9767F1FAE9CB0"/>
    <w:rsid w:val="00AA112E"/>
  </w:style>
  <w:style w:type="paragraph" w:customStyle="1" w:styleId="1A43C3F8E32E45F3905F49962C6D0117">
    <w:name w:val="1A43C3F8E32E45F3905F49962C6D0117"/>
    <w:rsid w:val="00AA112E"/>
  </w:style>
  <w:style w:type="paragraph" w:customStyle="1" w:styleId="0A2B8C0F4B9E49D1B4214FF818A8CCC5">
    <w:name w:val="0A2B8C0F4B9E49D1B4214FF818A8CCC5"/>
    <w:rsid w:val="00AA112E"/>
  </w:style>
  <w:style w:type="paragraph" w:customStyle="1" w:styleId="9E60F3FA8B18474C9F5F0D25EBC9C5CD">
    <w:name w:val="9E60F3FA8B18474C9F5F0D25EBC9C5CD"/>
    <w:rsid w:val="00AA112E"/>
  </w:style>
  <w:style w:type="paragraph" w:customStyle="1" w:styleId="CE7561EC1D3F4522B4CB16FDABA35185">
    <w:name w:val="CE7561EC1D3F4522B4CB16FDABA35185"/>
    <w:rsid w:val="00AA112E"/>
  </w:style>
  <w:style w:type="paragraph" w:customStyle="1" w:styleId="FC18534E838A425BB4B160DDDFCAC517">
    <w:name w:val="FC18534E838A425BB4B160DDDFCAC517"/>
    <w:rsid w:val="00AA112E"/>
  </w:style>
  <w:style w:type="paragraph" w:customStyle="1" w:styleId="797B78836B0C4640A2D95C79871F644A">
    <w:name w:val="797B78836B0C4640A2D95C79871F644A"/>
    <w:rsid w:val="00AA112E"/>
  </w:style>
  <w:style w:type="paragraph" w:customStyle="1" w:styleId="E024F11ECFCD4B659506D66BFD3EA0F0">
    <w:name w:val="E024F11ECFCD4B659506D66BFD3EA0F0"/>
    <w:rsid w:val="00AA112E"/>
  </w:style>
  <w:style w:type="paragraph" w:customStyle="1" w:styleId="65B9DC91B4F84CF7905A1ADE3E073B27">
    <w:name w:val="65B9DC91B4F84CF7905A1ADE3E073B27"/>
    <w:rsid w:val="00AA112E"/>
  </w:style>
  <w:style w:type="paragraph" w:customStyle="1" w:styleId="BC45D68745EC473BB4C1A1211BD76546">
    <w:name w:val="BC45D68745EC473BB4C1A1211BD76546"/>
    <w:rsid w:val="00AA112E"/>
  </w:style>
  <w:style w:type="paragraph" w:customStyle="1" w:styleId="7F0A2B46280B40BE82E43417594C7A8A">
    <w:name w:val="7F0A2B46280B40BE82E43417594C7A8A"/>
    <w:rsid w:val="00AA112E"/>
  </w:style>
  <w:style w:type="paragraph" w:customStyle="1" w:styleId="EC95163C9A1E4FAEB0B8832083DB1A4E">
    <w:name w:val="EC95163C9A1E4FAEB0B8832083DB1A4E"/>
    <w:rsid w:val="00AA112E"/>
  </w:style>
  <w:style w:type="paragraph" w:customStyle="1" w:styleId="47CAA2477A334212AD8DFD6D9A615980">
    <w:name w:val="47CAA2477A334212AD8DFD6D9A615980"/>
    <w:rsid w:val="00AA112E"/>
  </w:style>
  <w:style w:type="paragraph" w:customStyle="1" w:styleId="AFE93C23104C4D30916FBC50B162A36A">
    <w:name w:val="AFE93C23104C4D30916FBC50B162A36A"/>
    <w:rsid w:val="00AA112E"/>
  </w:style>
  <w:style w:type="paragraph" w:customStyle="1" w:styleId="A27CB786D4CD44AC82A07442635F345B">
    <w:name w:val="A27CB786D4CD44AC82A07442635F345B"/>
    <w:rsid w:val="00AA112E"/>
  </w:style>
  <w:style w:type="paragraph" w:customStyle="1" w:styleId="152A95A728F14BFEB27C9FBB4373D80A">
    <w:name w:val="152A95A728F14BFEB27C9FBB4373D80A"/>
    <w:rsid w:val="00AA112E"/>
  </w:style>
  <w:style w:type="paragraph" w:customStyle="1" w:styleId="3331460347D4459E9E48B90D453C343F">
    <w:name w:val="3331460347D4459E9E48B90D453C343F"/>
    <w:rsid w:val="00AA112E"/>
  </w:style>
  <w:style w:type="paragraph" w:customStyle="1" w:styleId="7BD2437B51D34F67A093D3441B959FEB">
    <w:name w:val="7BD2437B51D34F67A093D3441B959FEB"/>
    <w:rsid w:val="00AA112E"/>
  </w:style>
  <w:style w:type="paragraph" w:customStyle="1" w:styleId="2BF6316C563D4C20AAAF0FD4FCB09D03">
    <w:name w:val="2BF6316C563D4C20AAAF0FD4FCB09D03"/>
    <w:rsid w:val="00AA112E"/>
  </w:style>
  <w:style w:type="paragraph" w:customStyle="1" w:styleId="141AC8CA34344212A6D3910FB651960D">
    <w:name w:val="141AC8CA34344212A6D3910FB651960D"/>
    <w:rsid w:val="00AA112E"/>
  </w:style>
  <w:style w:type="paragraph" w:customStyle="1" w:styleId="7A756E44678349DCA78388EA2AF23479">
    <w:name w:val="7A756E44678349DCA78388EA2AF23479"/>
    <w:rsid w:val="00AA112E"/>
  </w:style>
  <w:style w:type="paragraph" w:customStyle="1" w:styleId="03B6AF6A4D7F4FB5B0707C57040FA8F9">
    <w:name w:val="03B6AF6A4D7F4FB5B0707C57040FA8F9"/>
    <w:rsid w:val="00AA112E"/>
  </w:style>
  <w:style w:type="paragraph" w:customStyle="1" w:styleId="3911B3F215FE46F6997503C0D5C48E9C">
    <w:name w:val="3911B3F215FE46F6997503C0D5C48E9C"/>
    <w:rsid w:val="00AA112E"/>
  </w:style>
  <w:style w:type="paragraph" w:customStyle="1" w:styleId="CA2CB07692BB444595002A40570E6E29">
    <w:name w:val="CA2CB07692BB444595002A40570E6E29"/>
    <w:rsid w:val="00AA112E"/>
  </w:style>
  <w:style w:type="paragraph" w:customStyle="1" w:styleId="2F4DF72031F4478BB5BFCF9B54E613D6">
    <w:name w:val="2F4DF72031F4478BB5BFCF9B54E613D6"/>
    <w:rsid w:val="00AA112E"/>
  </w:style>
  <w:style w:type="paragraph" w:customStyle="1" w:styleId="610AA75E6A584E609AF1F0512C3198D4">
    <w:name w:val="610AA75E6A584E609AF1F0512C3198D4"/>
    <w:rsid w:val="00AA112E"/>
  </w:style>
  <w:style w:type="paragraph" w:customStyle="1" w:styleId="3166513BB6BA4152B3AE6D0367892A5C">
    <w:name w:val="3166513BB6BA4152B3AE6D0367892A5C"/>
    <w:rsid w:val="00AA112E"/>
  </w:style>
  <w:style w:type="paragraph" w:customStyle="1" w:styleId="64109827730F4A1E9BBBB3678DEE5D5D">
    <w:name w:val="64109827730F4A1E9BBBB3678DEE5D5D"/>
    <w:rsid w:val="00AA112E"/>
  </w:style>
  <w:style w:type="paragraph" w:customStyle="1" w:styleId="FAAF74BEDD84446890E5376F11D7AD88">
    <w:name w:val="FAAF74BEDD84446890E5376F11D7AD88"/>
    <w:rsid w:val="00AA112E"/>
  </w:style>
  <w:style w:type="paragraph" w:customStyle="1" w:styleId="81DA10FB3ABF4AD5B76FE2DC31C2C01B">
    <w:name w:val="81DA10FB3ABF4AD5B76FE2DC31C2C01B"/>
    <w:rsid w:val="00AA112E"/>
  </w:style>
  <w:style w:type="paragraph" w:customStyle="1" w:styleId="8366EBBE5451446C899A1D36E775EF97">
    <w:name w:val="8366EBBE5451446C899A1D36E775EF97"/>
    <w:rsid w:val="00AA112E"/>
  </w:style>
  <w:style w:type="paragraph" w:customStyle="1" w:styleId="C8F6A2C3C488471E93F75C8D9050A1E5">
    <w:name w:val="C8F6A2C3C488471E93F75C8D9050A1E5"/>
    <w:rsid w:val="00AA112E"/>
  </w:style>
  <w:style w:type="paragraph" w:customStyle="1" w:styleId="0A671EF290B2478CADB16FD5744FC5D3">
    <w:name w:val="0A671EF290B2478CADB16FD5744FC5D3"/>
    <w:rsid w:val="00AA112E"/>
  </w:style>
  <w:style w:type="paragraph" w:customStyle="1" w:styleId="5FB86740E0C747C48C3B3C6765F0DA47">
    <w:name w:val="5FB86740E0C747C48C3B3C6765F0DA47"/>
    <w:rsid w:val="00AA112E"/>
  </w:style>
  <w:style w:type="paragraph" w:customStyle="1" w:styleId="8372ED0CDA7E433CB7D037A1D84F39C2">
    <w:name w:val="8372ED0CDA7E433CB7D037A1D84F39C2"/>
    <w:rsid w:val="00AA112E"/>
  </w:style>
  <w:style w:type="paragraph" w:customStyle="1" w:styleId="969D8AF7392249E1A8C4D960E0E1858D">
    <w:name w:val="969D8AF7392249E1A8C4D960E0E1858D"/>
    <w:rsid w:val="00AA112E"/>
  </w:style>
  <w:style w:type="paragraph" w:customStyle="1" w:styleId="67F38B1C66064A10B2032E0CE9F8D7F5">
    <w:name w:val="67F38B1C66064A10B2032E0CE9F8D7F5"/>
    <w:rsid w:val="00AA112E"/>
  </w:style>
  <w:style w:type="paragraph" w:customStyle="1" w:styleId="91815B00B1D74AC3A1A9DA248CEBA433">
    <w:name w:val="91815B00B1D74AC3A1A9DA248CEBA433"/>
    <w:rsid w:val="00AA112E"/>
  </w:style>
  <w:style w:type="paragraph" w:customStyle="1" w:styleId="353AB0846DCE411699530E8AB285718C">
    <w:name w:val="353AB0846DCE411699530E8AB285718C"/>
    <w:rsid w:val="00AA112E"/>
  </w:style>
  <w:style w:type="paragraph" w:customStyle="1" w:styleId="D8D5850E2D6746AD8363144BF88C7817">
    <w:name w:val="D8D5850E2D6746AD8363144BF88C7817"/>
    <w:rsid w:val="00AA112E"/>
  </w:style>
  <w:style w:type="paragraph" w:customStyle="1" w:styleId="F1AF275D796F4BFAB242A377D768DD52">
    <w:name w:val="F1AF275D796F4BFAB242A377D768DD52"/>
    <w:rsid w:val="00AA112E"/>
  </w:style>
  <w:style w:type="paragraph" w:customStyle="1" w:styleId="F5785AAEC741435CA63E6648269137B6">
    <w:name w:val="F5785AAEC741435CA63E6648269137B6"/>
    <w:rsid w:val="00AA112E"/>
  </w:style>
  <w:style w:type="paragraph" w:customStyle="1" w:styleId="283E30F938F8422F9800B893C310F9BD">
    <w:name w:val="283E30F938F8422F9800B893C310F9BD"/>
    <w:rsid w:val="00AA112E"/>
  </w:style>
  <w:style w:type="paragraph" w:customStyle="1" w:styleId="BA1D2F3402D141878F13D4CC7D50B3FA">
    <w:name w:val="BA1D2F3402D141878F13D4CC7D50B3FA"/>
    <w:rsid w:val="00AA112E"/>
  </w:style>
  <w:style w:type="paragraph" w:customStyle="1" w:styleId="9930C23831E240D7BC3B0C110F6300C3">
    <w:name w:val="9930C23831E240D7BC3B0C110F6300C3"/>
    <w:rsid w:val="00AA112E"/>
  </w:style>
  <w:style w:type="paragraph" w:customStyle="1" w:styleId="9DB7462706DA4DF58097243E1054D3D0">
    <w:name w:val="9DB7462706DA4DF58097243E1054D3D0"/>
    <w:rsid w:val="00AA112E"/>
  </w:style>
  <w:style w:type="paragraph" w:customStyle="1" w:styleId="45524A9ECFFB4B29A596F4944C4CBA8F">
    <w:name w:val="45524A9ECFFB4B29A596F4944C4CBA8F"/>
    <w:rsid w:val="00AA112E"/>
  </w:style>
  <w:style w:type="paragraph" w:customStyle="1" w:styleId="FE534B7F4D5D475A8BAFCE4DD366AA4B">
    <w:name w:val="FE534B7F4D5D475A8BAFCE4DD366AA4B"/>
    <w:rsid w:val="00AA112E"/>
  </w:style>
  <w:style w:type="paragraph" w:customStyle="1" w:styleId="84DC7A73520A4339A71694DBAAE5D19E">
    <w:name w:val="84DC7A73520A4339A71694DBAAE5D19E"/>
    <w:rsid w:val="00AA112E"/>
  </w:style>
  <w:style w:type="paragraph" w:customStyle="1" w:styleId="F23AB2024B7C4FAC968C48883F0A362E">
    <w:name w:val="F23AB2024B7C4FAC968C48883F0A362E"/>
    <w:rsid w:val="00AA112E"/>
  </w:style>
  <w:style w:type="paragraph" w:customStyle="1" w:styleId="0832C1632F884595B87BDD2D9CFC82BC">
    <w:name w:val="0832C1632F884595B87BDD2D9CFC82BC"/>
    <w:rsid w:val="00AA112E"/>
  </w:style>
  <w:style w:type="paragraph" w:customStyle="1" w:styleId="17E788E4CDA94BF288632DD466CC97D1">
    <w:name w:val="17E788E4CDA94BF288632DD466CC97D1"/>
    <w:rsid w:val="00AA112E"/>
  </w:style>
  <w:style w:type="paragraph" w:customStyle="1" w:styleId="3AEBEF21BBD44658A73295B05EA3E3BE">
    <w:name w:val="3AEBEF21BBD44658A73295B05EA3E3BE"/>
    <w:rsid w:val="00AA112E"/>
  </w:style>
  <w:style w:type="paragraph" w:customStyle="1" w:styleId="BAB81D36DACF42708A48B9552EB1B7E9">
    <w:name w:val="BAB81D36DACF42708A48B9552EB1B7E9"/>
    <w:rsid w:val="00AA112E"/>
  </w:style>
  <w:style w:type="paragraph" w:customStyle="1" w:styleId="1025A8E8995940298C1B7D96B4E0B47E">
    <w:name w:val="1025A8E8995940298C1B7D96B4E0B47E"/>
    <w:rsid w:val="00AA112E"/>
  </w:style>
  <w:style w:type="paragraph" w:customStyle="1" w:styleId="C7E6A8935B774897A7DDD59587E3977E">
    <w:name w:val="C7E6A8935B774897A7DDD59587E3977E"/>
    <w:rsid w:val="00AA112E"/>
  </w:style>
  <w:style w:type="paragraph" w:customStyle="1" w:styleId="19A51A8931E34301A6F2C331AD6E90C9">
    <w:name w:val="19A51A8931E34301A6F2C331AD6E90C9"/>
    <w:rsid w:val="00AA112E"/>
  </w:style>
  <w:style w:type="paragraph" w:customStyle="1" w:styleId="63B174E825A04FA6BC2B814C1E621B33">
    <w:name w:val="63B174E825A04FA6BC2B814C1E621B33"/>
    <w:rsid w:val="00AA112E"/>
  </w:style>
  <w:style w:type="paragraph" w:customStyle="1" w:styleId="E71C376CD94C4C4FAF27C110319F73D7">
    <w:name w:val="E71C376CD94C4C4FAF27C110319F73D7"/>
    <w:rsid w:val="00AA112E"/>
  </w:style>
  <w:style w:type="paragraph" w:customStyle="1" w:styleId="40D2119AF54F4F29B3C1393FE9EDC083">
    <w:name w:val="40D2119AF54F4F29B3C1393FE9EDC083"/>
    <w:rsid w:val="00AA112E"/>
  </w:style>
  <w:style w:type="paragraph" w:customStyle="1" w:styleId="D60A11E0CA4C4D13BC99E07B12B99556">
    <w:name w:val="D60A11E0CA4C4D13BC99E07B12B99556"/>
    <w:rsid w:val="00AA112E"/>
  </w:style>
  <w:style w:type="paragraph" w:customStyle="1" w:styleId="81669FC0DE694ABBAEF37B931C2E8716">
    <w:name w:val="81669FC0DE694ABBAEF37B931C2E8716"/>
    <w:rsid w:val="00AA112E"/>
  </w:style>
  <w:style w:type="paragraph" w:customStyle="1" w:styleId="B39DA9B12C7349F59FFC0BE3CE86A7BE">
    <w:name w:val="B39DA9B12C7349F59FFC0BE3CE86A7BE"/>
    <w:rsid w:val="00AA112E"/>
  </w:style>
  <w:style w:type="paragraph" w:customStyle="1" w:styleId="C0FC0D93B4354AC3B5C3E907164789F1">
    <w:name w:val="C0FC0D93B4354AC3B5C3E907164789F1"/>
    <w:rsid w:val="00AA112E"/>
  </w:style>
  <w:style w:type="paragraph" w:customStyle="1" w:styleId="B285696CA44541299BAF630956F3AEF7">
    <w:name w:val="B285696CA44541299BAF630956F3AEF7"/>
    <w:rsid w:val="00AA112E"/>
  </w:style>
  <w:style w:type="paragraph" w:customStyle="1" w:styleId="4059389FE1FF4FBDB427B4671D6437FF">
    <w:name w:val="4059389FE1FF4FBDB427B4671D6437FF"/>
    <w:rsid w:val="00D2458F"/>
  </w:style>
  <w:style w:type="paragraph" w:customStyle="1" w:styleId="21560FE414B94F39BCA01F5A678AA334">
    <w:name w:val="21560FE414B94F39BCA01F5A678AA334"/>
    <w:rsid w:val="00D2458F"/>
  </w:style>
  <w:style w:type="paragraph" w:customStyle="1" w:styleId="757E2AD9142C462EA2F202F689CCB7B8">
    <w:name w:val="757E2AD9142C462EA2F202F689CCB7B8"/>
    <w:rsid w:val="00D2458F"/>
  </w:style>
  <w:style w:type="paragraph" w:customStyle="1" w:styleId="4E2F7A3960F34322BA88679663DB7A66">
    <w:name w:val="4E2F7A3960F34322BA88679663DB7A66"/>
    <w:rsid w:val="00D2458F"/>
  </w:style>
  <w:style w:type="paragraph" w:customStyle="1" w:styleId="A815FE5EAAE94773BBF42FE63ACF5876">
    <w:name w:val="A815FE5EAAE94773BBF42FE63ACF5876"/>
    <w:rsid w:val="00D2458F"/>
  </w:style>
  <w:style w:type="paragraph" w:customStyle="1" w:styleId="A0DE9C4D1BD6446DACA60A1A3B4A5225">
    <w:name w:val="A0DE9C4D1BD6446DACA60A1A3B4A5225"/>
    <w:rsid w:val="00D2458F"/>
  </w:style>
  <w:style w:type="paragraph" w:customStyle="1" w:styleId="65CE6235133146918078D3583456CD94">
    <w:name w:val="65CE6235133146918078D3583456CD94"/>
    <w:rsid w:val="00D2458F"/>
  </w:style>
  <w:style w:type="paragraph" w:customStyle="1" w:styleId="1C5C24E75995469E826911BC276AEF0B">
    <w:name w:val="1C5C24E75995469E826911BC276AEF0B"/>
    <w:rsid w:val="00D2458F"/>
  </w:style>
  <w:style w:type="paragraph" w:customStyle="1" w:styleId="DF66A9DABAB24A719749AF25E4DDD805">
    <w:name w:val="DF66A9DABAB24A719749AF25E4DDD805"/>
    <w:rsid w:val="00374A88"/>
  </w:style>
  <w:style w:type="paragraph" w:customStyle="1" w:styleId="8585B43AADDB4709BE15789FC49921D5">
    <w:name w:val="8585B43AADDB4709BE15789FC49921D5"/>
    <w:rsid w:val="00374A88"/>
  </w:style>
  <w:style w:type="paragraph" w:customStyle="1" w:styleId="B3E7029B0A5E4BD6A0BA66991ACC3297">
    <w:name w:val="B3E7029B0A5E4BD6A0BA66991ACC3297"/>
    <w:rsid w:val="00374A88"/>
  </w:style>
  <w:style w:type="paragraph" w:customStyle="1" w:styleId="05A5FC30CA6C4DFD8CACA29599245CDA">
    <w:name w:val="05A5FC30CA6C4DFD8CACA29599245CDA"/>
    <w:rsid w:val="00374A88"/>
  </w:style>
  <w:style w:type="paragraph" w:customStyle="1" w:styleId="6E0F8F303D074972BF24F552E336EE8B">
    <w:name w:val="6E0F8F303D074972BF24F552E336EE8B"/>
    <w:rsid w:val="00374A88"/>
  </w:style>
  <w:style w:type="paragraph" w:customStyle="1" w:styleId="433B0E58A4F24122AB1F8D71B37FEECF">
    <w:name w:val="433B0E58A4F24122AB1F8D71B37FEECF"/>
    <w:rsid w:val="00374A88"/>
  </w:style>
  <w:style w:type="paragraph" w:customStyle="1" w:styleId="EDBFE6C9BD564A4E9CF63059C944E91A">
    <w:name w:val="EDBFE6C9BD564A4E9CF63059C944E91A"/>
    <w:rsid w:val="00374A88"/>
  </w:style>
  <w:style w:type="paragraph" w:customStyle="1" w:styleId="9E450784B0BD40A59B7597D0C9B45877">
    <w:name w:val="9E450784B0BD40A59B7597D0C9B45877"/>
    <w:rsid w:val="00374A88"/>
  </w:style>
  <w:style w:type="paragraph" w:customStyle="1" w:styleId="3449E69DCC9D422BB475F424E643DEF1">
    <w:name w:val="3449E69DCC9D422BB475F424E643DEF1"/>
    <w:rsid w:val="00374A88"/>
  </w:style>
  <w:style w:type="paragraph" w:customStyle="1" w:styleId="26BC6D9083584E96B7FEB6FDCB4B2162">
    <w:name w:val="26BC6D9083584E96B7FEB6FDCB4B2162"/>
    <w:rsid w:val="00374A88"/>
  </w:style>
  <w:style w:type="paragraph" w:customStyle="1" w:styleId="0528CBD293D7496B8946898FA7E5C0D4">
    <w:name w:val="0528CBD293D7496B8946898FA7E5C0D4"/>
    <w:rsid w:val="00374A88"/>
  </w:style>
  <w:style w:type="paragraph" w:customStyle="1" w:styleId="B937F55F55274ECB9369B848D5985A9D">
    <w:name w:val="B937F55F55274ECB9369B848D5985A9D"/>
    <w:rsid w:val="00374A88"/>
  </w:style>
  <w:style w:type="paragraph" w:customStyle="1" w:styleId="B866DF49E67446F0A94A3811245AC996">
    <w:name w:val="B866DF49E67446F0A94A3811245AC996"/>
    <w:rsid w:val="00374A88"/>
  </w:style>
  <w:style w:type="paragraph" w:customStyle="1" w:styleId="41A0408F17B848C6A9521BBC3D8BDD0C">
    <w:name w:val="41A0408F17B848C6A9521BBC3D8BDD0C"/>
    <w:rsid w:val="00374A88"/>
  </w:style>
  <w:style w:type="paragraph" w:customStyle="1" w:styleId="3384BE973CB14764A607B2FE823122FC">
    <w:name w:val="3384BE973CB14764A607B2FE823122FC"/>
    <w:rsid w:val="00374A88"/>
  </w:style>
  <w:style w:type="paragraph" w:customStyle="1" w:styleId="EC228A49F92B4520A7DA508897ABBBEA">
    <w:name w:val="EC228A49F92B4520A7DA508897ABBBEA"/>
    <w:rsid w:val="00374A88"/>
  </w:style>
  <w:style w:type="paragraph" w:customStyle="1" w:styleId="B8A08A64F6DF4DC7B4B127441203322A">
    <w:name w:val="B8A08A64F6DF4DC7B4B127441203322A"/>
    <w:rsid w:val="00374A88"/>
  </w:style>
  <w:style w:type="paragraph" w:customStyle="1" w:styleId="2222B9C59A9C48EAA34EC65351C9E799">
    <w:name w:val="2222B9C59A9C48EAA34EC65351C9E799"/>
    <w:rsid w:val="00374A88"/>
  </w:style>
  <w:style w:type="paragraph" w:customStyle="1" w:styleId="A24503DCD90740EEA381746B959653D1">
    <w:name w:val="A24503DCD90740EEA381746B959653D1"/>
    <w:rsid w:val="00374A88"/>
  </w:style>
  <w:style w:type="paragraph" w:customStyle="1" w:styleId="D2DB673F6FF84ABF94297051BD1A2B08">
    <w:name w:val="D2DB673F6FF84ABF94297051BD1A2B08"/>
    <w:rsid w:val="00374A88"/>
  </w:style>
  <w:style w:type="paragraph" w:customStyle="1" w:styleId="977C5DC0C390456BADF28071932FF900">
    <w:name w:val="977C5DC0C390456BADF28071932FF900"/>
    <w:rsid w:val="00374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D3D73-DC27-42F2-A263-B689E9A2D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Jacobs</dc:creator>
  <cp:keywords/>
  <dc:description/>
  <cp:lastModifiedBy>Phipps, Donal (GE Healthcare)</cp:lastModifiedBy>
  <cp:revision>107</cp:revision>
  <dcterms:created xsi:type="dcterms:W3CDTF">2020-03-23T16:35:00Z</dcterms:created>
  <dcterms:modified xsi:type="dcterms:W3CDTF">2020-03-24T09:22:00Z</dcterms:modified>
</cp:coreProperties>
</file>