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2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Test Case สำหรับการทดสอบ User Acceptance Testing</w:t>
      </w:r>
    </w:p>
    <w:p>
      <w:pPr>
        <w:spacing w:after="80" w:before="0" w:line="32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โครงงาน : KruyMo — ระบบเช่าชุดครุยบัณฑิตออนไลน์</w:t>
      </w:r>
    </w:p>
    <w:p>
      <w:pPr>
        <w:spacing w:after="80" w:before="0" w:line="32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รายวิชา: CSI204 ดิจิทัลแพลตฟอร์มสำหรับพัฒนาซอฟต์แวร์ (Digital Platform for Software Development)</w:t>
      </w:r>
    </w:p>
    <w:p>
      <w:pPr>
        <w:spacing w:after="80" w:before="0" w:line="32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วันที่ทดสอบ: 21 กรกฎาคม 2569</w:t>
      </w:r>
    </w:p>
    <w:p>
      <w:pPr>
        <w:spacing w:after="200" w:before="0" w:line="320"/>
        <w:jc w:val="center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กลุ่มเรียน: CSI204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Persona ที่ใช้ในการทดสอบ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Persona</w:t>
            </w:r>
          </w:p>
        </w:tc>
        <w:tc>
          <w:tcPr>
            <w:tcW w:type="dxa" w:w="7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ขอบเขตการใช้งานหลัก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</w:t>
            </w:r>
          </w:p>
        </w:tc>
        <w:tc>
          <w:tcPr>
            <w:tcW w:type="dxa" w:w="7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สมัครสมาชิก ค้นหาชุดครุย จองชุด ชำระเงิน ติดตามสถานะการจอง และแจ้งคืนพร้อมบัญชีรับเงินคืนมัดจำ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7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ตรวจสอบสลิป/อนุมัติการชำระเงิน อนุมัติการจอง เตรียมชุดและจ่ายงานแมสเซนเจอร์ รับคืนชุด และคืนเงินมัดจำ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จัดการชุดครุยและสต็อก จัดการข้อมูลหลัก ดูรายงาน จัดการผู้ใช้ และตรวจสอบบันทึกกิจกรรมของระบบ</w:t>
            </w:r>
          </w:p>
        </w:tc>
      </w:tr>
    </w:tbl>
    <w:p>
      <w:pPr>
        <w:pStyle w:val="Heading2"/>
        <w:spacing w:after="100" w:before="1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Persona :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รหัสทดสอบ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รายการทดสอบ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สถานะการทดสอบ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ปัญหา / ข้อผิดพลาด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UAT-C01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สมัครสมาชิก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UAT-C02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เข้าสู่ระบบ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UAT-C03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ลืมรหัสผ่าน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UAT-C04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ค้นหาและกรองชุดครุย (มหาวิทยาลัย / คณะ / ไซส์ / ระดับปริญญา)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UAT-C05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ดูรายละเอียดชุดครุยและเช็คความพร้อมไซส์ตามวันที่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UAT-C06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เพิ่มชุดครุยลงตะกร้า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UAT-C07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แก้ไข / ลบรายการในตะกร้า และ Checkout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UAT-C08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จองชุดครุย (เลือกวัน ไซส์ ระดับปริญญา + กรอกที่อยู่จัดส่ง)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UAT-C09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คำนวณค่าเช่าและมัดจำอัตโนมัติ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UAT-C10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ชำระเงิน (PromptPay + อัปโหลดสลิป)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UAT-C11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ยกเลิกการจอง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UAT-C12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ดูประวัติการจองและติดตามสถานะ (Timeline)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UAT-C13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แก้ไขที่อยู่จัดส่งก่อนออกแมสเซนเจอร์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UAT-C14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ยืนยันได้รับชุดครุย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UAT-C15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แจ้งส่งคืนชุดครุย (อัปโหลดรูป / หมายเหตุ)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UAT-C16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เพิ่ม / ลบรายการโปรด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UAT-C17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แก้ไขโปรไฟล์และเปลี่ยนรหัสผ่าน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UAT-C18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การแจ้งเตือน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Persona :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รหัสทดสอบ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รายการทดสอบ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สถานะการทดสอบ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ปัญหา / ข้อผิดพลาด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UAT-S01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เข้าสู่ระบบฝั่งพนักงาน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UAT-S02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 Dashboard ภาพรวมงาน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UAT-S03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ดูรายการจองและค้นหาเลขจอง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UAT-S04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ตรวจสอบสลิปการชำระเงิน (ผ่าน / ไม่ผ่าน)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UAT-S05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 / ปฏิเสธการจอง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UAT-S06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เตรียมชุดครุย (Checklist: ชุด / หมวก / สาย / ของประกอบ)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UAT-S07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จัดส่งแมสเซนเจอร์ (กรอกชื่อ เบอร์ ช่วงเวลา)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UAT-S08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อัปเดตสถานะส่งถึงลูกค้า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UAT-S09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รับคืนชุดเข้าคลัง (ตรวจสภาพ + ใส่ค่าปรับ)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UAT-S10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คืนเงินมัดจำให้ลูกค้า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UAT-S11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ดูคิวงานจัดส่งในหน้า Dispatch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00" w:before="1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Persona :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รหัสทดสอบ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รายการทดสอบ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สถานะการทดสอบ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ปัญหา / ข้อผิดพลาด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UAT-A01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เข้าสู่ระบบฝั่งแอดมิน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UAT-A02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 Dashboard สถิติ (รายได้ / การจอง / สต็อก)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UAT-A03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เพิ่ม / แก้ไข / ลบชุดครุย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UAT-A04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จัดการข้อมูลหลัก (มหาวิทยาลัย / คณะ / ไซส์)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UAT-A05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ดูรายการจองทั้งหมดและรายละเอียดการจอง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UAT-A06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จัดการผู้ใช้และกำหนดสิทธิ์ (customer / staff / admin)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UAT-A07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ดูรายงานรายได้และสต็อก / Export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UAT-A08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ดูประวัติการทำรายการ (Activity Log)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UAT-A09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ตั้งค่าเทมเพลตข้อความแจ้งเตือน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UAT-A10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ติดตามคืนเงินมัดจำ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UAT-A11</w:t>
            </w:r>
          </w:p>
        </w:tc>
        <w:tc>
          <w:tcPr>
            <w:tcW w:type="dxa" w:w="3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คิวส่งแมสฯ / รับคืนฝั่งแอดมิน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✓ ผ่าน</w:t>
            </w:r>
          </w:p>
        </w:tc>
        <w:tc>
          <w:tcPr>
            <w:tcW w:type="dxa" w:w="27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สรุปผลการทดสอบ User Acceptance Testing</w:t>
      </w:r>
    </w:p>
    <w:p>
      <w:pPr>
        <w:spacing w:after="120" w:before="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จำนวน Test Case 40 รายการ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ผ่าน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ไม่ผ่าน</w:t>
            </w:r>
          </w:p>
        </w:tc>
      </w:tr>
      <w:tr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รวม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312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/>
      </w:r>
    </w:p>
    <w:p>
      <w:pPr>
        <w:spacing w:after="80" w:before="0" w:line="320"/>
        <w:jc w:val="left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อัตราการผ่านการทดสอบ</w:t>
      </w:r>
    </w:p>
    <w:p>
      <w:pPr>
        <w:spacing w:after="80" w:before="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• Pass = 40 Test Case</w:t>
      </w:r>
    </w:p>
    <w:p>
      <w:pPr>
        <w:spacing w:after="80" w:before="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• Fail = 0 Test Case</w:t>
      </w:r>
    </w:p>
    <w:p>
      <w:pPr>
        <w:spacing w:after="80" w:before="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คิดเป็น 100.00% ผ่านการทดสอบฟังก์ชันหลักของระบบทั้งในส่วนของการสมัครสมาชิก การจองชุดครุย การชำระเงิน การติดตามสถานะ การจัดการข้อมูล และการบริหารระบบ สามารถทำงานได้ตามความต้องการของผู้ใช้งาน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สรุปตารางปัญหาที่พบ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Issue ID</w:t>
            </w:r>
          </w:p>
        </w:tc>
        <w:tc>
          <w:tcPr>
            <w:tcW w:type="dxa" w:w="4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รายละเอียดปัญหา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ประเภทปัญหา</w:t>
            </w:r>
          </w:p>
        </w:tc>
        <w:tc>
          <w:tcPr>
            <w:tcW w:type="dxa" w:w="1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ระดับ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4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ไม่พบปัญหาที่ทำให้ Test Case ไม่ผ่านในรอบทดสอบปัจจุบัน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1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before="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/>
      </w:r>
    </w:p>
    <w:p>
      <w:pPr>
        <w:spacing w:after="80" w:before="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4"/>
          <w:szCs w:val="24"/>
        </w:rPr>
        <w:t xml:space="preserve">หมายเหตุ: ปัญหาเดิมจากรอบก่อน (ลืมรหัสผ่านไม่ส่งอีเมล / ปุ่มเตรียมชุดไม่ตอบสนอง) ได้รับการแก้ไขแล้วในระบบปัจจุบัน</w:t>
      </w:r>
    </w:p>
    <w:p>
      <w:pPr>
        <w:pStyle w:val="Heading1"/>
        <w:spacing w:after="120" w:before="24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สรุปผลการทดสอบ User Acceptance Testing (UAT)</w:t>
      </w:r>
    </w:p>
    <w:p>
      <w:pPr>
        <w:spacing w:after="80" w:before="0" w:line="320"/>
        <w:jc w:val="left"/>
      </w:pPr>
      <w:r>
        <w:rPr>
          <w:rFonts w:ascii="TH Sarabun New" w:cs="TH Sarabun New" w:eastAsia="TH Sarabun New" w:hAnsi="TH Sarabun New"/>
          <w:b w:val="false"/>
          <w:bCs w:val="false"/>
          <w:sz w:val="26"/>
          <w:szCs w:val="26"/>
        </w:rPr>
        <w:t xml:space="preserve">จากการทดสอบระบบ KruyMo — ระบบเช่าชุดครุยบัณฑิตออนไลน์ ครอบคลุมการใช้งานของผู้ใช้ทั้ง 3 กลุ่ม ได้แก่ Customer, Staff และ Admin รวมทั้งหมด 40 Test Case พบว่าระบบสามารถทำงานได้ตรงตามความต้องการของผู้ใช้งาน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KruyMo</dc:title>
  <dc:creator>KruyMo Team</dc:creator>
  <cp:lastModifiedBy>Un-named</cp:lastModifiedBy>
  <cp:revision>1</cp:revision>
  <dcterms:created xsi:type="dcterms:W3CDTF">2026-07-21T18:49:11.386Z</dcterms:created>
  <dcterms:modified xsi:type="dcterms:W3CDTF">2026-07-21T18:49:11.386Z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