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2A45" w14:textId="77777777" w:rsidR="00CC157E" w:rsidRDefault="00000000">
      <w:pPr>
        <w:pStyle w:val="Title"/>
        <w:jc w:val="center"/>
      </w:pPr>
      <w:r>
        <w:rPr>
          <w:b/>
          <w:color w:val="000000"/>
          <w:sz w:val="36"/>
        </w:rPr>
        <w:t>Real-Time Email Security Detection System</w:t>
      </w:r>
    </w:p>
    <w:p w14:paraId="382C5FE0" w14:textId="77777777" w:rsidR="00CC157E" w:rsidRDefault="00000000">
      <w:pPr>
        <w:pStyle w:val="Heading2"/>
        <w:jc w:val="center"/>
      </w:pPr>
      <w:r>
        <w:rPr>
          <w:color w:val="3C3C3C"/>
          <w:sz w:val="28"/>
        </w:rPr>
        <w:t>Project Scope Document</w:t>
      </w:r>
    </w:p>
    <w:p w14:paraId="1966E0CE" w14:textId="77777777" w:rsidR="00CC157E" w:rsidRDefault="00CC157E"/>
    <w:p w14:paraId="1FEA697A" w14:textId="0FDFBDF7" w:rsidR="00D4189C" w:rsidRDefault="00000000" w:rsidP="00D4189C">
      <w:r>
        <w:rPr>
          <w:b/>
        </w:rPr>
        <w:t xml:space="preserve">Version: </w:t>
      </w:r>
      <w:r>
        <w:t>1.0</w:t>
      </w:r>
      <w:r>
        <w:br/>
      </w:r>
      <w:r>
        <w:rPr>
          <w:b/>
        </w:rPr>
        <w:t xml:space="preserve">Date: </w:t>
      </w:r>
      <w:r>
        <w:t>January 2026</w:t>
      </w:r>
      <w:r>
        <w:br/>
      </w:r>
      <w:r>
        <w:rPr>
          <w:b/>
        </w:rPr>
        <w:t xml:space="preserve">Project Type: </w:t>
      </w:r>
      <w:r>
        <w:t xml:space="preserve">Portfolio </w:t>
      </w:r>
    </w:p>
    <w:p w14:paraId="5C43C661" w14:textId="6CCD6D63" w:rsidR="00CC157E" w:rsidRDefault="00000000">
      <w:pPr>
        <w:pStyle w:val="Heading1"/>
      </w:pPr>
      <w:r>
        <w:t>1. Executive Summary</w:t>
      </w:r>
    </w:p>
    <w:p w14:paraId="397AF98B" w14:textId="15876E4C" w:rsidR="00CC157E" w:rsidRDefault="00000000">
      <w:r>
        <w:t>This project establishes a real-time email security detection system that monitors incoming emails via IMAP protocol and identifies potentially malicious content including phishing attempts, spam, and social engineering attacks. The system employs machine learning-based anomaly detection to flag suspicious emails and deliver immediate notifications to users, enhancing personal and organizational email security posture.</w:t>
      </w:r>
    </w:p>
    <w:p w14:paraId="3DC409DC" w14:textId="77777777" w:rsidR="00CC157E" w:rsidRDefault="00000000">
      <w:r>
        <w:rPr>
          <w:b/>
        </w:rPr>
        <w:t>Key Objectives:</w:t>
      </w:r>
    </w:p>
    <w:p w14:paraId="24BB17E3" w14:textId="77777777" w:rsidR="00CC157E" w:rsidRDefault="00000000">
      <w:pPr>
        <w:pStyle w:val="ListBullet"/>
      </w:pPr>
      <w:r>
        <w:t>Develop an IMAP-based email monitoring system capable of real-time analysis</w:t>
      </w:r>
    </w:p>
    <w:p w14:paraId="38902693" w14:textId="77777777" w:rsidR="00CC157E" w:rsidRDefault="00000000">
      <w:pPr>
        <w:pStyle w:val="ListBullet"/>
      </w:pPr>
      <w:r>
        <w:t>Implement machine learning models for detecting phishing, spam, and malicious patterns</w:t>
      </w:r>
    </w:p>
    <w:p w14:paraId="0D249758" w14:textId="77777777" w:rsidR="00CC157E" w:rsidRDefault="00000000">
      <w:pPr>
        <w:pStyle w:val="ListBullet"/>
      </w:pPr>
      <w:r>
        <w:t>Create an intelligent alert system with configurable notification preferences</w:t>
      </w:r>
    </w:p>
    <w:p w14:paraId="4FCEB873" w14:textId="77777777" w:rsidR="00CC157E" w:rsidRDefault="00000000">
      <w:pPr>
        <w:pStyle w:val="ListBullet"/>
      </w:pPr>
      <w:r>
        <w:t>Design a user-friendly dashboard for reviewing flagged emails and system performance</w:t>
      </w:r>
    </w:p>
    <w:p w14:paraId="4886F76F" w14:textId="77777777" w:rsidR="00CC157E" w:rsidRDefault="00000000">
      <w:pPr>
        <w:pStyle w:val="ListBullet"/>
      </w:pPr>
      <w:r>
        <w:t>Ensure privacy-first architecture with local processing capabilities</w:t>
      </w:r>
    </w:p>
    <w:p w14:paraId="7CCF2720" w14:textId="77777777" w:rsidR="00CC157E" w:rsidRDefault="00000000">
      <w:pPr>
        <w:pStyle w:val="Heading1"/>
      </w:pPr>
      <w:r>
        <w:t>2. Project Scope</w:t>
      </w:r>
    </w:p>
    <w:p w14:paraId="321CF39B" w14:textId="77777777" w:rsidR="00CC157E" w:rsidRDefault="00000000">
      <w:pPr>
        <w:pStyle w:val="Heading2"/>
      </w:pPr>
      <w:r>
        <w:t>2.1 In Scope</w:t>
      </w:r>
    </w:p>
    <w:p w14:paraId="1BBA5A40" w14:textId="77777777" w:rsidR="00CC157E" w:rsidRDefault="00000000">
      <w:pPr>
        <w:pStyle w:val="ListBullet"/>
      </w:pPr>
      <w:r>
        <w:rPr>
          <w:b/>
        </w:rPr>
        <w:t xml:space="preserve">IMAP Integration: </w:t>
      </w:r>
      <w:r>
        <w:t>Full implementation of IMAP protocol for real-time email monitoring across major email providers (Gmail, Outlook, Yahoo, custom servers)</w:t>
      </w:r>
    </w:p>
    <w:p w14:paraId="57251407" w14:textId="77777777" w:rsidR="00CC157E" w:rsidRDefault="00000000">
      <w:pPr>
        <w:pStyle w:val="ListBullet"/>
      </w:pPr>
      <w:r>
        <w:rPr>
          <w:b/>
        </w:rPr>
        <w:t xml:space="preserve">Machine Learning Detection Engine: </w:t>
      </w:r>
      <w:r>
        <w:t>Development and training of supervised classification models using publicly available phishing datasets (PhishTank, APWG, research corpora)</w:t>
      </w:r>
    </w:p>
    <w:p w14:paraId="447E3506" w14:textId="77777777" w:rsidR="00CC157E" w:rsidRDefault="00000000">
      <w:pPr>
        <w:pStyle w:val="ListBullet"/>
      </w:pPr>
      <w:r>
        <w:rPr>
          <w:b/>
        </w:rPr>
        <w:t xml:space="preserve">Feature Engineering Pipeline: </w:t>
      </w:r>
      <w:r>
        <w:t>Extraction and analysis of email metadata, content features, sender reputation, link analysis, and attachment characteristics</w:t>
      </w:r>
    </w:p>
    <w:p w14:paraId="38C4F0E9" w14:textId="77777777" w:rsidR="00CC157E" w:rsidRDefault="00000000">
      <w:pPr>
        <w:pStyle w:val="ListBullet"/>
      </w:pPr>
      <w:r>
        <w:rPr>
          <w:b/>
        </w:rPr>
        <w:t xml:space="preserve">Alert &amp; Notification System: </w:t>
      </w:r>
      <w:r>
        <w:t>Multi-channel notification delivery including email, desktop notifications, mobile push, and webhook integrations</w:t>
      </w:r>
    </w:p>
    <w:p w14:paraId="765AEA4A" w14:textId="77777777" w:rsidR="00CC157E" w:rsidRDefault="00000000">
      <w:pPr>
        <w:pStyle w:val="ListBullet"/>
      </w:pPr>
      <w:r>
        <w:rPr>
          <w:b/>
        </w:rPr>
        <w:t xml:space="preserve">User Dashboard Interface: </w:t>
      </w:r>
      <w:r>
        <w:t>Web-based control panel for configuration, email review, false positive reporting, and performance analytics</w:t>
      </w:r>
    </w:p>
    <w:p w14:paraId="18DB1C4F" w14:textId="77777777" w:rsidR="00CC157E" w:rsidRDefault="00000000">
      <w:pPr>
        <w:pStyle w:val="ListBullet"/>
      </w:pPr>
      <w:r>
        <w:rPr>
          <w:b/>
        </w:rPr>
        <w:lastRenderedPageBreak/>
        <w:t xml:space="preserve">Model Training Infrastructure: </w:t>
      </w:r>
      <w:r>
        <w:t>Automated retraining pipeline using user feedback and newly identified threats</w:t>
      </w:r>
    </w:p>
    <w:p w14:paraId="28D9CD1B" w14:textId="77777777" w:rsidR="00CC157E" w:rsidRDefault="00000000">
      <w:pPr>
        <w:pStyle w:val="ListBullet"/>
      </w:pPr>
      <w:r>
        <w:rPr>
          <w:b/>
        </w:rPr>
        <w:t xml:space="preserve">Privacy &amp; Security Framework: </w:t>
      </w:r>
      <w:r>
        <w:t>End-to-end encryption for stored credentials, local processing options, and GDPR-compliant data handling</w:t>
      </w:r>
    </w:p>
    <w:p w14:paraId="469E4672" w14:textId="77777777" w:rsidR="00CC157E" w:rsidRDefault="00000000">
      <w:pPr>
        <w:pStyle w:val="Heading2"/>
      </w:pPr>
      <w:r>
        <w:t>2.2 Out of Scope</w:t>
      </w:r>
    </w:p>
    <w:p w14:paraId="410161C0" w14:textId="77777777" w:rsidR="00CC157E" w:rsidRDefault="00000000">
      <w:pPr>
        <w:pStyle w:val="ListBullet"/>
      </w:pPr>
      <w:r>
        <w:t>Generation or creation of synthetic phishing emails for adversarial purposes</w:t>
      </w:r>
    </w:p>
    <w:p w14:paraId="6D0FD086" w14:textId="77777777" w:rsidR="00CC157E" w:rsidRDefault="00000000">
      <w:pPr>
        <w:pStyle w:val="ListBullet"/>
      </w:pPr>
      <w:r>
        <w:t>Email sending functionality or automated response systems</w:t>
      </w:r>
    </w:p>
    <w:p w14:paraId="12BF935A" w14:textId="77777777" w:rsidR="00CC157E" w:rsidRDefault="00000000">
      <w:pPr>
        <w:pStyle w:val="ListBullet"/>
      </w:pPr>
      <w:r>
        <w:t>Direct integration with email client applications (focus on backend service)</w:t>
      </w:r>
    </w:p>
    <w:p w14:paraId="5A84A21C" w14:textId="77777777" w:rsidR="00CC157E" w:rsidRDefault="00000000">
      <w:pPr>
        <w:pStyle w:val="ListBullet"/>
      </w:pPr>
      <w:r>
        <w:t>Real-time scanning of encrypted email content without user authorization</w:t>
      </w:r>
    </w:p>
    <w:p w14:paraId="2D4BF1C7" w14:textId="77777777" w:rsidR="00CC157E" w:rsidRDefault="00000000">
      <w:pPr>
        <w:pStyle w:val="ListBullet"/>
      </w:pPr>
      <w:r>
        <w:t>Blockchain-based verification systems (future consideration)</w:t>
      </w:r>
    </w:p>
    <w:p w14:paraId="7DA96CBA" w14:textId="15B0EFE2" w:rsidR="00D4189C" w:rsidRDefault="00000000" w:rsidP="00D4189C">
      <w:pPr>
        <w:pStyle w:val="ListBullet"/>
      </w:pPr>
      <w:r>
        <w:t>Multi-language NLP beyond English (v1.0 limitation</w:t>
      </w:r>
      <w:r w:rsidR="00D4189C">
        <w:t>)</w:t>
      </w:r>
    </w:p>
    <w:p w14:paraId="42A1417E" w14:textId="7EC8EFEE" w:rsidR="00CC157E" w:rsidRDefault="00000000">
      <w:pPr>
        <w:pStyle w:val="Heading1"/>
      </w:pPr>
      <w:r>
        <w:t>3. Project Deliverables</w:t>
      </w:r>
    </w:p>
    <w:p w14:paraId="3F5A6114" w14:textId="77777777" w:rsidR="00CC157E" w:rsidRDefault="00000000">
      <w:pPr>
        <w:pStyle w:val="Heading2"/>
      </w:pPr>
      <w:r>
        <w:t>3.1 Core System Components</w:t>
      </w:r>
    </w:p>
    <w:p w14:paraId="094B2219" w14:textId="77777777" w:rsidR="00CC157E" w:rsidRDefault="00000000">
      <w:pPr>
        <w:pStyle w:val="ListBullet"/>
      </w:pPr>
      <w:r>
        <w:t>IMAP monitoring service with connection pooling and error recovery</w:t>
      </w:r>
    </w:p>
    <w:p w14:paraId="2267C6CA" w14:textId="77777777" w:rsidR="00CC157E" w:rsidRDefault="00000000">
      <w:pPr>
        <w:pStyle w:val="ListBullet"/>
      </w:pPr>
      <w:r>
        <w:t>ML detection engine with modular architecture supporting multiple models</w:t>
      </w:r>
    </w:p>
    <w:p w14:paraId="02420595" w14:textId="77777777" w:rsidR="00CC157E" w:rsidRDefault="00000000">
      <w:pPr>
        <w:pStyle w:val="ListBullet"/>
      </w:pPr>
      <w:r>
        <w:t>Feature extraction library with 50+ email characteristics</w:t>
      </w:r>
    </w:p>
    <w:p w14:paraId="39DCE292" w14:textId="77777777" w:rsidR="00CC157E" w:rsidRDefault="00000000">
      <w:pPr>
        <w:pStyle w:val="ListBullet"/>
      </w:pPr>
      <w:r>
        <w:t>Alert management system with rate limiting and deduplication</w:t>
      </w:r>
    </w:p>
    <w:p w14:paraId="69ECD2C8" w14:textId="77777777" w:rsidR="00CC157E" w:rsidRDefault="00000000">
      <w:pPr>
        <w:pStyle w:val="ListBullet"/>
      </w:pPr>
      <w:r>
        <w:t>RESTful API for system control and data access</w:t>
      </w:r>
    </w:p>
    <w:p w14:paraId="3D5F2809" w14:textId="77777777" w:rsidR="00CC157E" w:rsidRDefault="00000000">
      <w:pPr>
        <w:pStyle w:val="Heading2"/>
      </w:pPr>
      <w:r>
        <w:t>3.2 User Interfaces</w:t>
      </w:r>
    </w:p>
    <w:p w14:paraId="068FB1E5" w14:textId="77777777" w:rsidR="00CC157E" w:rsidRDefault="00000000">
      <w:pPr>
        <w:pStyle w:val="ListBullet"/>
      </w:pPr>
      <w:r>
        <w:t>Web dashboard (React-based) with responsive design</w:t>
      </w:r>
    </w:p>
    <w:p w14:paraId="51A862C0" w14:textId="77777777" w:rsidR="00CC157E" w:rsidRDefault="00000000">
      <w:pPr>
        <w:pStyle w:val="ListBullet"/>
      </w:pPr>
      <w:r>
        <w:t>Configuration interface for IMAP accounts and notification preferences</w:t>
      </w:r>
    </w:p>
    <w:p w14:paraId="43E1414F" w14:textId="77777777" w:rsidR="00CC157E" w:rsidRDefault="00000000">
      <w:pPr>
        <w:pStyle w:val="ListBullet"/>
      </w:pPr>
      <w:r>
        <w:t>Email review interface with detailed threat analysis</w:t>
      </w:r>
    </w:p>
    <w:p w14:paraId="33933A35" w14:textId="77777777" w:rsidR="00CC157E" w:rsidRDefault="00000000">
      <w:pPr>
        <w:pStyle w:val="ListBullet"/>
      </w:pPr>
      <w:r>
        <w:t>Analytics dashboard showing detection metrics and trends</w:t>
      </w:r>
    </w:p>
    <w:p w14:paraId="322CDA2C" w14:textId="77777777" w:rsidR="00CC157E" w:rsidRDefault="00000000">
      <w:pPr>
        <w:pStyle w:val="Heading2"/>
      </w:pPr>
      <w:r>
        <w:t>3.3 Machine Learning Assets</w:t>
      </w:r>
    </w:p>
    <w:p w14:paraId="7DBA986E" w14:textId="77777777" w:rsidR="00CC157E" w:rsidRDefault="00000000">
      <w:pPr>
        <w:pStyle w:val="ListBullet"/>
      </w:pPr>
      <w:r>
        <w:t>Trained classification model(s) with &gt;95% accuracy target</w:t>
      </w:r>
    </w:p>
    <w:p w14:paraId="7A76BAFA" w14:textId="77777777" w:rsidR="00CC157E" w:rsidRDefault="00000000">
      <w:pPr>
        <w:pStyle w:val="ListBullet"/>
      </w:pPr>
      <w:r>
        <w:t>Feature engineering pipeline documentation</w:t>
      </w:r>
    </w:p>
    <w:p w14:paraId="37F01529" w14:textId="77777777" w:rsidR="00CC157E" w:rsidRDefault="00000000">
      <w:pPr>
        <w:pStyle w:val="ListBullet"/>
      </w:pPr>
      <w:r>
        <w:t>Model evaluation reports with precision/recall analysis</w:t>
      </w:r>
    </w:p>
    <w:p w14:paraId="1068A7FB" w14:textId="77777777" w:rsidR="00CC157E" w:rsidRDefault="00000000">
      <w:pPr>
        <w:pStyle w:val="ListBullet"/>
      </w:pPr>
      <w:r>
        <w:t>Dataset preprocessing scripts and validation procedures</w:t>
      </w:r>
    </w:p>
    <w:p w14:paraId="1A00F2BF" w14:textId="77777777" w:rsidR="00CC157E" w:rsidRDefault="00000000">
      <w:pPr>
        <w:pStyle w:val="Heading2"/>
      </w:pPr>
      <w:r>
        <w:t>3.4 Documentation</w:t>
      </w:r>
    </w:p>
    <w:p w14:paraId="316D4375" w14:textId="77777777" w:rsidR="00CC157E" w:rsidRDefault="00000000">
      <w:pPr>
        <w:pStyle w:val="ListBullet"/>
      </w:pPr>
      <w:r>
        <w:t>System architecture documentation with diagrams</w:t>
      </w:r>
    </w:p>
    <w:p w14:paraId="47C1B093" w14:textId="77777777" w:rsidR="00CC157E" w:rsidRDefault="00000000">
      <w:pPr>
        <w:pStyle w:val="ListBullet"/>
      </w:pPr>
      <w:r>
        <w:t>API reference documentation (OpenAPI/Swagger format)</w:t>
      </w:r>
    </w:p>
    <w:p w14:paraId="6C9FE5C5" w14:textId="77777777" w:rsidR="00CC157E" w:rsidRDefault="00000000">
      <w:pPr>
        <w:pStyle w:val="ListBullet"/>
      </w:pPr>
      <w:r>
        <w:t>User manual with setup and configuration instructions</w:t>
      </w:r>
    </w:p>
    <w:p w14:paraId="4D3EA5C2" w14:textId="77777777" w:rsidR="00CC157E" w:rsidRDefault="00000000">
      <w:pPr>
        <w:pStyle w:val="ListBullet"/>
      </w:pPr>
      <w:r>
        <w:t>Developer guide for extending and customizing the system</w:t>
      </w:r>
    </w:p>
    <w:p w14:paraId="7769F298" w14:textId="77777777" w:rsidR="00CC157E" w:rsidRDefault="00000000">
      <w:pPr>
        <w:pStyle w:val="ListBullet"/>
      </w:pPr>
      <w:r>
        <w:t>Security and privacy policy documentation</w:t>
      </w:r>
    </w:p>
    <w:p w14:paraId="368C995F" w14:textId="77777777" w:rsidR="00CC157E" w:rsidRDefault="00000000">
      <w:pPr>
        <w:pStyle w:val="Heading2"/>
      </w:pPr>
      <w:r>
        <w:lastRenderedPageBreak/>
        <w:t>3.5 Testing &amp; Quality Assurance</w:t>
      </w:r>
    </w:p>
    <w:p w14:paraId="4AE4976B" w14:textId="77777777" w:rsidR="00CC157E" w:rsidRDefault="00000000">
      <w:pPr>
        <w:pStyle w:val="ListBullet"/>
      </w:pPr>
      <w:r>
        <w:t>Unit test suite with &gt;80% code coverage</w:t>
      </w:r>
    </w:p>
    <w:p w14:paraId="3E91CFC5" w14:textId="77777777" w:rsidR="00CC157E" w:rsidRDefault="00000000">
      <w:pPr>
        <w:pStyle w:val="ListBullet"/>
      </w:pPr>
      <w:r>
        <w:t>Integration tests for IMAP connectivity</w:t>
      </w:r>
    </w:p>
    <w:p w14:paraId="7ADC819E" w14:textId="77777777" w:rsidR="00CC157E" w:rsidRDefault="00000000">
      <w:pPr>
        <w:pStyle w:val="ListBullet"/>
      </w:pPr>
      <w:r>
        <w:t>Performance benchmarks and load testing results</w:t>
      </w:r>
    </w:p>
    <w:p w14:paraId="61258E94" w14:textId="3D4BED97" w:rsidR="00D4189C" w:rsidRDefault="00000000" w:rsidP="00D4189C">
      <w:pPr>
        <w:pStyle w:val="ListBullet"/>
      </w:pPr>
      <w:r>
        <w:t>Security audit report addressing OWASP top 10</w:t>
      </w:r>
    </w:p>
    <w:p w14:paraId="37CF2A4A" w14:textId="3FEF79EF" w:rsidR="00CC157E" w:rsidRDefault="00000000">
      <w:pPr>
        <w:pStyle w:val="Heading1"/>
      </w:pPr>
      <w:r>
        <w:t>4. Timeline and Milestones</w:t>
      </w:r>
    </w:p>
    <w:p w14:paraId="16929E02" w14:textId="5ABD6D90" w:rsidR="00CC157E" w:rsidRDefault="00000000">
      <w:r>
        <w:t>The project is structured in five phases over an estimated 16-week development cycle:</w:t>
      </w:r>
    </w:p>
    <w:p w14:paraId="11C46BE6" w14:textId="77777777" w:rsidR="00CC157E" w:rsidRDefault="00000000">
      <w:pPr>
        <w:pStyle w:val="Heading2"/>
      </w:pPr>
      <w:r>
        <w:t>Phase 1: Research &amp; Planning (Weeks 1-2)</w:t>
      </w:r>
    </w:p>
    <w:p w14:paraId="376C20BC" w14:textId="77777777" w:rsidR="00CC157E" w:rsidRDefault="00000000">
      <w:pPr>
        <w:pStyle w:val="ListBullet"/>
      </w:pPr>
      <w:r>
        <w:t>Literature review of email security threats and ML approaches</w:t>
      </w:r>
    </w:p>
    <w:p w14:paraId="4A309F64" w14:textId="77777777" w:rsidR="00CC157E" w:rsidRDefault="00000000">
      <w:pPr>
        <w:pStyle w:val="ListBullet"/>
      </w:pPr>
      <w:r>
        <w:t>Dataset collection and preliminary analysis</w:t>
      </w:r>
    </w:p>
    <w:p w14:paraId="465FAA07" w14:textId="77777777" w:rsidR="00CC157E" w:rsidRDefault="00000000">
      <w:pPr>
        <w:pStyle w:val="ListBullet"/>
      </w:pPr>
      <w:r>
        <w:t>Technology stack finalization</w:t>
      </w:r>
    </w:p>
    <w:p w14:paraId="5F0A9B31" w14:textId="77777777" w:rsidR="00CC157E" w:rsidRDefault="00000000">
      <w:pPr>
        <w:pStyle w:val="ListBullet"/>
      </w:pPr>
      <w:r>
        <w:t>System architecture design</w:t>
      </w:r>
    </w:p>
    <w:p w14:paraId="0E384F11" w14:textId="67FFC88B" w:rsidR="00CC157E" w:rsidRDefault="00000000" w:rsidP="00D4189C">
      <w:pPr>
        <w:pStyle w:val="ListBullet"/>
      </w:pPr>
      <w:r>
        <w:t>Development environment setup</w:t>
      </w:r>
    </w:p>
    <w:p w14:paraId="213DF1D4" w14:textId="77777777" w:rsidR="00CC157E" w:rsidRDefault="00000000">
      <w:pPr>
        <w:pStyle w:val="Heading2"/>
      </w:pPr>
      <w:r>
        <w:t>Phase 2: Foundation Development (Weeks 3-6)</w:t>
      </w:r>
    </w:p>
    <w:p w14:paraId="607323C3" w14:textId="77777777" w:rsidR="00CC157E" w:rsidRDefault="00000000">
      <w:pPr>
        <w:pStyle w:val="ListBullet"/>
      </w:pPr>
      <w:r>
        <w:t>IMAP integration layer implementation</w:t>
      </w:r>
    </w:p>
    <w:p w14:paraId="3C2FD033" w14:textId="77777777" w:rsidR="00CC157E" w:rsidRDefault="00000000">
      <w:pPr>
        <w:pStyle w:val="ListBullet"/>
      </w:pPr>
      <w:r>
        <w:t>Database schema design and implementation</w:t>
      </w:r>
    </w:p>
    <w:p w14:paraId="1152FEA2" w14:textId="77777777" w:rsidR="00CC157E" w:rsidRDefault="00000000">
      <w:pPr>
        <w:pStyle w:val="ListBullet"/>
      </w:pPr>
      <w:r>
        <w:t>Feature extraction pipeline development</w:t>
      </w:r>
    </w:p>
    <w:p w14:paraId="37FF58FB" w14:textId="77777777" w:rsidR="00CC157E" w:rsidRDefault="00000000">
      <w:pPr>
        <w:pStyle w:val="ListBullet"/>
      </w:pPr>
      <w:r>
        <w:t>Initial dataset preprocessing and cleaning</w:t>
      </w:r>
    </w:p>
    <w:p w14:paraId="1AE628DC" w14:textId="63D54F3F" w:rsidR="00CC157E" w:rsidRDefault="00000000" w:rsidP="00D4189C">
      <w:pPr>
        <w:pStyle w:val="ListBullet"/>
      </w:pPr>
      <w:r>
        <w:t>Basic API framework setup</w:t>
      </w:r>
    </w:p>
    <w:p w14:paraId="0ABA2FF4" w14:textId="77777777" w:rsidR="00CC157E" w:rsidRDefault="00000000">
      <w:pPr>
        <w:pStyle w:val="Heading2"/>
      </w:pPr>
      <w:r>
        <w:t>Phase 3: ML Model Development (Weeks 7-10)</w:t>
      </w:r>
    </w:p>
    <w:p w14:paraId="23CE67AD" w14:textId="77777777" w:rsidR="00CC157E" w:rsidRDefault="00000000">
      <w:pPr>
        <w:pStyle w:val="ListBullet"/>
      </w:pPr>
      <w:r>
        <w:t>Feature engineering and selection</w:t>
      </w:r>
    </w:p>
    <w:p w14:paraId="406C2EFD" w14:textId="77777777" w:rsidR="00CC157E" w:rsidRDefault="00000000">
      <w:pPr>
        <w:pStyle w:val="ListBullet"/>
      </w:pPr>
      <w:r>
        <w:t>Model training with multiple algorithms (Random Forest, SVM, Neural Networks)</w:t>
      </w:r>
    </w:p>
    <w:p w14:paraId="11538345" w14:textId="77777777" w:rsidR="00CC157E" w:rsidRDefault="00000000">
      <w:pPr>
        <w:pStyle w:val="ListBullet"/>
      </w:pPr>
      <w:r>
        <w:t>Hyperparameter optimization</w:t>
      </w:r>
    </w:p>
    <w:p w14:paraId="4BDF9BFF" w14:textId="77777777" w:rsidR="00CC157E" w:rsidRDefault="00000000">
      <w:pPr>
        <w:pStyle w:val="ListBullet"/>
      </w:pPr>
      <w:r>
        <w:t>Model evaluation and comparison</w:t>
      </w:r>
    </w:p>
    <w:p w14:paraId="6008661A" w14:textId="5CE013A4" w:rsidR="00CC157E" w:rsidRDefault="00000000" w:rsidP="00D4189C">
      <w:pPr>
        <w:pStyle w:val="ListBullet"/>
      </w:pPr>
      <w:r>
        <w:t>Selection of production model architecture</w:t>
      </w:r>
    </w:p>
    <w:p w14:paraId="3D41CC50" w14:textId="77777777" w:rsidR="00CC157E" w:rsidRDefault="00000000">
      <w:pPr>
        <w:pStyle w:val="Heading2"/>
      </w:pPr>
      <w:r>
        <w:t>Phase 4: Integration &amp; Interface (Weeks 11-14)</w:t>
      </w:r>
    </w:p>
    <w:p w14:paraId="2047DCE0" w14:textId="77777777" w:rsidR="00CC157E" w:rsidRDefault="00000000">
      <w:pPr>
        <w:pStyle w:val="ListBullet"/>
      </w:pPr>
      <w:r>
        <w:t>Alert system implementation</w:t>
      </w:r>
    </w:p>
    <w:p w14:paraId="7FF13F9C" w14:textId="77777777" w:rsidR="00CC157E" w:rsidRDefault="00000000">
      <w:pPr>
        <w:pStyle w:val="ListBullet"/>
      </w:pPr>
      <w:r>
        <w:t>Dashboard frontend development</w:t>
      </w:r>
    </w:p>
    <w:p w14:paraId="65223363" w14:textId="77777777" w:rsidR="00CC157E" w:rsidRDefault="00000000">
      <w:pPr>
        <w:pStyle w:val="ListBullet"/>
      </w:pPr>
      <w:r>
        <w:t>API endpoint completion</w:t>
      </w:r>
    </w:p>
    <w:p w14:paraId="6C1A5692" w14:textId="77777777" w:rsidR="00CC157E" w:rsidRDefault="00000000">
      <w:pPr>
        <w:pStyle w:val="ListBullet"/>
      </w:pPr>
      <w:r>
        <w:t>Model deployment and serving infrastructure</w:t>
      </w:r>
    </w:p>
    <w:p w14:paraId="497817AC" w14:textId="77777777" w:rsidR="00CC157E" w:rsidRDefault="00000000">
      <w:pPr>
        <w:pStyle w:val="ListBullet"/>
      </w:pPr>
      <w:r>
        <w:t>End-to-end system integration</w:t>
      </w:r>
    </w:p>
    <w:p w14:paraId="1F310C42" w14:textId="77777777" w:rsidR="00CC157E" w:rsidRDefault="00CC157E"/>
    <w:p w14:paraId="37B01399" w14:textId="77777777" w:rsidR="00CC157E" w:rsidRDefault="00000000">
      <w:pPr>
        <w:pStyle w:val="Heading2"/>
      </w:pPr>
      <w:r>
        <w:t>Phase 5: Testing &amp; Refinement (Weeks 15-16)</w:t>
      </w:r>
    </w:p>
    <w:p w14:paraId="78ECA354" w14:textId="77777777" w:rsidR="00CC157E" w:rsidRDefault="00000000">
      <w:pPr>
        <w:pStyle w:val="ListBullet"/>
      </w:pPr>
      <w:r>
        <w:t>Comprehensive testing (unit, integration, performance)</w:t>
      </w:r>
    </w:p>
    <w:p w14:paraId="2942CA0C" w14:textId="77777777" w:rsidR="00CC157E" w:rsidRDefault="00000000">
      <w:pPr>
        <w:pStyle w:val="ListBullet"/>
      </w:pPr>
      <w:r>
        <w:t>Security audit and vulnerability assessment</w:t>
      </w:r>
    </w:p>
    <w:p w14:paraId="024E03DB" w14:textId="77777777" w:rsidR="00CC157E" w:rsidRDefault="00000000">
      <w:pPr>
        <w:pStyle w:val="ListBullet"/>
      </w:pPr>
      <w:r>
        <w:lastRenderedPageBreak/>
        <w:t>User acceptance testing with beta users</w:t>
      </w:r>
    </w:p>
    <w:p w14:paraId="05F6A5B4" w14:textId="77777777" w:rsidR="00CC157E" w:rsidRDefault="00000000">
      <w:pPr>
        <w:pStyle w:val="ListBullet"/>
      </w:pPr>
      <w:r>
        <w:t>Documentation completion</w:t>
      </w:r>
    </w:p>
    <w:p w14:paraId="50502891" w14:textId="5BD3C48F" w:rsidR="00D4189C" w:rsidRDefault="00000000" w:rsidP="00D4189C">
      <w:pPr>
        <w:pStyle w:val="ListBullet"/>
      </w:pPr>
      <w:r>
        <w:t>Portfolio presentation preparation</w:t>
      </w:r>
    </w:p>
    <w:p w14:paraId="23A9E37D" w14:textId="5B5B1562" w:rsidR="00CC157E" w:rsidRDefault="00000000">
      <w:pPr>
        <w:pStyle w:val="Heading1"/>
      </w:pPr>
      <w:r>
        <w:t>5. Success Criteria</w:t>
      </w:r>
    </w:p>
    <w:p w14:paraId="4788F1A6" w14:textId="77777777" w:rsidR="00CC157E" w:rsidRDefault="00000000">
      <w:pPr>
        <w:pStyle w:val="Heading2"/>
      </w:pPr>
      <w:r>
        <w:t>5.1 Technical Performance</w:t>
      </w:r>
    </w:p>
    <w:p w14:paraId="6BAB52D5" w14:textId="77777777" w:rsidR="00CC157E" w:rsidRDefault="00000000">
      <w:pPr>
        <w:pStyle w:val="ListBullet"/>
      </w:pPr>
      <w:r>
        <w:t>Detection accuracy: ≥95% precision, ≥92% recall on test dataset</w:t>
      </w:r>
    </w:p>
    <w:p w14:paraId="269593F1" w14:textId="77777777" w:rsidR="00CC157E" w:rsidRDefault="00000000">
      <w:pPr>
        <w:pStyle w:val="ListBullet"/>
      </w:pPr>
      <w:r>
        <w:t>False positive rate: &lt;3% on legitimate emails</w:t>
      </w:r>
    </w:p>
    <w:p w14:paraId="535940DE" w14:textId="77777777" w:rsidR="00CC157E" w:rsidRDefault="00000000">
      <w:pPr>
        <w:pStyle w:val="ListBullet"/>
      </w:pPr>
      <w:r>
        <w:t>Email processing latency: &lt;2 seconds per email</w:t>
      </w:r>
    </w:p>
    <w:p w14:paraId="221A66F5" w14:textId="77777777" w:rsidR="00CC157E" w:rsidRDefault="00000000">
      <w:pPr>
        <w:pStyle w:val="ListBullet"/>
      </w:pPr>
      <w:r>
        <w:t>System uptime: 99.5% during testing period</w:t>
      </w:r>
    </w:p>
    <w:p w14:paraId="69EC8477" w14:textId="77777777" w:rsidR="00CC157E" w:rsidRDefault="00000000">
      <w:pPr>
        <w:pStyle w:val="ListBullet"/>
      </w:pPr>
      <w:r>
        <w:t>Concurrent email account support: minimum 10 accounts</w:t>
      </w:r>
    </w:p>
    <w:p w14:paraId="31A2C3AA" w14:textId="77777777" w:rsidR="00CC157E" w:rsidRDefault="00000000">
      <w:pPr>
        <w:pStyle w:val="Heading2"/>
      </w:pPr>
      <w:r>
        <w:t>5.2 Functionality</w:t>
      </w:r>
    </w:p>
    <w:p w14:paraId="4C3922F4" w14:textId="77777777" w:rsidR="00CC157E" w:rsidRDefault="00000000">
      <w:pPr>
        <w:pStyle w:val="ListBullet"/>
      </w:pPr>
      <w:r>
        <w:t>Successful IMAP connection to Gmail, Outlook, and custom servers</w:t>
      </w:r>
    </w:p>
    <w:p w14:paraId="46FECE72" w14:textId="77777777" w:rsidR="00CC157E" w:rsidRDefault="00000000">
      <w:pPr>
        <w:pStyle w:val="ListBullet"/>
      </w:pPr>
      <w:r>
        <w:t>Real-time email monitoring with &lt;30 second detection delay</w:t>
      </w:r>
    </w:p>
    <w:p w14:paraId="3842C328" w14:textId="77777777" w:rsidR="00CC157E" w:rsidRDefault="00000000">
      <w:pPr>
        <w:pStyle w:val="ListBullet"/>
      </w:pPr>
      <w:r>
        <w:t>Multi-channel notification delivery (email, desktop, mobile)</w:t>
      </w:r>
    </w:p>
    <w:p w14:paraId="7445A3E7" w14:textId="77777777" w:rsidR="00CC157E" w:rsidRDefault="00000000">
      <w:pPr>
        <w:pStyle w:val="ListBullet"/>
      </w:pPr>
      <w:r>
        <w:t>User-configurable alert thresholds and preferences</w:t>
      </w:r>
    </w:p>
    <w:p w14:paraId="2EADD4F9" w14:textId="77777777" w:rsidR="00CC157E" w:rsidRDefault="00000000">
      <w:pPr>
        <w:pStyle w:val="ListBullet"/>
      </w:pPr>
      <w:r>
        <w:t>Accurate threat categorization (phishing, spam, malware, suspicious)</w:t>
      </w:r>
    </w:p>
    <w:p w14:paraId="5DD01844" w14:textId="77777777" w:rsidR="00CC157E" w:rsidRDefault="00000000">
      <w:pPr>
        <w:pStyle w:val="Heading2"/>
      </w:pPr>
      <w:r>
        <w:t>5.3 Usability</w:t>
      </w:r>
    </w:p>
    <w:p w14:paraId="133FD14E" w14:textId="77777777" w:rsidR="00CC157E" w:rsidRDefault="00000000">
      <w:pPr>
        <w:pStyle w:val="ListBullet"/>
      </w:pPr>
      <w:r>
        <w:t>Intuitive dashboard requiring &lt;15 minutes to learn</w:t>
      </w:r>
    </w:p>
    <w:p w14:paraId="124D66B2" w14:textId="77777777" w:rsidR="00CC157E" w:rsidRDefault="00000000">
      <w:pPr>
        <w:pStyle w:val="ListBullet"/>
      </w:pPr>
      <w:r>
        <w:t>IMAP account setup completion in &lt;5 minutes</w:t>
      </w:r>
    </w:p>
    <w:p w14:paraId="3E696779" w14:textId="77777777" w:rsidR="00CC157E" w:rsidRDefault="00000000">
      <w:pPr>
        <w:pStyle w:val="ListBullet"/>
      </w:pPr>
      <w:r>
        <w:t>Clear threat explanations for non-technical users</w:t>
      </w:r>
    </w:p>
    <w:p w14:paraId="6CB35842" w14:textId="77777777" w:rsidR="00CC157E" w:rsidRDefault="00000000">
      <w:pPr>
        <w:pStyle w:val="ListBullet"/>
      </w:pPr>
      <w:r>
        <w:t>Responsive design supporting desktop and mobile devices</w:t>
      </w:r>
    </w:p>
    <w:p w14:paraId="374DCADF" w14:textId="77777777" w:rsidR="00CC157E" w:rsidRDefault="00000000">
      <w:pPr>
        <w:pStyle w:val="Heading2"/>
      </w:pPr>
      <w:r>
        <w:t>5.4 Security &amp; Privacy</w:t>
      </w:r>
    </w:p>
    <w:p w14:paraId="3E6CA042" w14:textId="77777777" w:rsidR="00CC157E" w:rsidRDefault="00000000">
      <w:pPr>
        <w:pStyle w:val="ListBullet"/>
      </w:pPr>
      <w:r>
        <w:t>Encrypted credential storage using industry standards</w:t>
      </w:r>
    </w:p>
    <w:p w14:paraId="684CD63F" w14:textId="77777777" w:rsidR="00CC157E" w:rsidRDefault="00000000">
      <w:pPr>
        <w:pStyle w:val="ListBullet"/>
      </w:pPr>
      <w:r>
        <w:t>No plaintext email storage without user consent</w:t>
      </w:r>
    </w:p>
    <w:p w14:paraId="66C419A8" w14:textId="77777777" w:rsidR="00CC157E" w:rsidRDefault="00000000">
      <w:pPr>
        <w:pStyle w:val="ListBullet"/>
      </w:pPr>
      <w:r>
        <w:t>Compliance with data protection regulations (GDPR considerations)</w:t>
      </w:r>
    </w:p>
    <w:p w14:paraId="0C193C05" w14:textId="77777777" w:rsidR="00CC157E" w:rsidRDefault="00000000">
      <w:pPr>
        <w:pStyle w:val="ListBullet"/>
      </w:pPr>
      <w:r>
        <w:t>Secure API authentication and authorization</w:t>
      </w:r>
    </w:p>
    <w:p w14:paraId="3F203434" w14:textId="77777777" w:rsidR="00CC157E" w:rsidRDefault="00000000">
      <w:pPr>
        <w:pStyle w:val="ListBullet"/>
      </w:pPr>
      <w:r>
        <w:t>Security audit with no critical vulnerabilities</w:t>
      </w:r>
    </w:p>
    <w:p w14:paraId="517F850F" w14:textId="77777777" w:rsidR="00CC157E" w:rsidRDefault="00000000">
      <w:pPr>
        <w:pStyle w:val="Heading2"/>
      </w:pPr>
      <w:r>
        <w:t>5.5 Documentation &amp; Portfolio Value</w:t>
      </w:r>
    </w:p>
    <w:p w14:paraId="242065F2" w14:textId="77777777" w:rsidR="00CC157E" w:rsidRDefault="00000000">
      <w:pPr>
        <w:pStyle w:val="ListBullet"/>
      </w:pPr>
      <w:r>
        <w:t>Complete technical documentation for all components</w:t>
      </w:r>
    </w:p>
    <w:p w14:paraId="09F3B20F" w14:textId="77777777" w:rsidR="00CC157E" w:rsidRDefault="00000000">
      <w:pPr>
        <w:pStyle w:val="ListBullet"/>
      </w:pPr>
      <w:r>
        <w:t>Professional README with clear setup instructions</w:t>
      </w:r>
    </w:p>
    <w:p w14:paraId="6502A551" w14:textId="77777777" w:rsidR="00CC157E" w:rsidRDefault="00000000">
      <w:pPr>
        <w:pStyle w:val="ListBullet"/>
      </w:pPr>
      <w:r>
        <w:t>Demonstration video showcasing key features (&lt;5 minutes)</w:t>
      </w:r>
    </w:p>
    <w:p w14:paraId="318CF349" w14:textId="77777777" w:rsidR="00CC157E" w:rsidRDefault="00000000">
      <w:pPr>
        <w:pStyle w:val="ListBullet"/>
      </w:pPr>
      <w:r>
        <w:t>Well-structured codebase with comments and type hints</w:t>
      </w:r>
    </w:p>
    <w:p w14:paraId="3AD6DDE8" w14:textId="1043BCB0" w:rsidR="00D4189C" w:rsidRDefault="00000000" w:rsidP="00D4189C">
      <w:pPr>
        <w:pStyle w:val="ListBullet"/>
      </w:pPr>
      <w:r>
        <w:t>Comprehensive portfolio writeup explaining architecture and decisions</w:t>
      </w:r>
    </w:p>
    <w:p w14:paraId="57180083" w14:textId="66288082" w:rsidR="00CC157E" w:rsidRDefault="00000000">
      <w:pPr>
        <w:pStyle w:val="Heading1"/>
      </w:pPr>
      <w:r>
        <w:lastRenderedPageBreak/>
        <w:t>6. Risk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7"/>
        <w:gridCol w:w="2152"/>
        <w:gridCol w:w="2155"/>
        <w:gridCol w:w="2156"/>
      </w:tblGrid>
      <w:tr w:rsidR="00CC157E" w14:paraId="72AA21A4" w14:textId="77777777" w:rsidTr="00CC1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D88DF0" w14:textId="77777777" w:rsidR="00CC157E" w:rsidRDefault="00000000">
            <w:r>
              <w:t>Risk</w:t>
            </w:r>
          </w:p>
        </w:tc>
        <w:tc>
          <w:tcPr>
            <w:tcW w:w="2160" w:type="dxa"/>
          </w:tcPr>
          <w:p w14:paraId="64C9FCB0" w14:textId="77777777" w:rsidR="00CC15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2160" w:type="dxa"/>
          </w:tcPr>
          <w:p w14:paraId="33EFD73C" w14:textId="77777777" w:rsidR="00CC15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1320F6D6" w14:textId="77777777" w:rsidR="00CC15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CC157E" w14:paraId="31B48304" w14:textId="77777777" w:rsidTr="00CC1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98FBC" w14:textId="77777777" w:rsidR="00CC157E" w:rsidRDefault="00000000">
            <w:r>
              <w:t>IMAP Rate Limiting</w:t>
            </w:r>
          </w:p>
        </w:tc>
        <w:tc>
          <w:tcPr>
            <w:tcW w:w="2160" w:type="dxa"/>
          </w:tcPr>
          <w:p w14:paraId="4C6BDC37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60EBF74E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providers may throttle connections</w:t>
            </w:r>
          </w:p>
        </w:tc>
        <w:tc>
          <w:tcPr>
            <w:tcW w:w="2160" w:type="dxa"/>
          </w:tcPr>
          <w:p w14:paraId="577B568F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exponential backoff, connection pooling, and support for multiple accounts with rotation</w:t>
            </w:r>
          </w:p>
        </w:tc>
      </w:tr>
      <w:tr w:rsidR="00CC157E" w14:paraId="36435D59" w14:textId="77777777" w:rsidTr="00CC15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130CD6" w14:textId="77777777" w:rsidR="00CC157E" w:rsidRDefault="00000000">
            <w:r>
              <w:t>Dataset Quality Issues</w:t>
            </w:r>
          </w:p>
        </w:tc>
        <w:tc>
          <w:tcPr>
            <w:tcW w:w="2160" w:type="dxa"/>
          </w:tcPr>
          <w:p w14:paraId="76E06C85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1AB0110C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Insufficient or biased training data leading to poor model performance</w:t>
            </w:r>
          </w:p>
        </w:tc>
        <w:tc>
          <w:tcPr>
            <w:tcW w:w="2160" w:type="dxa"/>
          </w:tcPr>
          <w:p w14:paraId="6F8AAE08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Utilize multiple public datasets, implement data augmentation, establish data quality validation pipeline</w:t>
            </w:r>
          </w:p>
        </w:tc>
      </w:tr>
      <w:tr w:rsidR="00CC157E" w14:paraId="4145CB9E" w14:textId="77777777" w:rsidTr="00CC1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60DD26" w14:textId="77777777" w:rsidR="00CC157E" w:rsidRDefault="00000000">
            <w:r>
              <w:t>Privacy Concerns</w:t>
            </w:r>
          </w:p>
        </w:tc>
        <w:tc>
          <w:tcPr>
            <w:tcW w:w="2160" w:type="dxa"/>
          </w:tcPr>
          <w:p w14:paraId="0C10CF07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7BE2F94F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concerns about email content access and storage</w:t>
            </w:r>
          </w:p>
        </w:tc>
        <w:tc>
          <w:tcPr>
            <w:tcW w:w="2160" w:type="dxa"/>
          </w:tcPr>
          <w:p w14:paraId="4D834DA0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local processing option, clear privacy policy, minimal data retention, optional cloud processing</w:t>
            </w:r>
          </w:p>
        </w:tc>
      </w:tr>
      <w:tr w:rsidR="00CC157E" w14:paraId="7D31656E" w14:textId="77777777" w:rsidTr="00CC15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A133BB" w14:textId="77777777" w:rsidR="00CC157E" w:rsidRDefault="00000000">
            <w:r>
              <w:t>False Positives</w:t>
            </w:r>
          </w:p>
        </w:tc>
        <w:tc>
          <w:tcPr>
            <w:tcW w:w="2160" w:type="dxa"/>
          </w:tcPr>
          <w:p w14:paraId="1C4A63C7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6CE290C6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Legitimate emails incorrectly flagged as threats</w:t>
            </w:r>
          </w:p>
        </w:tc>
        <w:tc>
          <w:tcPr>
            <w:tcW w:w="2160" w:type="dxa"/>
          </w:tcPr>
          <w:p w14:paraId="4AD8E0B5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Conservative threshold tuning, user feedback loop for model improvement, easy whitelist management</w:t>
            </w:r>
          </w:p>
        </w:tc>
      </w:tr>
      <w:tr w:rsidR="00CC157E" w14:paraId="1C8E1BB4" w14:textId="77777777" w:rsidTr="00CC1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0D1974" w14:textId="77777777" w:rsidR="00CC157E" w:rsidRDefault="00000000">
            <w:r>
              <w:t>Model Drift</w:t>
            </w:r>
          </w:p>
        </w:tc>
        <w:tc>
          <w:tcPr>
            <w:tcW w:w="2160" w:type="dxa"/>
          </w:tcPr>
          <w:p w14:paraId="709677F1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57843BAE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Detection accuracy degradation as attack patterns evolve</w:t>
            </w:r>
          </w:p>
        </w:tc>
        <w:tc>
          <w:tcPr>
            <w:tcW w:w="2160" w:type="dxa"/>
          </w:tcPr>
          <w:p w14:paraId="06F2680B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continuous learning pipeline, regular model retraining, version control for models</w:t>
            </w:r>
          </w:p>
        </w:tc>
      </w:tr>
      <w:tr w:rsidR="00CC157E" w14:paraId="6001AE3A" w14:textId="77777777" w:rsidTr="00CC15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C99A97" w14:textId="77777777" w:rsidR="00CC157E" w:rsidRDefault="00000000">
            <w:r>
              <w:t>Scope Creep</w:t>
            </w:r>
          </w:p>
        </w:tc>
        <w:tc>
          <w:tcPr>
            <w:tcW w:w="2160" w:type="dxa"/>
          </w:tcPr>
          <w:p w14:paraId="5B3C504C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33E14B5A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Feature requests expanding beyond initial project scope</w:t>
            </w:r>
          </w:p>
        </w:tc>
        <w:tc>
          <w:tcPr>
            <w:tcW w:w="2160" w:type="dxa"/>
          </w:tcPr>
          <w:p w14:paraId="65148A12" w14:textId="77777777" w:rsidR="00CC15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Strict adherence to defined scope, feature backlog for v2.0, regular scope review meetings</w:t>
            </w:r>
          </w:p>
        </w:tc>
      </w:tr>
      <w:tr w:rsidR="00CC157E" w14:paraId="111B1AFF" w14:textId="77777777" w:rsidTr="00CC1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85D12B" w14:textId="77777777" w:rsidR="00CC157E" w:rsidRDefault="00000000">
            <w:r>
              <w:t>Technology Dependencies</w:t>
            </w:r>
          </w:p>
        </w:tc>
        <w:tc>
          <w:tcPr>
            <w:tcW w:w="2160" w:type="dxa"/>
          </w:tcPr>
          <w:p w14:paraId="17B64041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45CBCB17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Changes or deprecation of core libraries</w:t>
            </w:r>
          </w:p>
        </w:tc>
        <w:tc>
          <w:tcPr>
            <w:tcW w:w="2160" w:type="dxa"/>
          </w:tcPr>
          <w:p w14:paraId="363B0427" w14:textId="77777777" w:rsidR="00CC15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stable, well-maintained libraries, implement abstraction layers, maintain dependency documentation</w:t>
            </w:r>
          </w:p>
        </w:tc>
      </w:tr>
    </w:tbl>
    <w:p w14:paraId="57E75F68" w14:textId="77777777" w:rsidR="00CC157E" w:rsidRDefault="00000000">
      <w:r>
        <w:br w:type="page"/>
      </w:r>
    </w:p>
    <w:p w14:paraId="62441084" w14:textId="77777777" w:rsidR="00CC157E" w:rsidRDefault="00000000">
      <w:pPr>
        <w:pStyle w:val="Heading1"/>
      </w:pPr>
      <w:r>
        <w:lastRenderedPageBreak/>
        <w:t>7. Resource Requirements</w:t>
      </w:r>
    </w:p>
    <w:p w14:paraId="683A7BD5" w14:textId="77777777" w:rsidR="00CC157E" w:rsidRDefault="00000000">
      <w:pPr>
        <w:pStyle w:val="Heading2"/>
      </w:pPr>
      <w:r>
        <w:t>7.1 Technical Resources</w:t>
      </w:r>
    </w:p>
    <w:p w14:paraId="26AD7917" w14:textId="77777777" w:rsidR="00CC157E" w:rsidRDefault="00000000">
      <w:pPr>
        <w:pStyle w:val="ListBullet"/>
      </w:pPr>
      <w:r>
        <w:rPr>
          <w:b/>
        </w:rPr>
        <w:t xml:space="preserve">Development Hardware: </w:t>
      </w:r>
      <w:r>
        <w:t>Machine with minimum 16GB RAM, modern CPU for model training</w:t>
      </w:r>
    </w:p>
    <w:p w14:paraId="680B319B" w14:textId="77777777" w:rsidR="00CC157E" w:rsidRDefault="00000000">
      <w:pPr>
        <w:pStyle w:val="ListBullet"/>
      </w:pPr>
      <w:r>
        <w:rPr>
          <w:b/>
        </w:rPr>
        <w:t xml:space="preserve">Cloud Infrastructure (Optional): </w:t>
      </w:r>
      <w:r>
        <w:t>AWS/GCP/Azure credits for production deployment (~$20-50/month)</w:t>
      </w:r>
    </w:p>
    <w:p w14:paraId="107B07BD" w14:textId="77777777" w:rsidR="00CC157E" w:rsidRDefault="00000000">
      <w:pPr>
        <w:pStyle w:val="ListBullet"/>
      </w:pPr>
      <w:r>
        <w:rPr>
          <w:b/>
        </w:rPr>
        <w:t xml:space="preserve">Email Test Accounts: </w:t>
      </w:r>
      <w:r>
        <w:t>Multiple email accounts across different providers for testing</w:t>
      </w:r>
    </w:p>
    <w:p w14:paraId="5AE49DDF" w14:textId="77777777" w:rsidR="00CC157E" w:rsidRDefault="00000000">
      <w:pPr>
        <w:pStyle w:val="ListBullet"/>
      </w:pPr>
      <w:r>
        <w:rPr>
          <w:b/>
        </w:rPr>
        <w:t xml:space="preserve">Development Tools: </w:t>
      </w:r>
      <w:r>
        <w:t>Python 3.9+, Git, Docker, IDE (VS Code/PyCharm), Postman/Insomnia</w:t>
      </w:r>
    </w:p>
    <w:p w14:paraId="0F896768" w14:textId="77777777" w:rsidR="00CC157E" w:rsidRDefault="00000000">
      <w:pPr>
        <w:pStyle w:val="Heading2"/>
      </w:pPr>
      <w:r>
        <w:t>7.2 Datasets &amp; Training Resources</w:t>
      </w:r>
    </w:p>
    <w:p w14:paraId="2550A9C5" w14:textId="77777777" w:rsidR="00CC157E" w:rsidRDefault="00000000">
      <w:pPr>
        <w:pStyle w:val="ListBullet"/>
      </w:pPr>
      <w:r>
        <w:t>PhishTank Database (freely available, updated regularly)</w:t>
      </w:r>
    </w:p>
    <w:p w14:paraId="228DABC2" w14:textId="77777777" w:rsidR="00CC157E" w:rsidRDefault="00000000">
      <w:pPr>
        <w:pStyle w:val="ListBullet"/>
      </w:pPr>
      <w:r>
        <w:t>APWG eCrime Research Dataset</w:t>
      </w:r>
    </w:p>
    <w:p w14:paraId="3002E601" w14:textId="77777777" w:rsidR="00CC157E" w:rsidRDefault="00000000">
      <w:pPr>
        <w:pStyle w:val="ListBullet"/>
      </w:pPr>
      <w:r>
        <w:t>Spam Assassin Public Corpus</w:t>
      </w:r>
    </w:p>
    <w:p w14:paraId="7A3E7480" w14:textId="77777777" w:rsidR="00CC157E" w:rsidRDefault="00000000">
      <w:pPr>
        <w:pStyle w:val="ListBullet"/>
      </w:pPr>
      <w:r>
        <w:t>Enron Email Dataset (for legitimate email patterns)</w:t>
      </w:r>
    </w:p>
    <w:p w14:paraId="18FB6CF4" w14:textId="7CF3E979" w:rsidR="00D4189C" w:rsidRDefault="00000000" w:rsidP="00D4189C">
      <w:pPr>
        <w:pStyle w:val="ListBullet"/>
      </w:pPr>
      <w:r>
        <w:t>Custom collected legitimate emails (with permission)</w:t>
      </w:r>
    </w:p>
    <w:p w14:paraId="5F3F2E48" w14:textId="699482FB" w:rsidR="00CC157E" w:rsidRDefault="00D4189C">
      <w:pPr>
        <w:pStyle w:val="Heading1"/>
      </w:pPr>
      <w:r>
        <w:t>7</w:t>
      </w:r>
      <w:r w:rsidR="00000000">
        <w:t>. Future Enhancements (Post v1.0)</w:t>
      </w:r>
    </w:p>
    <w:p w14:paraId="15DF77E5" w14:textId="77777777" w:rsidR="00CC157E" w:rsidRDefault="00000000">
      <w:pPr>
        <w:pStyle w:val="ListBullet"/>
      </w:pPr>
      <w:r>
        <w:rPr>
          <w:b/>
        </w:rPr>
        <w:t xml:space="preserve">Multi-language Support: </w:t>
      </w:r>
      <w:r>
        <w:t>NLP models for non-English emails</w:t>
      </w:r>
    </w:p>
    <w:p w14:paraId="390749B5" w14:textId="77777777" w:rsidR="00CC157E" w:rsidRDefault="00000000">
      <w:pPr>
        <w:pStyle w:val="ListBullet"/>
      </w:pPr>
      <w:r>
        <w:rPr>
          <w:b/>
        </w:rPr>
        <w:t xml:space="preserve">Browser Extension: </w:t>
      </w:r>
      <w:r>
        <w:t>Real-time warnings within webmail interfaces</w:t>
      </w:r>
    </w:p>
    <w:p w14:paraId="67A38376" w14:textId="77777777" w:rsidR="00CC157E" w:rsidRDefault="00000000">
      <w:pPr>
        <w:pStyle w:val="ListBullet"/>
      </w:pPr>
      <w:r>
        <w:rPr>
          <w:b/>
        </w:rPr>
        <w:t xml:space="preserve">Mobile Application: </w:t>
      </w:r>
      <w:r>
        <w:t>Native iOS/Android apps with push notifications</w:t>
      </w:r>
    </w:p>
    <w:p w14:paraId="06F7367D" w14:textId="77777777" w:rsidR="00CC157E" w:rsidRDefault="00000000">
      <w:pPr>
        <w:pStyle w:val="ListBullet"/>
      </w:pPr>
      <w:r>
        <w:rPr>
          <w:b/>
        </w:rPr>
        <w:t xml:space="preserve">Advanced Threat Intelligence: </w:t>
      </w:r>
      <w:r>
        <w:t>Integration with external threat feeds and reputation services</w:t>
      </w:r>
    </w:p>
    <w:p w14:paraId="54F20D1C" w14:textId="77777777" w:rsidR="00CC157E" w:rsidRDefault="00000000">
      <w:pPr>
        <w:pStyle w:val="ListBullet"/>
      </w:pPr>
      <w:r>
        <w:rPr>
          <w:b/>
        </w:rPr>
        <w:t xml:space="preserve">Collaborative Filtering: </w:t>
      </w:r>
      <w:r>
        <w:t>Anonymous threat sharing between users for improved detection</w:t>
      </w:r>
    </w:p>
    <w:p w14:paraId="64EDD1BF" w14:textId="77777777" w:rsidR="00CC157E" w:rsidRDefault="00000000">
      <w:pPr>
        <w:pStyle w:val="ListBullet"/>
      </w:pPr>
      <w:r>
        <w:rPr>
          <w:b/>
        </w:rPr>
        <w:t xml:space="preserve">Blockchain Verification: </w:t>
      </w:r>
      <w:r>
        <w:t>Email authenticity verification using distributed ledger</w:t>
      </w:r>
    </w:p>
    <w:p w14:paraId="12947FC8" w14:textId="77777777" w:rsidR="00CC157E" w:rsidRDefault="00000000">
      <w:pPr>
        <w:pStyle w:val="ListBullet"/>
      </w:pPr>
      <w:r>
        <w:rPr>
          <w:b/>
        </w:rPr>
        <w:t xml:space="preserve">AI-Powered Response Suggestions: </w:t>
      </w:r>
      <w:r>
        <w:t>Automated safe response generation for suspicious emails</w:t>
      </w:r>
    </w:p>
    <w:p w14:paraId="4EBF6BCC" w14:textId="0F84CB62" w:rsidR="00224115" w:rsidRDefault="00000000" w:rsidP="00224115">
      <w:pPr>
        <w:pStyle w:val="ListBullet"/>
      </w:pPr>
      <w:r>
        <w:rPr>
          <w:b/>
        </w:rPr>
        <w:t xml:space="preserve">Enterprise Features: </w:t>
      </w:r>
      <w:r>
        <w:t>Multi-tenant support, admin console, compliance reporting</w:t>
      </w:r>
    </w:p>
    <w:p w14:paraId="01655FE1" w14:textId="40DF7ED1" w:rsidR="00CC157E" w:rsidRDefault="00224115">
      <w:pPr>
        <w:pStyle w:val="Heading1"/>
      </w:pPr>
      <w:r>
        <w:t>8</w:t>
      </w:r>
      <w:r w:rsidR="00000000">
        <w:t>. Conclusion</w:t>
      </w:r>
    </w:p>
    <w:p w14:paraId="291BFAE1" w14:textId="77777777" w:rsidR="00CC157E" w:rsidRDefault="00000000">
      <w:r>
        <w:t>This Real-Time Email Security Detection System represents a comprehensive solution to the growing threat of email-based attacks. By leveraging machine learning and real-time monitoring, the system provides proactive protection for users while maintaining privacy and usability.</w:t>
      </w:r>
      <w:r>
        <w:br/>
      </w:r>
      <w:r>
        <w:br/>
        <w:t>The project scope balances ambition with practicality, focusing on core detection capabilities that can be demonstrated effectively in a portfolio context while laying the groundwork for future enterprise-level expansion. The 16-week timeline provides adequate time for thorough development, testing, and refinement.</w:t>
      </w:r>
      <w:r>
        <w:br/>
      </w:r>
      <w:r>
        <w:lastRenderedPageBreak/>
        <w:br/>
        <w:t>Success will be measured not only by technical metrics but also by the system's usability, security posture, and its value as a portfolio piece demonstrating expertise in machine learning, system architecture, security engineering, and full-stack development.</w:t>
      </w:r>
      <w:r>
        <w:br/>
      </w:r>
      <w:r>
        <w:br/>
        <w:t>This project positions the development team to showcase skills highly valued in cybersecurity, data science, and software engineering roles, while contributing a practical tool to enhance email security for individual users and potentially organizations.</w:t>
      </w:r>
    </w:p>
    <w:p w14:paraId="31744FCC" w14:textId="77777777" w:rsidR="00CC157E" w:rsidRDefault="00CC157E"/>
    <w:p w14:paraId="56262414" w14:textId="77777777" w:rsidR="00CC157E" w:rsidRDefault="00CC157E"/>
    <w:p w14:paraId="47456476" w14:textId="77777777" w:rsidR="00C27AC6" w:rsidRDefault="00C27AC6"/>
    <w:sectPr w:rsidR="00C27AC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1597" w14:textId="77777777" w:rsidR="00C27AC6" w:rsidRDefault="00C27AC6">
      <w:pPr>
        <w:spacing w:after="0" w:line="240" w:lineRule="auto"/>
      </w:pPr>
      <w:r>
        <w:separator/>
      </w:r>
    </w:p>
  </w:endnote>
  <w:endnote w:type="continuationSeparator" w:id="0">
    <w:p w14:paraId="61790AE5" w14:textId="77777777" w:rsidR="00C27AC6" w:rsidRDefault="00C2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CF87" w14:textId="77777777" w:rsidR="00CC157E" w:rsidRDefault="00000000">
    <w:pPr>
      <w:pStyle w:val="Footer"/>
      <w:jc w:val="center"/>
    </w:pPr>
    <w:r>
      <w:fldChar w:fldCharType="begin"/>
    </w:r>
    <w:r>
      <w:instrText>PAGE</w:instrText>
    </w:r>
    <w:r w:rsidR="00D4189C">
      <w:fldChar w:fldCharType="separate"/>
    </w:r>
    <w:r w:rsidR="00D4189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8D2FE" w14:textId="77777777" w:rsidR="00C27AC6" w:rsidRDefault="00C27AC6">
      <w:pPr>
        <w:spacing w:after="0" w:line="240" w:lineRule="auto"/>
      </w:pPr>
      <w:r>
        <w:separator/>
      </w:r>
    </w:p>
  </w:footnote>
  <w:footnote w:type="continuationSeparator" w:id="0">
    <w:p w14:paraId="2E26F13D" w14:textId="77777777" w:rsidR="00C27AC6" w:rsidRDefault="00C27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12480">
    <w:abstractNumId w:val="8"/>
  </w:num>
  <w:num w:numId="2" w16cid:durableId="2110851727">
    <w:abstractNumId w:val="6"/>
  </w:num>
  <w:num w:numId="3" w16cid:durableId="1698000144">
    <w:abstractNumId w:val="5"/>
  </w:num>
  <w:num w:numId="4" w16cid:durableId="1773161536">
    <w:abstractNumId w:val="4"/>
  </w:num>
  <w:num w:numId="5" w16cid:durableId="1029455515">
    <w:abstractNumId w:val="7"/>
  </w:num>
  <w:num w:numId="6" w16cid:durableId="1683632092">
    <w:abstractNumId w:val="3"/>
  </w:num>
  <w:num w:numId="7" w16cid:durableId="66810847">
    <w:abstractNumId w:val="2"/>
  </w:num>
  <w:num w:numId="8" w16cid:durableId="1952933506">
    <w:abstractNumId w:val="1"/>
  </w:num>
  <w:num w:numId="9" w16cid:durableId="112735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115"/>
    <w:rsid w:val="0029639D"/>
    <w:rsid w:val="00326F90"/>
    <w:rsid w:val="00AA1D8D"/>
    <w:rsid w:val="00B47730"/>
    <w:rsid w:val="00C27AC6"/>
    <w:rsid w:val="00CB0664"/>
    <w:rsid w:val="00CC157E"/>
    <w:rsid w:val="00D4189C"/>
    <w:rsid w:val="00E70420"/>
    <w:rsid w:val="00EF2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21A1C"/>
  <w14:defaultImageDpi w14:val="300"/>
  <w15:docId w15:val="{594609F8-A382-5743-9EB8-54056B1C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1333</Words>
  <Characters>8896</Characters>
  <Application>Microsoft Office Word</Application>
  <DocSecurity>0</DocSecurity>
  <Lines>444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Pham, Quy</cp:lastModifiedBy>
  <cp:revision>3</cp:revision>
  <dcterms:created xsi:type="dcterms:W3CDTF">2026-01-28T17:17:00Z</dcterms:created>
  <dcterms:modified xsi:type="dcterms:W3CDTF">2026-01-28T17:25:00Z</dcterms:modified>
  <cp:category/>
</cp:coreProperties>
</file>