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5E" w:rsidRDefault="00CF580A">
      <w:pPr>
        <w:jc w:val="center"/>
        <w:rPr>
          <w:b/>
        </w:rPr>
      </w:pPr>
      <w:r>
        <w:rPr>
          <w:b/>
        </w:rPr>
        <w:t>PROJETO ORIENTADO DE CURSO</w:t>
      </w:r>
    </w:p>
    <w:p w:rsidR="0002595E" w:rsidRDefault="00CF580A">
      <w:pPr>
        <w:jc w:val="center"/>
        <w:rPr>
          <w:b/>
        </w:rPr>
      </w:pPr>
      <w:r>
        <w:rPr>
          <w:b/>
        </w:rPr>
        <w:t>FICHA DE FREQUÊNCIA E DE ATIVIDADES</w:t>
      </w:r>
    </w:p>
    <w:p w:rsidR="0002595E" w:rsidRDefault="0002595E"/>
    <w:p w:rsidR="00CF580A" w:rsidRDefault="00CF580A">
      <w:r>
        <w:rPr>
          <w:b/>
        </w:rPr>
        <w:t>TEMA/TÍTULO DO POC:</w:t>
      </w:r>
      <w:r>
        <w:t xml:space="preserve"> Jogo para Android</w:t>
      </w:r>
    </w:p>
    <w:p w:rsidR="0002595E" w:rsidRDefault="00CF580A">
      <w:r>
        <w:rPr>
          <w:b/>
        </w:rPr>
        <w:t>ALUNO (A):</w:t>
      </w:r>
      <w:r>
        <w:t xml:space="preserve"> Weverton Rodrigues Arantes</w:t>
      </w:r>
    </w:p>
    <w:p w:rsidR="0002595E" w:rsidRDefault="00CF580A">
      <w:r>
        <w:rPr>
          <w:b/>
        </w:rPr>
        <w:t>ORIENTADOR (A):</w:t>
      </w:r>
      <w:r>
        <w:t xml:space="preserve"> Fernando Paim Lima</w:t>
      </w:r>
      <w:bookmarkStart w:id="0" w:name="_GoBack"/>
      <w:bookmarkEnd w:id="0"/>
    </w:p>
    <w:p w:rsidR="0002595E" w:rsidRDefault="0002595E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697"/>
        <w:gridCol w:w="3261"/>
        <w:gridCol w:w="1841"/>
        <w:gridCol w:w="1695"/>
      </w:tblGrid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Resumo da orientação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Professor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Aluno</w:t>
            </w: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CF580A">
            <w:pPr>
              <w:spacing w:after="0" w:line="240" w:lineRule="auto"/>
              <w:jc w:val="center"/>
              <w:rPr>
                <w:b/>
              </w:rPr>
            </w:pPr>
            <w:r w:rsidRPr="00CF580A">
              <w:rPr>
                <w:b/>
              </w:rPr>
              <w:t>2</w:t>
            </w:r>
            <w:r w:rsidR="00D37A4D">
              <w:rPr>
                <w:b/>
              </w:rPr>
              <w:t>6/04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D37A4D" w:rsidRPr="00D37A4D" w:rsidRDefault="00D37A4D" w:rsidP="00497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>*No evento de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 xml:space="preserve"> clicar na seta incrementar o y, </w:t>
            </w: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>sem criar o efeito escada das nuvens.</w:t>
            </w: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>*Criar o desenho dos inimigos</w:t>
            </w: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br/>
            </w: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 xml:space="preserve">*Colocar os inimigos na tela de forma que ao clicar para ir para esquerda eles irem para direita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  <w:lang w:eastAsia="pt-BR"/>
              </w:rPr>
              <w:t>e vice-versa</w:t>
            </w:r>
          </w:p>
          <w:p w:rsidR="00D37A4D" w:rsidRPr="00D37A4D" w:rsidRDefault="00D37A4D" w:rsidP="0049760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D37A4D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*Alterar o ícone do gameutil2D.</w:t>
            </w:r>
          </w:p>
          <w:p w:rsidR="0002595E" w:rsidRDefault="0002595E" w:rsidP="00497602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 w:rsidTr="00DE7BB0">
        <w:trPr>
          <w:trHeight w:val="588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D37A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CF580A" w:rsidRPr="00CF580A">
              <w:rPr>
                <w:b/>
              </w:rPr>
              <w:t>/0</w:t>
            </w:r>
            <w:r>
              <w:rPr>
                <w:b/>
              </w:rPr>
              <w:t>5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D37A4D" w:rsidP="00497602">
            <w:pPr>
              <w:spacing w:after="0" w:line="240" w:lineRule="auto"/>
            </w:pPr>
            <w:r>
              <w:t>*Fazer a imagem cobrir todo o espaço da tela</w:t>
            </w:r>
          </w:p>
          <w:p w:rsidR="00D37A4D" w:rsidRDefault="00D37A4D" w:rsidP="00497602">
            <w:pPr>
              <w:spacing w:after="0" w:line="240" w:lineRule="auto"/>
            </w:pPr>
            <w:r>
              <w:t xml:space="preserve">*Criar um </w:t>
            </w:r>
            <w:proofErr w:type="spellStart"/>
            <w:r>
              <w:t>arrayList</w:t>
            </w:r>
            <w:proofErr w:type="spellEnd"/>
            <w:r>
              <w:t xml:space="preserve"> de inimigos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497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10/05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497602" w:rsidRDefault="00497602" w:rsidP="00497602">
            <w:pPr>
              <w:spacing w:after="0" w:line="240" w:lineRule="auto"/>
            </w:pPr>
            <w:r>
              <w:t>*</w:t>
            </w:r>
            <w:r>
              <w:t xml:space="preserve">Fazer o inimigo se mexer semelhante ao </w:t>
            </w:r>
            <w:r>
              <w:t>cenário</w:t>
            </w:r>
          </w:p>
          <w:p w:rsidR="0002595E" w:rsidRDefault="00497602" w:rsidP="00497602">
            <w:pPr>
              <w:spacing w:after="0" w:line="240" w:lineRule="auto"/>
            </w:pPr>
            <w:r>
              <w:t>*</w:t>
            </w:r>
            <w:r>
              <w:t>Fazer o inimigo voltar depois de um tempo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</w:tbl>
    <w:p w:rsidR="0002595E" w:rsidRDefault="0002595E">
      <w:pPr>
        <w:rPr>
          <w:u w:val="single"/>
        </w:rPr>
      </w:pPr>
    </w:p>
    <w:p w:rsidR="0002595E" w:rsidRDefault="00CF580A">
      <w:r>
        <w:t xml:space="preserve"> </w:t>
      </w:r>
    </w:p>
    <w:p w:rsidR="0002595E" w:rsidRDefault="00CF580A">
      <w:pPr>
        <w:jc w:val="center"/>
      </w:pPr>
      <w:r>
        <w:t xml:space="preserve">Formiga, _____ de ________________ </w:t>
      </w:r>
      <w:r w:rsidR="001B4972">
        <w:t xml:space="preserve"> </w:t>
      </w:r>
      <w:r>
        <w:t>de 2017</w:t>
      </w:r>
    </w:p>
    <w:p w:rsidR="0002595E" w:rsidRDefault="0002595E">
      <w:pPr>
        <w:jc w:val="center"/>
      </w:pPr>
    </w:p>
    <w:p w:rsidR="0002595E" w:rsidRDefault="00CF580A">
      <w:pPr>
        <w:jc w:val="center"/>
      </w:pPr>
      <w:r>
        <w:t>_____________________________________</w:t>
      </w:r>
    </w:p>
    <w:p w:rsidR="0002595E" w:rsidRDefault="00CF580A">
      <w:pPr>
        <w:jc w:val="center"/>
      </w:pPr>
      <w:r>
        <w:t>Assinatura do Orientador</w:t>
      </w:r>
    </w:p>
    <w:sectPr w:rsidR="000259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5E"/>
    <w:rsid w:val="0002595E"/>
    <w:rsid w:val="001B4972"/>
    <w:rsid w:val="00497602"/>
    <w:rsid w:val="00CF580A"/>
    <w:rsid w:val="00D0725D"/>
    <w:rsid w:val="00D37A4D"/>
    <w:rsid w:val="00D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76E"/>
  <w15:docId w15:val="{BFA36DA9-7F0E-4E0B-A7C0-924F877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50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Bernardes</dc:creator>
  <dc:description/>
  <cp:lastModifiedBy>Weverton Rodrigues</cp:lastModifiedBy>
  <cp:revision>11</cp:revision>
  <dcterms:created xsi:type="dcterms:W3CDTF">2017-03-08T17:59:00Z</dcterms:created>
  <dcterms:modified xsi:type="dcterms:W3CDTF">2017-05-10T20:45:00Z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