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8ACEA" w14:textId="77777777" w:rsidR="00444BDE" w:rsidRPr="00444BDE" w:rsidRDefault="00444BDE" w:rsidP="00444BDE">
      <w:r w:rsidRPr="00444BDE">
        <w:rPr>
          <w:b/>
          <w:bCs/>
        </w:rPr>
        <w:t>Assignment: AI Ethics</w:t>
      </w:r>
      <w:r w:rsidRPr="00444BDE">
        <w:br/>
      </w:r>
      <w:r w:rsidRPr="00444BDE">
        <w:rPr>
          <w:b/>
          <w:bCs/>
        </w:rPr>
        <w:t>Theme</w:t>
      </w:r>
      <w:r w:rsidRPr="00444BDE">
        <w:t>: </w:t>
      </w:r>
      <w:r w:rsidRPr="00444BDE">
        <w:rPr>
          <w:i/>
          <w:iCs/>
        </w:rPr>
        <w:t>"Designing Responsible and Fair AI Systems"</w:t>
      </w:r>
      <w:r w:rsidRPr="00444BDE">
        <w:t> </w:t>
      </w:r>
      <w:r w:rsidRPr="00444BDE">
        <w:rPr>
          <w:rFonts w:ascii="Segoe UI Emoji" w:hAnsi="Segoe UI Emoji" w:cs="Segoe UI Emoji"/>
        </w:rPr>
        <w:t>🌍⚖️</w:t>
      </w:r>
    </w:p>
    <w:p w14:paraId="35EE492D" w14:textId="77777777" w:rsidR="00444BDE" w:rsidRPr="00444BDE" w:rsidRDefault="00000000" w:rsidP="00444BDE">
      <w:r>
        <w:pict w14:anchorId="569002F4">
          <v:rect id="_x0000_i1025" style="width:0;height:1.5pt" o:hralign="center" o:hrstd="t" o:hr="t" fillcolor="#a0a0a0" stroked="f"/>
        </w:pict>
      </w:r>
    </w:p>
    <w:p w14:paraId="117A17B8" w14:textId="77777777" w:rsidR="00444BDE" w:rsidRPr="00444BDE" w:rsidRDefault="00444BDE" w:rsidP="00444BDE">
      <w:pPr>
        <w:rPr>
          <w:b/>
          <w:bCs/>
        </w:rPr>
      </w:pPr>
      <w:r w:rsidRPr="00444BDE">
        <w:rPr>
          <w:b/>
          <w:bCs/>
        </w:rPr>
        <w:t xml:space="preserve">Objective &amp; </w:t>
      </w:r>
      <w:proofErr w:type="spellStart"/>
      <w:r w:rsidRPr="00444BDE">
        <w:rPr>
          <w:b/>
          <w:bCs/>
        </w:rPr>
        <w:t>Guidelnes</w:t>
      </w:r>
      <w:proofErr w:type="spellEnd"/>
    </w:p>
    <w:p w14:paraId="13ECB58E" w14:textId="77777777" w:rsidR="00444BDE" w:rsidRPr="00444BDE" w:rsidRDefault="00444BDE" w:rsidP="00444BDE">
      <w:r w:rsidRPr="00444BDE">
        <w:t>This assignment evaluates your understanding of </w:t>
      </w:r>
      <w:r w:rsidRPr="00444BDE">
        <w:rPr>
          <w:b/>
          <w:bCs/>
        </w:rPr>
        <w:t>AI ethics principles</w:t>
      </w:r>
      <w:r w:rsidRPr="00444BDE">
        <w:t xml:space="preserve">, ability to identify and mitigate biases, and skill in applying ethical frameworks to real-world scenarios. You will </w:t>
      </w:r>
      <w:proofErr w:type="spellStart"/>
      <w:r w:rsidRPr="00444BDE">
        <w:t>analyze</w:t>
      </w:r>
      <w:proofErr w:type="spellEnd"/>
      <w:r w:rsidRPr="00444BDE">
        <w:t xml:space="preserve"> case studies, audit AI systems, and propose solutions to ethical dilemmas.</w:t>
      </w:r>
    </w:p>
    <w:p w14:paraId="7AFDB58A" w14:textId="77777777" w:rsidR="00444BDE" w:rsidRPr="00444BDE" w:rsidRDefault="00444BDE" w:rsidP="00444BDE">
      <w:r w:rsidRPr="00444BDE">
        <w:t xml:space="preserve">The </w:t>
      </w:r>
      <w:proofErr w:type="spellStart"/>
      <w:r w:rsidRPr="00444BDE">
        <w:t>Asignment</w:t>
      </w:r>
      <w:proofErr w:type="spellEnd"/>
      <w:r w:rsidRPr="00444BDE">
        <w:t xml:space="preserve"> should be handled in peer groups. </w:t>
      </w:r>
    </w:p>
    <w:p w14:paraId="722A6EBC" w14:textId="77777777" w:rsidR="00444BDE" w:rsidRPr="00444BDE" w:rsidRDefault="00000000" w:rsidP="00444BDE">
      <w:r>
        <w:pict w14:anchorId="6DCE38A2">
          <v:rect id="_x0000_i1026" style="width:0;height:1.5pt" o:hralign="center" o:hrstd="t" o:hr="t" fillcolor="#a0a0a0" stroked="f"/>
        </w:pict>
      </w:r>
    </w:p>
    <w:p w14:paraId="60E70906" w14:textId="77777777" w:rsidR="00444BDE" w:rsidRPr="00444BDE" w:rsidRDefault="00444BDE" w:rsidP="00444BDE">
      <w:pPr>
        <w:rPr>
          <w:b/>
          <w:bCs/>
        </w:rPr>
      </w:pPr>
      <w:r w:rsidRPr="00444BDE">
        <w:rPr>
          <w:b/>
          <w:bCs/>
        </w:rPr>
        <w:t>Submission Guidelines</w:t>
      </w:r>
    </w:p>
    <w:p w14:paraId="1A520638" w14:textId="77777777" w:rsidR="00444BDE" w:rsidRPr="00444BDE" w:rsidRDefault="00444BDE" w:rsidP="00444BDE">
      <w:pPr>
        <w:numPr>
          <w:ilvl w:val="0"/>
          <w:numId w:val="1"/>
        </w:numPr>
      </w:pPr>
      <w:r w:rsidRPr="00444BDE">
        <w:rPr>
          <w:b/>
          <w:bCs/>
        </w:rPr>
        <w:t>Written Answers</w:t>
      </w:r>
      <w:r w:rsidRPr="00444BDE">
        <w:t>: PDF with case study analyses and reflections. (Group Peer Reviews)</w:t>
      </w:r>
    </w:p>
    <w:p w14:paraId="57C5606B" w14:textId="77777777" w:rsidR="00444BDE" w:rsidRPr="00444BDE" w:rsidRDefault="00444BDE" w:rsidP="00444BDE">
      <w:pPr>
        <w:numPr>
          <w:ilvl w:val="0"/>
          <w:numId w:val="1"/>
        </w:numPr>
      </w:pPr>
      <w:r w:rsidRPr="00444BDE">
        <w:rPr>
          <w:b/>
          <w:bCs/>
        </w:rPr>
        <w:t>Code &amp; Visualizations</w:t>
      </w:r>
      <w:r w:rsidRPr="00444BDE">
        <w:t xml:space="preserve">: </w:t>
      </w:r>
      <w:proofErr w:type="spellStart"/>
      <w:r w:rsidRPr="00444BDE">
        <w:t>Jupyter</w:t>
      </w:r>
      <w:proofErr w:type="spellEnd"/>
      <w:r w:rsidRPr="00444BDE">
        <w:t xml:space="preserve"> Notebook or Python script with fairness audit. (Shared on GitHub)</w:t>
      </w:r>
    </w:p>
    <w:p w14:paraId="4A10CD0D" w14:textId="77777777" w:rsidR="00444BDE" w:rsidRPr="00444BDE" w:rsidRDefault="00444BDE" w:rsidP="00444BDE">
      <w:pPr>
        <w:numPr>
          <w:ilvl w:val="0"/>
          <w:numId w:val="1"/>
        </w:numPr>
      </w:pPr>
      <w:r w:rsidRPr="00444BDE">
        <w:rPr>
          <w:b/>
          <w:bCs/>
        </w:rPr>
        <w:t>Bonus Task</w:t>
      </w:r>
      <w:r w:rsidRPr="00444BDE">
        <w:t>: Separate document (To be shared as an article in the PLP Academy Community).</w:t>
      </w:r>
    </w:p>
    <w:p w14:paraId="01973FF2" w14:textId="77777777" w:rsidR="00444BDE" w:rsidRPr="00444BDE" w:rsidRDefault="00000000" w:rsidP="00444BDE">
      <w:r>
        <w:pict w14:anchorId="1B5F9192">
          <v:rect id="_x0000_i1027" style="width:0;height:1.5pt" o:hralign="center" o:hrstd="t" o:hr="t" fillcolor="#a0a0a0" stroked="f"/>
        </w:pict>
      </w:r>
    </w:p>
    <w:p w14:paraId="227CE0B0" w14:textId="77777777" w:rsidR="00444BDE" w:rsidRPr="00444BDE" w:rsidRDefault="00444BDE" w:rsidP="00444BDE">
      <w:pPr>
        <w:rPr>
          <w:b/>
          <w:bCs/>
        </w:rPr>
      </w:pPr>
      <w:r w:rsidRPr="00444BDE">
        <w:rPr>
          <w:b/>
          <w:bCs/>
        </w:rPr>
        <w:t>Grading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1"/>
        <w:gridCol w:w="782"/>
      </w:tblGrid>
      <w:tr w:rsidR="00444BDE" w:rsidRPr="00444BDE" w14:paraId="546B2C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47524" w14:textId="77777777" w:rsidR="00444BDE" w:rsidRPr="00444BDE" w:rsidRDefault="00444BDE" w:rsidP="00444BDE">
            <w:pPr>
              <w:rPr>
                <w:b/>
                <w:bCs/>
              </w:rPr>
            </w:pPr>
            <w:r w:rsidRPr="00444BDE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ACEA3B5" w14:textId="77777777" w:rsidR="00444BDE" w:rsidRPr="00444BDE" w:rsidRDefault="00444BDE" w:rsidP="00444BDE">
            <w:pPr>
              <w:rPr>
                <w:b/>
                <w:bCs/>
              </w:rPr>
            </w:pPr>
            <w:r w:rsidRPr="00444BDE">
              <w:rPr>
                <w:b/>
                <w:bCs/>
              </w:rPr>
              <w:t>Weight</w:t>
            </w:r>
          </w:p>
        </w:tc>
      </w:tr>
      <w:tr w:rsidR="00444BDE" w:rsidRPr="00444BDE" w14:paraId="7DAB3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FFF8D" w14:textId="77777777" w:rsidR="00444BDE" w:rsidRPr="00444BDE" w:rsidRDefault="00444BDE" w:rsidP="00444BDE">
            <w:r w:rsidRPr="00444BDE">
              <w:t>Theoretical Accuracy</w:t>
            </w:r>
          </w:p>
        </w:tc>
        <w:tc>
          <w:tcPr>
            <w:tcW w:w="0" w:type="auto"/>
            <w:vAlign w:val="center"/>
            <w:hideMark/>
          </w:tcPr>
          <w:p w14:paraId="4B1B9EE3" w14:textId="77777777" w:rsidR="00444BDE" w:rsidRPr="00444BDE" w:rsidRDefault="00444BDE" w:rsidP="00444BDE">
            <w:r w:rsidRPr="00444BDE">
              <w:t>30%</w:t>
            </w:r>
          </w:p>
        </w:tc>
      </w:tr>
      <w:tr w:rsidR="00444BDE" w:rsidRPr="00444BDE" w14:paraId="21620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C043C" w14:textId="77777777" w:rsidR="00444BDE" w:rsidRPr="00444BDE" w:rsidRDefault="00444BDE" w:rsidP="00444BDE">
            <w:r w:rsidRPr="00444BDE">
              <w:t>Case Study Depth &amp; Solutions</w:t>
            </w:r>
          </w:p>
        </w:tc>
        <w:tc>
          <w:tcPr>
            <w:tcW w:w="0" w:type="auto"/>
            <w:vAlign w:val="center"/>
            <w:hideMark/>
          </w:tcPr>
          <w:p w14:paraId="0CAB4426" w14:textId="77777777" w:rsidR="00444BDE" w:rsidRPr="00444BDE" w:rsidRDefault="00444BDE" w:rsidP="00444BDE">
            <w:r w:rsidRPr="00444BDE">
              <w:t>40%</w:t>
            </w:r>
          </w:p>
        </w:tc>
      </w:tr>
      <w:tr w:rsidR="00444BDE" w:rsidRPr="00444BDE" w14:paraId="5AA78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5E9CA" w14:textId="77777777" w:rsidR="00444BDE" w:rsidRPr="00444BDE" w:rsidRDefault="00444BDE" w:rsidP="00444BDE">
            <w:r w:rsidRPr="00444BDE">
              <w:t>Technical Audit Execution</w:t>
            </w:r>
          </w:p>
        </w:tc>
        <w:tc>
          <w:tcPr>
            <w:tcW w:w="0" w:type="auto"/>
            <w:vAlign w:val="center"/>
            <w:hideMark/>
          </w:tcPr>
          <w:p w14:paraId="1A26B982" w14:textId="77777777" w:rsidR="00444BDE" w:rsidRPr="00444BDE" w:rsidRDefault="00444BDE" w:rsidP="00444BDE">
            <w:r w:rsidRPr="00444BDE">
              <w:t>25%</w:t>
            </w:r>
          </w:p>
        </w:tc>
      </w:tr>
      <w:tr w:rsidR="00444BDE" w:rsidRPr="00444BDE" w14:paraId="5AB52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48C43" w14:textId="77777777" w:rsidR="00444BDE" w:rsidRPr="00444BDE" w:rsidRDefault="00444BDE" w:rsidP="00444BDE">
            <w:r w:rsidRPr="00444BDE">
              <w:t>Reflection &amp; Creativity</w:t>
            </w:r>
          </w:p>
        </w:tc>
        <w:tc>
          <w:tcPr>
            <w:tcW w:w="0" w:type="auto"/>
            <w:vAlign w:val="center"/>
            <w:hideMark/>
          </w:tcPr>
          <w:p w14:paraId="3195CBB8" w14:textId="77777777" w:rsidR="00444BDE" w:rsidRPr="00444BDE" w:rsidRDefault="00444BDE" w:rsidP="00444BDE">
            <w:r w:rsidRPr="00444BDE">
              <w:t>5%</w:t>
            </w:r>
          </w:p>
        </w:tc>
      </w:tr>
    </w:tbl>
    <w:p w14:paraId="71F81A27" w14:textId="77777777" w:rsidR="00444BDE" w:rsidRPr="00444BDE" w:rsidRDefault="00000000" w:rsidP="00444BDE">
      <w:r>
        <w:pict w14:anchorId="3C60451D">
          <v:rect id="_x0000_i1028" style="width:0;height:1.5pt" o:hralign="center" o:hrstd="t" o:hr="t" fillcolor="#a0a0a0" stroked="f"/>
        </w:pict>
      </w:r>
    </w:p>
    <w:p w14:paraId="56102BB9" w14:textId="77777777" w:rsidR="00444BDE" w:rsidRPr="00444BDE" w:rsidRDefault="00444BDE" w:rsidP="00444BDE">
      <w:pPr>
        <w:rPr>
          <w:b/>
          <w:bCs/>
        </w:rPr>
      </w:pPr>
      <w:r w:rsidRPr="00444BDE">
        <w:rPr>
          <w:b/>
          <w:bCs/>
        </w:rPr>
        <w:t>Tools &amp; Resources</w:t>
      </w:r>
    </w:p>
    <w:p w14:paraId="456A453A" w14:textId="77777777" w:rsidR="00444BDE" w:rsidRPr="00444BDE" w:rsidRDefault="00444BDE" w:rsidP="00444BDE">
      <w:pPr>
        <w:numPr>
          <w:ilvl w:val="0"/>
          <w:numId w:val="2"/>
        </w:numPr>
      </w:pPr>
      <w:r w:rsidRPr="00444BDE">
        <w:rPr>
          <w:b/>
          <w:bCs/>
        </w:rPr>
        <w:t>Libraries</w:t>
      </w:r>
      <w:r w:rsidRPr="00444BDE">
        <w:t>: AI Fairness 360, Pandas, Matplotlib.</w:t>
      </w:r>
    </w:p>
    <w:p w14:paraId="18EEA6ED" w14:textId="77777777" w:rsidR="00444BDE" w:rsidRPr="00444BDE" w:rsidRDefault="00444BDE" w:rsidP="00444BDE">
      <w:pPr>
        <w:numPr>
          <w:ilvl w:val="0"/>
          <w:numId w:val="2"/>
        </w:numPr>
      </w:pPr>
      <w:r w:rsidRPr="00444BDE">
        <w:rPr>
          <w:b/>
          <w:bCs/>
        </w:rPr>
        <w:t>Datasets</w:t>
      </w:r>
      <w:r w:rsidRPr="00444BDE">
        <w:t>: COMPAS (provided), </w:t>
      </w:r>
      <w:hyperlink r:id="rId5" w:tgtFrame="_blank" w:history="1">
        <w:r w:rsidRPr="00444BDE">
          <w:rPr>
            <w:rStyle w:val="Hyperlink"/>
          </w:rPr>
          <w:t>ProPublica’s Analysis</w:t>
        </w:r>
      </w:hyperlink>
      <w:r w:rsidRPr="00444BDE">
        <w:t>.</w:t>
      </w:r>
    </w:p>
    <w:p w14:paraId="1686984F" w14:textId="77777777" w:rsidR="00444BDE" w:rsidRPr="00444BDE" w:rsidRDefault="00444BDE" w:rsidP="00444BDE">
      <w:pPr>
        <w:numPr>
          <w:ilvl w:val="0"/>
          <w:numId w:val="2"/>
        </w:numPr>
      </w:pPr>
      <w:r w:rsidRPr="00444BDE">
        <w:rPr>
          <w:b/>
          <w:bCs/>
        </w:rPr>
        <w:t>Frameworks</w:t>
      </w:r>
      <w:r w:rsidRPr="00444BDE">
        <w:t>: </w:t>
      </w:r>
      <w:hyperlink r:id="rId6" w:tgtFrame="_blank" w:history="1">
        <w:r w:rsidRPr="00444BDE">
          <w:rPr>
            <w:rStyle w:val="Hyperlink"/>
          </w:rPr>
          <w:t>EU Ethics Guid</w:t>
        </w:r>
        <w:r w:rsidRPr="00444BDE">
          <w:rPr>
            <w:rStyle w:val="Hyperlink"/>
          </w:rPr>
          <w:t>e</w:t>
        </w:r>
        <w:r w:rsidRPr="00444BDE">
          <w:rPr>
            <w:rStyle w:val="Hyperlink"/>
          </w:rPr>
          <w:t>lines for Trustworthy AI</w:t>
        </w:r>
      </w:hyperlink>
      <w:r w:rsidRPr="00444BDE">
        <w:t>.</w:t>
      </w:r>
    </w:p>
    <w:p w14:paraId="448DC9BE" w14:textId="77777777" w:rsidR="00444BDE" w:rsidRPr="00444BDE" w:rsidRDefault="00000000" w:rsidP="00444BDE">
      <w:r>
        <w:pict w14:anchorId="5448306B">
          <v:rect id="_x0000_i1029" style="width:0;height:1.5pt" o:hralign="center" o:hrstd="t" o:hr="t" fillcolor="#a0a0a0" stroked="f"/>
        </w:pict>
      </w:r>
    </w:p>
    <w:p w14:paraId="0E815CF6" w14:textId="77777777" w:rsidR="00444BDE" w:rsidRPr="00444BDE" w:rsidRDefault="00444BDE" w:rsidP="00444BDE">
      <w:pPr>
        <w:rPr>
          <w:b/>
          <w:bCs/>
        </w:rPr>
      </w:pPr>
      <w:r w:rsidRPr="00444BDE">
        <w:rPr>
          <w:b/>
          <w:bCs/>
        </w:rPr>
        <w:t>Why This Matters</w:t>
      </w:r>
    </w:p>
    <w:p w14:paraId="13D8022A" w14:textId="77777777" w:rsidR="00444BDE" w:rsidRPr="00444BDE" w:rsidRDefault="00444BDE" w:rsidP="00444BDE">
      <w:pPr>
        <w:numPr>
          <w:ilvl w:val="0"/>
          <w:numId w:val="3"/>
        </w:numPr>
      </w:pPr>
      <w:r w:rsidRPr="00444BDE">
        <w:rPr>
          <w:b/>
          <w:bCs/>
        </w:rPr>
        <w:t>Societal Impact</w:t>
      </w:r>
      <w:r w:rsidRPr="00444BDE">
        <w:t>: Ethical AI prevents harm and fosters trust in technology.</w:t>
      </w:r>
    </w:p>
    <w:p w14:paraId="60D7D2F5" w14:textId="77777777" w:rsidR="00444BDE" w:rsidRPr="00444BDE" w:rsidRDefault="00444BDE" w:rsidP="00444BDE">
      <w:pPr>
        <w:numPr>
          <w:ilvl w:val="0"/>
          <w:numId w:val="3"/>
        </w:numPr>
      </w:pPr>
      <w:r w:rsidRPr="00444BDE">
        <w:rPr>
          <w:b/>
          <w:bCs/>
        </w:rPr>
        <w:t>Career Skill</w:t>
      </w:r>
      <w:r w:rsidRPr="00444BDE">
        <w:t>: Employers prioritize ethical competency in AI roles.</w:t>
      </w:r>
    </w:p>
    <w:p w14:paraId="52C4E8B4" w14:textId="77777777" w:rsidR="00444BDE" w:rsidRPr="00444BDE" w:rsidRDefault="00444BDE" w:rsidP="00444BDE">
      <w:r w:rsidRPr="00444BDE">
        <w:rPr>
          <w:b/>
          <w:bCs/>
        </w:rPr>
        <w:t>Deadline</w:t>
      </w:r>
      <w:r w:rsidRPr="00444BDE">
        <w:t xml:space="preserve">: 7 days. Build AI that’s fair, transparent, and human-centric! </w:t>
      </w:r>
      <w:r w:rsidRPr="00444BDE">
        <w:rPr>
          <w:rFonts w:ascii="Segoe UI Emoji" w:hAnsi="Segoe UI Emoji" w:cs="Segoe UI Emoji"/>
        </w:rPr>
        <w:t>🌟</w:t>
      </w:r>
    </w:p>
    <w:p w14:paraId="67202A37" w14:textId="77777777" w:rsidR="00444BDE" w:rsidRPr="00444BDE" w:rsidRDefault="00000000" w:rsidP="00444BDE">
      <w:r>
        <w:lastRenderedPageBreak/>
        <w:pict w14:anchorId="70764C43">
          <v:rect id="_x0000_i1030" style="width:0;height:1.5pt" o:hralign="center" o:hrstd="t" o:hr="t" fillcolor="#a0a0a0" stroked="f"/>
        </w:pict>
      </w:r>
    </w:p>
    <w:p w14:paraId="58005E3D" w14:textId="77777777" w:rsidR="00444BDE" w:rsidRPr="00444BDE" w:rsidRDefault="00444BDE" w:rsidP="00444BDE">
      <w:r w:rsidRPr="00444BDE">
        <w:rPr>
          <w:b/>
          <w:bCs/>
        </w:rPr>
        <w:t>Need Help?</w:t>
      </w:r>
    </w:p>
    <w:p w14:paraId="212C3755" w14:textId="77777777" w:rsidR="00444BDE" w:rsidRPr="00444BDE" w:rsidRDefault="00444BDE" w:rsidP="00444BDE">
      <w:pPr>
        <w:numPr>
          <w:ilvl w:val="0"/>
          <w:numId w:val="4"/>
        </w:numPr>
      </w:pPr>
      <w:r w:rsidRPr="00444BDE">
        <w:t>Use AI Fairness 360 </w:t>
      </w:r>
      <w:hyperlink r:id="rId7" w:tgtFrame="_blank" w:tooltip="AIF360" w:history="1">
        <w:r w:rsidRPr="00444BDE">
          <w:rPr>
            <w:rStyle w:val="Hyperlink"/>
          </w:rPr>
          <w:t>GitHub</w:t>
        </w:r>
        <w:r w:rsidRPr="00444BDE">
          <w:rPr>
            <w:rStyle w:val="Hyperlink"/>
          </w:rPr>
          <w:t xml:space="preserve"> </w:t>
        </w:r>
        <w:r w:rsidRPr="00444BDE">
          <w:rPr>
            <w:rStyle w:val="Hyperlink"/>
          </w:rPr>
          <w:t>Repository</w:t>
        </w:r>
      </w:hyperlink>
      <w:r w:rsidRPr="00444BDE">
        <w:t>.</w:t>
      </w:r>
    </w:p>
    <w:p w14:paraId="3853844E" w14:textId="77777777" w:rsidR="00444BDE" w:rsidRPr="00444BDE" w:rsidRDefault="00444BDE" w:rsidP="00444BDE">
      <w:pPr>
        <w:numPr>
          <w:ilvl w:val="0"/>
          <w:numId w:val="4"/>
        </w:numPr>
      </w:pPr>
      <w:r w:rsidRPr="00444BDE">
        <w:t>Join the PLP Academy Community discussion: #AIEthicsAssignment.</w:t>
      </w:r>
    </w:p>
    <w:p w14:paraId="770788A9" w14:textId="77777777" w:rsidR="00444BDE" w:rsidRPr="00444BDE" w:rsidRDefault="00444BDE" w:rsidP="00444BDE">
      <w:pPr>
        <w:pBdr>
          <w:bottom w:val="single" w:sz="6" w:space="1" w:color="auto"/>
        </w:pBdr>
      </w:pPr>
      <w:r w:rsidRPr="00444BDE">
        <w:rPr>
          <w:b/>
          <w:bCs/>
        </w:rPr>
        <w:t>Pro Tip</w:t>
      </w:r>
      <w:r w:rsidRPr="00444BDE">
        <w:t>: Start with fairness metrics like </w:t>
      </w:r>
      <w:r w:rsidRPr="00444BDE">
        <w:rPr>
          <w:i/>
          <w:iCs/>
        </w:rPr>
        <w:t>disparate impact ratio</w:t>
      </w:r>
      <w:r w:rsidRPr="00444BDE">
        <w:t> and </w:t>
      </w:r>
      <w:r w:rsidRPr="00444BDE">
        <w:rPr>
          <w:i/>
          <w:iCs/>
        </w:rPr>
        <w:t>equal opportunity difference</w:t>
      </w:r>
      <w:r w:rsidRPr="00444BDE">
        <w:t xml:space="preserve">. Small steps lead to big ethical wins! </w:t>
      </w:r>
      <w:r w:rsidRPr="00444BDE">
        <w:rPr>
          <w:rFonts w:ascii="Segoe UI Emoji" w:hAnsi="Segoe UI Emoji" w:cs="Segoe UI Emoji"/>
        </w:rPr>
        <w:t>🔍</w:t>
      </w:r>
    </w:p>
    <w:p w14:paraId="55EDDCDC" w14:textId="77777777" w:rsidR="00444BDE" w:rsidRDefault="00444BDE"/>
    <w:p w14:paraId="7D33EEBA" w14:textId="77777777" w:rsidR="00444BDE" w:rsidRPr="00444BDE" w:rsidRDefault="00444BDE" w:rsidP="00444BDE">
      <w:pPr>
        <w:rPr>
          <w:b/>
          <w:bCs/>
        </w:rPr>
      </w:pPr>
      <w:r w:rsidRPr="00274550">
        <w:rPr>
          <w:b/>
          <w:bCs/>
          <w:highlight w:val="yellow"/>
        </w:rPr>
        <w:t>Part 1: Theoretical Understanding (30%)</w:t>
      </w:r>
    </w:p>
    <w:p w14:paraId="4C5A5B51" w14:textId="77777777" w:rsidR="00444BDE" w:rsidRPr="00444BDE" w:rsidRDefault="00444BDE" w:rsidP="00444BDE">
      <w:pPr>
        <w:rPr>
          <w:b/>
          <w:bCs/>
        </w:rPr>
      </w:pPr>
      <w:r w:rsidRPr="00444BDE">
        <w:rPr>
          <w:b/>
          <w:bCs/>
        </w:rPr>
        <w:t>1. Short Answer Questions</w:t>
      </w:r>
    </w:p>
    <w:p w14:paraId="416E151B" w14:textId="77777777" w:rsidR="00444BDE" w:rsidRPr="00444BDE" w:rsidRDefault="00444BDE" w:rsidP="00444BDE">
      <w:pPr>
        <w:numPr>
          <w:ilvl w:val="0"/>
          <w:numId w:val="5"/>
        </w:numPr>
      </w:pPr>
      <w:r w:rsidRPr="00444BDE">
        <w:rPr>
          <w:b/>
          <w:bCs/>
        </w:rPr>
        <w:t>Q1</w:t>
      </w:r>
      <w:r w:rsidRPr="00444BDE">
        <w:t>: Define </w:t>
      </w:r>
      <w:r w:rsidRPr="00444BDE">
        <w:rPr>
          <w:i/>
          <w:iCs/>
        </w:rPr>
        <w:t>algorithmic bias</w:t>
      </w:r>
      <w:r w:rsidRPr="00444BDE">
        <w:t> and provide two examples of how it manifests in AI systems.</w:t>
      </w:r>
    </w:p>
    <w:p w14:paraId="372C8F1E" w14:textId="77777777" w:rsidR="00444BDE" w:rsidRPr="00444BDE" w:rsidRDefault="00444BDE" w:rsidP="00444BDE">
      <w:pPr>
        <w:numPr>
          <w:ilvl w:val="0"/>
          <w:numId w:val="5"/>
        </w:numPr>
      </w:pPr>
      <w:r w:rsidRPr="00444BDE">
        <w:rPr>
          <w:b/>
          <w:bCs/>
        </w:rPr>
        <w:t>Q2</w:t>
      </w:r>
      <w:r w:rsidRPr="00444BDE">
        <w:t>: Explain the difference between </w:t>
      </w:r>
      <w:r w:rsidRPr="00444BDE">
        <w:rPr>
          <w:i/>
          <w:iCs/>
        </w:rPr>
        <w:t>transparency</w:t>
      </w:r>
      <w:r w:rsidRPr="00444BDE">
        <w:t> and </w:t>
      </w:r>
      <w:r w:rsidRPr="00444BDE">
        <w:rPr>
          <w:i/>
          <w:iCs/>
        </w:rPr>
        <w:t>explainability</w:t>
      </w:r>
      <w:r w:rsidRPr="00444BDE">
        <w:t> in AI. Why are both important?</w:t>
      </w:r>
    </w:p>
    <w:p w14:paraId="437B315D" w14:textId="77777777" w:rsidR="00444BDE" w:rsidRPr="00444BDE" w:rsidRDefault="00444BDE" w:rsidP="00444BDE">
      <w:pPr>
        <w:numPr>
          <w:ilvl w:val="0"/>
          <w:numId w:val="5"/>
        </w:numPr>
      </w:pPr>
      <w:r w:rsidRPr="00444BDE">
        <w:rPr>
          <w:b/>
          <w:bCs/>
        </w:rPr>
        <w:t>Q3</w:t>
      </w:r>
      <w:r w:rsidRPr="00444BDE">
        <w:t>: How does GDPR (General Data Protection Regulation) impact AI development in the EU?</w:t>
      </w:r>
    </w:p>
    <w:p w14:paraId="682190DA" w14:textId="77777777" w:rsidR="00444BDE" w:rsidRPr="00444BDE" w:rsidRDefault="00444BDE" w:rsidP="00444BDE">
      <w:pPr>
        <w:rPr>
          <w:b/>
          <w:bCs/>
        </w:rPr>
      </w:pPr>
      <w:r w:rsidRPr="00444BDE">
        <w:rPr>
          <w:b/>
          <w:bCs/>
        </w:rPr>
        <w:t>2. Ethical Principles Matching</w:t>
      </w:r>
    </w:p>
    <w:p w14:paraId="6ABEF3C1" w14:textId="77777777" w:rsidR="00444BDE" w:rsidRPr="00444BDE" w:rsidRDefault="00444BDE" w:rsidP="00444BDE">
      <w:r w:rsidRPr="00444BDE">
        <w:t>Match the following principles to their definitions:</w:t>
      </w:r>
    </w:p>
    <w:p w14:paraId="3A9A16EB" w14:textId="77777777" w:rsidR="00444BDE" w:rsidRPr="00444BDE" w:rsidRDefault="00444BDE" w:rsidP="00444BDE">
      <w:pPr>
        <w:numPr>
          <w:ilvl w:val="0"/>
          <w:numId w:val="6"/>
        </w:numPr>
      </w:pPr>
      <w:r w:rsidRPr="00444BDE">
        <w:rPr>
          <w:b/>
          <w:bCs/>
        </w:rPr>
        <w:t>A) Justice</w:t>
      </w:r>
    </w:p>
    <w:p w14:paraId="446E0D1D" w14:textId="77777777" w:rsidR="00444BDE" w:rsidRPr="00444BDE" w:rsidRDefault="00444BDE" w:rsidP="00444BDE">
      <w:pPr>
        <w:numPr>
          <w:ilvl w:val="0"/>
          <w:numId w:val="6"/>
        </w:numPr>
      </w:pPr>
      <w:r w:rsidRPr="00444BDE">
        <w:rPr>
          <w:b/>
          <w:bCs/>
        </w:rPr>
        <w:t>B) Non-maleficence</w:t>
      </w:r>
    </w:p>
    <w:p w14:paraId="4CF9DFE9" w14:textId="77777777" w:rsidR="00444BDE" w:rsidRPr="00444BDE" w:rsidRDefault="00444BDE" w:rsidP="00444BDE">
      <w:pPr>
        <w:numPr>
          <w:ilvl w:val="0"/>
          <w:numId w:val="6"/>
        </w:numPr>
      </w:pPr>
      <w:r w:rsidRPr="00444BDE">
        <w:rPr>
          <w:b/>
          <w:bCs/>
        </w:rPr>
        <w:t>C) Autonomy</w:t>
      </w:r>
    </w:p>
    <w:p w14:paraId="290FC756" w14:textId="77777777" w:rsidR="00444BDE" w:rsidRPr="00444BDE" w:rsidRDefault="00444BDE" w:rsidP="00444BDE">
      <w:pPr>
        <w:numPr>
          <w:ilvl w:val="0"/>
          <w:numId w:val="6"/>
        </w:numPr>
      </w:pPr>
      <w:r w:rsidRPr="00444BDE">
        <w:rPr>
          <w:b/>
          <w:bCs/>
        </w:rPr>
        <w:t>D) Sustainability</w:t>
      </w:r>
    </w:p>
    <w:p w14:paraId="5D5EF1FA" w14:textId="77777777" w:rsidR="00444BDE" w:rsidRPr="00444BDE" w:rsidRDefault="00444BDE" w:rsidP="00444BDE">
      <w:pPr>
        <w:numPr>
          <w:ilvl w:val="1"/>
          <w:numId w:val="6"/>
        </w:numPr>
      </w:pPr>
      <w:r w:rsidRPr="00444BDE">
        <w:rPr>
          <w:i/>
          <w:iCs/>
        </w:rPr>
        <w:t>Ensuring AI does not harm individuals or society.</w:t>
      </w:r>
    </w:p>
    <w:p w14:paraId="1E75E574" w14:textId="77777777" w:rsidR="00444BDE" w:rsidRPr="00444BDE" w:rsidRDefault="00444BDE" w:rsidP="00444BDE">
      <w:pPr>
        <w:numPr>
          <w:ilvl w:val="1"/>
          <w:numId w:val="6"/>
        </w:numPr>
      </w:pPr>
      <w:r w:rsidRPr="00444BDE">
        <w:rPr>
          <w:i/>
          <w:iCs/>
        </w:rPr>
        <w:t>Respecting users’ right to control their data and decisions.</w:t>
      </w:r>
    </w:p>
    <w:p w14:paraId="2BF0609E" w14:textId="77777777" w:rsidR="00444BDE" w:rsidRPr="00444BDE" w:rsidRDefault="00444BDE" w:rsidP="00444BDE">
      <w:pPr>
        <w:numPr>
          <w:ilvl w:val="1"/>
          <w:numId w:val="6"/>
        </w:numPr>
      </w:pPr>
      <w:r w:rsidRPr="00444BDE">
        <w:rPr>
          <w:i/>
          <w:iCs/>
        </w:rPr>
        <w:t>Designing AI to be environmentally friendly.</w:t>
      </w:r>
    </w:p>
    <w:p w14:paraId="3FB76032" w14:textId="77777777" w:rsidR="00444BDE" w:rsidRPr="00444BDE" w:rsidRDefault="00444BDE" w:rsidP="00444BDE">
      <w:pPr>
        <w:numPr>
          <w:ilvl w:val="1"/>
          <w:numId w:val="6"/>
        </w:numPr>
      </w:pPr>
      <w:r w:rsidRPr="00444BDE">
        <w:rPr>
          <w:i/>
          <w:iCs/>
        </w:rPr>
        <w:t>Fair distribution of AI benefits and risks.</w:t>
      </w:r>
    </w:p>
    <w:p w14:paraId="78F22CFC" w14:textId="77777777" w:rsidR="00444BDE" w:rsidRPr="00444BDE" w:rsidRDefault="00444BDE" w:rsidP="00444BDE">
      <w:r w:rsidRPr="00444BDE">
        <w:t> </w:t>
      </w:r>
    </w:p>
    <w:p w14:paraId="7DB4C30B" w14:textId="77777777" w:rsidR="00444BDE" w:rsidRPr="00444BDE" w:rsidRDefault="00000000" w:rsidP="00444BDE">
      <w:r>
        <w:pict w14:anchorId="1E27C9A4">
          <v:rect id="_x0000_i1031" style="width:0;height:1.5pt" o:hralign="center" o:hrstd="t" o:hr="t" fillcolor="#a0a0a0" stroked="f"/>
        </w:pict>
      </w:r>
    </w:p>
    <w:p w14:paraId="1AAB74CF" w14:textId="77777777" w:rsidR="00444BDE" w:rsidRPr="00444BDE" w:rsidRDefault="00444BDE" w:rsidP="00444BDE">
      <w:pPr>
        <w:rPr>
          <w:b/>
          <w:bCs/>
        </w:rPr>
      </w:pPr>
      <w:r w:rsidRPr="00274550">
        <w:rPr>
          <w:b/>
          <w:bCs/>
          <w:highlight w:val="yellow"/>
        </w:rPr>
        <w:t>Part 2: Case Study Analysis (40%)</w:t>
      </w:r>
    </w:p>
    <w:p w14:paraId="3EACEDC2" w14:textId="77777777" w:rsidR="00444BDE" w:rsidRPr="00444BDE" w:rsidRDefault="00444BDE" w:rsidP="00444BDE">
      <w:pPr>
        <w:rPr>
          <w:b/>
          <w:bCs/>
        </w:rPr>
      </w:pPr>
      <w:r w:rsidRPr="00444BDE">
        <w:rPr>
          <w:b/>
          <w:bCs/>
        </w:rPr>
        <w:t>Case 1: Biased Hiring Tool</w:t>
      </w:r>
    </w:p>
    <w:p w14:paraId="0B2A0D09" w14:textId="77777777" w:rsidR="00444BDE" w:rsidRPr="00444BDE" w:rsidRDefault="00444BDE" w:rsidP="00444BDE">
      <w:pPr>
        <w:numPr>
          <w:ilvl w:val="0"/>
          <w:numId w:val="7"/>
        </w:numPr>
      </w:pPr>
      <w:r w:rsidRPr="00444BDE">
        <w:rPr>
          <w:b/>
          <w:bCs/>
        </w:rPr>
        <w:t>Scenario</w:t>
      </w:r>
      <w:r w:rsidRPr="00444BDE">
        <w:t>: Amazon’s AI recruiting tool penalized female candidates.</w:t>
      </w:r>
    </w:p>
    <w:p w14:paraId="6742D8C6" w14:textId="77777777" w:rsidR="00444BDE" w:rsidRPr="00444BDE" w:rsidRDefault="00444BDE" w:rsidP="00444BDE">
      <w:pPr>
        <w:numPr>
          <w:ilvl w:val="0"/>
          <w:numId w:val="7"/>
        </w:numPr>
      </w:pPr>
      <w:r w:rsidRPr="00444BDE">
        <w:rPr>
          <w:b/>
          <w:bCs/>
        </w:rPr>
        <w:t>Tasks</w:t>
      </w:r>
      <w:r w:rsidRPr="00444BDE">
        <w:t>:</w:t>
      </w:r>
    </w:p>
    <w:p w14:paraId="0A832137" w14:textId="77777777" w:rsidR="00444BDE" w:rsidRPr="00444BDE" w:rsidRDefault="00444BDE" w:rsidP="00444BDE">
      <w:pPr>
        <w:numPr>
          <w:ilvl w:val="1"/>
          <w:numId w:val="7"/>
        </w:numPr>
      </w:pPr>
      <w:r w:rsidRPr="00444BDE">
        <w:t>Identify the source of bias (e.g., training data, model design).</w:t>
      </w:r>
    </w:p>
    <w:p w14:paraId="639DE311" w14:textId="77777777" w:rsidR="00444BDE" w:rsidRPr="00444BDE" w:rsidRDefault="00444BDE" w:rsidP="00444BDE">
      <w:pPr>
        <w:numPr>
          <w:ilvl w:val="1"/>
          <w:numId w:val="7"/>
        </w:numPr>
      </w:pPr>
      <w:r w:rsidRPr="00444BDE">
        <w:t>Propose three fixes to make the tool fairer.</w:t>
      </w:r>
    </w:p>
    <w:p w14:paraId="3B1CE3D5" w14:textId="77777777" w:rsidR="00444BDE" w:rsidRPr="00444BDE" w:rsidRDefault="00444BDE" w:rsidP="00444BDE">
      <w:pPr>
        <w:numPr>
          <w:ilvl w:val="1"/>
          <w:numId w:val="7"/>
        </w:numPr>
      </w:pPr>
      <w:r w:rsidRPr="00444BDE">
        <w:t>Suggest metrics to evaluate fairness post-correction.</w:t>
      </w:r>
    </w:p>
    <w:p w14:paraId="5E5D485B" w14:textId="77777777" w:rsidR="00444BDE" w:rsidRPr="00444BDE" w:rsidRDefault="00444BDE" w:rsidP="00444BDE">
      <w:pPr>
        <w:rPr>
          <w:b/>
          <w:bCs/>
        </w:rPr>
      </w:pPr>
      <w:r w:rsidRPr="00444BDE">
        <w:rPr>
          <w:b/>
          <w:bCs/>
        </w:rPr>
        <w:t>Case 2: Facial Recognition in Policing</w:t>
      </w:r>
    </w:p>
    <w:p w14:paraId="3BADAD11" w14:textId="77777777" w:rsidR="00444BDE" w:rsidRPr="00444BDE" w:rsidRDefault="00444BDE" w:rsidP="00444BDE">
      <w:pPr>
        <w:numPr>
          <w:ilvl w:val="0"/>
          <w:numId w:val="8"/>
        </w:numPr>
      </w:pPr>
      <w:r w:rsidRPr="00444BDE">
        <w:rPr>
          <w:b/>
          <w:bCs/>
        </w:rPr>
        <w:t>Scenario</w:t>
      </w:r>
      <w:r w:rsidRPr="00444BDE">
        <w:t>: A facial recognition system misidentifies minorities at higher rates.</w:t>
      </w:r>
    </w:p>
    <w:p w14:paraId="10D52F22" w14:textId="77777777" w:rsidR="00444BDE" w:rsidRPr="00444BDE" w:rsidRDefault="00444BDE" w:rsidP="00444BDE">
      <w:pPr>
        <w:numPr>
          <w:ilvl w:val="0"/>
          <w:numId w:val="8"/>
        </w:numPr>
      </w:pPr>
      <w:r w:rsidRPr="00444BDE">
        <w:rPr>
          <w:b/>
          <w:bCs/>
        </w:rPr>
        <w:t>Tasks</w:t>
      </w:r>
      <w:r w:rsidRPr="00444BDE">
        <w:t>:</w:t>
      </w:r>
    </w:p>
    <w:p w14:paraId="5D7DE98A" w14:textId="77777777" w:rsidR="00444BDE" w:rsidRPr="00444BDE" w:rsidRDefault="00444BDE" w:rsidP="00444BDE">
      <w:pPr>
        <w:numPr>
          <w:ilvl w:val="1"/>
          <w:numId w:val="8"/>
        </w:numPr>
      </w:pPr>
      <w:r w:rsidRPr="00444BDE">
        <w:t>Discuss ethical risks (e.g., wrongful arrests, privacy violations).</w:t>
      </w:r>
    </w:p>
    <w:p w14:paraId="42754A32" w14:textId="77777777" w:rsidR="00444BDE" w:rsidRPr="00444BDE" w:rsidRDefault="00444BDE" w:rsidP="00444BDE">
      <w:pPr>
        <w:numPr>
          <w:ilvl w:val="1"/>
          <w:numId w:val="8"/>
        </w:numPr>
      </w:pPr>
      <w:r w:rsidRPr="00444BDE">
        <w:t>Recommend policies for responsible deployment.</w:t>
      </w:r>
    </w:p>
    <w:p w14:paraId="28AC2BB2" w14:textId="77777777" w:rsidR="00444BDE" w:rsidRPr="00444BDE" w:rsidRDefault="00000000" w:rsidP="00444BDE">
      <w:r>
        <w:pict w14:anchorId="776F6C32">
          <v:rect id="_x0000_i1032" style="width:0;height:1.5pt" o:hralign="center" o:hrstd="t" o:hr="t" fillcolor="#a0a0a0" stroked="f"/>
        </w:pict>
      </w:r>
    </w:p>
    <w:p w14:paraId="701502BC" w14:textId="77777777" w:rsidR="00444BDE" w:rsidRPr="00444BDE" w:rsidRDefault="00444BDE" w:rsidP="00444BDE">
      <w:pPr>
        <w:rPr>
          <w:b/>
          <w:bCs/>
        </w:rPr>
      </w:pPr>
      <w:r w:rsidRPr="001F0644">
        <w:rPr>
          <w:b/>
          <w:bCs/>
          <w:highlight w:val="green"/>
        </w:rPr>
        <w:t>Part 3: Practical Audit (25%)</w:t>
      </w:r>
    </w:p>
    <w:p w14:paraId="7116D38A" w14:textId="77777777" w:rsidR="00444BDE" w:rsidRPr="00444BDE" w:rsidRDefault="00444BDE" w:rsidP="00444BDE">
      <w:pPr>
        <w:rPr>
          <w:b/>
          <w:bCs/>
        </w:rPr>
      </w:pPr>
      <w:r w:rsidRPr="00444BDE">
        <w:rPr>
          <w:b/>
          <w:bCs/>
        </w:rPr>
        <w:t>Task: Audit a Dataset for Bias</w:t>
      </w:r>
    </w:p>
    <w:p w14:paraId="13BE4F0B" w14:textId="77777777" w:rsidR="00444BDE" w:rsidRPr="00444BDE" w:rsidRDefault="00444BDE" w:rsidP="00444BDE">
      <w:pPr>
        <w:numPr>
          <w:ilvl w:val="0"/>
          <w:numId w:val="9"/>
        </w:numPr>
      </w:pPr>
      <w:r w:rsidRPr="00444BDE">
        <w:rPr>
          <w:b/>
          <w:bCs/>
        </w:rPr>
        <w:t>Dataset</w:t>
      </w:r>
      <w:r w:rsidRPr="00444BDE">
        <w:t>: </w:t>
      </w:r>
      <w:hyperlink r:id="rId8" w:tgtFrame="_blank" w:history="1">
        <w:r w:rsidRPr="00444BDE">
          <w:rPr>
            <w:rStyle w:val="Hyperlink"/>
          </w:rPr>
          <w:t>CO</w:t>
        </w:r>
        <w:r w:rsidRPr="00444BDE">
          <w:rPr>
            <w:rStyle w:val="Hyperlink"/>
          </w:rPr>
          <w:t>M</w:t>
        </w:r>
        <w:r w:rsidRPr="00444BDE">
          <w:rPr>
            <w:rStyle w:val="Hyperlink"/>
          </w:rPr>
          <w:t>PAS Recidivism Dataset</w:t>
        </w:r>
      </w:hyperlink>
      <w:r w:rsidRPr="00444BDE">
        <w:t>.</w:t>
      </w:r>
    </w:p>
    <w:p w14:paraId="06EB20DB" w14:textId="77777777" w:rsidR="00444BDE" w:rsidRPr="00444BDE" w:rsidRDefault="00444BDE" w:rsidP="00444BDE">
      <w:pPr>
        <w:numPr>
          <w:ilvl w:val="0"/>
          <w:numId w:val="9"/>
        </w:numPr>
      </w:pPr>
      <w:r w:rsidRPr="00444BDE">
        <w:rPr>
          <w:b/>
          <w:bCs/>
        </w:rPr>
        <w:t>Goal</w:t>
      </w:r>
      <w:r w:rsidRPr="00444BDE">
        <w:t>:</w:t>
      </w:r>
    </w:p>
    <w:p w14:paraId="05582C75" w14:textId="77777777" w:rsidR="00444BDE" w:rsidRPr="00444BDE" w:rsidRDefault="00444BDE" w:rsidP="00444BDE">
      <w:pPr>
        <w:numPr>
          <w:ilvl w:val="1"/>
          <w:numId w:val="9"/>
        </w:numPr>
      </w:pPr>
      <w:r w:rsidRPr="00444BDE">
        <w:t xml:space="preserve">Use Python and AI Fairness 360 (IBM’s toolkit) to </w:t>
      </w:r>
      <w:proofErr w:type="spellStart"/>
      <w:r w:rsidRPr="00444BDE">
        <w:t>analyze</w:t>
      </w:r>
      <w:proofErr w:type="spellEnd"/>
      <w:r w:rsidRPr="00444BDE">
        <w:t xml:space="preserve"> racial bias in risk scores.</w:t>
      </w:r>
    </w:p>
    <w:p w14:paraId="22AE2F24" w14:textId="77777777" w:rsidR="00444BDE" w:rsidRPr="00444BDE" w:rsidRDefault="00444BDE" w:rsidP="00444BDE">
      <w:pPr>
        <w:numPr>
          <w:ilvl w:val="1"/>
          <w:numId w:val="9"/>
        </w:numPr>
      </w:pPr>
      <w:r w:rsidRPr="00444BDE">
        <w:t>Generate visualizations (e.g., disparity in false positive rates).</w:t>
      </w:r>
    </w:p>
    <w:p w14:paraId="0F53391F" w14:textId="77777777" w:rsidR="00444BDE" w:rsidRPr="00444BDE" w:rsidRDefault="00444BDE" w:rsidP="00444BDE">
      <w:pPr>
        <w:numPr>
          <w:ilvl w:val="1"/>
          <w:numId w:val="9"/>
        </w:numPr>
      </w:pPr>
      <w:r w:rsidRPr="00444BDE">
        <w:t>Write a 300-word report summarizing findings and remediation steps.</w:t>
      </w:r>
    </w:p>
    <w:p w14:paraId="06C300DB" w14:textId="77777777" w:rsidR="00444BDE" w:rsidRPr="00444BDE" w:rsidRDefault="00444BDE" w:rsidP="00444BDE">
      <w:r w:rsidRPr="00444BDE">
        <w:rPr>
          <w:b/>
          <w:bCs/>
        </w:rPr>
        <w:t>Deliverable</w:t>
      </w:r>
      <w:r w:rsidRPr="00444BDE">
        <w:t>: Code + report.</w:t>
      </w:r>
    </w:p>
    <w:p w14:paraId="02047395" w14:textId="77777777" w:rsidR="00444BDE" w:rsidRPr="00444BDE" w:rsidRDefault="00000000" w:rsidP="00444BDE">
      <w:r>
        <w:pict w14:anchorId="0896AF48">
          <v:rect id="_x0000_i1033" style="width:0;height:1.5pt" o:hralign="center" o:hrstd="t" o:hr="t" fillcolor="#a0a0a0" stroked="f"/>
        </w:pict>
      </w:r>
    </w:p>
    <w:p w14:paraId="7FD2BA12" w14:textId="77777777" w:rsidR="00444BDE" w:rsidRPr="00444BDE" w:rsidRDefault="00444BDE" w:rsidP="00444BDE">
      <w:pPr>
        <w:rPr>
          <w:b/>
          <w:bCs/>
        </w:rPr>
      </w:pPr>
      <w:r w:rsidRPr="00444BDE">
        <w:rPr>
          <w:b/>
          <w:bCs/>
        </w:rPr>
        <w:t>Part 4: Ethical Reflection (5%)</w:t>
      </w:r>
    </w:p>
    <w:p w14:paraId="5239456B" w14:textId="77777777" w:rsidR="00444BDE" w:rsidRPr="00444BDE" w:rsidRDefault="00444BDE" w:rsidP="00444BDE">
      <w:pPr>
        <w:numPr>
          <w:ilvl w:val="0"/>
          <w:numId w:val="10"/>
        </w:numPr>
      </w:pPr>
      <w:r w:rsidRPr="00444BDE">
        <w:rPr>
          <w:b/>
          <w:bCs/>
        </w:rPr>
        <w:t>Prompt</w:t>
      </w:r>
      <w:r w:rsidRPr="00444BDE">
        <w:t>: Reflect on a personal project (past or future). How will you ensure it adheres to ethical AI principles?</w:t>
      </w:r>
    </w:p>
    <w:p w14:paraId="7A28F49B" w14:textId="77777777" w:rsidR="00444BDE" w:rsidRPr="00444BDE" w:rsidRDefault="00000000" w:rsidP="00444BDE">
      <w:r>
        <w:pict w14:anchorId="17CF0D0A">
          <v:rect id="_x0000_i1034" style="width:0;height:1.5pt" o:hralign="center" o:hrstd="t" o:hr="t" fillcolor="#a0a0a0" stroked="f"/>
        </w:pict>
      </w:r>
    </w:p>
    <w:p w14:paraId="103CDD3E" w14:textId="77777777" w:rsidR="00444BDE" w:rsidRPr="00444BDE" w:rsidRDefault="00444BDE" w:rsidP="00444BDE">
      <w:pPr>
        <w:rPr>
          <w:b/>
          <w:bCs/>
        </w:rPr>
      </w:pPr>
      <w:r w:rsidRPr="00444BDE">
        <w:rPr>
          <w:b/>
          <w:bCs/>
        </w:rPr>
        <w:t>Bonus Task (Extra 10%)</w:t>
      </w:r>
    </w:p>
    <w:p w14:paraId="0A003B9D" w14:textId="77777777" w:rsidR="00444BDE" w:rsidRPr="00444BDE" w:rsidRDefault="00444BDE" w:rsidP="00444BDE">
      <w:pPr>
        <w:numPr>
          <w:ilvl w:val="0"/>
          <w:numId w:val="11"/>
        </w:numPr>
      </w:pPr>
      <w:r w:rsidRPr="00444BDE">
        <w:rPr>
          <w:b/>
          <w:bCs/>
        </w:rPr>
        <w:t>Policy Proposal</w:t>
      </w:r>
      <w:r w:rsidRPr="00444BDE">
        <w:t>: Draft a 1-page guideline for </w:t>
      </w:r>
      <w:r w:rsidRPr="00444BDE">
        <w:rPr>
          <w:i/>
          <w:iCs/>
        </w:rPr>
        <w:t>ethical AI use in healthcare</w:t>
      </w:r>
      <w:r w:rsidRPr="00444BDE">
        <w:t>. Include:</w:t>
      </w:r>
    </w:p>
    <w:p w14:paraId="45FBB054" w14:textId="77777777" w:rsidR="00444BDE" w:rsidRPr="00444BDE" w:rsidRDefault="00444BDE" w:rsidP="00444BDE">
      <w:pPr>
        <w:numPr>
          <w:ilvl w:val="1"/>
          <w:numId w:val="11"/>
        </w:numPr>
      </w:pPr>
      <w:r w:rsidRPr="00444BDE">
        <w:t>Patient consent protocols.</w:t>
      </w:r>
    </w:p>
    <w:p w14:paraId="63A86C7E" w14:textId="77777777" w:rsidR="00444BDE" w:rsidRPr="00444BDE" w:rsidRDefault="00444BDE" w:rsidP="00444BDE">
      <w:pPr>
        <w:numPr>
          <w:ilvl w:val="1"/>
          <w:numId w:val="11"/>
        </w:numPr>
      </w:pPr>
      <w:r w:rsidRPr="00444BDE">
        <w:t>Bias mitigation strategies.</w:t>
      </w:r>
    </w:p>
    <w:p w14:paraId="4F56FFC7" w14:textId="77777777" w:rsidR="00444BDE" w:rsidRPr="00444BDE" w:rsidRDefault="00444BDE" w:rsidP="00444BDE">
      <w:pPr>
        <w:numPr>
          <w:ilvl w:val="1"/>
          <w:numId w:val="11"/>
        </w:numPr>
      </w:pPr>
      <w:r w:rsidRPr="00444BDE">
        <w:t>Transparency requirements.</w:t>
      </w:r>
    </w:p>
    <w:p w14:paraId="15B60EDB" w14:textId="77777777" w:rsidR="00444BDE" w:rsidRDefault="00444BDE"/>
    <w:sectPr w:rsidR="00444BDE" w:rsidSect="00CA77EE"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148C9"/>
    <w:multiLevelType w:val="multilevel"/>
    <w:tmpl w:val="2FD6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0559C"/>
    <w:multiLevelType w:val="multilevel"/>
    <w:tmpl w:val="F9EE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57C7A"/>
    <w:multiLevelType w:val="multilevel"/>
    <w:tmpl w:val="46406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E76A82"/>
    <w:multiLevelType w:val="multilevel"/>
    <w:tmpl w:val="7D5A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A6B97"/>
    <w:multiLevelType w:val="multilevel"/>
    <w:tmpl w:val="8730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94FA9"/>
    <w:multiLevelType w:val="multilevel"/>
    <w:tmpl w:val="A414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C1A96"/>
    <w:multiLevelType w:val="multilevel"/>
    <w:tmpl w:val="30AE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FB4BB5"/>
    <w:multiLevelType w:val="multilevel"/>
    <w:tmpl w:val="2DB6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52261B"/>
    <w:multiLevelType w:val="multilevel"/>
    <w:tmpl w:val="4746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A45289"/>
    <w:multiLevelType w:val="multilevel"/>
    <w:tmpl w:val="1F3C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FB3D44"/>
    <w:multiLevelType w:val="multilevel"/>
    <w:tmpl w:val="2210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023738">
    <w:abstractNumId w:val="2"/>
  </w:num>
  <w:num w:numId="2" w16cid:durableId="303387124">
    <w:abstractNumId w:val="0"/>
  </w:num>
  <w:num w:numId="3" w16cid:durableId="1950768987">
    <w:abstractNumId w:val="7"/>
  </w:num>
  <w:num w:numId="4" w16cid:durableId="755244177">
    <w:abstractNumId w:val="10"/>
  </w:num>
  <w:num w:numId="5" w16cid:durableId="1509633337">
    <w:abstractNumId w:val="1"/>
  </w:num>
  <w:num w:numId="6" w16cid:durableId="2019379423">
    <w:abstractNumId w:val="3"/>
  </w:num>
  <w:num w:numId="7" w16cid:durableId="982199039">
    <w:abstractNumId w:val="8"/>
  </w:num>
  <w:num w:numId="8" w16cid:durableId="1710376592">
    <w:abstractNumId w:val="4"/>
  </w:num>
  <w:num w:numId="9" w16cid:durableId="1530991324">
    <w:abstractNumId w:val="6"/>
  </w:num>
  <w:num w:numId="10" w16cid:durableId="806356931">
    <w:abstractNumId w:val="5"/>
  </w:num>
  <w:num w:numId="11" w16cid:durableId="12691995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BDE"/>
    <w:rsid w:val="00064740"/>
    <w:rsid w:val="001E1E77"/>
    <w:rsid w:val="001F0644"/>
    <w:rsid w:val="002266E1"/>
    <w:rsid w:val="00274550"/>
    <w:rsid w:val="0039706A"/>
    <w:rsid w:val="003D5197"/>
    <w:rsid w:val="00444BDE"/>
    <w:rsid w:val="0054750F"/>
    <w:rsid w:val="005C100E"/>
    <w:rsid w:val="005F4E92"/>
    <w:rsid w:val="00701A7A"/>
    <w:rsid w:val="008C428A"/>
    <w:rsid w:val="008D018C"/>
    <w:rsid w:val="0097318C"/>
    <w:rsid w:val="0098278F"/>
    <w:rsid w:val="00A004C9"/>
    <w:rsid w:val="00A43F01"/>
    <w:rsid w:val="00A750F6"/>
    <w:rsid w:val="00AA7721"/>
    <w:rsid w:val="00C83521"/>
    <w:rsid w:val="00CA77EE"/>
    <w:rsid w:val="00CC7CA6"/>
    <w:rsid w:val="00D15B27"/>
    <w:rsid w:val="00D629DD"/>
    <w:rsid w:val="00D6549F"/>
    <w:rsid w:val="00D919E7"/>
    <w:rsid w:val="00D95CA8"/>
    <w:rsid w:val="00DA0377"/>
    <w:rsid w:val="00E25CAA"/>
    <w:rsid w:val="00E90D0C"/>
    <w:rsid w:val="00ED7208"/>
    <w:rsid w:val="00F11CD7"/>
    <w:rsid w:val="00F232BB"/>
    <w:rsid w:val="00F5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00329"/>
  <w15:chartTrackingRefBased/>
  <w15:docId w15:val="{33348173-5664-4E84-A51B-D05F309B4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B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B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BDE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BDE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BDE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44BDE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444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B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B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B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4B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BD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7455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opublica.org/datastore/dataset/compas-recidivism-risk-score-data-and-analysi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Trusted-AI/AIF360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gital-strategy.ec.europa.eu/en/library/ethics-guidelines-trustworthy-ai" TargetMode="External"/><Relationship Id="rId5" Type="http://schemas.openxmlformats.org/officeDocument/2006/relationships/hyperlink" Target="https://www.propublica.org/article/how-we-analyzed-the-compas-recidivism-algorith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537</Words>
  <Characters>3336</Characters>
  <Application>Microsoft Office Word</Application>
  <DocSecurity>0</DocSecurity>
  <Lines>55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MWAURA</dc:creator>
  <cp:keywords/>
  <dc:description/>
  <cp:lastModifiedBy>PETER MWAURA</cp:lastModifiedBy>
  <cp:revision>2</cp:revision>
  <dcterms:created xsi:type="dcterms:W3CDTF">2025-11-23T01:49:00Z</dcterms:created>
  <dcterms:modified xsi:type="dcterms:W3CDTF">2025-11-23T01:49:00Z</dcterms:modified>
</cp:coreProperties>
</file>