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管理体系运行情况说明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公司名称：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体系范围：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体系标准（如ISO 9001/ISO 14001/ISO 45001等）：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体系运行时间：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管理体系建立情况：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管理体系运行情况描述：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内部审核情况：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管理评审情况：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目标指标完成情况：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纠正措施与持续改进：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编制人：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日期：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审核人：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日期：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