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44"/>
        </w:rPr>
        <w:t>消防设施维护保养合同</w:t>
      </w:r>
    </w:p>
    <w:p/>
    <w:p>
      <w:r>
        <w:rPr>
          <w:rFonts w:ascii="Microsoft YaHei" w:hAnsi="Microsoft YaHei" w:eastAsia="Microsoft YaHei"/>
          <w:sz w:val="24"/>
        </w:rPr>
        <w:t>合同编号：</w:t>
      </w:r>
      <w:r>
        <w:rPr>
          <w:rFonts w:ascii="Microsoft YaHei" w:hAnsi="Microsoft YaHei" w:eastAsia="Microsoft YaHei"/>
          <w:sz w:val="24"/>
        </w:rPr>
        <w:t>____________________</w:t>
      </w:r>
    </w:p>
    <w:p/>
    <w:p>
      <w:r>
        <w:rPr>
          <w:rFonts w:ascii="Microsoft YaHei" w:hAnsi="Microsoft YaHei" w:eastAsia="Microsoft YaHei"/>
          <w:b/>
          <w:sz w:val="24"/>
        </w:rPr>
        <w:t>委托方（甲方）：</w:t>
      </w:r>
    </w:p>
    <w:p>
      <w:r>
        <w:rPr>
          <w:rFonts w:ascii="Microsoft YaHei" w:hAnsi="Microsoft YaHei" w:eastAsia="Microsoft YaHei"/>
          <w:sz w:val="24"/>
        </w:rPr>
        <w:t>名称：</w:t>
      </w:r>
      <w:r>
        <w:rPr>
          <w:rFonts w:ascii="Microsoft YaHei" w:hAnsi="Microsoft YaHei" w:eastAsia="Microsoft YaHei"/>
          <w:sz w:val="24"/>
        </w:rPr>
        <w:t>______________________________</w:t>
      </w:r>
    </w:p>
    <w:p>
      <w:r>
        <w:rPr>
          <w:rFonts w:ascii="Microsoft YaHei" w:hAnsi="Microsoft YaHei" w:eastAsia="Microsoft YaHei"/>
          <w:sz w:val="24"/>
        </w:rPr>
        <w:t>地址：</w:t>
      </w:r>
      <w:r>
        <w:rPr>
          <w:rFonts w:ascii="Microsoft YaHei" w:hAnsi="Microsoft YaHei" w:eastAsia="Microsoft YaHei"/>
          <w:sz w:val="24"/>
        </w:rPr>
        <w:t>______________________________</w:t>
      </w:r>
    </w:p>
    <w:p>
      <w:r>
        <w:rPr>
          <w:rFonts w:ascii="Microsoft YaHei" w:hAnsi="Microsoft YaHei" w:eastAsia="Microsoft YaHei"/>
          <w:sz w:val="24"/>
        </w:rPr>
        <w:t>联系人：</w:t>
      </w:r>
      <w:r>
        <w:rPr>
          <w:rFonts w:ascii="Microsoft YaHei" w:hAnsi="Microsoft YaHei" w:eastAsia="Microsoft YaHei"/>
          <w:sz w:val="24"/>
        </w:rPr>
        <w:t>______________________________</w:t>
      </w:r>
    </w:p>
    <w:p>
      <w:r>
        <w:rPr>
          <w:rFonts w:ascii="Microsoft YaHei" w:hAnsi="Microsoft YaHei" w:eastAsia="Microsoft YaHei"/>
          <w:sz w:val="24"/>
        </w:rPr>
        <w:t>联系电话：</w:t>
      </w:r>
      <w:r>
        <w:rPr>
          <w:rFonts w:ascii="Microsoft YaHei" w:hAnsi="Microsoft YaHei" w:eastAsia="Microsoft YaHei"/>
          <w:sz w:val="24"/>
        </w:rPr>
        <w:t>______________________________</w:t>
      </w:r>
    </w:p>
    <w:p/>
    <w:p>
      <w:r>
        <w:rPr>
          <w:rFonts w:ascii="Microsoft YaHei" w:hAnsi="Microsoft YaHei" w:eastAsia="Microsoft YaHei"/>
          <w:b/>
          <w:sz w:val="24"/>
        </w:rPr>
        <w:t>受托方（乙方）：</w:t>
      </w:r>
    </w:p>
    <w:p>
      <w:r>
        <w:rPr>
          <w:rFonts w:ascii="Microsoft YaHei" w:hAnsi="Microsoft YaHei" w:eastAsia="Microsoft YaHei"/>
          <w:sz w:val="24"/>
        </w:rPr>
        <w:t>名称：</w:t>
      </w:r>
      <w:r>
        <w:rPr>
          <w:rFonts w:ascii="Microsoft YaHei" w:hAnsi="Microsoft YaHei" w:eastAsia="Microsoft YaHei"/>
          <w:sz w:val="24"/>
        </w:rPr>
        <w:t>______________________________</w:t>
      </w:r>
    </w:p>
    <w:p>
      <w:r>
        <w:rPr>
          <w:rFonts w:ascii="Microsoft YaHei" w:hAnsi="Microsoft YaHei" w:eastAsia="Microsoft YaHei"/>
          <w:sz w:val="24"/>
        </w:rPr>
        <w:t>地址：</w:t>
      </w:r>
      <w:r>
        <w:rPr>
          <w:rFonts w:ascii="Microsoft YaHei" w:hAnsi="Microsoft YaHei" w:eastAsia="Microsoft YaHei"/>
          <w:sz w:val="24"/>
        </w:rPr>
        <w:t>______________________________</w:t>
      </w:r>
    </w:p>
    <w:p>
      <w:r>
        <w:rPr>
          <w:rFonts w:ascii="Microsoft YaHei" w:hAnsi="Microsoft YaHei" w:eastAsia="Microsoft YaHei"/>
          <w:sz w:val="24"/>
        </w:rPr>
        <w:t>资质等级：</w:t>
      </w:r>
      <w:r>
        <w:rPr>
          <w:rFonts w:ascii="Microsoft YaHei" w:hAnsi="Microsoft YaHei" w:eastAsia="Microsoft YaHei"/>
          <w:sz w:val="24"/>
        </w:rPr>
        <w:t>______________________________</w:t>
      </w:r>
    </w:p>
    <w:p>
      <w:r>
        <w:rPr>
          <w:rFonts w:ascii="Microsoft YaHei" w:hAnsi="Microsoft YaHei" w:eastAsia="Microsoft YaHei"/>
          <w:sz w:val="24"/>
        </w:rPr>
        <w:t>联系人：</w:t>
      </w:r>
      <w:r>
        <w:rPr>
          <w:rFonts w:ascii="Microsoft YaHei" w:hAnsi="Microsoft YaHei" w:eastAsia="Microsoft YaHei"/>
          <w:sz w:val="24"/>
        </w:rPr>
        <w:t>______________________________</w:t>
      </w:r>
    </w:p>
    <w:p>
      <w:r>
        <w:rPr>
          <w:rFonts w:ascii="Microsoft YaHei" w:hAnsi="Microsoft YaHei" w:eastAsia="Microsoft YaHei"/>
          <w:sz w:val="24"/>
        </w:rPr>
        <w:t>联系电话：</w:t>
      </w:r>
      <w:r>
        <w:rPr>
          <w:rFonts w:ascii="Microsoft YaHei" w:hAnsi="Microsoft YaHei" w:eastAsia="Microsoft YaHei"/>
          <w:sz w:val="24"/>
        </w:rPr>
        <w:t>______________________________</w:t>
      </w:r>
    </w:p>
    <w:p/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根据《中华人民共和国消防法》及相关规定，甲乙双方就消防设施维护保养事宜协商一致，签订本合同。</w:t>
      </w:r>
    </w:p>
    <w:p/>
    <w:p>
      <w:r>
        <w:rPr>
          <w:rFonts w:ascii="Microsoft YaHei" w:hAnsi="Microsoft YaHei" w:eastAsia="Microsoft YaHei"/>
          <w:b/>
          <w:sz w:val="24"/>
        </w:rPr>
        <w:t>一、维保范围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1. 火灾自动报警系统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2. 自动喷水灭火系统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3. 消火栓系统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4. 应急照明和疏散指示系统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5. 灭火器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6. 其他：________________</w:t>
      </w:r>
    </w:p>
    <w:p/>
    <w:p>
      <w:r>
        <w:rPr>
          <w:rFonts w:ascii="Microsoft YaHei" w:hAnsi="Microsoft YaHei" w:eastAsia="Microsoft YaHei"/>
          <w:b/>
          <w:sz w:val="24"/>
        </w:rPr>
        <w:t>二、维保期限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自____年____月____日起至____年____月____日止。</w:t>
      </w:r>
    </w:p>
    <w:p/>
    <w:p>
      <w:r>
        <w:rPr>
          <w:rFonts w:ascii="Microsoft YaHei" w:hAnsi="Microsoft YaHei" w:eastAsia="Microsoft YaHei"/>
          <w:b/>
          <w:sz w:val="24"/>
        </w:rPr>
        <w:t>三、维保内容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1. 定期检查、测试消防设施；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2. 发现故障及时维修；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3. 建立维保档案；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4. 提供技术咨询服务。</w:t>
      </w:r>
    </w:p>
    <w:p/>
    <w:p>
      <w:r>
        <w:rPr>
          <w:rFonts w:ascii="Microsoft YaHei" w:hAnsi="Microsoft YaHei" w:eastAsia="Microsoft YaHei"/>
          <w:b/>
          <w:sz w:val="24"/>
        </w:rPr>
        <w:t>四、维保费用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1. 年度维保费：人民币____元。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2. 付款方式：________________</w:t>
      </w:r>
    </w:p>
    <w:p/>
    <w:p>
      <w:r>
        <w:rPr>
          <w:rFonts w:ascii="Microsoft YaHei" w:hAnsi="Microsoft YaHei" w:eastAsia="Microsoft YaHei"/>
          <w:b/>
          <w:sz w:val="24"/>
        </w:rPr>
        <w:t>五、双方权利义务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甲方应配合乙方工作，按时支付费用；乙方应按规范进行维保，确保设施正常运行。</w:t>
      </w:r>
    </w:p>
    <w:p/>
    <w:p>
      <w:r>
        <w:rPr>
          <w:rFonts w:ascii="Microsoft YaHei" w:hAnsi="Microsoft YaHei" w:eastAsia="Microsoft YaHei"/>
          <w:b/>
          <w:sz w:val="24"/>
        </w:rPr>
        <w:t>六、其他约定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本合同一式两份，甲乙双方各执一份，自双方签字盖章之日起生效。</w:t>
      </w:r>
    </w:p>
    <w:p/>
    <w:p/>
    <w:p>
      <w:r>
        <w:rPr>
          <w:rFonts w:ascii="Microsoft YaHei" w:hAnsi="Microsoft YaHei" w:eastAsia="Microsoft YaHei"/>
          <w:b w:val="0"/>
          <w:sz w:val="24"/>
        </w:rPr>
        <w:t>甲方（盖章）：                          乙方（盖章）：</w:t>
      </w:r>
    </w:p>
    <w:p/>
    <w:p>
      <w:r>
        <w:rPr>
          <w:rFonts w:ascii="Microsoft YaHei" w:hAnsi="Microsoft YaHei" w:eastAsia="Microsoft YaHei"/>
          <w:b w:val="0"/>
          <w:sz w:val="24"/>
        </w:rPr>
        <w:t>签订日期：____年____月____日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