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4"/>
        </w:rPr>
        <w:t>管理者代表任命书</w:t>
      </w:r>
    </w:p>
    <w:p/>
    <w:p/>
    <w:p>
      <w:r>
        <w:rPr>
          <w:rFonts w:ascii="Microsoft YaHei" w:hAnsi="Microsoft YaHei" w:eastAsia="Microsoft YaHei"/>
          <w:sz w:val="24"/>
        </w:rPr>
        <w:t>文件编号：</w:t>
      </w:r>
      <w:r>
        <w:rPr>
          <w:rFonts w:ascii="Microsoft YaHei" w:hAnsi="Microsoft YaHei" w:eastAsia="Microsoft YaHei"/>
          <w:sz w:val="24"/>
        </w:rPr>
        <w:t>____________________</w:t>
      </w:r>
    </w:p>
    <w:p/>
    <w:p>
      <w:r>
        <w:rPr>
          <w:rFonts w:ascii="Microsoft YaHei" w:hAnsi="Microsoft YaHei" w:eastAsia="Microsoft YaHei"/>
          <w:b w:val="0"/>
          <w:sz w:val="24"/>
        </w:rPr>
        <w:t>兹任命</w:t>
      </w:r>
    </w:p>
    <w:p/>
    <w:p>
      <w:r>
        <w:rPr>
          <w:rFonts w:ascii="Microsoft YaHei" w:hAnsi="Microsoft YaHei" w:eastAsia="Microsoft YaHei"/>
          <w:sz w:val="24"/>
        </w:rPr>
        <w:t>姓名：</w:t>
      </w:r>
      <w:r>
        <w:rPr>
          <w:rFonts w:ascii="Microsoft YaHei" w:hAnsi="Microsoft YaHei" w:eastAsia="Microsoft YaHei"/>
          <w:sz w:val="24"/>
        </w:rPr>
        <w:t>____________________</w:t>
      </w:r>
    </w:p>
    <w:p>
      <w:r>
        <w:rPr>
          <w:rFonts w:ascii="Microsoft YaHei" w:hAnsi="Microsoft YaHei" w:eastAsia="Microsoft YaHei"/>
          <w:sz w:val="24"/>
        </w:rPr>
        <w:t>职务：</w:t>
      </w:r>
      <w:r>
        <w:rPr>
          <w:rFonts w:ascii="Microsoft YaHei" w:hAnsi="Microsoft YaHei" w:eastAsia="Microsoft YaHei"/>
          <w:sz w:val="24"/>
        </w:rPr>
        <w:t>____________________</w:t>
      </w:r>
    </w:p>
    <w:p>
      <w:r>
        <w:rPr>
          <w:rFonts w:ascii="Microsoft YaHei" w:hAnsi="Microsoft YaHei" w:eastAsia="Microsoft YaHei"/>
          <w:sz w:val="24"/>
        </w:rPr>
        <w:t>部门：</w:t>
      </w:r>
      <w:r>
        <w:rPr>
          <w:rFonts w:ascii="Microsoft YaHei" w:hAnsi="Microsoft YaHei" w:eastAsia="Microsoft YaHei"/>
          <w:sz w:val="24"/>
        </w:rPr>
        <w:t>____________________</w:t>
      </w:r>
    </w:p>
    <w:p/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为本公司的管理者代表，其职责和权限如下：</w:t>
      </w:r>
    </w:p>
    <w:p/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1. 确保质量/环境/职业健康安全管理体系所需的过程得到建立、实施和保持；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2. 向最高管理者报告管理体系的绩效以及改进的需求；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3. 确保在整个组织内提高满足顾客/相关方要求的意识；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4. 负责管理体系有关事宜的外部联络。</w:t>
      </w:r>
    </w:p>
    <w:p/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本任命书自签发之日起生效。</w:t>
      </w:r>
    </w:p>
    <w:p/>
    <w:p/>
    <w:p>
      <w:r>
        <w:rPr>
          <w:rFonts w:ascii="Microsoft YaHei" w:hAnsi="Microsoft YaHei" w:eastAsia="Microsoft YaHei"/>
          <w:b w:val="0"/>
          <w:sz w:val="24"/>
        </w:rPr>
        <w:t>特此任命。</w:t>
      </w:r>
    </w:p>
    <w:p/>
    <w:p/>
    <w:p/>
    <w:p>
      <w:r>
        <w:rPr>
          <w:rFonts w:ascii="Microsoft YaHei" w:hAnsi="Microsoft YaHei" w:eastAsia="Microsoft YaHei"/>
          <w:b w:val="0"/>
          <w:sz w:val="24"/>
        </w:rPr>
        <w:t>公司名称（盖章）：________________</w:t>
      </w:r>
    </w:p>
    <w:p/>
    <w:p>
      <w:r>
        <w:rPr>
          <w:rFonts w:ascii="Microsoft YaHei" w:hAnsi="Microsoft YaHei" w:eastAsia="Microsoft YaHei"/>
          <w:b w:val="0"/>
          <w:sz w:val="24"/>
        </w:rPr>
        <w:t>总经理（签字）：________________</w:t>
      </w:r>
    </w:p>
    <w:p/>
    <w:p>
      <w:r>
        <w:rPr>
          <w:rFonts w:ascii="Microsoft YaHei" w:hAnsi="Microsoft YaHei" w:eastAsia="Microsoft YaHei"/>
          <w:b w:val="0"/>
          <w:sz w:val="24"/>
        </w:rPr>
        <w:t>日期：____年____月____日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