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8" w:name="judgemesh-分布式在线判题系统概要设计说明书"/>
    <w:p>
      <w:pPr>
        <w:pStyle w:val="Heading1"/>
      </w:pPr>
      <w:r>
        <w:t xml:space="preserve">JudgeMesh </w:t>
      </w:r>
      <w:r>
        <w:rPr>
          <w:rFonts w:hint="eastAsia"/>
        </w:rPr>
        <w:t xml:space="preserve">分布式在线判题系统概要设计说明书</w:t>
      </w:r>
    </w:p>
    <w:p>
      <w:pPr>
        <w:pStyle w:val="FirstParagraph"/>
      </w:pPr>
      <w:r>
        <w:rPr>
          <w:rFonts w:hint="eastAsia"/>
        </w:rPr>
        <w:t xml:space="preserve">案卷号：JudgeMesh-HLD-2026-01</w:t>
      </w:r>
    </w:p>
    <w:p>
      <w:pPr>
        <w:pStyle w:val="BodyText"/>
      </w:pPr>
      <w:r>
        <w:rPr>
          <w:rFonts w:hint="eastAsia"/>
        </w:rPr>
        <w:t xml:space="preserve">日期：2026-05-06</w:t>
      </w:r>
    </w:p>
    <w:p>
      <w:pPr>
        <w:pStyle w:val="BodyText"/>
      </w:pPr>
      <w:r>
        <w:rPr>
          <w:rFonts w:hint="eastAsia"/>
        </w:rPr>
        <w:t xml:space="preserve">项目名称：JudgeMesh</w:t>
      </w:r>
      <w:r>
        <w:t xml:space="preserve"> </w:t>
      </w:r>
      <w:r>
        <w:rPr>
          <w:rFonts w:hint="eastAsia"/>
        </w:rPr>
        <w:t xml:space="preserve">分布式在线判题系统</w:t>
      </w:r>
    </w:p>
    <w:p>
      <w:pPr>
        <w:pStyle w:val="BodyText"/>
      </w:pPr>
      <w:r>
        <w:rPr>
          <w:rFonts w:hint="eastAsia"/>
        </w:rPr>
        <w:t xml:space="preserve">文档类型：概要设计说明书</w:t>
      </w:r>
    </w:p>
    <w:p>
      <w:pPr>
        <w:pStyle w:val="BodyText"/>
      </w:pPr>
      <w:r>
        <w:rPr>
          <w:rFonts w:hint="eastAsia"/>
        </w:rPr>
        <w:t xml:space="preserve">作者：贾呈煜</w:t>
      </w:r>
    </w:p>
    <w:p>
      <w:pPr>
        <w:pStyle w:val="BodyText"/>
      </w:pPr>
      <w:r>
        <w:rPr>
          <w:rFonts w:hint="eastAsia"/>
        </w:rPr>
        <w:t xml:space="preserve">完成日期：2026-05-06</w:t>
      </w:r>
    </w:p>
    <w:p>
      <w:pPr>
        <w:pStyle w:val="BodyText"/>
      </w:pPr>
      <w:r>
        <w:rPr>
          <w:rFonts w:hint="eastAsia"/>
        </w:rPr>
        <w:t xml:space="preserve">签收人：待定</w:t>
      </w:r>
    </w:p>
    <w:p>
      <w:pPr>
        <w:pStyle w:val="BodyText"/>
      </w:pPr>
      <w:r>
        <w:rPr>
          <w:rFonts w:hint="eastAsia"/>
        </w:rPr>
        <w:t xml:space="preserve">签收日期：待定</w:t>
      </w:r>
    </w:p>
    <w:bookmarkStart w:id="9" w:name="修改情况记录"/>
    <w:p>
      <w:pPr>
        <w:pStyle w:val="Heading2"/>
      </w:pPr>
      <w:r>
        <w:rPr>
          <w:rFonts w:hint="eastAsia"/>
        </w:rPr>
        <w:t xml:space="preserve">修改情况记录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修改批准人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签收人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贾呈煜</w:t>
            </w:r>
          </w:p>
        </w:tc>
        <w:tc>
          <w:tcPr/>
          <w:p>
            <w:pPr>
              <w:pStyle w:val="Compact"/>
            </w:pPr>
            <w:r>
              <w:t xml:space="preserve">2026-05-06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</w:t>
            </w:r>
            <w:r>
              <w:t xml:space="preserve"> </w:t>
            </w:r>
            <w:r>
              <w:rPr>
                <w:rFonts w:hint="eastAsia"/>
              </w:rPr>
              <w:t xml:space="preserve">baseline《概要设计说明书编写规范》与</w:t>
            </w:r>
            <w:r>
              <w:t xml:space="preserve"> docs </w:t>
            </w:r>
            <w:r>
              <w:rPr>
                <w:rFonts w:hint="eastAsia"/>
              </w:rPr>
              <w:t xml:space="preserve">现有材料形成正式版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待定</w:t>
            </w:r>
          </w:p>
        </w:tc>
      </w:tr>
    </w:tbl>
    <w:bookmarkEnd w:id="9"/>
    <w:bookmarkStart w:id="14" w:name="引言"/>
    <w:p>
      <w:pPr>
        <w:pStyle w:val="Heading2"/>
      </w:pPr>
      <w:r>
        <w:t xml:space="preserve">1 </w:t>
      </w:r>
      <w:r>
        <w:rPr>
          <w:rFonts w:hint="eastAsia"/>
        </w:rPr>
        <w:t xml:space="preserve">引言</w:t>
      </w:r>
    </w:p>
    <w:bookmarkStart w:id="10" w:name="编写目的"/>
    <w:p>
      <w:pPr>
        <w:pStyle w:val="Heading3"/>
      </w:pPr>
      <w:r>
        <w:t xml:space="preserve">1.1 </w:t>
      </w:r>
      <w:r>
        <w:rPr>
          <w:rFonts w:hint="eastAsia"/>
        </w:rPr>
        <w:t xml:space="preserve">编写目的</w:t>
      </w:r>
    </w:p>
    <w:p>
      <w:pPr>
        <w:pStyle w:val="FirstParagraph"/>
      </w:pPr>
      <w:r>
        <w:rPr>
          <w:rFonts w:hint="eastAsia"/>
        </w:rPr>
        <w:t xml:space="preserve">本文档用于说明</w:t>
      </w:r>
      <w:r>
        <w:t xml:space="preserve"> JudgeMesh</w:t>
      </w:r>
      <w:r>
        <w:t xml:space="preserve"> </w:t>
      </w:r>
      <w:r>
        <w:rPr>
          <w:rFonts w:hint="eastAsia"/>
        </w:rPr>
        <w:t xml:space="preserve">分布式在线判题系统的概要设计方案，明确系统总体架构、运行环境、处理流程、模块结构、接口安排、运行控制、核心数据结构和出错处理策略。本文档承接《软件需求说明书》，为后续详细设计、编码实现、测试计划、部署实施和课程答辩提供设计依据。</w:t>
      </w:r>
    </w:p>
    <w:bookmarkEnd w:id="10"/>
    <w:bookmarkStart w:id="11" w:name="范围"/>
    <w:p>
      <w:pPr>
        <w:pStyle w:val="Heading3"/>
      </w:pPr>
      <w:r>
        <w:t xml:space="preserve">1.2 </w:t>
      </w:r>
      <w:r>
        <w:rPr>
          <w:rFonts w:hint="eastAsia"/>
        </w:rPr>
        <w:t xml:space="preserve">范围</w:t>
      </w:r>
    </w:p>
    <w:p>
      <w:pPr>
        <w:pStyle w:val="FirstParagraph"/>
      </w:pPr>
      <w:r>
        <w:rPr>
          <w:rFonts w:hint="eastAsia"/>
        </w:rPr>
        <w:t xml:space="preserve">待开发系统名称为</w:t>
      </w:r>
      <w:r>
        <w:t xml:space="preserve"> JudgeMesh</w:t>
      </w:r>
      <w:r>
        <w:t xml:space="preserve"> </w:t>
      </w:r>
      <w:r>
        <w:rPr>
          <w:rFonts w:hint="eastAsia"/>
        </w:rPr>
        <w:t xml:space="preserve">分布式在线判题系统。任务提出者为武汉大学《分布式软件原理与技术》课程项目组，开发者为</w:t>
      </w:r>
      <w:r>
        <w:t xml:space="preserve"> </w:t>
      </w:r>
      <w:r>
        <w:t xml:space="preserve">JudgeMesh</w:t>
      </w:r>
      <w:r>
        <w:t xml:space="preserve"> </w:t>
      </w:r>
      <w:r>
        <w:rPr>
          <w:rFonts w:hint="eastAsia"/>
        </w:rPr>
        <w:t xml:space="preserve">五人项目组，最终用户包括学生、出题人、管理员、运维人员和课程答辩评审。系统运行单位为课程项目演示环境，部署目标为</w:t>
      </w:r>
      <w:r>
        <w:t xml:space="preserve"> </w:t>
      </w:r>
      <w:r>
        <w:t xml:space="preserve">Kubernetes </w:t>
      </w:r>
      <w:r>
        <w:rPr>
          <w:rFonts w:hint="eastAsia"/>
        </w:rPr>
        <w:t xml:space="preserve">集群。</w:t>
      </w:r>
    </w:p>
    <w:p>
      <w:pPr>
        <w:pStyle w:val="BodyText"/>
      </w:pPr>
      <w:r>
        <w:rPr>
          <w:rFonts w:hint="eastAsia"/>
        </w:rPr>
        <w:t xml:space="preserve">本文档覆盖以下概要设计范围：</w:t>
      </w:r>
    </w:p>
    <w:p>
      <w:pPr>
        <w:numPr>
          <w:ilvl w:val="0"/>
          <w:numId w:val="1001"/>
        </w:numPr>
      </w:pPr>
      <w:r>
        <w:t xml:space="preserve">Web </w:t>
      </w:r>
      <w:r>
        <w:rPr>
          <w:rFonts w:hint="eastAsia"/>
        </w:rPr>
        <w:t xml:space="preserve">前端、Gateway、业务微服务、判题调度器、判题</w:t>
      </w:r>
      <w:r>
        <w:t xml:space="preserve"> </w:t>
      </w:r>
      <w:r>
        <w:rPr>
          <w:rFonts w:hint="eastAsia"/>
        </w:rPr>
        <w:t xml:space="preserve">Worker、基础设施和可观测性组件。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提交到判题的异步流水线。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比赛、排行榜、WebSocket</w:t>
      </w:r>
      <w:r>
        <w:t xml:space="preserve"> </w:t>
      </w:r>
      <w:r>
        <w:rPr>
          <w:rFonts w:hint="eastAsia"/>
        </w:rPr>
        <w:t xml:space="preserve">推送和封榜机制。</w:t>
      </w:r>
    </w:p>
    <w:p>
      <w:pPr>
        <w:numPr>
          <w:ilvl w:val="0"/>
          <w:numId w:val="1001"/>
        </w:numPr>
      </w:pPr>
      <w:r>
        <w:t xml:space="preserve">Nacos、Sentinel、Seata、RabbitMQ、Redis、MySQL、MinIO、etcd、Kubernetes</w:t>
      </w:r>
      <w:r>
        <w:t xml:space="preserve"> </w:t>
      </w:r>
      <w:r>
        <w:rPr>
          <w:rFonts w:hint="eastAsia"/>
        </w:rPr>
        <w:t xml:space="preserve">等组件的协作。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故障场景下的降级、恢复和维护设计。</w:t>
      </w:r>
    </w:p>
    <w:bookmarkEnd w:id="11"/>
    <w:bookmarkStart w:id="12" w:name="定义"/>
    <w:p>
      <w:pPr>
        <w:pStyle w:val="Heading3"/>
      </w:pPr>
      <w:r>
        <w:t xml:space="preserve">1.3 </w:t>
      </w:r>
      <w:r>
        <w:rPr>
          <w:rFonts w:hint="eastAsia"/>
        </w:rPr>
        <w:t xml:space="preserve">定义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0"/>
        <w:gridCol w:w="601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Gateway</w:t>
            </w:r>
          </w:p>
        </w:tc>
        <w:tc>
          <w:tcPr/>
          <w:p>
            <w:pPr>
              <w:pStyle w:val="Compact"/>
            </w:pPr>
            <w:r>
              <w:t xml:space="preserve">Spring Cloud </w:t>
            </w:r>
            <w:r>
              <w:rPr>
                <w:rFonts w:hint="eastAsia"/>
              </w:rPr>
              <w:t xml:space="preserve">Gateway，系统统一入口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user-service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用户、角色、登录、积分服务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problem-service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题目、标签、测试用例元数据服务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submit-service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提交、比赛、排行榜、WebSocket</w:t>
            </w:r>
            <w:r>
              <w:t xml:space="preserve"> </w:t>
            </w:r>
            <w:r>
              <w:rPr>
                <w:rFonts w:hint="eastAsia"/>
              </w:rPr>
              <w:t xml:space="preserve">服务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judge-dispatcher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判题调度服务，负责</w:t>
            </w:r>
            <w:r>
              <w:t xml:space="preserve"> MQ </w:t>
            </w:r>
            <w:r>
              <w:rPr>
                <w:rFonts w:hint="eastAsia"/>
              </w:rPr>
              <w:t xml:space="preserve">消费、Worker</w:t>
            </w:r>
            <w:r>
              <w:t xml:space="preserve"> </w:t>
            </w:r>
            <w:r>
              <w:rPr>
                <w:rFonts w:hint="eastAsia"/>
              </w:rPr>
              <w:t xml:space="preserve">选择、超时重试和选主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judge-worker</w:t>
            </w:r>
          </w:p>
        </w:tc>
        <w:tc>
          <w:tcPr/>
          <w:p>
            <w:pPr>
              <w:pStyle w:val="Compact"/>
            </w:pPr>
            <w:r>
              <w:t xml:space="preserve">Go </w:t>
            </w:r>
            <w:r>
              <w:rPr>
                <w:rFonts w:hint="eastAsia"/>
              </w:rPr>
              <w:t xml:space="preserve">实现的判题执行服务，负责</w:t>
            </w:r>
            <w:r>
              <w:t xml:space="preserve"> isolate </w:t>
            </w:r>
            <w:r>
              <w:rPr>
                <w:rFonts w:hint="eastAsia"/>
              </w:rPr>
              <w:t xml:space="preserve">沙箱执行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 Plane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注册配置、限流熔断、事务协调、选主等治理面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Observability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指标、链路追踪、日志和告警组成的可观测体系</w:t>
            </w:r>
          </w:p>
        </w:tc>
      </w:tr>
      <w:tr>
        <w:tc>
          <w:tcPr/>
          <w:p>
            <w:pPr>
              <w:pStyle w:val="Compact"/>
            </w:pPr>
            <w:r>
              <w:t xml:space="preserve">DLQ</w:t>
            </w:r>
          </w:p>
        </w:tc>
        <w:tc>
          <w:tcPr/>
          <w:p>
            <w:pPr>
              <w:pStyle w:val="Compact"/>
            </w:pPr>
            <w:r>
              <w:t xml:space="preserve">Dead Letter </w:t>
            </w:r>
            <w:r>
              <w:rPr>
                <w:rFonts w:hint="eastAsia"/>
              </w:rPr>
              <w:t xml:space="preserve">Queue，死信队列</w:t>
            </w:r>
          </w:p>
        </w:tc>
      </w:tr>
      <w:tr>
        <w:tc>
          <w:tcPr/>
          <w:p>
            <w:pPr>
              <w:pStyle w:val="Compact"/>
            </w:pPr>
            <w:r>
              <w:t xml:space="preserve">HPA</w:t>
            </w:r>
          </w:p>
        </w:tc>
        <w:tc>
          <w:tcPr/>
          <w:p>
            <w:pPr>
              <w:pStyle w:val="Compact"/>
            </w:pPr>
            <w:r>
              <w:t xml:space="preserve">Kubernetes </w:t>
            </w:r>
            <w:r>
              <w:rPr>
                <w:rFonts w:hint="eastAsia"/>
              </w:rPr>
              <w:t xml:space="preserve">水平自动伸缩</w:t>
            </w:r>
          </w:p>
        </w:tc>
      </w:tr>
    </w:tbl>
    <w:bookmarkEnd w:id="12"/>
    <w:bookmarkStart w:id="13" w:name="参考资料"/>
    <w:p>
      <w:pPr>
        <w:pStyle w:val="Heading3"/>
      </w:pPr>
      <w:r>
        <w:t xml:space="preserve">1.4 </w:t>
      </w:r>
      <w:r>
        <w:rPr>
          <w:rFonts w:hint="eastAsia"/>
        </w:rPr>
        <w:t xml:space="preserve">参考资料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80"/>
        <w:gridCol w:w="48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资料名称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《概要设计说明书编写规范》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docs/template/概要设计说明书编写规范.doc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《软件需求说明书编写规范》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docs/template/软件需求说明书编写规范.doc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JudgeMesh </w:t>
            </w:r>
            <w:r>
              <w:rPr>
                <w:rFonts w:hint="eastAsia"/>
              </w:rPr>
              <w:t xml:space="preserve">软件需求说明书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docs/design/01-需求文档.md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JudgeMesh </w:t>
            </w:r>
            <w:r>
              <w:rPr>
                <w:rFonts w:hint="eastAsia"/>
              </w:rPr>
              <w:t xml:space="preserve">服务拆分与接口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docs/design/03-服务拆分.md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JudgeMesh </w:t>
            </w:r>
            <w:r>
              <w:rPr>
                <w:rFonts w:hint="eastAsia"/>
              </w:rPr>
              <w:t xml:space="preserve">数据模型与存储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docs/design/04-数据模型.md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JudgeMesh </w:t>
            </w:r>
            <w:r>
              <w:rPr>
                <w:rFonts w:hint="eastAsia"/>
              </w:rPr>
              <w:t xml:space="preserve">判题流水线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docs/design/05-判题流水线.md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JudgeMesh </w:t>
            </w:r>
            <w:r>
              <w:rPr>
                <w:rFonts w:hint="eastAsia"/>
              </w:rPr>
              <w:t xml:space="preserve">服务治理与容错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docs/design/06-服务治理.md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JudgeMesh </w:t>
            </w:r>
            <w:r>
              <w:rPr>
                <w:rFonts w:hint="eastAsia"/>
              </w:rPr>
              <w:t xml:space="preserve">可观测性方案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docs/design/07-可观测性.md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JudgeMesh </w:t>
            </w:r>
            <w:r>
              <w:rPr>
                <w:rFonts w:hint="eastAsia"/>
              </w:rPr>
              <w:t xml:space="preserve">部署架构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docs/design/08-部署架构.md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JudgeMesh </w:t>
            </w:r>
            <w:r>
              <w:rPr>
                <w:rFonts w:hint="eastAsia"/>
              </w:rPr>
              <w:t xml:space="preserve">测试策略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docs/design/10-测试策略.md</w:t>
            </w:r>
          </w:p>
        </w:tc>
      </w:tr>
    </w:tbl>
    <w:bookmarkEnd w:id="13"/>
    <w:bookmarkEnd w:id="14"/>
    <w:bookmarkStart w:id="35" w:name="总体设计"/>
    <w:p>
      <w:pPr>
        <w:pStyle w:val="Heading2"/>
      </w:pPr>
      <w:r>
        <w:t xml:space="preserve">2 </w:t>
      </w:r>
      <w:r>
        <w:rPr>
          <w:rFonts w:hint="eastAsia"/>
        </w:rPr>
        <w:t xml:space="preserve">总体设计</w:t>
      </w:r>
    </w:p>
    <w:bookmarkStart w:id="19" w:name="需求规定"/>
    <w:p>
      <w:pPr>
        <w:pStyle w:val="Heading3"/>
      </w:pPr>
      <w:r>
        <w:t xml:space="preserve">2.1 </w:t>
      </w:r>
      <w:r>
        <w:rPr>
          <w:rFonts w:hint="eastAsia"/>
        </w:rPr>
        <w:t xml:space="preserve">需求规定</w:t>
      </w:r>
    </w:p>
    <w:p>
      <w:pPr>
        <w:pStyle w:val="FirstParagraph"/>
      </w:pPr>
      <w:r>
        <w:rPr>
          <w:rFonts w:hint="eastAsia"/>
        </w:rPr>
        <w:t xml:space="preserve">系统需满足《软件需求说明书》中定义的</w:t>
      </w:r>
      <w:r>
        <w:t xml:space="preserve"> P0 </w:t>
      </w:r>
      <w:r>
        <w:rPr>
          <w:rFonts w:hint="eastAsia"/>
        </w:rPr>
        <w:t xml:space="preserve">和主要</w:t>
      </w:r>
      <w:r>
        <w:t xml:space="preserve"> P1</w:t>
      </w:r>
      <w:r>
        <w:t xml:space="preserve"> </w:t>
      </w:r>
      <w:r>
        <w:rPr>
          <w:rFonts w:hint="eastAsia"/>
        </w:rPr>
        <w:t xml:space="preserve">需求。概要设计中重点覆盖以下输入、处理和输出。</w:t>
      </w:r>
    </w:p>
    <w:bookmarkStart w:id="15" w:name="主要输入"/>
    <w:p>
      <w:pPr>
        <w:pStyle w:val="Heading4"/>
      </w:pPr>
      <w:r>
        <w:t xml:space="preserve">2.1.1 </w:t>
      </w:r>
      <w:r>
        <w:rPr>
          <w:rFonts w:hint="eastAsia"/>
        </w:rPr>
        <w:t xml:space="preserve">主要输入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4525"/>
        <w:gridCol w:w="181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典型输入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用户认证输入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用户名、邮箱、密码、JWT、Refresh</w:t>
            </w:r>
            <w:r>
              <w:t xml:space="preserve"> Token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浏览器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题目输入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题面、标签、时限、内存、测试用例文件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出题人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提交输入</w:t>
            </w:r>
          </w:p>
        </w:tc>
        <w:tc>
          <w:tcPr/>
          <w:p>
            <w:pPr>
              <w:pStyle w:val="Compact"/>
            </w:pPr>
            <w:r>
              <w:t xml:space="preserve">problemId、contestId、language、code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比赛输入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比赛时间、题目集合、封榜时间、报名用户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管理员或出题人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运维输入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配置、限流规则、混沌实验、发布命令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管理员或运维</w:t>
            </w:r>
          </w:p>
        </w:tc>
      </w:tr>
    </w:tbl>
    <w:bookmarkEnd w:id="15"/>
    <w:bookmarkStart w:id="16" w:name="主要处理"/>
    <w:p>
      <w:pPr>
        <w:pStyle w:val="Heading4"/>
      </w:pPr>
      <w:r>
        <w:t xml:space="preserve">2.1.2 </w:t>
      </w:r>
      <w:r>
        <w:rPr>
          <w:rFonts w:hint="eastAsia"/>
        </w:rPr>
        <w:t xml:space="preserve">主要处理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认证与授权：Gateway</w:t>
      </w:r>
      <w:r>
        <w:t xml:space="preserve"> </w:t>
      </w:r>
      <w:r>
        <w:rPr>
          <w:rFonts w:hint="eastAsia"/>
        </w:rPr>
        <w:t xml:space="preserve">验签</w:t>
      </w:r>
      <w:r>
        <w:t xml:space="preserve"> </w:t>
      </w:r>
      <w:r>
        <w:rPr>
          <w:rFonts w:hint="eastAsia"/>
        </w:rPr>
        <w:t xml:space="preserve">JWT，下游服务根据角色控制访问。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题目管理：problem-service</w:t>
      </w:r>
      <w:r>
        <w:t xml:space="preserve"> </w:t>
      </w:r>
      <w:r>
        <w:rPr>
          <w:rFonts w:hint="eastAsia"/>
        </w:rPr>
        <w:t xml:space="preserve">管理题目元数据，MinIO</w:t>
      </w:r>
      <w:r>
        <w:t xml:space="preserve"> </w:t>
      </w:r>
      <w:r>
        <w:rPr>
          <w:rFonts w:hint="eastAsia"/>
        </w:rPr>
        <w:t xml:space="preserve">存储用例文件。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提交入队：submit-service</w:t>
      </w:r>
      <w:r>
        <w:t xml:space="preserve"> </w:t>
      </w:r>
      <w:r>
        <w:rPr>
          <w:rFonts w:hint="eastAsia"/>
        </w:rPr>
        <w:t xml:space="preserve">写提交记录并投递</w:t>
      </w:r>
      <w:r>
        <w:t xml:space="preserve"> RabbitMQ。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调度派发：judge-dispatcher</w:t>
      </w:r>
      <w:r>
        <w:t xml:space="preserve"> </w:t>
      </w:r>
      <w:r>
        <w:rPr>
          <w:rFonts w:hint="eastAsia"/>
        </w:rPr>
        <w:t xml:space="preserve">通过</w:t>
      </w:r>
      <w:r>
        <w:t xml:space="preserve"> etcd </w:t>
      </w:r>
      <w:r>
        <w:rPr>
          <w:rFonts w:hint="eastAsia"/>
        </w:rPr>
        <w:t xml:space="preserve">选主，仅</w:t>
      </w:r>
      <w:r>
        <w:t xml:space="preserve"> leader </w:t>
      </w:r>
      <w:r>
        <w:rPr>
          <w:rFonts w:hint="eastAsia"/>
        </w:rPr>
        <w:t xml:space="preserve">消费任务并选择</w:t>
      </w:r>
      <w:r>
        <w:t xml:space="preserve"> </w:t>
      </w:r>
      <w:r>
        <w:t xml:space="preserve">Worker。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沙箱判题：judge-worker</w:t>
      </w:r>
      <w:r>
        <w:t xml:space="preserve"> </w:t>
      </w:r>
      <w:r>
        <w:rPr>
          <w:rFonts w:hint="eastAsia"/>
        </w:rPr>
        <w:t xml:space="preserve">使用</w:t>
      </w:r>
      <w:r>
        <w:t xml:space="preserve"> isolate </w:t>
      </w:r>
      <w:r>
        <w:rPr>
          <w:rFonts w:hint="eastAsia"/>
        </w:rPr>
        <w:t xml:space="preserve">编译运行代码，生成</w:t>
      </w:r>
      <w:r>
        <w:t xml:space="preserve"> JudgeResult。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结果回写：submit-service</w:t>
      </w:r>
      <w:r>
        <w:t xml:space="preserve"> </w:t>
      </w:r>
      <w:r>
        <w:rPr>
          <w:rFonts w:hint="eastAsia"/>
        </w:rPr>
        <w:t xml:space="preserve">更新</w:t>
      </w:r>
      <w:r>
        <w:t xml:space="preserve"> MySQL、Redis </w:t>
      </w:r>
      <w:r>
        <w:rPr>
          <w:rFonts w:hint="eastAsia"/>
        </w:rPr>
        <w:t xml:space="preserve">排行榜并通过</w:t>
      </w:r>
      <w:r>
        <w:t xml:space="preserve"> WebSocket</w:t>
      </w:r>
      <w:r>
        <w:t xml:space="preserve"> </w:t>
      </w:r>
      <w:r>
        <w:rPr>
          <w:rFonts w:hint="eastAsia"/>
        </w:rPr>
        <w:t xml:space="preserve">推送。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观测与恢复：Prometheus、Grafana、SkyWalking、Loki</w:t>
      </w:r>
      <w:r>
        <w:t xml:space="preserve"> </w:t>
      </w:r>
      <w:r>
        <w:rPr>
          <w:rFonts w:hint="eastAsia"/>
        </w:rPr>
        <w:t xml:space="preserve">和</w:t>
      </w:r>
      <w:r>
        <w:t xml:space="preserve"> AlertManager</w:t>
      </w:r>
      <w:r>
        <w:t xml:space="preserve"> </w:t>
      </w:r>
      <w:r>
        <w:rPr>
          <w:rFonts w:hint="eastAsia"/>
        </w:rPr>
        <w:t xml:space="preserve">观察系统状态。</w:t>
      </w:r>
    </w:p>
    <w:bookmarkEnd w:id="16"/>
    <w:bookmarkStart w:id="17" w:name="主要输出"/>
    <w:p>
      <w:pPr>
        <w:pStyle w:val="Heading4"/>
      </w:pPr>
      <w:r>
        <w:t xml:space="preserve">2.1.3 </w:t>
      </w:r>
      <w:r>
        <w:rPr>
          <w:rFonts w:hint="eastAsia"/>
        </w:rPr>
        <w:t xml:space="preserve">主要输出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典型输出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token、用户资料、权限错误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题目输出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题目列表、题目详情、测试用例</w:t>
            </w:r>
            <w:r>
              <w:t xml:space="preserve"> manifest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submissionId、判题状态、耗时、内存、错误信息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比赛输出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比赛列表、报名结果、实时排行榜、封榜状态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运维输出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指标大盘、链路追踪、日志、告警、混沌实验结果</w:t>
            </w:r>
          </w:p>
        </w:tc>
      </w:tr>
    </w:tbl>
    <w:bookmarkEnd w:id="17"/>
    <w:bookmarkStart w:id="18" w:name="主要性能要求"/>
    <w:p>
      <w:pPr>
        <w:pStyle w:val="Heading4"/>
      </w:pPr>
      <w:r>
        <w:t xml:space="preserve">2.1.4 </w:t>
      </w:r>
      <w:r>
        <w:rPr>
          <w:rFonts w:hint="eastAsia"/>
        </w:rPr>
        <w:t xml:space="preserve">主要性能要求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提交接口同步阶段</w:t>
            </w:r>
            <w:r>
              <w:t xml:space="preserve"> P99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小于</w:t>
            </w:r>
            <w:r>
              <w:t xml:space="preserve"> 200 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判题端到端</w:t>
            </w:r>
            <w:r>
              <w:t xml:space="preserve"> P99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小于</w:t>
            </w:r>
            <w:r>
              <w:t xml:space="preserve"> 8 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排行榜查询</w:t>
            </w:r>
            <w:r>
              <w:t xml:space="preserve"> P99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小于</w:t>
            </w:r>
            <w:r>
              <w:t xml:space="preserve"> 50 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常态提交吞吐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大于</w:t>
            </w:r>
            <w:r>
              <w:t xml:space="preserve"> 100 QPS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比赛提交峰值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大于</w:t>
            </w:r>
            <w:r>
              <w:t xml:space="preserve"> 500 </w:t>
            </w:r>
            <w:r>
              <w:rPr>
                <w:rFonts w:hint="eastAsia"/>
              </w:rPr>
              <w:t xml:space="preserve">QPS，同步入队不崩溃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dispatcher </w:t>
            </w:r>
            <w:r>
              <w:rPr>
                <w:rFonts w:hint="eastAsia"/>
              </w:rPr>
              <w:t xml:space="preserve">选主恢复</w:t>
            </w:r>
          </w:p>
        </w:tc>
        <w:tc>
          <w:tcPr/>
          <w:p>
            <w:pPr>
              <w:pStyle w:val="Compact"/>
            </w:pPr>
            <w:r>
              <w:t xml:space="preserve">10 s </w:t>
            </w:r>
            <w:r>
              <w:rPr>
                <w:rFonts w:hint="eastAsia"/>
              </w:rPr>
              <w:t xml:space="preserve">内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Worker </w:t>
            </w:r>
            <w:r>
              <w:rPr>
                <w:rFonts w:hint="eastAsia"/>
              </w:rPr>
              <w:t xml:space="preserve">宕机任务重派</w:t>
            </w:r>
          </w:p>
        </w:tc>
        <w:tc>
          <w:tcPr/>
          <w:p>
            <w:pPr>
              <w:pStyle w:val="Compact"/>
            </w:pPr>
            <w:r>
              <w:t xml:space="preserve">30 s </w:t>
            </w:r>
            <w:r>
              <w:rPr>
                <w:rFonts w:hint="eastAsia"/>
              </w:rPr>
              <w:t xml:space="preserve">内</w:t>
            </w:r>
          </w:p>
        </w:tc>
      </w:tr>
    </w:tbl>
    <w:bookmarkEnd w:id="18"/>
    <w:bookmarkEnd w:id="19"/>
    <w:bookmarkStart w:id="22" w:name="运行环境"/>
    <w:p>
      <w:pPr>
        <w:pStyle w:val="Heading3"/>
      </w:pPr>
      <w:r>
        <w:t xml:space="preserve">2.2 </w:t>
      </w:r>
      <w:r>
        <w:rPr>
          <w:rFonts w:hint="eastAsia"/>
        </w:rPr>
        <w:t xml:space="preserve">运行环境</w:t>
      </w:r>
    </w:p>
    <w:bookmarkStart w:id="20" w:name="软件环境"/>
    <w:p>
      <w:pPr>
        <w:pStyle w:val="Heading4"/>
      </w:pPr>
      <w:r>
        <w:t xml:space="preserve">2.2.1 </w:t>
      </w:r>
      <w:r>
        <w:rPr>
          <w:rFonts w:hint="eastAsia"/>
        </w:rPr>
        <w:t xml:space="preserve">软件环境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</w:t>
            </w:r>
          </w:p>
        </w:tc>
        <w:tc>
          <w:tcPr/>
          <w:p>
            <w:pPr>
              <w:pStyle w:val="Compact"/>
            </w:pPr>
            <w:r>
              <w:t xml:space="preserve">React、Vite、TypeScript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浏览器端用户界面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Java </w:t>
            </w:r>
            <w:r>
              <w:rPr>
                <w:rFonts w:hint="eastAsia"/>
              </w:rPr>
              <w:t xml:space="preserve">运行时</w:t>
            </w:r>
          </w:p>
        </w:tc>
        <w:tc>
          <w:tcPr/>
          <w:p>
            <w:pPr>
              <w:pStyle w:val="Compact"/>
            </w:pPr>
            <w:r>
              <w:t xml:space="preserve">JDK 17</w:t>
            </w:r>
          </w:p>
        </w:tc>
        <w:tc>
          <w:tcPr/>
          <w:p>
            <w:pPr>
              <w:pStyle w:val="Compact"/>
            </w:pPr>
            <w:r>
              <w:t xml:space="preserve">Spring Boot </w:t>
            </w:r>
            <w:r>
              <w:rPr>
                <w:rFonts w:hint="eastAsia"/>
              </w:rPr>
              <w:t xml:space="preserve">服务运行环境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Java </w:t>
            </w:r>
            <w:r>
              <w:rPr>
                <w:rFonts w:hint="eastAsia"/>
              </w:rPr>
              <w:t xml:space="preserve">框架</w:t>
            </w:r>
          </w:p>
        </w:tc>
        <w:tc>
          <w:tcPr/>
          <w:p>
            <w:pPr>
              <w:pStyle w:val="Compact"/>
            </w:pPr>
            <w:r>
              <w:t xml:space="preserve">Spring Boot 3.5、Spring Cloud 2025、Spring Cloud Alibaba 2025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微服务底座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Worker </w:t>
            </w:r>
            <w:r>
              <w:rPr>
                <w:rFonts w:hint="eastAsia"/>
              </w:rPr>
              <w:t xml:space="preserve">运行时</w:t>
            </w:r>
          </w:p>
        </w:tc>
        <w:tc>
          <w:tcPr/>
          <w:p>
            <w:pPr>
              <w:pStyle w:val="Compact"/>
            </w:pPr>
            <w:r>
              <w:t xml:space="preserve">Go 1.22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判题执行节点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</w:t>
            </w:r>
          </w:p>
        </w:tc>
        <w:tc>
          <w:tcPr/>
          <w:p>
            <w:pPr>
              <w:pStyle w:val="Compact"/>
            </w:pPr>
            <w:r>
              <w:t xml:space="preserve">MySQL 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用户、题目、提交、比赛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缓存</w:t>
            </w:r>
          </w:p>
        </w:tc>
        <w:tc>
          <w:tcPr/>
          <w:p>
            <w:pPr>
              <w:pStyle w:val="Compact"/>
            </w:pPr>
            <w:r>
              <w:t xml:space="preserve">Redis 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缓存、排行榜、Pub/Sub、防重提交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消息队列</w:t>
            </w:r>
          </w:p>
        </w:tc>
        <w:tc>
          <w:tcPr/>
          <w:p>
            <w:pPr>
              <w:pStyle w:val="Compact"/>
            </w:pPr>
            <w:r>
              <w:t xml:space="preserve">RabbitMQ 3.13+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判题任务削峰和异步派发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对象存储</w:t>
            </w:r>
          </w:p>
        </w:tc>
        <w:tc>
          <w:tcPr/>
          <w:p>
            <w:pPr>
              <w:pStyle w:val="Compact"/>
            </w:pPr>
            <w:r>
              <w:t xml:space="preserve">MinIO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测试用例、头像、备份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共识组件</w:t>
            </w:r>
          </w:p>
        </w:tc>
        <w:tc>
          <w:tcPr/>
          <w:p>
            <w:pPr>
              <w:pStyle w:val="Compact"/>
            </w:pPr>
            <w:r>
              <w:t xml:space="preserve">etcd 3.5</w:t>
            </w:r>
          </w:p>
        </w:tc>
        <w:tc>
          <w:tcPr/>
          <w:p>
            <w:pPr>
              <w:pStyle w:val="Compact"/>
            </w:pPr>
            <w:r>
              <w:t xml:space="preserve">dispatcher </w:t>
            </w:r>
            <w:r>
              <w:rPr>
                <w:rFonts w:hint="eastAsia"/>
              </w:rPr>
              <w:t xml:space="preserve">选主和</w:t>
            </w:r>
            <w:r>
              <w:t xml:space="preserve"> inflight </w:t>
            </w:r>
            <w:r>
              <w:rPr>
                <w:rFonts w:hint="eastAsia"/>
              </w:rPr>
              <w:t xml:space="preserve">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注册配置</w:t>
            </w:r>
          </w:p>
        </w:tc>
        <w:tc>
          <w:tcPr/>
          <w:p>
            <w:pPr>
              <w:pStyle w:val="Compact"/>
            </w:pPr>
            <w:r>
              <w:t xml:space="preserve">Nacos 3.x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服务注册和配置中心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限流熔断</w:t>
            </w:r>
          </w:p>
        </w:tc>
        <w:tc>
          <w:tcPr/>
          <w:p>
            <w:pPr>
              <w:pStyle w:val="Compact"/>
            </w:pPr>
            <w:r>
              <w:t xml:space="preserve">Sentinel 1.8.x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网关和服务层保护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分布式事务</w:t>
            </w:r>
          </w:p>
        </w:tc>
        <w:tc>
          <w:tcPr/>
          <w:p>
            <w:pPr>
              <w:pStyle w:val="Compact"/>
            </w:pPr>
            <w:r>
              <w:t xml:space="preserve">Seata 2.x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提交扣积分演示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容器编排</w:t>
            </w:r>
          </w:p>
        </w:tc>
        <w:tc>
          <w:tcPr/>
          <w:p>
            <w:pPr>
              <w:pStyle w:val="Compact"/>
            </w:pPr>
            <w:r>
              <w:t xml:space="preserve">Kubernetes 1.28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部署、服务发现、HPA、滚动升级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可观测性</w:t>
            </w:r>
          </w:p>
        </w:tc>
        <w:tc>
          <w:tcPr/>
          <w:p>
            <w:pPr>
              <w:pStyle w:val="Compact"/>
            </w:pPr>
            <w:r>
              <w:t xml:space="preserve">Prometheus、Grafana、SkyWalking、Loki、AlertManager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指标、链路、日志和告警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混沌工程</w:t>
            </w:r>
          </w:p>
        </w:tc>
        <w:tc>
          <w:tcPr/>
          <w:p>
            <w:pPr>
              <w:pStyle w:val="Compact"/>
            </w:pPr>
            <w:r>
              <w:t xml:space="preserve">ChaosMesh</w:t>
            </w:r>
          </w:p>
        </w:tc>
        <w:tc>
          <w:tcPr/>
          <w:p>
            <w:pPr>
              <w:pStyle w:val="Compact"/>
            </w:pPr>
            <w:r>
              <w:t xml:space="preserve">PodKill、NetworkDelay、CPUStress</w:t>
            </w:r>
          </w:p>
        </w:tc>
      </w:tr>
    </w:tbl>
    <w:bookmarkEnd w:id="20"/>
    <w:bookmarkStart w:id="21" w:name="硬件与集群环境"/>
    <w:p>
      <w:pPr>
        <w:pStyle w:val="Heading4"/>
      </w:pPr>
      <w:r>
        <w:t xml:space="preserve">2.2.2 </w:t>
      </w:r>
      <w:r>
        <w:rPr>
          <w:rFonts w:hint="eastAsia"/>
        </w:rPr>
        <w:t xml:space="preserve">硬件与集群环境</w:t>
      </w:r>
    </w:p>
    <w:p>
      <w:pPr>
        <w:pStyle w:val="FirstParagraph"/>
      </w:pPr>
      <w:r>
        <w:rPr>
          <w:rFonts w:hint="eastAsia"/>
        </w:rPr>
        <w:t xml:space="preserve">演示环境为</w:t>
      </w:r>
      <w:r>
        <w:t xml:space="preserve"> 1 master + 3 worker </w:t>
      </w:r>
      <w:r>
        <w:rPr>
          <w:rFonts w:hint="eastAsia"/>
        </w:rPr>
        <w:t xml:space="preserve">节点，单节点建议</w:t>
      </w:r>
      <w:r>
        <w:t xml:space="preserve"> 2C4G </w:t>
      </w:r>
      <w:r>
        <w:rPr>
          <w:rFonts w:hint="eastAsia"/>
        </w:rPr>
        <w:t xml:space="preserve">起步，4C8G</w:t>
      </w:r>
      <w:r>
        <w:t xml:space="preserve"> </w:t>
      </w:r>
      <w:r>
        <w:rPr>
          <w:rFonts w:hint="eastAsia"/>
        </w:rPr>
        <w:t xml:space="preserve">更稳妥。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主要负载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node-master</w:t>
            </w:r>
          </w:p>
        </w:tc>
        <w:tc>
          <w:tcPr/>
          <w:p>
            <w:pPr>
              <w:pStyle w:val="Compact"/>
            </w:pPr>
            <w:r>
              <w:t xml:space="preserve">Kubernetes control-plane</w:t>
            </w:r>
          </w:p>
        </w:tc>
        <w:tc>
          <w:tcPr/>
          <w:p>
            <w:pPr>
              <w:pStyle w:val="Compact"/>
            </w:pPr>
            <w:r>
              <w:t xml:space="preserve">kube-apiserver、scheduler、controller、etcd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node-worker-1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通用业务节点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Gateway、业务服务、可观测性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node-worker-2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判题节点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judge-worker，带</w:t>
            </w:r>
            <w:r>
              <w:t xml:space="preserve"> </w:t>
            </w:r>
            <w:r>
              <w:rPr>
                <w:rStyle w:val="VerbatimChar"/>
              </w:rPr>
              <w:t xml:space="preserve">role=judge</w:t>
            </w:r>
            <w:r>
              <w:t xml:space="preserve"> </w:t>
            </w:r>
            <w:r>
              <w:rPr>
                <w:rFonts w:hint="eastAsia"/>
              </w:rPr>
              <w:t xml:space="preserve">标签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node-worker-3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混合节点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judge-worker、中间件、可观测性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命名空间规划：</w:t>
      </w:r>
    </w:p>
    <w:p>
      <w:pPr>
        <w:pStyle w:val="SourceCode"/>
      </w:pPr>
      <w:r>
        <w:rPr>
          <w:rStyle w:val="VerbatimChar"/>
        </w:rPr>
        <w:t xml:space="preserve">kube-system</w:t>
      </w:r>
      <w:r>
        <w:br/>
      </w:r>
      <w:r>
        <w:rPr>
          <w:rStyle w:val="VerbatimChar"/>
        </w:rPr>
        <w:t xml:space="preserve">ingress-nginx</w:t>
      </w:r>
      <w:r>
        <w:br/>
      </w:r>
      <w:r>
        <w:rPr>
          <w:rStyle w:val="VerbatimChar"/>
        </w:rPr>
        <w:t xml:space="preserve">judgemesh</w:t>
      </w:r>
      <w:r>
        <w:br/>
      </w:r>
      <w:r>
        <w:rPr>
          <w:rStyle w:val="VerbatimChar"/>
        </w:rPr>
        <w:t xml:space="preserve">judgemesh-infra</w:t>
      </w:r>
      <w:r>
        <w:br/>
      </w:r>
      <w:r>
        <w:rPr>
          <w:rStyle w:val="VerbatimChar"/>
        </w:rPr>
        <w:t xml:space="preserve">judgemesh-observe</w:t>
      </w:r>
      <w:r>
        <w:br/>
      </w:r>
      <w:r>
        <w:rPr>
          <w:rStyle w:val="VerbatimChar"/>
        </w:rPr>
        <w:t xml:space="preserve">chaos-mesh</w:t>
      </w:r>
    </w:p>
    <w:bookmarkEnd w:id="21"/>
    <w:bookmarkEnd w:id="22"/>
    <w:bookmarkStart w:id="27" w:name="基本设计概念和处理流程"/>
    <w:p>
      <w:pPr>
        <w:pStyle w:val="Heading3"/>
      </w:pPr>
      <w:r>
        <w:t xml:space="preserve">2.3 </w:t>
      </w:r>
      <w:r>
        <w:rPr>
          <w:rFonts w:hint="eastAsia"/>
        </w:rPr>
        <w:t xml:space="preserve">基本设计概念和处理流程</w:t>
      </w:r>
    </w:p>
    <w:bookmarkStart w:id="23" w:name="设计原则"/>
    <w:p>
      <w:pPr>
        <w:pStyle w:val="Heading4"/>
      </w:pPr>
      <w:r>
        <w:t xml:space="preserve">2.3.1 </w:t>
      </w:r>
      <w:r>
        <w:rPr>
          <w:rFonts w:hint="eastAsia"/>
        </w:rPr>
        <w:t xml:space="preserve">设计原则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单一职责：每个微服务管理自己的核心数据，不跨服务直接写库。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松耦合：同步读取使用</w:t>
      </w:r>
      <w:r>
        <w:t xml:space="preserve"> </w:t>
      </w:r>
      <w:r>
        <w:rPr>
          <w:rFonts w:hint="eastAsia"/>
        </w:rPr>
        <w:t xml:space="preserve">OpenFeign，异步解耦使用</w:t>
      </w:r>
      <w:r>
        <w:t xml:space="preserve"> RabbitMQ。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基础设施抽象：服务通过</w:t>
      </w:r>
      <w:r>
        <w:t xml:space="preserve"> Spring Cloud Alibaba、Kubernetes Service</w:t>
      </w:r>
      <w:r>
        <w:t xml:space="preserve"> </w:t>
      </w:r>
      <w:r>
        <w:rPr>
          <w:rFonts w:hint="eastAsia"/>
        </w:rPr>
        <w:t xml:space="preserve">和配置中心使用基础设施。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可观测优先：核心服务从初期暴露指标、日志和链路追踪。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可降级：Worker、MQ、下游服务异常时优先保护系统入口和数据完整性。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范围控制：本期不做讨论区、题解、SPJ、交互题等非核心能力。</w:t>
      </w:r>
    </w:p>
    <w:bookmarkEnd w:id="23"/>
    <w:bookmarkStart w:id="24" w:name="架构总图"/>
    <w:p>
      <w:pPr>
        <w:pStyle w:val="Heading4"/>
      </w:pPr>
      <w:r>
        <w:t xml:space="preserve">2.3.2 </w:t>
      </w:r>
      <w:r>
        <w:rPr>
          <w:rFonts w:hint="eastAsia"/>
        </w:rPr>
        <w:t xml:space="preserve">架构总图</w:t>
      </w:r>
    </w:p>
    <w:p>
      <w:pPr>
        <w:pStyle w:val="SourceCode"/>
      </w:pPr>
      <w:r>
        <w:rPr>
          <w:rStyle w:val="VerbatimChar"/>
        </w:rPr>
        <w:t xml:space="preserve">                                    </w:t>
      </w:r>
      <w:r>
        <w:rPr>
          <w:rStyle w:val="VerbatimChar"/>
          <w:rFonts w:hint="eastAsia"/>
        </w:rPr>
        <w:t xml:space="preserve">用户浏览器</w:t>
      </w:r>
      <w:r>
        <w:br/>
      </w:r>
      <w:r>
        <w:rPr>
          <w:rStyle w:val="VerbatimChar"/>
        </w:rPr>
        <w:t xml:space="preserve">                                        |</w:t>
      </w:r>
      <w:r>
        <w:br/>
      </w:r>
      <w:r>
        <w:rPr>
          <w:rStyle w:val="VerbatimChar"/>
        </w:rPr>
        <w:t xml:space="preserve">                                        v</w:t>
      </w:r>
      <w:r>
        <w:br/>
      </w:r>
      <w:r>
        <w:rPr>
          <w:rStyle w:val="VerbatimChar"/>
        </w:rPr>
        <w:t xml:space="preserve">                                  Ingress-nginx</w:t>
      </w:r>
      <w:r>
        <w:br/>
      </w:r>
      <w:r>
        <w:rPr>
          <w:rStyle w:val="VerbatimChar"/>
        </w:rPr>
        <w:t xml:space="preserve">                                        |</w:t>
      </w:r>
      <w:r>
        <w:br/>
      </w:r>
      <w:r>
        <w:rPr>
          <w:rStyle w:val="VerbatimChar"/>
        </w:rPr>
        <w:t xml:space="preserve">                                        v</w:t>
      </w:r>
      <w:r>
        <w:br/>
      </w:r>
      <w:r>
        <w:rPr>
          <w:rStyle w:val="VerbatimChar"/>
        </w:rPr>
        <w:t xml:space="preserve">                              Spring Cloud Gateway</w:t>
      </w:r>
      <w:r>
        <w:br/>
      </w:r>
      <w:r>
        <w:rPr>
          <w:rStyle w:val="VerbatimChar"/>
        </w:rPr>
        <w:t xml:space="preserve">                         JWT / RBAC / Sentinel / Route</w:t>
      </w:r>
      <w:r>
        <w:br/>
      </w:r>
      <w:r>
        <w:rPr>
          <w:rStyle w:val="VerbatimChar"/>
        </w:rPr>
        <w:t xml:space="preserve">                                        |</w:t>
      </w:r>
      <w:r>
        <w:br/>
      </w:r>
      <w:r>
        <w:rPr>
          <w:rStyle w:val="VerbatimChar"/>
        </w:rPr>
        <w:t xml:space="preserve">      +---------------+-----------------+------------------+---------------+</w:t>
      </w:r>
      <w:r>
        <w:br/>
      </w:r>
      <w:r>
        <w:rPr>
          <w:rStyle w:val="VerbatimChar"/>
        </w:rPr>
        <w:t xml:space="preserve">      |               |                 |                  |               |</w:t>
      </w:r>
      <w:r>
        <w:br/>
      </w:r>
      <w:r>
        <w:rPr>
          <w:rStyle w:val="VerbatimChar"/>
        </w:rPr>
        <w:t xml:space="preserve">      v               v                 v                  v               |</w:t>
      </w:r>
      <w:r>
        <w:br/>
      </w:r>
      <w:r>
        <w:rPr>
          <w:rStyle w:val="VerbatimChar"/>
        </w:rPr>
        <w:t xml:space="preserve"> user-service   problem-service   submit-service    judge-dispatcher        |</w:t>
      </w:r>
      <w:r>
        <w:br/>
      </w:r>
      <w:r>
        <w:rPr>
          <w:rStyle w:val="VerbatimChar"/>
        </w:rPr>
        <w:t xml:space="preserve">      |               |                 |                  |               |</w:t>
      </w:r>
      <w:r>
        <w:br/>
      </w:r>
      <w:r>
        <w:rPr>
          <w:rStyle w:val="VerbatimChar"/>
        </w:rPr>
        <w:t xml:space="preserve">      v               v                 v                  |               |</w:t>
      </w:r>
      <w:r>
        <w:br/>
      </w:r>
      <w:r>
        <w:rPr>
          <w:rStyle w:val="VerbatimChar"/>
        </w:rPr>
        <w:t xml:space="preserve"> users_db      problems_db       submits_db + Redis        |               |</w:t>
      </w:r>
      <w:r>
        <w:br/>
      </w:r>
      <w:r>
        <w:rPr>
          <w:rStyle w:val="VerbatimChar"/>
        </w:rPr>
        <w:t xml:space="preserve">                      |                 |                  |               |</w:t>
      </w:r>
      <w:r>
        <w:br/>
      </w:r>
      <w:r>
        <w:rPr>
          <w:rStyle w:val="VerbatimChar"/>
        </w:rPr>
        <w:t xml:space="preserve">                      v                 v                  |               |</w:t>
      </w:r>
      <w:r>
        <w:br/>
      </w:r>
      <w:r>
        <w:rPr>
          <w:rStyle w:val="VerbatimChar"/>
        </w:rPr>
        <w:t xml:space="preserve">                    MinIO          RabbitMQ submit.queue &lt;-+               |</w:t>
      </w:r>
      <w:r>
        <w:br/>
      </w:r>
      <w:r>
        <w:rPr>
          <w:rStyle w:val="VerbatimChar"/>
        </w:rPr>
        <w:t xml:space="preserve">                                           |                              |</w:t>
      </w:r>
      <w:r>
        <w:br/>
      </w:r>
      <w:r>
        <w:rPr>
          <w:rStyle w:val="VerbatimChar"/>
        </w:rPr>
        <w:t xml:space="preserve">                                           v                              |</w:t>
      </w:r>
      <w:r>
        <w:br/>
      </w:r>
      <w:r>
        <w:rPr>
          <w:rStyle w:val="VerbatimChar"/>
        </w:rPr>
        <w:t xml:space="preserve">                                  judge-dispatcher leader                 |</w:t>
      </w:r>
      <w:r>
        <w:br/>
      </w:r>
      <w:r>
        <w:rPr>
          <w:rStyle w:val="VerbatimChar"/>
        </w:rPr>
        <w:t xml:space="preserve">                                           |                              |</w:t>
      </w:r>
      <w:r>
        <w:br/>
      </w:r>
      <w:r>
        <w:rPr>
          <w:rStyle w:val="VerbatimChar"/>
        </w:rPr>
        <w:t xml:space="preserve">                                           v                              |</w:t>
      </w:r>
      <w:r>
        <w:br/>
      </w:r>
      <w:r>
        <w:rPr>
          <w:rStyle w:val="VerbatimChar"/>
        </w:rPr>
        <w:t xml:space="preserve">                                   judge-worker pool                      |</w:t>
      </w:r>
      <w:r>
        <w:br/>
      </w:r>
      <w:r>
        <w:rPr>
          <w:rStyle w:val="VerbatimChar"/>
        </w:rPr>
        <w:t xml:space="preserve">                                           |                              |</w:t>
      </w:r>
      <w:r>
        <w:br/>
      </w:r>
      <w:r>
        <w:rPr>
          <w:rStyle w:val="VerbatimChar"/>
        </w:rPr>
        <w:t xml:space="preserve">                                           v                              |</w:t>
      </w:r>
      <w:r>
        <w:br/>
      </w:r>
      <w:r>
        <w:rPr>
          <w:rStyle w:val="VerbatimChar"/>
        </w:rPr>
        <w:t xml:space="preserve">                                  isolate </w:t>
      </w:r>
      <w:r>
        <w:rPr>
          <w:rStyle w:val="VerbatimChar"/>
          <w:rFonts w:hint="eastAsia"/>
        </w:rPr>
        <w:t xml:space="preserve">沙箱执行代码</w:t>
      </w:r>
      <w:r>
        <w:rPr>
          <w:rStyle w:val="VerbatimChar"/>
        </w:rPr>
        <w:t xml:space="preserve">                    |</w:t>
      </w:r>
      <w:r>
        <w:br/>
      </w:r>
      <w:r>
        <w:rPr>
          <w:rStyle w:val="VerbatimChar"/>
        </w:rPr>
        <w:t xml:space="preserve">                                           |                              |</w:t>
      </w:r>
      <w:r>
        <w:br/>
      </w:r>
      <w:r>
        <w:rPr>
          <w:rStyle w:val="VerbatimChar"/>
        </w:rPr>
        <w:t xml:space="preserve">                                           v                              |</w:t>
      </w:r>
      <w:r>
        <w:br/>
      </w:r>
      <w:r>
        <w:rPr>
          <w:rStyle w:val="VerbatimChar"/>
        </w:rPr>
        <w:t xml:space="preserve">                                result </w:t>
      </w:r>
      <w:r>
        <w:rPr>
          <w:rStyle w:val="VerbatimChar"/>
          <w:rFonts w:hint="eastAsia"/>
        </w:rPr>
        <w:t xml:space="preserve">回写</w:t>
      </w:r>
      <w:r>
        <w:rPr>
          <w:rStyle w:val="VerbatimChar"/>
        </w:rPr>
        <w:t xml:space="preserve"> submit-service                |</w:t>
      </w:r>
      <w:r>
        <w:br/>
      </w:r>
      <w:r>
        <w:rPr>
          <w:rStyle w:val="VerbatimChar"/>
        </w:rPr>
        <w:t xml:space="preserve">                                           |                              |</w:t>
      </w:r>
      <w:r>
        <w:br/>
      </w:r>
      <w:r>
        <w:rPr>
          <w:rStyle w:val="VerbatimChar"/>
        </w:rPr>
        <w:t xml:space="preserve">                                           v                              |</w:t>
      </w:r>
      <w:r>
        <w:br/>
      </w:r>
      <w:r>
        <w:rPr>
          <w:rStyle w:val="VerbatimChar"/>
        </w:rPr>
        <w:t xml:space="preserve">                              MySQL / Redis / WebSocket                   |</w:t>
      </w:r>
      <w:r>
        <w:br/>
      </w:r>
      <w:r>
        <w:rPr>
          <w:rStyle w:val="VerbatimChar"/>
        </w:rPr>
        <w:t xml:space="preserve">                                           |                              |</w:t>
      </w:r>
      <w:r>
        <w:br/>
      </w:r>
      <w:r>
        <w:rPr>
          <w:rStyle w:val="VerbatimChar"/>
        </w:rPr>
        <w:t xml:space="preserve">                                           v                              |</w:t>
      </w:r>
      <w:r>
        <w:br/>
      </w:r>
      <w:r>
        <w:rPr>
          <w:rStyle w:val="VerbatimChar"/>
        </w:rPr>
        <w:t xml:space="preserve">                                      </w:t>
      </w:r>
      <w:r>
        <w:rPr>
          <w:rStyle w:val="VerbatimChar"/>
          <w:rFonts w:hint="eastAsia"/>
        </w:rPr>
        <w:t xml:space="preserve">用户浏览器</w:t>
      </w:r>
      <w:r>
        <w:rPr>
          <w:rStyle w:val="VerbatimChar"/>
        </w:rPr>
        <w:t xml:space="preserve">                           |</w:t>
      </w:r>
    </w:p>
    <w:p>
      <w:pPr>
        <w:pStyle w:val="FirstParagraph"/>
      </w:pPr>
      <w:r>
        <w:rPr>
          <w:rFonts w:hint="eastAsia"/>
        </w:rPr>
        <w:t xml:space="preserve">治理面：</w:t>
      </w:r>
    </w:p>
    <w:p>
      <w:pPr>
        <w:pStyle w:val="SourceCode"/>
      </w:pPr>
      <w:r>
        <w:rPr>
          <w:rStyle w:val="VerbatimChar"/>
        </w:rPr>
        <w:t xml:space="preserve">Nacos: </w:t>
      </w:r>
      <w:r>
        <w:rPr>
          <w:rStyle w:val="VerbatimChar"/>
          <w:rFonts w:hint="eastAsia"/>
        </w:rPr>
        <w:t xml:space="preserve">服务注册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配置中心</w:t>
      </w:r>
      <w:r>
        <w:br/>
      </w:r>
      <w:r>
        <w:rPr>
          <w:rStyle w:val="VerbatimChar"/>
        </w:rPr>
        <w:t xml:space="preserve">Sentinel: </w:t>
      </w:r>
      <w:r>
        <w:rPr>
          <w:rStyle w:val="VerbatimChar"/>
          <w:rFonts w:hint="eastAsia"/>
        </w:rPr>
        <w:t xml:space="preserve">限流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熔断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降级</w:t>
      </w:r>
      <w:r>
        <w:br/>
      </w:r>
      <w:r>
        <w:rPr>
          <w:rStyle w:val="VerbatimChar"/>
        </w:rPr>
        <w:t xml:space="preserve">Seata: </w:t>
      </w:r>
      <w:r>
        <w:rPr>
          <w:rStyle w:val="VerbatimChar"/>
          <w:rFonts w:hint="eastAsia"/>
        </w:rPr>
        <w:t xml:space="preserve">分布式事务协调者</w:t>
      </w:r>
      <w:r>
        <w:br/>
      </w:r>
      <w:r>
        <w:rPr>
          <w:rStyle w:val="VerbatimChar"/>
        </w:rPr>
        <w:t xml:space="preserve">etcd: dispatcher </w:t>
      </w:r>
      <w:r>
        <w:rPr>
          <w:rStyle w:val="VerbatimChar"/>
          <w:rFonts w:hint="eastAsia"/>
        </w:rPr>
        <w:t xml:space="preserve">选主</w:t>
      </w:r>
      <w:r>
        <w:rPr>
          <w:rStyle w:val="VerbatimChar"/>
        </w:rPr>
        <w:t xml:space="preserve"> + inflight </w:t>
      </w:r>
      <w:r>
        <w:rPr>
          <w:rStyle w:val="VerbatimChar"/>
          <w:rFonts w:hint="eastAsia"/>
        </w:rPr>
        <w:t xml:space="preserve">任务记录</w:t>
      </w:r>
      <w:r>
        <w:br/>
      </w:r>
      <w:r>
        <w:rPr>
          <w:rStyle w:val="VerbatimChar"/>
        </w:rPr>
        <w:t xml:space="preserve">ChaosMesh: </w:t>
      </w:r>
      <w:r>
        <w:rPr>
          <w:rStyle w:val="VerbatimChar"/>
          <w:rFonts w:hint="eastAsia"/>
        </w:rPr>
        <w:t xml:space="preserve">混沌实验</w:t>
      </w:r>
    </w:p>
    <w:p>
      <w:pPr>
        <w:pStyle w:val="FirstParagraph"/>
      </w:pPr>
      <w:r>
        <w:rPr>
          <w:rFonts w:hint="eastAsia"/>
        </w:rPr>
        <w:t xml:space="preserve">观测面：</w:t>
      </w:r>
    </w:p>
    <w:p>
      <w:pPr>
        <w:pStyle w:val="SourceCode"/>
      </w:pPr>
      <w:r>
        <w:rPr>
          <w:rStyle w:val="VerbatimChar"/>
        </w:rPr>
        <w:t xml:space="preserve">Prometheus + Grafana: </w:t>
      </w:r>
      <w:r>
        <w:rPr>
          <w:rStyle w:val="VerbatimChar"/>
          <w:rFonts w:hint="eastAsia"/>
        </w:rPr>
        <w:t xml:space="preserve">指标采集与展示</w:t>
      </w:r>
      <w:r>
        <w:br/>
      </w:r>
      <w:r>
        <w:rPr>
          <w:rStyle w:val="VerbatimChar"/>
        </w:rPr>
        <w:t xml:space="preserve">SkyWalking: </w:t>
      </w:r>
      <w:r>
        <w:rPr>
          <w:rStyle w:val="VerbatimChar"/>
          <w:rFonts w:hint="eastAsia"/>
        </w:rPr>
        <w:t xml:space="preserve">全链路追踪</w:t>
      </w:r>
      <w:r>
        <w:br/>
      </w:r>
      <w:r>
        <w:rPr>
          <w:rStyle w:val="VerbatimChar"/>
        </w:rPr>
        <w:t xml:space="preserve">Loki + Promtail: </w:t>
      </w:r>
      <w:r>
        <w:rPr>
          <w:rStyle w:val="VerbatimChar"/>
          <w:rFonts w:hint="eastAsia"/>
        </w:rPr>
        <w:t xml:space="preserve">日志聚合</w:t>
      </w:r>
      <w:r>
        <w:br/>
      </w:r>
      <w:r>
        <w:rPr>
          <w:rStyle w:val="VerbatimChar"/>
        </w:rPr>
        <w:t xml:space="preserve">AlertManager: </w:t>
      </w:r>
      <w:r>
        <w:rPr>
          <w:rStyle w:val="VerbatimChar"/>
          <w:rFonts w:hint="eastAsia"/>
        </w:rPr>
        <w:t xml:space="preserve">告警</w:t>
      </w:r>
    </w:p>
    <w:bookmarkEnd w:id="24"/>
    <w:bookmarkStart w:id="25" w:name="提交判题处理流程"/>
    <w:p>
      <w:pPr>
        <w:pStyle w:val="Heading4"/>
      </w:pPr>
      <w:r>
        <w:t xml:space="preserve">2.3.3 </w:t>
      </w:r>
      <w:r>
        <w:rPr>
          <w:rFonts w:hint="eastAsia"/>
        </w:rPr>
        <w:t xml:space="preserve">提交判题处理流程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学生在前端选择题目、语言并提交代码。</w:t>
      </w:r>
      <w:r>
        <w:br/>
      </w:r>
      <w:r>
        <w:rPr>
          <w:rStyle w:val="VerbatimChar"/>
        </w:rPr>
        <w:t xml:space="preserve">2. Gateway </w:t>
      </w:r>
      <w:r>
        <w:rPr>
          <w:rStyle w:val="VerbatimChar"/>
          <w:rFonts w:hint="eastAsia"/>
        </w:rPr>
        <w:t xml:space="preserve">验证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JWT、执行限流并路由到</w:t>
      </w:r>
      <w:r>
        <w:rPr>
          <w:rStyle w:val="VerbatimChar"/>
        </w:rPr>
        <w:t xml:space="preserve"> submit-service。</w:t>
      </w:r>
      <w:r>
        <w:br/>
      </w:r>
      <w:r>
        <w:rPr>
          <w:rStyle w:val="VerbatimChar"/>
        </w:rPr>
        <w:t xml:space="preserve">3. submit-service </w:t>
      </w:r>
      <w:r>
        <w:rPr>
          <w:rStyle w:val="VerbatimChar"/>
          <w:rFonts w:hint="eastAsia"/>
        </w:rPr>
        <w:t xml:space="preserve">校验题目、比赛、用户状态和防重提交。</w:t>
      </w:r>
      <w:r>
        <w:br/>
      </w:r>
      <w:r>
        <w:rPr>
          <w:rStyle w:val="VerbatimChar"/>
        </w:rPr>
        <w:t xml:space="preserve">4. submit-service </w:t>
      </w:r>
      <w:r>
        <w:rPr>
          <w:rStyle w:val="VerbatimChar"/>
          <w:rFonts w:hint="eastAsia"/>
        </w:rPr>
        <w:t xml:space="preserve">写入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submission，状态为</w:t>
      </w:r>
      <w:r>
        <w:rPr>
          <w:rStyle w:val="VerbatimChar"/>
        </w:rPr>
        <w:t xml:space="preserve"> PENDING。</w:t>
      </w:r>
      <w:r>
        <w:br/>
      </w:r>
      <w:r>
        <w:rPr>
          <w:rStyle w:val="VerbatimChar"/>
        </w:rPr>
        <w:t xml:space="preserve">5. submit-service </w:t>
      </w:r>
      <w:r>
        <w:rPr>
          <w:rStyle w:val="VerbatimChar"/>
          <w:rFonts w:hint="eastAsia"/>
        </w:rPr>
        <w:t xml:space="preserve">投递</w:t>
      </w:r>
      <w:r>
        <w:rPr>
          <w:rStyle w:val="VerbatimChar"/>
        </w:rPr>
        <w:t xml:space="preserve"> JudgeTask </w:t>
      </w:r>
      <w:r>
        <w:rPr>
          <w:rStyle w:val="VerbatimChar"/>
          <w:rFonts w:hint="eastAsia"/>
        </w:rPr>
        <w:t xml:space="preserve">到</w:t>
      </w:r>
      <w:r>
        <w:rPr>
          <w:rStyle w:val="VerbatimChar"/>
        </w:rPr>
        <w:t xml:space="preserve"> RabbitMQ。</w:t>
      </w:r>
      <w:r>
        <w:br/>
      </w:r>
      <w:r>
        <w:rPr>
          <w:rStyle w:val="VerbatimChar"/>
        </w:rPr>
        <w:t xml:space="preserve">6. judge-dispatcher leader </w:t>
      </w:r>
      <w:r>
        <w:rPr>
          <w:rStyle w:val="VerbatimChar"/>
          <w:rFonts w:hint="eastAsia"/>
        </w:rPr>
        <w:t xml:space="preserve">消费任务。</w:t>
      </w:r>
      <w:r>
        <w:br/>
      </w:r>
      <w:r>
        <w:rPr>
          <w:rStyle w:val="VerbatimChar"/>
        </w:rPr>
        <w:t xml:space="preserve">7. dispatcher </w:t>
      </w:r>
      <w:r>
        <w:rPr>
          <w:rStyle w:val="VerbatimChar"/>
          <w:rFonts w:hint="eastAsia"/>
        </w:rPr>
        <w:t xml:space="preserve">从</w:t>
      </w:r>
      <w:r>
        <w:rPr>
          <w:rStyle w:val="VerbatimChar"/>
        </w:rPr>
        <w:t xml:space="preserve"> Kubernetes </w:t>
      </w:r>
      <w:r>
        <w:rPr>
          <w:rStyle w:val="VerbatimChar"/>
          <w:rFonts w:hint="eastAsia"/>
        </w:rPr>
        <w:t xml:space="preserve">或本地缓存获取</w:t>
      </w:r>
      <w:r>
        <w:rPr>
          <w:rStyle w:val="VerbatimChar"/>
        </w:rPr>
        <w:t xml:space="preserve"> Ready Worker。</w:t>
      </w:r>
      <w:r>
        <w:br/>
      </w:r>
      <w:r>
        <w:rPr>
          <w:rStyle w:val="VerbatimChar"/>
        </w:rPr>
        <w:t xml:space="preserve">8. dispatcher </w:t>
      </w:r>
      <w:r>
        <w:rPr>
          <w:rStyle w:val="VerbatimChar"/>
          <w:rFonts w:hint="eastAsia"/>
        </w:rPr>
        <w:t xml:space="preserve">按负载和健康状态选择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Worker，写</w:t>
      </w:r>
      <w:r>
        <w:rPr>
          <w:rStyle w:val="VerbatimChar"/>
        </w:rPr>
        <w:t xml:space="preserve"> etcd inflight。</w:t>
      </w:r>
      <w:r>
        <w:br/>
      </w:r>
      <w:r>
        <w:rPr>
          <w:rStyle w:val="VerbatimChar"/>
        </w:rPr>
        <w:t xml:space="preserve">9. Worker </w:t>
      </w:r>
      <w:r>
        <w:rPr>
          <w:rStyle w:val="VerbatimChar"/>
          <w:rFonts w:hint="eastAsia"/>
        </w:rPr>
        <w:t xml:space="preserve">下载测试用例，初始化</w:t>
      </w:r>
      <w:r>
        <w:rPr>
          <w:rStyle w:val="VerbatimChar"/>
        </w:rPr>
        <w:t xml:space="preserve"> isolate。</w:t>
      </w:r>
      <w:r>
        <w:br/>
      </w:r>
      <w:r>
        <w:rPr>
          <w:rStyle w:val="VerbatimChar"/>
        </w:rPr>
        <w:t xml:space="preserve">10. Worker </w:t>
      </w:r>
      <w:r>
        <w:rPr>
          <w:rStyle w:val="VerbatimChar"/>
          <w:rFonts w:hint="eastAsia"/>
        </w:rPr>
        <w:t xml:space="preserve">编译和运行用户代码，解析</w:t>
      </w:r>
      <w:r>
        <w:rPr>
          <w:rStyle w:val="VerbatimChar"/>
        </w:rPr>
        <w:t xml:space="preserve"> isolate meta。</w:t>
      </w:r>
      <w:r>
        <w:br/>
      </w:r>
      <w:r>
        <w:rPr>
          <w:rStyle w:val="VerbatimChar"/>
        </w:rPr>
        <w:t xml:space="preserve">11. Worker </w:t>
      </w:r>
      <w:r>
        <w:rPr>
          <w:rStyle w:val="VerbatimChar"/>
          <w:rFonts w:hint="eastAsia"/>
        </w:rPr>
        <w:t xml:space="preserve">生成</w:t>
      </w:r>
      <w:r>
        <w:rPr>
          <w:rStyle w:val="VerbatimChar"/>
        </w:rPr>
        <w:t xml:space="preserve"> JudgeResult </w:t>
      </w:r>
      <w:r>
        <w:rPr>
          <w:rStyle w:val="VerbatimChar"/>
          <w:rFonts w:hint="eastAsia"/>
        </w:rPr>
        <w:t xml:space="preserve">并回写</w:t>
      </w:r>
      <w:r>
        <w:rPr>
          <w:rStyle w:val="VerbatimChar"/>
        </w:rPr>
        <w:t xml:space="preserve"> submit-service。</w:t>
      </w:r>
      <w:r>
        <w:br/>
      </w:r>
      <w:r>
        <w:rPr>
          <w:rStyle w:val="VerbatimChar"/>
        </w:rPr>
        <w:t xml:space="preserve">12. submit-service </w:t>
      </w:r>
      <w:r>
        <w:rPr>
          <w:rStyle w:val="VerbatimChar"/>
          <w:rFonts w:hint="eastAsia"/>
        </w:rPr>
        <w:t xml:space="preserve">更新</w:t>
      </w:r>
      <w:r>
        <w:rPr>
          <w:rStyle w:val="VerbatimChar"/>
        </w:rPr>
        <w:t xml:space="preserve"> submission </w:t>
      </w:r>
      <w:r>
        <w:rPr>
          <w:rStyle w:val="VerbatimChar"/>
          <w:rFonts w:hint="eastAsia"/>
        </w:rPr>
        <w:t xml:space="preserve">状态。</w:t>
      </w:r>
      <w:r>
        <w:br/>
      </w:r>
      <w:r>
        <w:rPr>
          <w:rStyle w:val="VerbatimChar"/>
        </w:rPr>
        <w:t xml:space="preserve">13. submit-service </w:t>
      </w:r>
      <w:r>
        <w:rPr>
          <w:rStyle w:val="VerbatimChar"/>
          <w:rFonts w:hint="eastAsia"/>
        </w:rPr>
        <w:t xml:space="preserve">更新</w:t>
      </w:r>
      <w:r>
        <w:rPr>
          <w:rStyle w:val="VerbatimChar"/>
        </w:rPr>
        <w:t xml:space="preserve"> Redis </w:t>
      </w:r>
      <w:r>
        <w:rPr>
          <w:rStyle w:val="VerbatimChar"/>
          <w:rFonts w:hint="eastAsia"/>
        </w:rPr>
        <w:t xml:space="preserve">排行榜和</w:t>
      </w:r>
      <w:r>
        <w:rPr>
          <w:rStyle w:val="VerbatimChar"/>
        </w:rPr>
        <w:t xml:space="preserve"> Pub/Sub。</w:t>
      </w:r>
      <w:r>
        <w:br/>
      </w:r>
      <w:r>
        <w:rPr>
          <w:rStyle w:val="VerbatimChar"/>
        </w:rPr>
        <w:t xml:space="preserve">14. WebSocket </w:t>
      </w:r>
      <w:r>
        <w:rPr>
          <w:rStyle w:val="VerbatimChar"/>
          <w:rFonts w:hint="eastAsia"/>
        </w:rPr>
        <w:t xml:space="preserve">向浏览器推送判题状态和排行榜变化。</w:t>
      </w:r>
    </w:p>
    <w:bookmarkEnd w:id="25"/>
    <w:bookmarkStart w:id="26" w:name="一致性策略"/>
    <w:p>
      <w:pPr>
        <w:pStyle w:val="Heading4"/>
      </w:pPr>
      <w:r>
        <w:t xml:space="preserve">2.3.4 </w:t>
      </w:r>
      <w:r>
        <w:rPr>
          <w:rFonts w:hint="eastAsia"/>
        </w:rPr>
        <w:t xml:space="preserve">一致性策略</w:t>
      </w:r>
    </w:p>
    <w:p>
      <w:pPr>
        <w:pStyle w:val="FirstParagraph"/>
      </w:pPr>
      <w:r>
        <w:rPr>
          <w:rFonts w:hint="eastAsia"/>
        </w:rPr>
        <w:t xml:space="preserve">系统不采用单一一致性策略，而是按数据域区分。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35"/>
        <w:gridCol w:w="1627"/>
        <w:gridCol w:w="1410"/>
        <w:gridCol w:w="314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一致性级别</w:t>
            </w:r>
          </w:p>
        </w:tc>
        <w:tc>
          <w:tcPr/>
          <w:p>
            <w:pPr>
              <w:pStyle w:val="Compact"/>
            </w:pPr>
            <w:r>
              <w:t xml:space="preserve">PACELC </w:t>
            </w:r>
            <w:r>
              <w:rPr>
                <w:rFonts w:hint="eastAsia"/>
              </w:rPr>
              <w:t xml:space="preserve">取舍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用户账号和密码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强一致</w:t>
            </w:r>
          </w:p>
        </w:tc>
        <w:tc>
          <w:tcPr/>
          <w:p>
            <w:pPr>
              <w:pStyle w:val="Compact"/>
            </w:pPr>
            <w:r>
              <w:t xml:space="preserve">PC/EC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安全相关，写</w:t>
            </w:r>
            <w:r>
              <w:t xml:space="preserve"> MySQL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用户积分扣减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强一致</w:t>
            </w:r>
          </w:p>
        </w:tc>
        <w:tc>
          <w:tcPr/>
          <w:p>
            <w:pPr>
              <w:pStyle w:val="Compact"/>
            </w:pPr>
            <w:r>
              <w:t xml:space="preserve">PC/EC</w:t>
            </w:r>
          </w:p>
        </w:tc>
        <w:tc>
          <w:tcPr/>
          <w:p>
            <w:pPr>
              <w:pStyle w:val="Compact"/>
            </w:pPr>
            <w:r>
              <w:t xml:space="preserve">Seata AT </w:t>
            </w:r>
            <w:r>
              <w:rPr>
                <w:rFonts w:hint="eastAsia"/>
              </w:rPr>
              <w:t xml:space="preserve">演示跨服务事务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题目元数据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强一致</w:t>
            </w:r>
            <w:r>
              <w:t xml:space="preserve"> + </w:t>
            </w:r>
            <w:r>
              <w:rPr>
                <w:rFonts w:hint="eastAsia"/>
              </w:rPr>
              <w:t xml:space="preserve">缓存</w:t>
            </w:r>
          </w:p>
        </w:tc>
        <w:tc>
          <w:tcPr/>
          <w:p>
            <w:pPr>
              <w:pStyle w:val="Compact"/>
            </w:pPr>
            <w:r>
              <w:t xml:space="preserve">PC/EL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写少读多，写后失效缓存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测试用例文件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强一致</w:t>
            </w:r>
          </w:p>
        </w:tc>
        <w:tc>
          <w:tcPr/>
          <w:p>
            <w:pPr>
              <w:pStyle w:val="Compact"/>
            </w:pPr>
            <w:r>
              <w:t xml:space="preserve">PC/EC</w:t>
            </w:r>
          </w:p>
        </w:tc>
        <w:tc>
          <w:tcPr/>
          <w:p>
            <w:pPr>
              <w:pStyle w:val="Compact"/>
            </w:pPr>
            <w:r>
              <w:t xml:space="preserve">MinIO </w:t>
            </w:r>
            <w:r>
              <w:rPr>
                <w:rFonts w:hint="eastAsia"/>
              </w:rPr>
              <w:t xml:space="preserve">私有存储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强一致</w:t>
            </w:r>
          </w:p>
        </w:tc>
        <w:tc>
          <w:tcPr/>
          <w:p>
            <w:pPr>
              <w:pStyle w:val="Compact"/>
            </w:pPr>
            <w:r>
              <w:t xml:space="preserve">PC/EC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成绩数据必须可靠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判题结果回写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最终一致</w:t>
            </w:r>
          </w:p>
        </w:tc>
        <w:tc>
          <w:tcPr/>
          <w:p>
            <w:pPr>
              <w:pStyle w:val="Compact"/>
            </w:pPr>
            <w:r>
              <w:t xml:space="preserve">PA/EL</w:t>
            </w:r>
          </w:p>
        </w:tc>
        <w:tc>
          <w:tcPr/>
          <w:p>
            <w:pPr>
              <w:pStyle w:val="Compact"/>
            </w:pPr>
            <w:r>
              <w:t xml:space="preserve">MQ + </w:t>
            </w:r>
            <w:r>
              <w:rPr>
                <w:rFonts w:hint="eastAsia"/>
              </w:rPr>
              <w:t xml:space="preserve">重试，允许短暂</w:t>
            </w:r>
            <w:r>
              <w:t xml:space="preserve"> Pending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排行榜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最终一致</w:t>
            </w:r>
          </w:p>
        </w:tc>
        <w:tc>
          <w:tcPr/>
          <w:p>
            <w:pPr>
              <w:pStyle w:val="Compact"/>
            </w:pPr>
            <w:r>
              <w:t xml:space="preserve">PA/EL</w:t>
            </w:r>
          </w:p>
        </w:tc>
        <w:tc>
          <w:tcPr/>
          <w:p>
            <w:pPr>
              <w:pStyle w:val="Compact"/>
            </w:pPr>
            <w:r>
              <w:t xml:space="preserve">Redis </w:t>
            </w:r>
            <w:r>
              <w:rPr>
                <w:rFonts w:hint="eastAsia"/>
              </w:rPr>
              <w:t xml:space="preserve">ZSet，允许秒级滞后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WebSocket </w:t>
            </w:r>
            <w:r>
              <w:rPr>
                <w:rFonts w:hint="eastAsia"/>
              </w:rPr>
              <w:t xml:space="preserve">推送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至多一次</w:t>
            </w:r>
          </w:p>
        </w:tc>
        <w:tc>
          <w:tcPr/>
          <w:p>
            <w:pPr>
              <w:pStyle w:val="Compact"/>
            </w:pPr>
            <w:r>
              <w:t xml:space="preserve">PA/EL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推送失败由客户端拉取兜底</w:t>
            </w:r>
          </w:p>
        </w:tc>
      </w:tr>
    </w:tbl>
    <w:bookmarkEnd w:id="26"/>
    <w:bookmarkEnd w:id="27"/>
    <w:bookmarkStart w:id="31" w:name="结构"/>
    <w:p>
      <w:pPr>
        <w:pStyle w:val="Heading3"/>
      </w:pPr>
      <w:r>
        <w:t xml:space="preserve">2.4 </w:t>
      </w:r>
      <w:r>
        <w:rPr>
          <w:rFonts w:hint="eastAsia"/>
        </w:rPr>
        <w:t xml:space="preserve">结构</w:t>
      </w:r>
    </w:p>
    <w:bookmarkStart w:id="28" w:name="系统元素划分"/>
    <w:p>
      <w:pPr>
        <w:pStyle w:val="Heading4"/>
      </w:pPr>
      <w:r>
        <w:t xml:space="preserve">2.4.1 </w:t>
      </w:r>
      <w:r>
        <w:rPr>
          <w:rFonts w:hint="eastAsia"/>
        </w:rPr>
        <w:t xml:space="preserve">系统元素划分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系统元素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标识符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页面、表单、WebSocket、交互</w:t>
            </w:r>
          </w:p>
        </w:tc>
        <w:tc>
          <w:tcPr/>
          <w:p>
            <w:pPr>
              <w:pStyle w:val="Compact"/>
            </w:pPr>
            <w:r>
              <w:t xml:space="preserve">React、TypeScript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网关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gateway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路由、JWT、限流、CORS、统一异常</w:t>
            </w:r>
          </w:p>
        </w:tc>
        <w:tc>
          <w:tcPr/>
          <w:p>
            <w:pPr>
              <w:pStyle w:val="Compact"/>
            </w:pPr>
            <w:r>
              <w:t xml:space="preserve">Spring Cloud Gateway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共享</w:t>
            </w:r>
            <w:r>
              <w:t xml:space="preserve"> 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services/api</w:t>
            </w:r>
          </w:p>
        </w:tc>
        <w:tc>
          <w:tcPr/>
          <w:p>
            <w:pPr>
              <w:pStyle w:val="Compact"/>
            </w:pPr>
            <w:r>
              <w:t xml:space="preserve">DTO、Feign、MQ </w:t>
            </w:r>
            <w:r>
              <w:rPr>
                <w:rFonts w:hint="eastAsia"/>
              </w:rPr>
              <w:t xml:space="preserve">schema、错误码</w:t>
            </w:r>
          </w:p>
        </w:tc>
        <w:tc>
          <w:tcPr/>
          <w:p>
            <w:pPr>
              <w:pStyle w:val="Compact"/>
            </w:pPr>
            <w:r>
              <w:t xml:space="preserve">Java Maven </w:t>
            </w:r>
            <w:r>
              <w:rPr>
                <w:rFonts w:hint="eastAsia"/>
              </w:rPr>
              <w:t xml:space="preserve">模块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用户服务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user-service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注册、登录、角色、积分</w:t>
            </w:r>
          </w:p>
        </w:tc>
        <w:tc>
          <w:tcPr/>
          <w:p>
            <w:pPr>
              <w:pStyle w:val="Compact"/>
            </w:pPr>
            <w:r>
              <w:t xml:space="preserve">Spring Boot、MySQL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题目服务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problem-service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题目</w:t>
            </w:r>
            <w:r>
              <w:t xml:space="preserve"> </w:t>
            </w:r>
            <w:r>
              <w:rPr>
                <w:rFonts w:hint="eastAsia"/>
              </w:rPr>
              <w:t xml:space="preserve">CRUD、用例</w:t>
            </w:r>
            <w:r>
              <w:t xml:space="preserve"> </w:t>
            </w:r>
            <w:r>
              <w:rPr>
                <w:rFonts w:hint="eastAsia"/>
              </w:rPr>
              <w:t xml:space="preserve">manifest、MinIO、缓存</w:t>
            </w:r>
          </w:p>
        </w:tc>
        <w:tc>
          <w:tcPr/>
          <w:p>
            <w:pPr>
              <w:pStyle w:val="Compact"/>
            </w:pPr>
            <w:r>
              <w:t xml:space="preserve">Spring Boot、MySQL、Redis、MinIO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提交服务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submit-service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提交、比赛、排行榜、WebSocket、回写</w:t>
            </w:r>
          </w:p>
        </w:tc>
        <w:tc>
          <w:tcPr/>
          <w:p>
            <w:pPr>
              <w:pStyle w:val="Compact"/>
            </w:pPr>
            <w:r>
              <w:t xml:space="preserve">Spring Boot、MySQL、Redis、RabbitMQ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判题调度器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judge-dispatcher</w:t>
            </w:r>
          </w:p>
        </w:tc>
        <w:tc>
          <w:tcPr/>
          <w:p>
            <w:pPr>
              <w:pStyle w:val="Compact"/>
            </w:pPr>
            <w:r>
              <w:t xml:space="preserve">MQ </w:t>
            </w:r>
            <w:r>
              <w:rPr>
                <w:rFonts w:hint="eastAsia"/>
              </w:rPr>
              <w:t xml:space="preserve">消费、选主、Worker</w:t>
            </w:r>
            <w:r>
              <w:t xml:space="preserve"> </w:t>
            </w:r>
            <w:r>
              <w:rPr>
                <w:rFonts w:hint="eastAsia"/>
              </w:rPr>
              <w:t xml:space="preserve">选择、重试</w:t>
            </w:r>
          </w:p>
        </w:tc>
        <w:tc>
          <w:tcPr/>
          <w:p>
            <w:pPr>
              <w:pStyle w:val="Compact"/>
            </w:pPr>
            <w:r>
              <w:t xml:space="preserve">Spring Boot、RabbitMQ、etcd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判题</w:t>
            </w:r>
            <w:r>
              <w:t xml:space="preserve"> Worker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judge-worker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编译运行、沙箱、输出比对、指标</w:t>
            </w:r>
          </w:p>
        </w:tc>
        <w:tc>
          <w:tcPr/>
          <w:p>
            <w:pPr>
              <w:pStyle w:val="Compact"/>
            </w:pPr>
            <w:r>
              <w:t xml:space="preserve">Go、isolate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基础设施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infra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K8s、Ingress、中间件、Helm、HPA</w:t>
            </w:r>
          </w:p>
        </w:tc>
        <w:tc>
          <w:tcPr/>
          <w:p>
            <w:pPr>
              <w:pStyle w:val="Compact"/>
            </w:pPr>
            <w:r>
              <w:t xml:space="preserve">Kubernetes、Helm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可观测性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observe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指标、链路、日志、告警</w:t>
            </w:r>
          </w:p>
        </w:tc>
        <w:tc>
          <w:tcPr/>
          <w:p>
            <w:pPr>
              <w:pStyle w:val="Compact"/>
            </w:pPr>
            <w:r>
              <w:t xml:space="preserve">Prometheus、Grafana、SkyWalking、Loki</w:t>
            </w:r>
          </w:p>
        </w:tc>
      </w:tr>
    </w:tbl>
    <w:bookmarkEnd w:id="28"/>
    <w:bookmarkStart w:id="29" w:name="模块控制关系"/>
    <w:p>
      <w:pPr>
        <w:pStyle w:val="Heading4"/>
      </w:pPr>
      <w:r>
        <w:t xml:space="preserve">2.4.2 </w:t>
      </w:r>
      <w:r>
        <w:rPr>
          <w:rFonts w:hint="eastAsia"/>
        </w:rPr>
        <w:t xml:space="preserve">模块控制关系</w:t>
      </w:r>
    </w:p>
    <w:p>
      <w:pPr>
        <w:pStyle w:val="SourceCode"/>
      </w:pPr>
      <w:r>
        <w:rPr>
          <w:rStyle w:val="VerbatimChar"/>
        </w:rPr>
        <w:t xml:space="preserve">Browser</w:t>
      </w:r>
      <w:r>
        <w:br/>
      </w:r>
      <w:r>
        <w:rPr>
          <w:rStyle w:val="VerbatimChar"/>
        </w:rPr>
        <w:t xml:space="preserve">  -&gt; Gateway</w:t>
      </w:r>
      <w:r>
        <w:br/>
      </w:r>
      <w:r>
        <w:rPr>
          <w:rStyle w:val="VerbatimChar"/>
        </w:rPr>
        <w:t xml:space="preserve">    -&gt; user-service</w:t>
      </w:r>
      <w:r>
        <w:br/>
      </w:r>
      <w:r>
        <w:rPr>
          <w:rStyle w:val="VerbatimChar"/>
        </w:rPr>
        <w:t xml:space="preserve">    -&gt; problem-service</w:t>
      </w:r>
      <w:r>
        <w:br/>
      </w:r>
      <w:r>
        <w:rPr>
          <w:rStyle w:val="VerbatimChar"/>
        </w:rPr>
        <w:t xml:space="preserve">    -&gt; submit-service</w:t>
      </w:r>
      <w:r>
        <w:br/>
      </w:r>
      <w:r>
        <w:rPr>
          <w:rStyle w:val="VerbatimChar"/>
        </w:rPr>
        <w:t xml:space="preserve">      -&gt; user-service</w:t>
      </w:r>
      <w:r>
        <w:br/>
      </w:r>
      <w:r>
        <w:rPr>
          <w:rStyle w:val="VerbatimChar"/>
        </w:rPr>
        <w:t xml:space="preserve">      -&gt; problem-service</w:t>
      </w:r>
      <w:r>
        <w:br/>
      </w:r>
      <w:r>
        <w:rPr>
          <w:rStyle w:val="VerbatimChar"/>
        </w:rPr>
        <w:t xml:space="preserve">      -&gt; RabbitMQ</w:t>
      </w:r>
      <w:r>
        <w:br/>
      </w:r>
      <w:r>
        <w:rPr>
          <w:rStyle w:val="VerbatimChar"/>
        </w:rPr>
        <w:t xml:space="preserve">        -&gt; judge-dispatcher leader</w:t>
      </w:r>
      <w:r>
        <w:br/>
      </w:r>
      <w:r>
        <w:rPr>
          <w:rStyle w:val="VerbatimChar"/>
        </w:rPr>
        <w:t xml:space="preserve">          -&gt; judge-worker</w:t>
      </w:r>
      <w:r>
        <w:br/>
      </w:r>
      <w:r>
        <w:rPr>
          <w:rStyle w:val="VerbatimChar"/>
        </w:rPr>
        <w:t xml:space="preserve">            -&gt; problem-service / MinIO</w:t>
      </w:r>
      <w:r>
        <w:br/>
      </w:r>
      <w:r>
        <w:rPr>
          <w:rStyle w:val="VerbatimChar"/>
        </w:rPr>
        <w:t xml:space="preserve">            -&gt; submit-service</w:t>
      </w:r>
      <w:r>
        <w:br/>
      </w:r>
      <w:r>
        <w:rPr>
          <w:rStyle w:val="VerbatimChar"/>
        </w:rPr>
        <w:t xml:space="preserve">      -&gt; Redis</w:t>
      </w:r>
      <w:r>
        <w:br/>
      </w:r>
      <w:r>
        <w:rPr>
          <w:rStyle w:val="VerbatimChar"/>
        </w:rPr>
        <w:t xml:space="preserve">      -&gt; WebSocket</w:t>
      </w:r>
    </w:p>
    <w:bookmarkEnd w:id="29"/>
    <w:bookmarkStart w:id="30" w:name="代码目录结构"/>
    <w:p>
      <w:pPr>
        <w:pStyle w:val="Heading4"/>
      </w:pPr>
      <w:r>
        <w:t xml:space="preserve">2.4.3 </w:t>
      </w:r>
      <w:r>
        <w:rPr>
          <w:rFonts w:hint="eastAsia"/>
        </w:rPr>
        <w:t xml:space="preserve">代码目录结构</w:t>
      </w:r>
    </w:p>
    <w:p>
      <w:pPr>
        <w:pStyle w:val="SourceCode"/>
      </w:pPr>
      <w:r>
        <w:rPr>
          <w:rStyle w:val="VerbatimChar"/>
        </w:rPr>
        <w:t xml:space="preserve">JudgeMesh/</w:t>
      </w:r>
      <w:r>
        <w:br/>
      </w:r>
      <w:r>
        <w:rPr>
          <w:rStyle w:val="VerbatimChar"/>
        </w:rPr>
        <w:t xml:space="preserve">  frontend/</w:t>
      </w:r>
      <w:r>
        <w:br/>
      </w:r>
      <w:r>
        <w:rPr>
          <w:rStyle w:val="VerbatimChar"/>
        </w:rPr>
        <w:t xml:space="preserve">  services/</w:t>
      </w:r>
      <w:r>
        <w:br/>
      </w:r>
      <w:r>
        <w:rPr>
          <w:rStyle w:val="VerbatimChar"/>
        </w:rPr>
        <w:t xml:space="preserve">    api/</w:t>
      </w:r>
      <w:r>
        <w:br/>
      </w:r>
      <w:r>
        <w:rPr>
          <w:rStyle w:val="VerbatimChar"/>
        </w:rPr>
        <w:t xml:space="preserve">    gateway/</w:t>
      </w:r>
      <w:r>
        <w:br/>
      </w:r>
      <w:r>
        <w:rPr>
          <w:rStyle w:val="VerbatimChar"/>
        </w:rPr>
        <w:t xml:space="preserve">    user-service/</w:t>
      </w:r>
      <w:r>
        <w:br/>
      </w:r>
      <w:r>
        <w:rPr>
          <w:rStyle w:val="VerbatimChar"/>
        </w:rPr>
        <w:t xml:space="preserve">    problem-service/</w:t>
      </w:r>
      <w:r>
        <w:br/>
      </w:r>
      <w:r>
        <w:rPr>
          <w:rStyle w:val="VerbatimChar"/>
        </w:rPr>
        <w:t xml:space="preserve">    submit-service/</w:t>
      </w:r>
      <w:r>
        <w:br/>
      </w:r>
      <w:r>
        <w:rPr>
          <w:rStyle w:val="VerbatimChar"/>
        </w:rPr>
        <w:t xml:space="preserve">    judge-dispatcher/</w:t>
      </w:r>
      <w:r>
        <w:br/>
      </w:r>
      <w:r>
        <w:rPr>
          <w:rStyle w:val="VerbatimChar"/>
        </w:rPr>
        <w:t xml:space="preserve">    judge-worker/</w:t>
      </w:r>
      <w:r>
        <w:br/>
      </w:r>
      <w:r>
        <w:rPr>
          <w:rStyle w:val="VerbatimChar"/>
        </w:rPr>
        <w:t xml:space="preserve">  infra/</w:t>
      </w:r>
      <w:r>
        <w:br/>
      </w:r>
      <w:r>
        <w:rPr>
          <w:rStyle w:val="VerbatimChar"/>
        </w:rPr>
        <w:t xml:space="preserve">    k8s/</w:t>
      </w:r>
      <w:r>
        <w:br/>
      </w:r>
      <w:r>
        <w:rPr>
          <w:rStyle w:val="VerbatimChar"/>
        </w:rPr>
        <w:t xml:space="preserve">    helm/</w:t>
      </w:r>
      <w:r>
        <w:br/>
      </w:r>
      <w:r>
        <w:rPr>
          <w:rStyle w:val="VerbatimChar"/>
        </w:rPr>
        <w:t xml:space="preserve">    grafana/</w:t>
      </w:r>
      <w:r>
        <w:br/>
      </w:r>
      <w:r>
        <w:rPr>
          <w:rStyle w:val="VerbatimChar"/>
        </w:rPr>
        <w:t xml:space="preserve">    chaos/</w:t>
      </w:r>
      <w:r>
        <w:br/>
      </w:r>
      <w:r>
        <w:rPr>
          <w:rStyle w:val="VerbatimChar"/>
        </w:rPr>
        <w:t xml:space="preserve">  migrations/</w:t>
      </w:r>
      <w:r>
        <w:br/>
      </w:r>
      <w:r>
        <w:rPr>
          <w:rStyle w:val="VerbatimChar"/>
        </w:rPr>
        <w:t xml:space="preserve">  scripts/</w:t>
      </w:r>
      <w:r>
        <w:br/>
      </w:r>
      <w:r>
        <w:rPr>
          <w:rStyle w:val="VerbatimChar"/>
        </w:rPr>
        <w:t xml:space="preserve">  tests/</w:t>
      </w:r>
      <w:r>
        <w:br/>
      </w:r>
      <w:r>
        <w:rPr>
          <w:rStyle w:val="VerbatimChar"/>
        </w:rPr>
        <w:t xml:space="preserve">  data/</w:t>
      </w:r>
      <w:r>
        <w:br/>
      </w:r>
      <w:r>
        <w:rPr>
          <w:rStyle w:val="VerbatimChar"/>
        </w:rPr>
        <w:t xml:space="preserve">  docs/</w:t>
      </w:r>
    </w:p>
    <w:bookmarkEnd w:id="30"/>
    <w:bookmarkEnd w:id="31"/>
    <w:bookmarkStart w:id="32" w:name="功能需求与程序的关系"/>
    <w:p>
      <w:pPr>
        <w:pStyle w:val="Heading3"/>
      </w:pPr>
      <w:r>
        <w:t xml:space="preserve">2.5 </w:t>
      </w:r>
      <w:r>
        <w:rPr>
          <w:rFonts w:hint="eastAsia"/>
        </w:rPr>
        <w:t xml:space="preserve">功能需求与程序的关系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功能需求</w:t>
            </w:r>
          </w:p>
        </w:tc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gateway</w:t>
            </w:r>
          </w:p>
        </w:tc>
        <w:tc>
          <w:tcPr/>
          <w:p>
            <w:pPr>
              <w:pStyle w:val="Compact"/>
            </w:pPr>
            <w:r>
              <w:t xml:space="preserve">user-service</w:t>
            </w:r>
          </w:p>
        </w:tc>
        <w:tc>
          <w:tcPr/>
          <w:p>
            <w:pPr>
              <w:pStyle w:val="Compact"/>
            </w:pPr>
            <w:r>
              <w:t xml:space="preserve">problem-service</w:t>
            </w:r>
          </w:p>
        </w:tc>
        <w:tc>
          <w:tcPr/>
          <w:p>
            <w:pPr>
              <w:pStyle w:val="Compact"/>
            </w:pPr>
            <w:r>
              <w:t xml:space="preserve">submit-service</w:t>
            </w:r>
          </w:p>
        </w:tc>
        <w:tc>
          <w:tcPr/>
          <w:p>
            <w:pPr>
              <w:pStyle w:val="Compact"/>
            </w:pPr>
            <w:r>
              <w:t xml:space="preserve">judge-dispatcher</w:t>
            </w:r>
          </w:p>
        </w:tc>
        <w:tc>
          <w:tcPr/>
          <w:p>
            <w:pPr>
              <w:pStyle w:val="Compact"/>
            </w:pPr>
            <w:r>
              <w:t xml:space="preserve">judge-worker</w:t>
            </w:r>
          </w:p>
        </w:tc>
        <w:tc>
          <w:tcPr/>
          <w:p>
            <w:pPr>
              <w:pStyle w:val="Compact"/>
            </w:pPr>
            <w:r>
              <w:t xml:space="preserve">infra/observe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用户注册登录</w:t>
            </w:r>
          </w:p>
        </w:tc>
        <w:tc>
          <w:tcPr/>
          <w:p>
            <w:pPr>
              <w:pStyle w:val="Compact"/>
            </w:pPr>
            <w:r>
              <w:t xml:space="preserve">√</w:t>
            </w:r>
          </w:p>
        </w:tc>
        <w:tc>
          <w:tcPr/>
          <w:p>
            <w:pPr>
              <w:pStyle w:val="Compact"/>
            </w:pPr>
            <w:r>
              <w:t xml:space="preserve">√</w:t>
            </w:r>
          </w:p>
        </w:tc>
        <w:tc>
          <w:tcPr/>
          <w:p>
            <w:pPr>
              <w:pStyle w:val="Compact"/>
            </w:pPr>
            <w:r>
              <w:t xml:space="preserve">√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角色权限控制</w:t>
            </w:r>
          </w:p>
        </w:tc>
        <w:tc>
          <w:tcPr/>
          <w:p>
            <w:pPr>
              <w:pStyle w:val="Compact"/>
            </w:pPr>
            <w:r>
              <w:t xml:space="preserve">√</w:t>
            </w:r>
          </w:p>
        </w:tc>
        <w:tc>
          <w:tcPr/>
          <w:p>
            <w:pPr>
              <w:pStyle w:val="Compact"/>
            </w:pPr>
            <w:r>
              <w:t xml:space="preserve">√</w:t>
            </w:r>
          </w:p>
        </w:tc>
        <w:tc>
          <w:tcPr/>
          <w:p>
            <w:pPr>
              <w:pStyle w:val="Compact"/>
            </w:pPr>
            <w:r>
              <w:t xml:space="preserve">√</w:t>
            </w:r>
          </w:p>
        </w:tc>
        <w:tc>
          <w:tcPr/>
          <w:p>
            <w:pPr>
              <w:pStyle w:val="Compact"/>
            </w:pPr>
            <w:r>
              <w:t xml:space="preserve">√</w:t>
            </w:r>
          </w:p>
        </w:tc>
        <w:tc>
          <w:tcPr/>
          <w:p>
            <w:pPr>
              <w:pStyle w:val="Compact"/>
            </w:pPr>
            <w:r>
              <w:t xml:space="preserve">√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题目浏览</w:t>
            </w:r>
          </w:p>
        </w:tc>
        <w:tc>
          <w:tcPr/>
          <w:p>
            <w:pPr>
              <w:pStyle w:val="Compact"/>
            </w:pPr>
            <w:r>
              <w:t xml:space="preserve">√</w:t>
            </w:r>
          </w:p>
        </w:tc>
        <w:tc>
          <w:tcPr/>
          <w:p>
            <w:pPr>
              <w:pStyle w:val="Compact"/>
            </w:pPr>
            <w:r>
              <w:t xml:space="preserve">√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√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题目管理</w:t>
            </w:r>
          </w:p>
        </w:tc>
        <w:tc>
          <w:tcPr/>
          <w:p>
            <w:pPr>
              <w:pStyle w:val="Compact"/>
            </w:pPr>
            <w:r>
              <w:t xml:space="preserve">√</w:t>
            </w:r>
          </w:p>
        </w:tc>
        <w:tc>
          <w:tcPr/>
          <w:p>
            <w:pPr>
              <w:pStyle w:val="Compact"/>
            </w:pPr>
            <w:r>
              <w:t xml:space="preserve">√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√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测试用例管理</w:t>
            </w:r>
          </w:p>
        </w:tc>
        <w:tc>
          <w:tcPr/>
          <w:p>
            <w:pPr>
              <w:pStyle w:val="Compact"/>
            </w:pPr>
            <w:r>
              <w:t xml:space="preserve">√</w:t>
            </w:r>
          </w:p>
        </w:tc>
        <w:tc>
          <w:tcPr/>
          <w:p>
            <w:pPr>
              <w:pStyle w:val="Compact"/>
            </w:pPr>
            <w:r>
              <w:t xml:space="preserve">√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√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√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代码提交</w:t>
            </w:r>
          </w:p>
        </w:tc>
        <w:tc>
          <w:tcPr/>
          <w:p>
            <w:pPr>
              <w:pStyle w:val="Compact"/>
            </w:pPr>
            <w:r>
              <w:t xml:space="preserve">√</w:t>
            </w:r>
          </w:p>
        </w:tc>
        <w:tc>
          <w:tcPr/>
          <w:p>
            <w:pPr>
              <w:pStyle w:val="Compact"/>
            </w:pPr>
            <w:r>
              <w:t xml:space="preserve">√</w:t>
            </w:r>
          </w:p>
        </w:tc>
        <w:tc>
          <w:tcPr/>
          <w:p>
            <w:pPr>
              <w:pStyle w:val="Compact"/>
            </w:pPr>
            <w:r>
              <w:t xml:space="preserve">√</w:t>
            </w:r>
          </w:p>
        </w:tc>
        <w:tc>
          <w:tcPr/>
          <w:p>
            <w:pPr>
              <w:pStyle w:val="Compact"/>
            </w:pPr>
            <w:r>
              <w:t xml:space="preserve">√</w:t>
            </w:r>
          </w:p>
        </w:tc>
        <w:tc>
          <w:tcPr/>
          <w:p>
            <w:pPr>
              <w:pStyle w:val="Compact"/>
            </w:pPr>
            <w:r>
              <w:t xml:space="preserve">√</w:t>
            </w:r>
          </w:p>
        </w:tc>
        <w:tc>
          <w:tcPr/>
          <w:p>
            <w:pPr>
              <w:pStyle w:val="Compact"/>
            </w:pPr>
            <w:r>
              <w:t xml:space="preserve">√</w:t>
            </w:r>
          </w:p>
        </w:tc>
        <w:tc>
          <w:tcPr/>
          <w:p>
            <w:pPr>
              <w:pStyle w:val="Compact"/>
            </w:pPr>
            <w:r>
              <w:t xml:space="preserve">√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多语言判题</w:t>
            </w:r>
          </w:p>
        </w:tc>
        <w:tc>
          <w:tcPr/>
          <w:p>
            <w:pPr>
              <w:pStyle w:val="Compact"/>
            </w:pPr>
            <w:r>
              <w:t xml:space="preserve">√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√</w:t>
            </w:r>
          </w:p>
        </w:tc>
        <w:tc>
          <w:tcPr/>
          <w:p>
            <w:pPr>
              <w:pStyle w:val="Compact"/>
            </w:pPr>
            <w:r>
              <w:t xml:space="preserve">√</w:t>
            </w:r>
          </w:p>
        </w:tc>
        <w:tc>
          <w:tcPr/>
          <w:p>
            <w:pPr>
              <w:pStyle w:val="Compact"/>
            </w:pPr>
            <w:r>
              <w:t xml:space="preserve">√</w:t>
            </w:r>
          </w:p>
        </w:tc>
        <w:tc>
          <w:tcPr/>
          <w:p>
            <w:pPr>
              <w:pStyle w:val="Compact"/>
            </w:pPr>
            <w:r>
              <w:t xml:space="preserve">√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提交记录</w:t>
            </w:r>
          </w:p>
        </w:tc>
        <w:tc>
          <w:tcPr/>
          <w:p>
            <w:pPr>
              <w:pStyle w:val="Compact"/>
            </w:pPr>
            <w:r>
              <w:t xml:space="preserve">√</w:t>
            </w:r>
          </w:p>
        </w:tc>
        <w:tc>
          <w:tcPr/>
          <w:p>
            <w:pPr>
              <w:pStyle w:val="Compact"/>
            </w:pPr>
            <w:r>
              <w:t xml:space="preserve">√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√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比赛模块</w:t>
            </w:r>
          </w:p>
        </w:tc>
        <w:tc>
          <w:tcPr/>
          <w:p>
            <w:pPr>
              <w:pStyle w:val="Compact"/>
            </w:pPr>
            <w:r>
              <w:t xml:space="preserve">√</w:t>
            </w:r>
          </w:p>
        </w:tc>
        <w:tc>
          <w:tcPr/>
          <w:p>
            <w:pPr>
              <w:pStyle w:val="Compact"/>
            </w:pPr>
            <w:r>
              <w:t xml:space="preserve">√</w:t>
            </w:r>
          </w:p>
        </w:tc>
        <w:tc>
          <w:tcPr/>
          <w:p>
            <w:pPr>
              <w:pStyle w:val="Compact"/>
            </w:pPr>
            <w:r>
              <w:t xml:space="preserve">√</w:t>
            </w:r>
          </w:p>
        </w:tc>
        <w:tc>
          <w:tcPr/>
          <w:p>
            <w:pPr>
              <w:pStyle w:val="Compact"/>
            </w:pPr>
            <w:r>
              <w:t xml:space="preserve">√</w:t>
            </w:r>
          </w:p>
        </w:tc>
        <w:tc>
          <w:tcPr/>
          <w:p>
            <w:pPr>
              <w:pStyle w:val="Compact"/>
            </w:pPr>
            <w:r>
              <w:t xml:space="preserve">√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实时排行榜</w:t>
            </w:r>
          </w:p>
        </w:tc>
        <w:tc>
          <w:tcPr/>
          <w:p>
            <w:pPr>
              <w:pStyle w:val="Compact"/>
            </w:pPr>
            <w:r>
              <w:t xml:space="preserve">√</w:t>
            </w:r>
          </w:p>
        </w:tc>
        <w:tc>
          <w:tcPr/>
          <w:p>
            <w:pPr>
              <w:pStyle w:val="Compact"/>
            </w:pPr>
            <w:r>
              <w:t xml:space="preserve">√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√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调度器选主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√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可观测性大盘</w:t>
            </w:r>
          </w:p>
        </w:tc>
        <w:tc>
          <w:tcPr/>
          <w:p>
            <w:pPr>
              <w:pStyle w:val="Compact"/>
            </w:pPr>
            <w:r>
              <w:t xml:space="preserve">√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混沌演示</w:t>
            </w:r>
          </w:p>
        </w:tc>
        <w:tc>
          <w:tcPr/>
          <w:p>
            <w:pPr>
              <w:pStyle w:val="Compact"/>
            </w:pPr>
            <w:r>
              <w:t xml:space="preserve">√</w:t>
            </w:r>
          </w:p>
        </w:tc>
        <w:tc>
          <w:tcPr/>
          <w:p>
            <w:pPr>
              <w:pStyle w:val="Compact"/>
            </w:pPr>
            <w:r>
              <w:t xml:space="preserve">√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√</w:t>
            </w:r>
          </w:p>
        </w:tc>
        <w:tc>
          <w:tcPr/>
          <w:p>
            <w:pPr>
              <w:pStyle w:val="Compact"/>
            </w:pPr>
            <w:r>
              <w:t xml:space="preserve">√</w:t>
            </w:r>
          </w:p>
        </w:tc>
        <w:tc>
          <w:tcPr/>
          <w:p>
            <w:pPr>
              <w:pStyle w:val="Compact"/>
            </w:pPr>
            <w:r>
              <w:t xml:space="preserve">√</w:t>
            </w:r>
          </w:p>
        </w:tc>
        <w:tc>
          <w:tcPr/>
          <w:p>
            <w:pPr>
              <w:pStyle w:val="Compact"/>
            </w:pPr>
            <w:r>
              <w:t xml:space="preserve">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分布式事务演示</w:t>
            </w:r>
          </w:p>
        </w:tc>
        <w:tc>
          <w:tcPr/>
          <w:p>
            <w:pPr>
              <w:pStyle w:val="Compact"/>
            </w:pPr>
            <w:r>
              <w:t xml:space="preserve">√</w:t>
            </w:r>
          </w:p>
        </w:tc>
        <w:tc>
          <w:tcPr/>
          <w:p>
            <w:pPr>
              <w:pStyle w:val="Compact"/>
            </w:pPr>
            <w:r>
              <w:t xml:space="preserve">√</w:t>
            </w:r>
          </w:p>
        </w:tc>
        <w:tc>
          <w:tcPr/>
          <w:p>
            <w:pPr>
              <w:pStyle w:val="Compact"/>
            </w:pPr>
            <w:r>
              <w:t xml:space="preserve">√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√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√</w:t>
            </w:r>
          </w:p>
        </w:tc>
      </w:tr>
    </w:tbl>
    <w:bookmarkEnd w:id="32"/>
    <w:bookmarkStart w:id="33" w:name="人工处理过程"/>
    <w:p>
      <w:pPr>
        <w:pStyle w:val="Heading3"/>
      </w:pPr>
      <w:r>
        <w:t xml:space="preserve">2.6 </w:t>
      </w:r>
      <w:r>
        <w:rPr>
          <w:rFonts w:hint="eastAsia"/>
        </w:rPr>
        <w:t xml:space="preserve">人工处理过程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人工处理过程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题目审核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出题人创建题目后，管理员可检查题面、样例和测试用例再发布</w:t>
            </w:r>
          </w:p>
        </w:tc>
      </w:tr>
      <w:tr>
        <w:tc>
          <w:tcPr/>
          <w:p>
            <w:pPr>
              <w:pStyle w:val="Compact"/>
            </w:pPr>
            <w:r>
              <w:t xml:space="preserve">DLQ </w:t>
            </w:r>
            <w:r>
              <w:rPr>
                <w:rFonts w:hint="eastAsia"/>
              </w:rPr>
              <w:t xml:space="preserve">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判题任务超过重试次数进入死信队列，需要管理员检查并决定重放或标记</w:t>
            </w:r>
            <w:r>
              <w:t xml:space="preserve"> 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混沌实验触发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答辩演示时由管理员手动触发</w:t>
            </w:r>
            <w:r>
              <w:t xml:space="preserve"> PodKill、MQ down </w:t>
            </w:r>
            <w:r>
              <w:rPr>
                <w:rFonts w:hint="eastAsia"/>
              </w:rPr>
              <w:t xml:space="preserve">等实验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配置调整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运维人员根据压测结果调整</w:t>
            </w:r>
            <w:r>
              <w:t xml:space="preserve"> Sentinel、HPA、Nacos </w:t>
            </w:r>
            <w:r>
              <w:rPr>
                <w:rFonts w:hint="eastAsia"/>
              </w:rPr>
              <w:t xml:space="preserve">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数据备份恢复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数据异常时运维人员从</w:t>
            </w:r>
            <w:r>
              <w:t xml:space="preserve"> MinIO </w:t>
            </w:r>
            <w:r>
              <w:rPr>
                <w:rFonts w:hint="eastAsia"/>
              </w:rPr>
              <w:t xml:space="preserve">备份恢复</w:t>
            </w:r>
            <w:r>
              <w:t xml:space="preserve"> MySQL </w:t>
            </w:r>
            <w:r>
              <w:rPr>
                <w:rFonts w:hint="eastAsia"/>
              </w:rPr>
              <w:t xml:space="preserve">或重建</w:t>
            </w:r>
            <w:r>
              <w:t xml:space="preserve"> Redis </w:t>
            </w:r>
            <w:r>
              <w:rPr>
                <w:rFonts w:hint="eastAsia"/>
              </w:rPr>
              <w:t xml:space="preserve">排行榜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比赛解榜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封榜结束后管理员手动解榜并发布最终排名</w:t>
            </w:r>
          </w:p>
        </w:tc>
      </w:tr>
    </w:tbl>
    <w:bookmarkEnd w:id="33"/>
    <w:bookmarkStart w:id="34" w:name="尚未解决的问题"/>
    <w:p>
      <w:pPr>
        <w:pStyle w:val="Heading3"/>
      </w:pPr>
      <w:r>
        <w:t xml:space="preserve">2.7 </w:t>
      </w:r>
      <w:r>
        <w:rPr>
          <w:rFonts w:hint="eastAsia"/>
        </w:rPr>
        <w:t xml:space="preserve">尚未解决的问题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后续方向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isolate </w:t>
            </w:r>
            <w:r>
              <w:rPr>
                <w:rFonts w:hint="eastAsia"/>
              </w:rPr>
              <w:t xml:space="preserve">容器需要</w:t>
            </w:r>
            <w:r>
              <w:t xml:space="preserve"> privileged </w:t>
            </w:r>
            <w:r>
              <w:rPr>
                <w:rFonts w:hint="eastAsia"/>
              </w:rPr>
              <w:t xml:space="preserve">权限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课程演示集群接受该风险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生产环境改用更细粒度</w:t>
            </w:r>
            <w:r>
              <w:t xml:space="preserve"> capabilities </w:t>
            </w:r>
            <w:r>
              <w:rPr>
                <w:rFonts w:hint="eastAsia"/>
              </w:rPr>
              <w:t xml:space="preserve">或</w:t>
            </w:r>
            <w:r>
              <w:t xml:space="preserve"> gVisor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中间件单实例可用性不足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通过备份、告警和文档说明缓解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后续升级</w:t>
            </w:r>
            <w:r>
              <w:t xml:space="preserve"> MySQL </w:t>
            </w:r>
            <w:r>
              <w:rPr>
                <w:rFonts w:hint="eastAsia"/>
              </w:rPr>
              <w:t xml:space="preserve">主从、Redis</w:t>
            </w:r>
            <w:r>
              <w:t xml:space="preserve"> Cluster、RabbitMQ </w:t>
            </w:r>
            <w:r>
              <w:rPr>
                <w:rFonts w:hint="eastAsia"/>
              </w:rPr>
              <w:t xml:space="preserve">集群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 Worker </w:t>
            </w:r>
            <w:r>
              <w:rPr>
                <w:rFonts w:hint="eastAsia"/>
              </w:rPr>
              <w:t xml:space="preserve">与</w:t>
            </w:r>
            <w:r>
              <w:t xml:space="preserve"> Java </w:t>
            </w:r>
            <w:r>
              <w:rPr>
                <w:rFonts w:hint="eastAsia"/>
              </w:rPr>
              <w:t xml:space="preserve">链路追踪整合有限</w:t>
            </w:r>
          </w:p>
        </w:tc>
        <w:tc>
          <w:tcPr/>
          <w:p>
            <w:pPr>
              <w:pStyle w:val="Compact"/>
            </w:pPr>
            <w:r>
              <w:t xml:space="preserve">Worker </w:t>
            </w:r>
            <w:r>
              <w:rPr>
                <w:rFonts w:hint="eastAsia"/>
              </w:rPr>
              <w:t xml:space="preserve">暴露</w:t>
            </w:r>
            <w:r>
              <w:t xml:space="preserve"> traceId </w:t>
            </w:r>
            <w:r>
              <w:rPr>
                <w:rFonts w:hint="eastAsia"/>
              </w:rPr>
              <w:t xml:space="preserve">和</w:t>
            </w:r>
            <w:r>
              <w:t xml:space="preserve"> Prometheus </w:t>
            </w: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后续接入</w:t>
            </w:r>
            <w:r>
              <w:t xml:space="preserve"> OpenTelemetry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SPJ </w:t>
            </w:r>
            <w:r>
              <w:rPr>
                <w:rFonts w:hint="eastAsia"/>
              </w:rPr>
              <w:t xml:space="preserve">和交互题不支持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本期明确不做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后续通过</w:t>
            </w:r>
            <w:r>
              <w:t xml:space="preserve"> Runner </w:t>
            </w:r>
            <w:r>
              <w:rPr>
                <w:rFonts w:hint="eastAsia"/>
              </w:rPr>
              <w:t xml:space="preserve">和</w:t>
            </w:r>
            <w:r>
              <w:t xml:space="preserve"> Comparator </w:t>
            </w:r>
            <w:r>
              <w:rPr>
                <w:rFonts w:hint="eastAsia"/>
              </w:rPr>
              <w:t xml:space="preserve">插件扩展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大规模比赛容量未完全验证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本期压测到课程目标容量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后续用更大集群和更真实负载验证</w:t>
            </w:r>
          </w:p>
        </w:tc>
      </w:tr>
    </w:tbl>
    <w:bookmarkEnd w:id="34"/>
    <w:bookmarkEnd w:id="35"/>
    <w:bookmarkStart w:id="48" w:name="接口设计"/>
    <w:p>
      <w:pPr>
        <w:pStyle w:val="Heading2"/>
      </w:pPr>
      <w:r>
        <w:t xml:space="preserve">3 </w:t>
      </w:r>
      <w:r>
        <w:rPr>
          <w:rFonts w:hint="eastAsia"/>
        </w:rPr>
        <w:t xml:space="preserve">接口设计</w:t>
      </w:r>
    </w:p>
    <w:bookmarkStart w:id="38" w:name="用户接口"/>
    <w:p>
      <w:pPr>
        <w:pStyle w:val="Heading3"/>
      </w:pPr>
      <w:r>
        <w:t xml:space="preserve">3.1 </w:t>
      </w:r>
      <w:r>
        <w:rPr>
          <w:rFonts w:hint="eastAsia"/>
        </w:rPr>
        <w:t xml:space="preserve">用户接口</w:t>
      </w:r>
    </w:p>
    <w:bookmarkStart w:id="36" w:name="页面接口"/>
    <w:p>
      <w:pPr>
        <w:pStyle w:val="Heading4"/>
      </w:pPr>
      <w:r>
        <w:t xml:space="preserve">3.1.1 </w:t>
      </w:r>
      <w:r>
        <w:rPr>
          <w:rFonts w:hint="eastAsia"/>
        </w:rPr>
        <w:t xml:space="preserve">页面接口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64"/>
        <w:gridCol w:w="1980"/>
        <w:gridCol w:w="1048"/>
        <w:gridCol w:w="372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/login</w:t>
            </w:r>
          </w:p>
        </w:tc>
        <w:tc>
          <w:tcPr/>
          <w:p>
            <w:pPr>
              <w:pStyle w:val="Compact"/>
            </w:pPr>
            <w:r>
              <w:t xml:space="preserve">Guest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登录并保存</w:t>
            </w:r>
            <w:r>
              <w:t xml:space="preserve"> 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/register</w:t>
            </w:r>
          </w:p>
        </w:tc>
        <w:tc>
          <w:tcPr/>
          <w:p>
            <w:pPr>
              <w:pStyle w:val="Compact"/>
            </w:pPr>
            <w:r>
              <w:t xml:space="preserve">Guest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创建用户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展示入口、热门题目和系统概况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题目列表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/problems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分页、搜索和筛选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题目详情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/problems/:id</w:t>
            </w:r>
          </w:p>
        </w:tc>
        <w:tc>
          <w:tcPr/>
          <w:p>
            <w:pPr>
              <w:pStyle w:val="Compact"/>
            </w:pPr>
            <w:r>
              <w:t xml:space="preserve">Student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查看题面、提交代码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提交记录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/submits</w:t>
            </w:r>
          </w:p>
        </w:tc>
        <w:tc>
          <w:tcPr/>
          <w:p>
            <w:pPr>
              <w:pStyle w:val="Compact"/>
            </w:pPr>
            <w:r>
              <w:t xml:space="preserve">Student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查看个人提交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比赛列表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/contests</w:t>
            </w:r>
          </w:p>
        </w:tc>
        <w:tc>
          <w:tcPr/>
          <w:p>
            <w:pPr>
              <w:pStyle w:val="Compact"/>
            </w:pPr>
            <w:r>
              <w:t xml:space="preserve">Student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查看和报名比赛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比赛详情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/contests/:id</w:t>
            </w:r>
          </w:p>
        </w:tc>
        <w:tc>
          <w:tcPr/>
          <w:p>
            <w:pPr>
              <w:pStyle w:val="Compact"/>
            </w:pPr>
            <w:r>
              <w:t xml:space="preserve">Student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参赛、提交、看榜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个人中心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/profile</w:t>
            </w:r>
          </w:p>
        </w:tc>
        <w:tc>
          <w:tcPr/>
          <w:p>
            <w:pPr>
              <w:pStyle w:val="Compact"/>
            </w:pPr>
            <w:r>
              <w:t xml:space="preserve">Student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查看用户资料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管理后台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管理题目、比赛、用户和混沌实验</w:t>
            </w:r>
          </w:p>
        </w:tc>
      </w:tr>
    </w:tbl>
    <w:bookmarkEnd w:id="36"/>
    <w:bookmarkStart w:id="37" w:name="交互要求"/>
    <w:p>
      <w:pPr>
        <w:pStyle w:val="Heading4"/>
      </w:pPr>
      <w:r>
        <w:t xml:space="preserve">3.1.2 </w:t>
      </w:r>
      <w:r>
        <w:rPr>
          <w:rFonts w:hint="eastAsia"/>
        </w:rPr>
        <w:t xml:space="preserve">交互要求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登录后由前端在请求头携带</w:t>
      </w:r>
      <w:r>
        <w:t xml:space="preserve"> </w:t>
      </w:r>
      <w:r>
        <w:rPr>
          <w:rStyle w:val="VerbatimChar"/>
        </w:rPr>
        <w:t xml:space="preserve">Authorization: Bearer &lt;token&gt;</w:t>
      </w:r>
      <w:r>
        <w:t xml:space="preserve">。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提交代码后立即展示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rPr>
          <w:rFonts w:hint="eastAsia"/>
        </w:rPr>
        <w:t xml:space="preserve">状态，并订阅</w:t>
      </w:r>
      <w:r>
        <w:t xml:space="preserve"> </w:t>
      </w:r>
      <w:r>
        <w:rPr>
          <w:rStyle w:val="VerbatimChar"/>
        </w:rPr>
        <w:t xml:space="preserve">/ws/submission/{id}</w:t>
      </w:r>
      <w:r>
        <w:t xml:space="preserve">。</w:t>
      </w:r>
    </w:p>
    <w:p>
      <w:pPr>
        <w:numPr>
          <w:ilvl w:val="0"/>
          <w:numId w:val="1004"/>
        </w:numPr>
      </w:pPr>
      <w:r>
        <w:t xml:space="preserve">WebSocket </w:t>
      </w:r>
      <w:r>
        <w:rPr>
          <w:rFonts w:hint="eastAsia"/>
        </w:rPr>
        <w:t xml:space="preserve">断线时前端自动重连，并通过</w:t>
      </w:r>
      <w:r>
        <w:t xml:space="preserve"> REST </w:t>
      </w:r>
      <w:r>
        <w:rPr>
          <w:rFonts w:hint="eastAsia"/>
        </w:rPr>
        <w:t xml:space="preserve">拉取最新状态兜底。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表单错误需要显示服务端返回的错误码和友好文案。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排行榜首次进入拉取全量，之后接收</w:t>
      </w:r>
      <w:r>
        <w:t xml:space="preserve"> delta </w:t>
      </w:r>
      <w:r>
        <w:rPr>
          <w:rFonts w:hint="eastAsia"/>
        </w:rPr>
        <w:t xml:space="preserve">更新。</w:t>
      </w:r>
    </w:p>
    <w:bookmarkEnd w:id="37"/>
    <w:bookmarkEnd w:id="38"/>
    <w:bookmarkStart w:id="42" w:name="外部接口"/>
    <w:p>
      <w:pPr>
        <w:pStyle w:val="Heading3"/>
      </w:pPr>
      <w:r>
        <w:t xml:space="preserve">3.2 </w:t>
      </w:r>
      <w:r>
        <w:rPr>
          <w:rFonts w:hint="eastAsia"/>
        </w:rPr>
        <w:t xml:space="preserve">外部接口</w:t>
      </w:r>
    </w:p>
    <w:bookmarkStart w:id="39" w:name="rest-api"/>
    <w:p>
      <w:pPr>
        <w:pStyle w:val="Heading4"/>
      </w:pPr>
      <w:r>
        <w:t xml:space="preserve">3.2.1 REST API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/api/auth/register</w:t>
            </w:r>
          </w:p>
        </w:tc>
        <w:tc>
          <w:tcPr/>
          <w:p>
            <w:pPr>
              <w:pStyle w:val="Compact"/>
            </w:pPr>
            <w:r>
              <w:t xml:space="preserve">user-service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用户注册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/api/auth/login</w:t>
            </w:r>
          </w:p>
        </w:tc>
        <w:tc>
          <w:tcPr/>
          <w:p>
            <w:pPr>
              <w:pStyle w:val="Compact"/>
            </w:pPr>
            <w:r>
              <w:t xml:space="preserve">user-service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用户登录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/api/auth/refresh</w:t>
            </w:r>
          </w:p>
        </w:tc>
        <w:tc>
          <w:tcPr/>
          <w:p>
            <w:pPr>
              <w:pStyle w:val="Compact"/>
            </w:pPr>
            <w:r>
              <w:t xml:space="preserve">user-service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刷新</w:t>
            </w:r>
            <w:r>
              <w:t xml:space="preserve"> 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/api/user/me</w:t>
            </w:r>
          </w:p>
        </w:tc>
        <w:tc>
          <w:tcPr/>
          <w:p>
            <w:pPr>
              <w:pStyle w:val="Compact"/>
            </w:pPr>
            <w:r>
              <w:t xml:space="preserve">user-service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当前用户资料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/api/problem/list</w:t>
            </w:r>
          </w:p>
        </w:tc>
        <w:tc>
          <w:tcPr/>
          <w:p>
            <w:pPr>
              <w:pStyle w:val="Compact"/>
            </w:pPr>
            <w:r>
              <w:t xml:space="preserve">problem-service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题目列表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/api/problem/{id}</w:t>
            </w:r>
          </w:p>
        </w:tc>
        <w:tc>
          <w:tcPr/>
          <w:p>
            <w:pPr>
              <w:pStyle w:val="Compact"/>
            </w:pPr>
            <w:r>
              <w:t xml:space="preserve">problem-service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题目详情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/api/problem</w:t>
            </w:r>
          </w:p>
        </w:tc>
        <w:tc>
          <w:tcPr/>
          <w:p>
            <w:pPr>
              <w:pStyle w:val="Compact"/>
            </w:pPr>
            <w:r>
              <w:t xml:space="preserve">problem-service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创建题目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/api/problem/{id}</w:t>
            </w:r>
          </w:p>
        </w:tc>
        <w:tc>
          <w:tcPr/>
          <w:p>
            <w:pPr>
              <w:pStyle w:val="Compact"/>
            </w:pPr>
            <w:r>
              <w:t xml:space="preserve">problem-service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更新题目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/api/problem/{id}/testcase</w:t>
            </w:r>
          </w:p>
        </w:tc>
        <w:tc>
          <w:tcPr/>
          <w:p>
            <w:pPr>
              <w:pStyle w:val="Compact"/>
            </w:pPr>
            <w:r>
              <w:t xml:space="preserve">problem-service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上传测试用例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/api/problem/{id}/testcase/manifest</w:t>
            </w:r>
          </w:p>
        </w:tc>
        <w:tc>
          <w:tcPr/>
          <w:p>
            <w:pPr>
              <w:pStyle w:val="Compact"/>
            </w:pPr>
            <w:r>
              <w:t xml:space="preserve">problem-service</w:t>
            </w:r>
          </w:p>
        </w:tc>
        <w:tc>
          <w:tcPr/>
          <w:p>
            <w:pPr>
              <w:pStyle w:val="Compact"/>
            </w:pPr>
            <w:r>
              <w:t xml:space="preserve">Worker </w:t>
            </w:r>
            <w:r>
              <w:rPr>
                <w:rFonts w:hint="eastAsia"/>
              </w:rPr>
              <w:t xml:space="preserve">获取用例清单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/api/submit</w:t>
            </w:r>
          </w:p>
        </w:tc>
        <w:tc>
          <w:tcPr/>
          <w:p>
            <w:pPr>
              <w:pStyle w:val="Compact"/>
            </w:pPr>
            <w:r>
              <w:t xml:space="preserve">submit-service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提交代码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/api/submit/{id}</w:t>
            </w:r>
          </w:p>
        </w:tc>
        <w:tc>
          <w:tcPr/>
          <w:p>
            <w:pPr>
              <w:pStyle w:val="Compact"/>
            </w:pPr>
            <w:r>
              <w:t xml:space="preserve">submit-service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查询单个提交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/api/submit/mine</w:t>
            </w:r>
          </w:p>
        </w:tc>
        <w:tc>
          <w:tcPr/>
          <w:p>
            <w:pPr>
              <w:pStyle w:val="Compact"/>
            </w:pPr>
            <w:r>
              <w:t xml:space="preserve">submit-service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查询个人提交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/api/submit/internal/result</w:t>
            </w:r>
          </w:p>
        </w:tc>
        <w:tc>
          <w:tcPr/>
          <w:p>
            <w:pPr>
              <w:pStyle w:val="Compact"/>
            </w:pPr>
            <w:r>
              <w:t xml:space="preserve">submit-service</w:t>
            </w:r>
          </w:p>
        </w:tc>
        <w:tc>
          <w:tcPr/>
          <w:p>
            <w:pPr>
              <w:pStyle w:val="Compact"/>
            </w:pPr>
            <w:r>
              <w:t xml:space="preserve">Worker </w:t>
            </w:r>
            <w:r>
              <w:rPr>
                <w:rFonts w:hint="eastAsia"/>
              </w:rPr>
              <w:t xml:space="preserve">回写结果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/api/contest/list</w:t>
            </w:r>
          </w:p>
        </w:tc>
        <w:tc>
          <w:tcPr/>
          <w:p>
            <w:pPr>
              <w:pStyle w:val="Compact"/>
            </w:pPr>
            <w:r>
              <w:t xml:space="preserve">submit-service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比赛列表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/api/contest/{id}/register</w:t>
            </w:r>
          </w:p>
        </w:tc>
        <w:tc>
          <w:tcPr/>
          <w:p>
            <w:pPr>
              <w:pStyle w:val="Compact"/>
            </w:pPr>
            <w:r>
              <w:t xml:space="preserve">submit-service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比赛报名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/api/contest/{id}/rank</w:t>
            </w:r>
          </w:p>
        </w:tc>
        <w:tc>
          <w:tcPr/>
          <w:p>
            <w:pPr>
              <w:pStyle w:val="Compact"/>
            </w:pPr>
            <w:r>
              <w:t xml:space="preserve">submit-service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比赛排行榜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/api/rank/global</w:t>
            </w:r>
          </w:p>
        </w:tc>
        <w:tc>
          <w:tcPr/>
          <w:p>
            <w:pPr>
              <w:pStyle w:val="Compact"/>
            </w:pPr>
            <w:r>
              <w:t xml:space="preserve">submit-service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全站排行榜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/admin/dispatcher/status</w:t>
            </w:r>
          </w:p>
        </w:tc>
        <w:tc>
          <w:tcPr/>
          <w:p>
            <w:pPr>
              <w:pStyle w:val="Compact"/>
            </w:pPr>
            <w:r>
              <w:t xml:space="preserve">judge-dispatcher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调度器状态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/admin/dispatcher/chaos/kill-self</w:t>
            </w:r>
          </w:p>
        </w:tc>
        <w:tc>
          <w:tcPr/>
          <w:p>
            <w:pPr>
              <w:pStyle w:val="Compact"/>
            </w:pPr>
            <w:r>
              <w:t xml:space="preserve">judge-dispatcher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调度器混沌演示</w:t>
            </w:r>
          </w:p>
        </w:tc>
      </w:tr>
    </w:tbl>
    <w:bookmarkEnd w:id="39"/>
    <w:bookmarkStart w:id="40" w:name="websocket-接口"/>
    <w:p>
      <w:pPr>
        <w:pStyle w:val="Heading4"/>
      </w:pPr>
      <w:r>
        <w:t xml:space="preserve">3.2.2 WebSocket </w:t>
      </w:r>
      <w:r>
        <w:rPr>
          <w:rFonts w:hint="eastAsia"/>
        </w:rPr>
        <w:t xml:space="preserve">接口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/ws/submission/{id}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推送单个提交状态变化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/ws/contest/{id}/rank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推送比赛排行榜变化</w:t>
            </w:r>
          </w:p>
        </w:tc>
      </w:tr>
    </w:tbl>
    <w:p>
      <w:pPr>
        <w:pStyle w:val="BodyText"/>
      </w:pPr>
      <w:r>
        <w:t xml:space="preserve">WebSocket </w:t>
      </w:r>
      <w:r>
        <w:rPr>
          <w:rFonts w:hint="eastAsia"/>
        </w:rPr>
        <w:t xml:space="preserve">消息格式示例：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"type": "SUBMISSION_RESULT",</w:t>
      </w:r>
      <w:r>
        <w:br/>
      </w:r>
      <w:r>
        <w:rPr>
          <w:rStyle w:val="VerbatimChar"/>
        </w:rPr>
        <w:t xml:space="preserve">  "submissionId": 12345,</w:t>
      </w:r>
      <w:r>
        <w:br/>
      </w:r>
      <w:r>
        <w:rPr>
          <w:rStyle w:val="VerbatimChar"/>
        </w:rPr>
        <w:t xml:space="preserve">  "status": "AC",</w:t>
      </w:r>
      <w:r>
        <w:br/>
      </w:r>
      <w:r>
        <w:rPr>
          <w:rStyle w:val="VerbatimChar"/>
        </w:rPr>
        <w:t xml:space="preserve">  "score": 100,</w:t>
      </w:r>
      <w:r>
        <w:br/>
      </w:r>
      <w:r>
        <w:rPr>
          <w:rStyle w:val="VerbatimChar"/>
        </w:rPr>
        <w:t xml:space="preserve">  "timeUsedMs": 128,</w:t>
      </w:r>
      <w:r>
        <w:br/>
      </w:r>
      <w:r>
        <w:rPr>
          <w:rStyle w:val="VerbatimChar"/>
        </w:rPr>
        <w:t xml:space="preserve">  "memoryUsedKb": 24576</w:t>
      </w:r>
      <w:r>
        <w:br/>
      </w:r>
      <w:r>
        <w:rPr>
          <w:rStyle w:val="VerbatimChar"/>
        </w:rPr>
        <w:t xml:space="preserve">}</w:t>
      </w:r>
    </w:p>
    <w:bookmarkEnd w:id="40"/>
    <w:bookmarkStart w:id="41" w:name="硬件与支持软件接口"/>
    <w:p>
      <w:pPr>
        <w:pStyle w:val="Heading4"/>
      </w:pPr>
      <w:r>
        <w:t xml:space="preserve">3.2.3 </w:t>
      </w:r>
      <w:r>
        <w:rPr>
          <w:rFonts w:hint="eastAsia"/>
        </w:rPr>
        <w:t xml:space="preserve">硬件与支持软件接口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Kubernetes API</w:t>
            </w:r>
          </w:p>
        </w:tc>
        <w:tc>
          <w:tcPr/>
          <w:p>
            <w:pPr>
              <w:pStyle w:val="Compact"/>
            </w:pPr>
            <w:r>
              <w:t xml:space="preserve">HTTPS</w:t>
            </w:r>
          </w:p>
        </w:tc>
        <w:tc>
          <w:tcPr/>
          <w:p>
            <w:pPr>
              <w:pStyle w:val="Compact"/>
            </w:pPr>
            <w:r>
              <w:t xml:space="preserve">dispatcher </w:t>
            </w:r>
            <w:r>
              <w:rPr>
                <w:rFonts w:hint="eastAsia"/>
              </w:rPr>
              <w:t xml:space="preserve">获取</w:t>
            </w:r>
            <w:r>
              <w:t xml:space="preserve"> Worker Pod </w:t>
            </w:r>
            <w:r>
              <w:rPr>
                <w:rFonts w:hint="eastAsia"/>
              </w:rPr>
              <w:t xml:space="preserve">状态，HPA</w:t>
            </w:r>
            <w:r>
              <w:t xml:space="preserve"> </w:t>
            </w:r>
            <w:r>
              <w:rPr>
                <w:rFonts w:hint="eastAsia"/>
              </w:rPr>
              <w:t xml:space="preserve">扩缩容由</w:t>
            </w:r>
            <w:r>
              <w:t xml:space="preserve"> K8s </w:t>
            </w:r>
            <w:r>
              <w:rPr>
                <w:rFonts w:hint="eastAsia"/>
              </w:rPr>
              <w:t xml:space="preserve">控制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isolate</w:t>
            </w:r>
          </w:p>
        </w:tc>
        <w:tc>
          <w:tcPr/>
          <w:p>
            <w:pPr>
              <w:pStyle w:val="Compact"/>
            </w:pP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t xml:space="preserve">Worker </w:t>
            </w:r>
            <w:r>
              <w:rPr>
                <w:rFonts w:hint="eastAsia"/>
              </w:rPr>
              <w:t xml:space="preserve">调用</w:t>
            </w:r>
            <w:r>
              <w:t xml:space="preserve"> isolate </w:t>
            </w:r>
            <w:r>
              <w:rPr>
                <w:rFonts w:hint="eastAsia"/>
              </w:rPr>
              <w:t xml:space="preserve">初始化、运行和清理</w:t>
            </w:r>
            <w:r>
              <w:t xml:space="preserve"> sandbox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MinIO</w:t>
            </w:r>
          </w:p>
        </w:tc>
        <w:tc>
          <w:tcPr/>
          <w:p>
            <w:pPr>
              <w:pStyle w:val="Compact"/>
            </w:pPr>
            <w:r>
              <w:t xml:space="preserve">S3 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上传和下载测试用例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Nacos</w:t>
            </w:r>
          </w:p>
        </w:tc>
        <w:tc>
          <w:tcPr/>
          <w:p>
            <w:pPr>
              <w:pStyle w:val="Compact"/>
            </w:pPr>
            <w:r>
              <w:t xml:space="preserve">HTTP/gRPC </w:t>
            </w:r>
            <w:r>
              <w:rPr>
                <w:rFonts w:hint="eastAsia"/>
              </w:rPr>
              <w:t xml:space="preserve">客户端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服务注册、配置读取和热更新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Sentinel Dashboard</w:t>
            </w:r>
          </w:p>
        </w:tc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查看限流和熔断状态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Prometheus</w:t>
            </w:r>
          </w:p>
        </w:tc>
        <w:tc>
          <w:tcPr/>
          <w:p>
            <w:pPr>
              <w:pStyle w:val="Compact"/>
            </w:pPr>
            <w:r>
              <w:t xml:space="preserve">HTTP scrape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抓取应用和基础设施指标</w:t>
            </w:r>
          </w:p>
        </w:tc>
      </w:tr>
    </w:tbl>
    <w:bookmarkEnd w:id="41"/>
    <w:bookmarkEnd w:id="42"/>
    <w:bookmarkStart w:id="47" w:name="内部接口"/>
    <w:p>
      <w:pPr>
        <w:pStyle w:val="Heading3"/>
      </w:pPr>
      <w:r>
        <w:t xml:space="preserve">3.3 </w:t>
      </w:r>
      <w:r>
        <w:rPr>
          <w:rFonts w:hint="eastAsia"/>
        </w:rPr>
        <w:t xml:space="preserve">内部接口</w:t>
      </w:r>
    </w:p>
    <w:bookmarkStart w:id="43" w:name="服务间调用矩阵"/>
    <w:p>
      <w:pPr>
        <w:pStyle w:val="Heading4"/>
      </w:pPr>
      <w:r>
        <w:t xml:space="preserve">3.3.1 </w:t>
      </w:r>
      <w:r>
        <w:rPr>
          <w:rFonts w:hint="eastAsia"/>
        </w:rPr>
        <w:t xml:space="preserve">服务间调用矩阵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被调方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Browser</w:t>
            </w:r>
          </w:p>
        </w:tc>
        <w:tc>
          <w:tcPr/>
          <w:p>
            <w:pPr>
              <w:pStyle w:val="Compact"/>
            </w:pPr>
            <w:r>
              <w:t xml:space="preserve">Gateway</w:t>
            </w:r>
          </w:p>
        </w:tc>
        <w:tc>
          <w:tcPr/>
          <w:p>
            <w:pPr>
              <w:pStyle w:val="Compact"/>
            </w:pPr>
            <w:r>
              <w:t xml:space="preserve">HTTPS / WebSocket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用户请求、状态推送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Gateway</w:t>
            </w:r>
          </w:p>
        </w:tc>
        <w:tc>
          <w:tcPr/>
          <w:p>
            <w:pPr>
              <w:pStyle w:val="Compact"/>
            </w:pPr>
            <w:r>
              <w:t xml:space="preserve">user-service</w:t>
            </w:r>
          </w:p>
        </w:tc>
        <w:tc>
          <w:tcPr/>
          <w:p>
            <w:pPr>
              <w:pStyle w:val="Compact"/>
            </w:pPr>
            <w:r>
              <w:t xml:space="preserve">HTTP LB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认证、用户资料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Gateway</w:t>
            </w:r>
          </w:p>
        </w:tc>
        <w:tc>
          <w:tcPr/>
          <w:p>
            <w:pPr>
              <w:pStyle w:val="Compact"/>
            </w:pPr>
            <w:r>
              <w:t xml:space="preserve">problem-service</w:t>
            </w:r>
          </w:p>
        </w:tc>
        <w:tc>
          <w:tcPr/>
          <w:p>
            <w:pPr>
              <w:pStyle w:val="Compact"/>
            </w:pPr>
            <w:r>
              <w:t xml:space="preserve">HTTP LB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题目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Gateway</w:t>
            </w:r>
          </w:p>
        </w:tc>
        <w:tc>
          <w:tcPr/>
          <w:p>
            <w:pPr>
              <w:pStyle w:val="Compact"/>
            </w:pPr>
            <w:r>
              <w:t xml:space="preserve">submit-service</w:t>
            </w:r>
          </w:p>
        </w:tc>
        <w:tc>
          <w:tcPr/>
          <w:p>
            <w:pPr>
              <w:pStyle w:val="Compact"/>
            </w:pPr>
            <w:r>
              <w:t xml:space="preserve">HTTP LB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提交、比赛、排行榜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submit-service</w:t>
            </w:r>
          </w:p>
        </w:tc>
        <w:tc>
          <w:tcPr/>
          <w:p>
            <w:pPr>
              <w:pStyle w:val="Compact"/>
            </w:pPr>
            <w:r>
              <w:t xml:space="preserve">user-service</w:t>
            </w:r>
          </w:p>
        </w:tc>
        <w:tc>
          <w:tcPr/>
          <w:p>
            <w:pPr>
              <w:pStyle w:val="Compact"/>
            </w:pPr>
            <w:r>
              <w:t xml:space="preserve">Feign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UserDTO、扣积分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submit-service</w:t>
            </w:r>
          </w:p>
        </w:tc>
        <w:tc>
          <w:tcPr/>
          <w:p>
            <w:pPr>
              <w:pStyle w:val="Compact"/>
            </w:pPr>
            <w:r>
              <w:t xml:space="preserve">problem-service</w:t>
            </w:r>
          </w:p>
        </w:tc>
        <w:tc>
          <w:tcPr/>
          <w:p>
            <w:pPr>
              <w:pStyle w:val="Compact"/>
            </w:pPr>
            <w:r>
              <w:t xml:space="preserve">Feign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ProblemDTO、题目限制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submit-service</w:t>
            </w:r>
          </w:p>
        </w:tc>
        <w:tc>
          <w:tcPr/>
          <w:p>
            <w:pPr>
              <w:pStyle w:val="Compact"/>
            </w:pPr>
            <w:r>
              <w:t xml:space="preserve">RabbitMQ</w:t>
            </w:r>
          </w:p>
        </w:tc>
        <w:tc>
          <w:tcPr/>
          <w:p>
            <w:pPr>
              <w:pStyle w:val="Compact"/>
            </w:pPr>
            <w:r>
              <w:t xml:space="preserve">AMQP</w:t>
            </w:r>
          </w:p>
        </w:tc>
        <w:tc>
          <w:tcPr/>
          <w:p>
            <w:pPr>
              <w:pStyle w:val="Compact"/>
            </w:pPr>
            <w:r>
              <w:t xml:space="preserve">JudgeTask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judge-dispatcher</w:t>
            </w:r>
          </w:p>
        </w:tc>
        <w:tc>
          <w:tcPr/>
          <w:p>
            <w:pPr>
              <w:pStyle w:val="Compact"/>
            </w:pPr>
            <w:r>
              <w:t xml:space="preserve">RabbitMQ</w:t>
            </w:r>
          </w:p>
        </w:tc>
        <w:tc>
          <w:tcPr/>
          <w:p>
            <w:pPr>
              <w:pStyle w:val="Compact"/>
            </w:pPr>
            <w:r>
              <w:t xml:space="preserve">AMQP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消费判题任务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judge-dispatcher</w:t>
            </w:r>
          </w:p>
        </w:tc>
        <w:tc>
          <w:tcPr/>
          <w:p>
            <w:pPr>
              <w:pStyle w:val="Compact"/>
            </w:pPr>
            <w:r>
              <w:t xml:space="preserve">etcd</w:t>
            </w:r>
          </w:p>
        </w:tc>
        <w:tc>
          <w:tcPr/>
          <w:p>
            <w:pPr>
              <w:pStyle w:val="Compact"/>
            </w:pPr>
            <w:r>
              <w:t xml:space="preserve">gRPC</w:t>
            </w:r>
          </w:p>
        </w:tc>
        <w:tc>
          <w:tcPr/>
          <w:p>
            <w:pPr>
              <w:pStyle w:val="Compact"/>
            </w:pPr>
            <w:r>
              <w:t xml:space="preserve">leader、inflight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judge-dispatcher</w:t>
            </w:r>
          </w:p>
        </w:tc>
        <w:tc>
          <w:tcPr/>
          <w:p>
            <w:pPr>
              <w:pStyle w:val="Compact"/>
            </w:pPr>
            <w:r>
              <w:t xml:space="preserve">judge-worker</w:t>
            </w:r>
          </w:p>
        </w:tc>
        <w:tc>
          <w:tcPr/>
          <w:p>
            <w:pPr>
              <w:pStyle w:val="Compact"/>
            </w:pPr>
            <w:r>
              <w:t xml:space="preserve">HTTP JSON</w:t>
            </w:r>
          </w:p>
        </w:tc>
        <w:tc>
          <w:tcPr/>
          <w:p>
            <w:pPr>
              <w:pStyle w:val="Compact"/>
            </w:pPr>
            <w:r>
              <w:t xml:space="preserve">JudgeTask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judge-worker</w:t>
            </w:r>
          </w:p>
        </w:tc>
        <w:tc>
          <w:tcPr/>
          <w:p>
            <w:pPr>
              <w:pStyle w:val="Compact"/>
            </w:pPr>
            <w:r>
              <w:t xml:space="preserve">problem-service / MinIO</w:t>
            </w:r>
          </w:p>
        </w:tc>
        <w:tc>
          <w:tcPr/>
          <w:p>
            <w:pPr>
              <w:pStyle w:val="Compact"/>
            </w:pPr>
            <w:r>
              <w:t xml:space="preserve">HTTP / S3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测试用例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judge-worker</w:t>
            </w:r>
          </w:p>
        </w:tc>
        <w:tc>
          <w:tcPr/>
          <w:p>
            <w:pPr>
              <w:pStyle w:val="Compact"/>
            </w:pPr>
            <w:r>
              <w:t xml:space="preserve">submit-service</w:t>
            </w:r>
          </w:p>
        </w:tc>
        <w:tc>
          <w:tcPr/>
          <w:p>
            <w:pPr>
              <w:pStyle w:val="Compact"/>
            </w:pPr>
            <w:r>
              <w:t xml:space="preserve">HTTP JSON</w:t>
            </w:r>
          </w:p>
        </w:tc>
        <w:tc>
          <w:tcPr/>
          <w:p>
            <w:pPr>
              <w:pStyle w:val="Compact"/>
            </w:pPr>
            <w:r>
              <w:t xml:space="preserve">JudgeResult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submit-service</w:t>
            </w:r>
          </w:p>
        </w:tc>
        <w:tc>
          <w:tcPr/>
          <w:p>
            <w:pPr>
              <w:pStyle w:val="Compact"/>
            </w:pP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t xml:space="preserve">TCP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排行榜、Pub/Sub、防重</w:t>
            </w:r>
          </w:p>
        </w:tc>
      </w:tr>
    </w:tbl>
    <w:bookmarkEnd w:id="43"/>
    <w:bookmarkStart w:id="44" w:name="judgetask"/>
    <w:p>
      <w:pPr>
        <w:pStyle w:val="Heading4"/>
      </w:pPr>
      <w:r>
        <w:t xml:space="preserve">3.3.2 JudgeTask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"submissionId": 12345,</w:t>
      </w:r>
      <w:r>
        <w:br/>
      </w:r>
      <w:r>
        <w:rPr>
          <w:rStyle w:val="VerbatimChar"/>
        </w:rPr>
        <w:t xml:space="preserve">  "problemId": 100,</w:t>
      </w:r>
      <w:r>
        <w:br/>
      </w:r>
      <w:r>
        <w:rPr>
          <w:rStyle w:val="VerbatimChar"/>
        </w:rPr>
        <w:t xml:space="preserve">  "language": "CPP",</w:t>
      </w:r>
      <w:r>
        <w:br/>
      </w:r>
      <w:r>
        <w:rPr>
          <w:rStyle w:val="VerbatimChar"/>
        </w:rPr>
        <w:t xml:space="preserve">  "code": "int main(){return 0;}",</w:t>
      </w:r>
      <w:r>
        <w:br/>
      </w:r>
      <w:r>
        <w:rPr>
          <w:rStyle w:val="VerbatimChar"/>
        </w:rPr>
        <w:t xml:space="preserve">  "timeLimitMs": 1000,</w:t>
      </w:r>
      <w:r>
        <w:br/>
      </w:r>
      <w:r>
        <w:rPr>
          <w:rStyle w:val="VerbatimChar"/>
        </w:rPr>
        <w:t xml:space="preserve">  "memoryLimitMb": 256,</w:t>
      </w:r>
      <w:r>
        <w:br/>
      </w:r>
      <w:r>
        <w:rPr>
          <w:rStyle w:val="VerbatimChar"/>
        </w:rPr>
        <w:t xml:space="preserve">  "testcaseManifestUrl": "http://problem-service/api/problem/100/testcase/manifest",</w:t>
      </w:r>
      <w:r>
        <w:br/>
      </w:r>
      <w:r>
        <w:rPr>
          <w:rStyle w:val="VerbatimChar"/>
        </w:rPr>
        <w:t xml:space="preserve">  "submittedAt": "2026-05-06T10:00:00+08:00"</w:t>
      </w:r>
      <w:r>
        <w:br/>
      </w:r>
      <w:r>
        <w:rPr>
          <w:rStyle w:val="VerbatimChar"/>
        </w:rPr>
        <w:t xml:space="preserve">}</w:t>
      </w:r>
    </w:p>
    <w:bookmarkEnd w:id="44"/>
    <w:bookmarkStart w:id="45" w:name="judgeresult"/>
    <w:p>
      <w:pPr>
        <w:pStyle w:val="Heading4"/>
      </w:pPr>
      <w:r>
        <w:t xml:space="preserve">3.3.3 JudgeResult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"submissionId": 12345,</w:t>
      </w:r>
      <w:r>
        <w:br/>
      </w:r>
      <w:r>
        <w:rPr>
          <w:rStyle w:val="VerbatimChar"/>
        </w:rPr>
        <w:t xml:space="preserve">  "status": "AC",</w:t>
      </w:r>
      <w:r>
        <w:br/>
      </w:r>
      <w:r>
        <w:rPr>
          <w:rStyle w:val="VerbatimChar"/>
        </w:rPr>
        <w:t xml:space="preserve">  "score": 100,</w:t>
      </w:r>
      <w:r>
        <w:br/>
      </w:r>
      <w:r>
        <w:rPr>
          <w:rStyle w:val="VerbatimChar"/>
        </w:rPr>
        <w:t xml:space="preserve">  "timeUsedMs": 128,</w:t>
      </w:r>
      <w:r>
        <w:br/>
      </w:r>
      <w:r>
        <w:rPr>
          <w:rStyle w:val="VerbatimChar"/>
        </w:rPr>
        <w:t xml:space="preserve">  "memoryUsedKb": 24576,</w:t>
      </w:r>
      <w:r>
        <w:br/>
      </w:r>
      <w:r>
        <w:rPr>
          <w:rStyle w:val="VerbatimChar"/>
        </w:rPr>
        <w:t xml:space="preserve">  "judgeMessage": "",</w:t>
      </w:r>
      <w:r>
        <w:br/>
      </w:r>
      <w:r>
        <w:rPr>
          <w:rStyle w:val="VerbatimChar"/>
        </w:rPr>
        <w:t xml:space="preserve">  "workerId": "judge-worker-2",</w:t>
      </w:r>
      <w:r>
        <w:br/>
      </w:r>
      <w:r>
        <w:rPr>
          <w:rStyle w:val="VerbatimChar"/>
        </w:rPr>
        <w:t xml:space="preserve">  "traceId": "abc123",</w:t>
      </w:r>
      <w:r>
        <w:br/>
      </w:r>
      <w:r>
        <w:rPr>
          <w:rStyle w:val="VerbatimChar"/>
        </w:rPr>
        <w:t xml:space="preserve">  "judgedAt": "2026-05-06T10:00:02+08:00"</w:t>
      </w:r>
      <w:r>
        <w:br/>
      </w:r>
      <w:r>
        <w:rPr>
          <w:rStyle w:val="VerbatimChar"/>
        </w:rPr>
        <w:t xml:space="preserve">}</w:t>
      </w:r>
    </w:p>
    <w:bookmarkEnd w:id="45"/>
    <w:bookmarkStart w:id="46" w:name="gateway-路由"/>
    <w:p>
      <w:pPr>
        <w:pStyle w:val="Heading4"/>
      </w:pPr>
      <w:r>
        <w:t xml:space="preserve">3.3.4 Gateway </w:t>
      </w:r>
      <w:r>
        <w:rPr>
          <w:rFonts w:hint="eastAsia"/>
        </w:rPr>
        <w:t xml:space="preserve">路由</w:t>
      </w:r>
    </w:p>
    <w:p>
      <w:pPr>
        <w:pStyle w:val="SourceCode"/>
      </w:pPr>
      <w:r>
        <w:rPr>
          <w:rStyle w:val="VerbatimChar"/>
        </w:rPr>
        <w:t xml:space="preserve">routes:</w:t>
      </w:r>
      <w:r>
        <w:br/>
      </w:r>
      <w:r>
        <w:rPr>
          <w:rStyle w:val="VerbatimChar"/>
        </w:rPr>
        <w:t xml:space="preserve">  - id: user</w:t>
      </w:r>
      <w:r>
        <w:br/>
      </w:r>
      <w:r>
        <w:rPr>
          <w:rStyle w:val="VerbatimChar"/>
        </w:rPr>
        <w:t xml:space="preserve">    uri: lb://user-service</w:t>
      </w:r>
      <w:r>
        <w:br/>
      </w:r>
      <w:r>
        <w:rPr>
          <w:rStyle w:val="VerbatimChar"/>
        </w:rPr>
        <w:t xml:space="preserve">    predicates: [Path=/api/user/**, /api/auth/**]</w:t>
      </w:r>
      <w:r>
        <w:br/>
      </w:r>
      <w:r>
        <w:rPr>
          <w:rStyle w:val="VerbatimChar"/>
        </w:rPr>
        <w:t xml:space="preserve">  - id: problem</w:t>
      </w:r>
      <w:r>
        <w:br/>
      </w:r>
      <w:r>
        <w:rPr>
          <w:rStyle w:val="VerbatimChar"/>
        </w:rPr>
        <w:t xml:space="preserve">    uri: lb://problem-service</w:t>
      </w:r>
      <w:r>
        <w:br/>
      </w:r>
      <w:r>
        <w:rPr>
          <w:rStyle w:val="VerbatimChar"/>
        </w:rPr>
        <w:t xml:space="preserve">    predicates: [Path=/api/problem/**]</w:t>
      </w:r>
      <w:r>
        <w:br/>
      </w:r>
      <w:r>
        <w:rPr>
          <w:rStyle w:val="VerbatimChar"/>
        </w:rPr>
        <w:t xml:space="preserve">  - id: submit</w:t>
      </w:r>
      <w:r>
        <w:br/>
      </w:r>
      <w:r>
        <w:rPr>
          <w:rStyle w:val="VerbatimChar"/>
        </w:rPr>
        <w:t xml:space="preserve">    uri: lb://submit-service</w:t>
      </w:r>
      <w:r>
        <w:br/>
      </w:r>
      <w:r>
        <w:rPr>
          <w:rStyle w:val="VerbatimChar"/>
        </w:rPr>
        <w:t xml:space="preserve">    predicates: [Path=/api/submit/**, /api/contest/**, /api/rank/**]</w:t>
      </w:r>
      <w:r>
        <w:br/>
      </w:r>
      <w:r>
        <w:rPr>
          <w:rStyle w:val="VerbatimChar"/>
        </w:rPr>
        <w:t xml:space="preserve">  - id: ws</w:t>
      </w:r>
      <w:r>
        <w:br/>
      </w:r>
      <w:r>
        <w:rPr>
          <w:rStyle w:val="VerbatimChar"/>
        </w:rPr>
        <w:t xml:space="preserve">    uri: lb:ws://submit-service</w:t>
      </w:r>
      <w:r>
        <w:br/>
      </w:r>
      <w:r>
        <w:rPr>
          <w:rStyle w:val="VerbatimChar"/>
        </w:rPr>
        <w:t xml:space="preserve">    predicates: [Path=/ws/**]</w:t>
      </w:r>
    </w:p>
    <w:bookmarkEnd w:id="46"/>
    <w:bookmarkEnd w:id="47"/>
    <w:bookmarkEnd w:id="48"/>
    <w:bookmarkStart w:id="61" w:name="运行设计"/>
    <w:p>
      <w:pPr>
        <w:pStyle w:val="Heading2"/>
      </w:pPr>
      <w:r>
        <w:t xml:space="preserve">4 </w:t>
      </w:r>
      <w:r>
        <w:rPr>
          <w:rFonts w:hint="eastAsia"/>
        </w:rPr>
        <w:t xml:space="preserve">运行设计</w:t>
      </w:r>
    </w:p>
    <w:bookmarkStart w:id="54" w:name="运行模块组合"/>
    <w:p>
      <w:pPr>
        <w:pStyle w:val="Heading3"/>
      </w:pPr>
      <w:r>
        <w:t xml:space="preserve">4.1 </w:t>
      </w:r>
      <w:r>
        <w:rPr>
          <w:rFonts w:hint="eastAsia"/>
        </w:rPr>
        <w:t xml:space="preserve">运行模块组合</w:t>
      </w:r>
    </w:p>
    <w:bookmarkStart w:id="49" w:name="用户登录运行组合"/>
    <w:p>
      <w:pPr>
        <w:pStyle w:val="Heading4"/>
      </w:pPr>
      <w:r>
        <w:t xml:space="preserve">4.1.1 </w:t>
      </w:r>
      <w:r>
        <w:rPr>
          <w:rFonts w:hint="eastAsia"/>
        </w:rPr>
        <w:t xml:space="preserve">用户登录运行组合</w:t>
      </w:r>
    </w:p>
    <w:p>
      <w:pPr>
        <w:pStyle w:val="SourceCode"/>
      </w:pPr>
      <w:r>
        <w:rPr>
          <w:rStyle w:val="VerbatimChar"/>
        </w:rPr>
        <w:t xml:space="preserve">frontend -&gt; gateway -&gt; user-service -&gt; users_db / Redis session</w:t>
      </w:r>
    </w:p>
    <w:p>
      <w:pPr>
        <w:pStyle w:val="FirstParagraph"/>
      </w:pPr>
      <w:r>
        <w:rPr>
          <w:rFonts w:hint="eastAsia"/>
        </w:rPr>
        <w:t xml:space="preserve">运行说明：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前端提交登录表单。</w:t>
      </w:r>
    </w:p>
    <w:p>
      <w:pPr>
        <w:numPr>
          <w:ilvl w:val="0"/>
          <w:numId w:val="1005"/>
        </w:numPr>
      </w:pPr>
      <w:r>
        <w:t xml:space="preserve">Gateway </w:t>
      </w:r>
      <w:r>
        <w:rPr>
          <w:rFonts w:hint="eastAsia"/>
        </w:rPr>
        <w:t xml:space="preserve">路由到</w:t>
      </w:r>
      <w:r>
        <w:t xml:space="preserve"> user-service。</w:t>
      </w:r>
    </w:p>
    <w:p>
      <w:pPr>
        <w:numPr>
          <w:ilvl w:val="0"/>
          <w:numId w:val="1005"/>
        </w:numPr>
      </w:pPr>
      <w:r>
        <w:t xml:space="preserve">user-service </w:t>
      </w:r>
      <w:r>
        <w:rPr>
          <w:rFonts w:hint="eastAsia"/>
        </w:rPr>
        <w:t xml:space="preserve">校验密码，签发</w:t>
      </w:r>
      <w:r>
        <w:t xml:space="preserve"> token。</w:t>
      </w:r>
    </w:p>
    <w:p>
      <w:pPr>
        <w:numPr>
          <w:ilvl w:val="0"/>
          <w:numId w:val="1005"/>
        </w:numPr>
      </w:pPr>
      <w:r>
        <w:t xml:space="preserve">refresh token </w:t>
      </w:r>
      <w:r>
        <w:rPr>
          <w:rFonts w:hint="eastAsia"/>
        </w:rPr>
        <w:t xml:space="preserve">写入</w:t>
      </w:r>
      <w:r>
        <w:t xml:space="preserve"> Redis。</w:t>
      </w:r>
    </w:p>
    <w:bookmarkEnd w:id="49"/>
    <w:bookmarkStart w:id="50" w:name="题目浏览运行组合"/>
    <w:p>
      <w:pPr>
        <w:pStyle w:val="Heading4"/>
      </w:pPr>
      <w:r>
        <w:t xml:space="preserve">4.1.2 </w:t>
      </w:r>
      <w:r>
        <w:rPr>
          <w:rFonts w:hint="eastAsia"/>
        </w:rPr>
        <w:t xml:space="preserve">题目浏览运行组合</w:t>
      </w:r>
    </w:p>
    <w:p>
      <w:pPr>
        <w:pStyle w:val="SourceCode"/>
      </w:pPr>
      <w:r>
        <w:rPr>
          <w:rStyle w:val="VerbatimChar"/>
        </w:rPr>
        <w:t xml:space="preserve">frontend -&gt; gateway -&gt; problem-service -&gt; Redis cache -&gt; problems_db</w:t>
      </w:r>
    </w:p>
    <w:p>
      <w:pPr>
        <w:pStyle w:val="FirstParagraph"/>
      </w:pPr>
      <w:r>
        <w:rPr>
          <w:rFonts w:hint="eastAsia"/>
        </w:rPr>
        <w:t xml:space="preserve">运行说明：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前端请求题目列表或详情。</w:t>
      </w:r>
    </w:p>
    <w:p>
      <w:pPr>
        <w:numPr>
          <w:ilvl w:val="0"/>
          <w:numId w:val="1006"/>
        </w:numPr>
      </w:pPr>
      <w:r>
        <w:t xml:space="preserve">problem-service </w:t>
      </w:r>
      <w:r>
        <w:rPr>
          <w:rFonts w:hint="eastAsia"/>
        </w:rPr>
        <w:t xml:space="preserve">先读</w:t>
      </w:r>
      <w:r>
        <w:t xml:space="preserve"> Redis。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缓存未命中时查询</w:t>
      </w:r>
      <w:r>
        <w:t xml:space="preserve"> </w:t>
      </w:r>
      <w:r>
        <w:rPr>
          <w:rFonts w:hint="eastAsia"/>
        </w:rPr>
        <w:t xml:space="preserve">MySQL，回填</w:t>
      </w:r>
      <w:r>
        <w:t xml:space="preserve"> Redis。</w:t>
      </w:r>
    </w:p>
    <w:bookmarkEnd w:id="50"/>
    <w:bookmarkStart w:id="51" w:name="提交判题运行组合"/>
    <w:p>
      <w:pPr>
        <w:pStyle w:val="Heading4"/>
      </w:pPr>
      <w:r>
        <w:t xml:space="preserve">4.1.3 </w:t>
      </w:r>
      <w:r>
        <w:rPr>
          <w:rFonts w:hint="eastAsia"/>
        </w:rPr>
        <w:t xml:space="preserve">提交判题运行组合</w:t>
      </w:r>
    </w:p>
    <w:p>
      <w:pPr>
        <w:pStyle w:val="SourceCode"/>
      </w:pPr>
      <w:r>
        <w:rPr>
          <w:rStyle w:val="VerbatimChar"/>
        </w:rPr>
        <w:t xml:space="preserve">frontend -&gt; gateway -&gt; submit-service -&gt; user-service / problem-service</w:t>
      </w:r>
      <w:r>
        <w:br/>
      </w:r>
      <w:r>
        <w:rPr>
          <w:rStyle w:val="VerbatimChar"/>
        </w:rPr>
        <w:t xml:space="preserve">  -&gt; submits_db -&gt; RabbitMQ -&gt; judge-dispatcher -&gt; etcd -&gt; judge-worker</w:t>
      </w:r>
      <w:r>
        <w:br/>
      </w:r>
      <w:r>
        <w:rPr>
          <w:rStyle w:val="VerbatimChar"/>
        </w:rPr>
        <w:t xml:space="preserve">  -&gt; MinIO -&gt; isolate -&gt; submit-service -&gt; Redis -&gt; WebSocket -&gt; frontend</w:t>
      </w:r>
    </w:p>
    <w:p>
      <w:pPr>
        <w:pStyle w:val="FirstParagraph"/>
      </w:pPr>
      <w:r>
        <w:rPr>
          <w:rFonts w:hint="eastAsia"/>
        </w:rPr>
        <w:t xml:space="preserve">运行说明：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同步阶段以低延迟完成校验、入库和入队。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异步阶段由</w:t>
      </w:r>
      <w:r>
        <w:t xml:space="preserve"> dispatcher </w:t>
      </w:r>
      <w:r>
        <w:rPr>
          <w:rFonts w:hint="eastAsia"/>
        </w:rPr>
        <w:t xml:space="preserve">和</w:t>
      </w:r>
      <w:r>
        <w:t xml:space="preserve"> Worker </w:t>
      </w:r>
      <w:r>
        <w:rPr>
          <w:rFonts w:hint="eastAsia"/>
        </w:rPr>
        <w:t xml:space="preserve">完成判题。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结果回写后通过</w:t>
      </w:r>
      <w:r>
        <w:t xml:space="preserve"> WebSocket </w:t>
      </w:r>
      <w:r>
        <w:rPr>
          <w:rFonts w:hint="eastAsia"/>
        </w:rPr>
        <w:t xml:space="preserve">推送。</w:t>
      </w:r>
    </w:p>
    <w:bookmarkEnd w:id="51"/>
    <w:bookmarkStart w:id="52" w:name="比赛排行榜运行组合"/>
    <w:p>
      <w:pPr>
        <w:pStyle w:val="Heading4"/>
      </w:pPr>
      <w:r>
        <w:t xml:space="preserve">4.1.4 </w:t>
      </w:r>
      <w:r>
        <w:rPr>
          <w:rFonts w:hint="eastAsia"/>
        </w:rPr>
        <w:t xml:space="preserve">比赛排行榜运行组合</w:t>
      </w:r>
    </w:p>
    <w:p>
      <w:pPr>
        <w:pStyle w:val="SourceCode"/>
      </w:pPr>
      <w:r>
        <w:rPr>
          <w:rStyle w:val="VerbatimChar"/>
        </w:rPr>
        <w:t xml:space="preserve">submit-service -&gt; Redis ZSet -&gt; Redis Pub/Sub -&gt; WebSocket -&gt; frontend</w:t>
      </w:r>
    </w:p>
    <w:p>
      <w:pPr>
        <w:pStyle w:val="FirstParagraph"/>
      </w:pPr>
      <w:r>
        <w:rPr>
          <w:rFonts w:hint="eastAsia"/>
        </w:rPr>
        <w:t xml:space="preserve">运行说明：</w:t>
      </w:r>
    </w:p>
    <w:p>
      <w:pPr>
        <w:numPr>
          <w:ilvl w:val="0"/>
          <w:numId w:val="1008"/>
        </w:numPr>
      </w:pPr>
      <w:r>
        <w:t xml:space="preserve">AC </w:t>
      </w:r>
      <w:r>
        <w:rPr>
          <w:rFonts w:hint="eastAsia"/>
        </w:rPr>
        <w:t xml:space="preserve">后</w:t>
      </w:r>
      <w:r>
        <w:t xml:space="preserve"> submit-service </w:t>
      </w:r>
      <w:r>
        <w:rPr>
          <w:rFonts w:hint="eastAsia"/>
        </w:rPr>
        <w:t xml:space="preserve">更新</w:t>
      </w:r>
      <w:r>
        <w:t xml:space="preserve"> Redis ZSet。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若未封榜，发布排行榜</w:t>
      </w:r>
      <w:r>
        <w:t xml:space="preserve"> delta。</w:t>
      </w:r>
    </w:p>
    <w:p>
      <w:pPr>
        <w:numPr>
          <w:ilvl w:val="0"/>
          <w:numId w:val="1008"/>
        </w:numPr>
      </w:pPr>
      <w:r>
        <w:t xml:space="preserve">WebSocket </w:t>
      </w:r>
      <w:r>
        <w:rPr>
          <w:rFonts w:hint="eastAsia"/>
        </w:rPr>
        <w:t xml:space="preserve">服务向订阅者推送。</w:t>
      </w:r>
    </w:p>
    <w:bookmarkEnd w:id="52"/>
    <w:bookmarkStart w:id="53" w:name="混沌演示运行组合"/>
    <w:p>
      <w:pPr>
        <w:pStyle w:val="Heading4"/>
      </w:pPr>
      <w:r>
        <w:t xml:space="preserve">4.1.5 </w:t>
      </w:r>
      <w:r>
        <w:rPr>
          <w:rFonts w:hint="eastAsia"/>
        </w:rPr>
        <w:t xml:space="preserve">混沌演示运行组合</w:t>
      </w:r>
    </w:p>
    <w:p>
      <w:pPr>
        <w:pStyle w:val="SourceCode"/>
      </w:pPr>
      <w:r>
        <w:rPr>
          <w:rStyle w:val="VerbatimChar"/>
        </w:rPr>
        <w:t xml:space="preserve">admin frontend -&gt; gateway -&gt; admin endpoint / ChaosMesh</w:t>
      </w:r>
      <w:r>
        <w:br/>
      </w:r>
      <w:r>
        <w:rPr>
          <w:rStyle w:val="VerbatimChar"/>
        </w:rPr>
        <w:t xml:space="preserve">  -&gt; Kubernetes PodKill / NetworkDelay</w:t>
      </w:r>
      <w:r>
        <w:br/>
      </w:r>
      <w:r>
        <w:rPr>
          <w:rStyle w:val="VerbatimChar"/>
        </w:rPr>
        <w:t xml:space="preserve">  -&gt; Prometheus / Grafana / AlertManager</w:t>
      </w:r>
    </w:p>
    <w:p>
      <w:pPr>
        <w:pStyle w:val="FirstParagraph"/>
      </w:pPr>
      <w:r>
        <w:rPr>
          <w:rFonts w:hint="eastAsia"/>
        </w:rPr>
        <w:t xml:space="preserve">运行说明：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管理员触发实验。</w:t>
      </w:r>
    </w:p>
    <w:p>
      <w:pPr>
        <w:numPr>
          <w:ilvl w:val="0"/>
          <w:numId w:val="1009"/>
        </w:numPr>
      </w:pPr>
      <w:r>
        <w:t xml:space="preserve">ChaosMesh </w:t>
      </w:r>
      <w:r>
        <w:rPr>
          <w:rFonts w:hint="eastAsia"/>
        </w:rPr>
        <w:t xml:space="preserve">注入故障。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系统通过重试、选主、限流或</w:t>
      </w:r>
      <w:r>
        <w:t xml:space="preserve"> HPA </w:t>
      </w:r>
      <w:r>
        <w:rPr>
          <w:rFonts w:hint="eastAsia"/>
        </w:rPr>
        <w:t xml:space="preserve">恢复。</w:t>
      </w:r>
    </w:p>
    <w:p>
      <w:pPr>
        <w:numPr>
          <w:ilvl w:val="0"/>
          <w:numId w:val="1009"/>
        </w:numPr>
      </w:pPr>
      <w:r>
        <w:t xml:space="preserve">Grafana </w:t>
      </w:r>
      <w:r>
        <w:rPr>
          <w:rFonts w:hint="eastAsia"/>
        </w:rPr>
        <w:t xml:space="preserve">展示指标变化。</w:t>
      </w:r>
    </w:p>
    <w:bookmarkEnd w:id="53"/>
    <w:bookmarkEnd w:id="54"/>
    <w:bookmarkStart w:id="59" w:name="运行控制"/>
    <w:p>
      <w:pPr>
        <w:pStyle w:val="Heading3"/>
      </w:pPr>
      <w:r>
        <w:t xml:space="preserve">4.2 </w:t>
      </w:r>
      <w:r>
        <w:rPr>
          <w:rFonts w:hint="eastAsia"/>
        </w:rPr>
        <w:t xml:space="preserve">运行控制</w:t>
      </w:r>
    </w:p>
    <w:bookmarkStart w:id="55" w:name="启动控制"/>
    <w:p>
      <w:pPr>
        <w:pStyle w:val="Heading4"/>
      </w:pPr>
      <w:r>
        <w:t xml:space="preserve">4.2.1 </w:t>
      </w:r>
      <w:r>
        <w:rPr>
          <w:rFonts w:hint="eastAsia"/>
        </w:rPr>
        <w:t xml:space="preserve">启动控制</w:t>
      </w:r>
    </w:p>
    <w:p>
      <w:pPr>
        <w:pStyle w:val="FirstParagraph"/>
      </w:pPr>
      <w:r>
        <w:rPr>
          <w:rFonts w:hint="eastAsia"/>
        </w:rPr>
        <w:t xml:space="preserve">首次部署顺序：</w:t>
      </w:r>
    </w:p>
    <w:p>
      <w:pPr>
        <w:pStyle w:val="SourceCode"/>
      </w:pPr>
      <w:r>
        <w:rPr>
          <w:rStyle w:val="VerbatimChar"/>
        </w:rPr>
        <w:t xml:space="preserve">1. Kubernetes </w:t>
      </w:r>
      <w:r>
        <w:rPr>
          <w:rStyle w:val="VerbatimChar"/>
          <w:rFonts w:hint="eastAsia"/>
        </w:rPr>
        <w:t xml:space="preserve">集群就绪。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安装</w:t>
      </w:r>
      <w:r>
        <w:rPr>
          <w:rStyle w:val="VerbatimChar"/>
        </w:rPr>
        <w:t xml:space="preserve"> ingress-nginx </w:t>
      </w:r>
      <w:r>
        <w:rPr>
          <w:rStyle w:val="VerbatimChar"/>
          <w:rFonts w:hint="eastAsia"/>
        </w:rPr>
        <w:t xml:space="preserve">和</w:t>
      </w:r>
      <w:r>
        <w:rPr>
          <w:rStyle w:val="VerbatimChar"/>
        </w:rPr>
        <w:t xml:space="preserve"> cert-manager。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安装</w:t>
      </w:r>
      <w:r>
        <w:rPr>
          <w:rStyle w:val="VerbatimChar"/>
        </w:rPr>
        <w:t xml:space="preserve"> Prometheus、Grafana、SkyWalking、Loki。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安装</w:t>
      </w:r>
      <w:r>
        <w:rPr>
          <w:rStyle w:val="VerbatimChar"/>
        </w:rPr>
        <w:t xml:space="preserve"> ChaosMesh。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部署</w:t>
      </w:r>
      <w:r>
        <w:rPr>
          <w:rStyle w:val="VerbatimChar"/>
        </w:rPr>
        <w:t xml:space="preserve"> MySQL、Redis、MinIO、etcd、RabbitMQ、Nacos、Seata。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导入</w:t>
      </w:r>
      <w:r>
        <w:rPr>
          <w:rStyle w:val="VerbatimChar"/>
        </w:rPr>
        <w:t xml:space="preserve"> Nacos </w:t>
      </w:r>
      <w:r>
        <w:rPr>
          <w:rStyle w:val="VerbatimChar"/>
          <w:rFonts w:hint="eastAsia"/>
        </w:rPr>
        <w:t xml:space="preserve">业务配置。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部署</w:t>
      </w:r>
      <w:r>
        <w:rPr>
          <w:rStyle w:val="VerbatimChar"/>
        </w:rPr>
        <w:t xml:space="preserve"> gateway、user、problem、submit、dispatcher、worker。</w:t>
      </w:r>
      <w:r>
        <w:br/>
      </w:r>
      <w:r>
        <w:rPr>
          <w:rStyle w:val="VerbatimChar"/>
        </w:rPr>
        <w:t xml:space="preserve">8. </w:t>
      </w:r>
      <w:r>
        <w:rPr>
          <w:rStyle w:val="VerbatimChar"/>
          <w:rFonts w:hint="eastAsia"/>
        </w:rPr>
        <w:t xml:space="preserve">部署</w:t>
      </w:r>
      <w:r>
        <w:rPr>
          <w:rStyle w:val="VerbatimChar"/>
        </w:rPr>
        <w:t xml:space="preserve"> Ingress。</w:t>
      </w:r>
      <w:r>
        <w:br/>
      </w:r>
      <w:r>
        <w:rPr>
          <w:rStyle w:val="VerbatimChar"/>
        </w:rPr>
        <w:t xml:space="preserve">9. </w:t>
      </w:r>
      <w:r>
        <w:rPr>
          <w:rStyle w:val="VerbatimChar"/>
          <w:rFonts w:hint="eastAsia"/>
        </w:rPr>
        <w:t xml:space="preserve">执行</w:t>
      </w:r>
      <w:r>
        <w:rPr>
          <w:rStyle w:val="VerbatimChar"/>
        </w:rPr>
        <w:t xml:space="preserve"> smoke test </w:t>
      </w:r>
      <w:r>
        <w:rPr>
          <w:rStyle w:val="VerbatimChar"/>
          <w:rFonts w:hint="eastAsia"/>
        </w:rPr>
        <w:t xml:space="preserve">验证全链路。</w:t>
      </w:r>
    </w:p>
    <w:bookmarkEnd w:id="55"/>
    <w:bookmarkStart w:id="56" w:name="发布控制"/>
    <w:p>
      <w:pPr>
        <w:pStyle w:val="Heading4"/>
      </w:pPr>
      <w:r>
        <w:t xml:space="preserve">4.2.2 </w:t>
      </w:r>
      <w:r>
        <w:rPr>
          <w:rFonts w:hint="eastAsia"/>
        </w:rPr>
        <w:t xml:space="preserve">发布控制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代码合并到主分支后由</w:t>
      </w:r>
      <w:r>
        <w:t xml:space="preserve"> CI </w:t>
      </w:r>
      <w:r>
        <w:rPr>
          <w:rFonts w:hint="eastAsia"/>
        </w:rPr>
        <w:t xml:space="preserve">运行测试、构建镜像和推送镜像仓库。</w:t>
      </w:r>
    </w:p>
    <w:p>
      <w:pPr>
        <w:numPr>
          <w:ilvl w:val="0"/>
          <w:numId w:val="1010"/>
        </w:numPr>
      </w:pPr>
      <w:r>
        <w:t xml:space="preserve">Kustomize </w:t>
      </w:r>
      <w:r>
        <w:rPr>
          <w:rFonts w:hint="eastAsia"/>
        </w:rPr>
        <w:t xml:space="preserve">或</w:t>
      </w:r>
      <w:r>
        <w:t xml:space="preserve"> Helm </w:t>
      </w:r>
      <w:r>
        <w:rPr>
          <w:rFonts w:hint="eastAsia"/>
        </w:rPr>
        <w:t xml:space="preserve">更新镜像</w:t>
      </w:r>
      <w:r>
        <w:t xml:space="preserve"> tag。</w:t>
      </w:r>
    </w:p>
    <w:p>
      <w:pPr>
        <w:numPr>
          <w:ilvl w:val="0"/>
          <w:numId w:val="1010"/>
        </w:numPr>
      </w:pPr>
      <w:r>
        <w:t xml:space="preserve">Kubernetes Deployment </w:t>
      </w:r>
      <w:r>
        <w:rPr>
          <w:rFonts w:hint="eastAsia"/>
        </w:rPr>
        <w:t xml:space="preserve">使用</w:t>
      </w:r>
      <w:r>
        <w:t xml:space="preserve"> RollingUpdate。</w:t>
      </w:r>
    </w:p>
    <w:p>
      <w:pPr>
        <w:numPr>
          <w:ilvl w:val="0"/>
          <w:numId w:val="1010"/>
        </w:numPr>
      </w:pPr>
      <w:r>
        <w:t xml:space="preserve">readiness probe </w:t>
      </w:r>
      <w:r>
        <w:rPr>
          <w:rFonts w:hint="eastAsia"/>
        </w:rPr>
        <w:t xml:space="preserve">通过后新副本接流量。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失败时使用</w:t>
      </w:r>
      <w:r>
        <w:t xml:space="preserve"> </w:t>
      </w:r>
      <w:r>
        <w:rPr>
          <w:rStyle w:val="VerbatimChar"/>
        </w:rPr>
        <w:t xml:space="preserve">kubectl rollout undo deployment/&lt;name&gt;</w:t>
      </w:r>
      <w:r>
        <w:t xml:space="preserve"> </w:t>
      </w:r>
      <w:r>
        <w:rPr>
          <w:rFonts w:hint="eastAsia"/>
        </w:rPr>
        <w:t xml:space="preserve">回滚。</w:t>
      </w:r>
    </w:p>
    <w:bookmarkEnd w:id="56"/>
    <w:bookmarkStart w:id="57" w:name="配置控制"/>
    <w:p>
      <w:pPr>
        <w:pStyle w:val="Heading4"/>
      </w:pPr>
      <w:r>
        <w:t xml:space="preserve">4.2.3 </w:t>
      </w:r>
      <w:r>
        <w:rPr>
          <w:rFonts w:hint="eastAsia"/>
        </w:rPr>
        <w:t xml:space="preserve">配置控制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40"/>
        <w:gridCol w:w="3210"/>
        <w:gridCol w:w="256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应用镜像内</w:t>
            </w:r>
            <w:r>
              <w:t xml:space="preserve"> </w:t>
            </w:r>
            <w:r>
              <w:rPr>
                <w:rStyle w:val="VerbatimChar"/>
              </w:rPr>
              <w:t xml:space="preserve">application.yml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随版本发布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业务可调配置</w:t>
            </w:r>
          </w:p>
        </w:tc>
        <w:tc>
          <w:tcPr/>
          <w:p>
            <w:pPr>
              <w:pStyle w:val="Compact"/>
            </w:pPr>
            <w:r>
              <w:t xml:space="preserve">Nacos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热更新</w:t>
            </w:r>
          </w:p>
        </w:tc>
      </w:tr>
      <w:tr>
        <w:tc>
          <w:tcPr/>
          <w:p>
            <w:pPr>
              <w:pStyle w:val="Compact"/>
            </w:pPr>
            <w:r>
              <w:t xml:space="preserve">K8s </w:t>
            </w:r>
            <w:r>
              <w:rPr>
                <w:rFonts w:hint="eastAsia"/>
              </w:rPr>
              <w:t xml:space="preserve">地址和资源配置</w:t>
            </w:r>
          </w:p>
        </w:tc>
        <w:tc>
          <w:tcPr/>
          <w:p>
            <w:pPr>
              <w:pStyle w:val="Compact"/>
            </w:pPr>
            <w:r>
              <w:t xml:space="preserve">ConfigMap / manifest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kubectl apply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密钥</w:t>
            </w:r>
          </w:p>
        </w:tc>
        <w:tc>
          <w:tcPr/>
          <w:p>
            <w:pPr>
              <w:pStyle w:val="Compact"/>
            </w:pPr>
            <w:r>
              <w:t xml:space="preserve">K8s Secret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手动或密钥管理工具注入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限流熔断规则</w:t>
            </w:r>
          </w:p>
        </w:tc>
        <w:tc>
          <w:tcPr/>
          <w:p>
            <w:pPr>
              <w:pStyle w:val="Compact"/>
            </w:pPr>
            <w:r>
              <w:t xml:space="preserve">Sentinel / Nacos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控制台或配置更新</w:t>
            </w:r>
          </w:p>
        </w:tc>
      </w:tr>
    </w:tbl>
    <w:bookmarkEnd w:id="57"/>
    <w:bookmarkStart w:id="58" w:name="故障控制"/>
    <w:p>
      <w:pPr>
        <w:pStyle w:val="Heading4"/>
      </w:pPr>
      <w:r>
        <w:t xml:space="preserve">4.2.4 </w:t>
      </w:r>
      <w:r>
        <w:rPr>
          <w:rFonts w:hint="eastAsia"/>
        </w:rPr>
        <w:t xml:space="preserve">故障控制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故障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控制方式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Worker </w:t>
            </w:r>
            <w:r>
              <w:rPr>
                <w:rFonts w:hint="eastAsia"/>
              </w:rPr>
              <w:t xml:space="preserve">宕机</w:t>
            </w:r>
          </w:p>
        </w:tc>
        <w:tc>
          <w:tcPr/>
          <w:p>
            <w:pPr>
              <w:pStyle w:val="Compact"/>
            </w:pPr>
            <w:r>
              <w:t xml:space="preserve">dispatcher </w:t>
            </w:r>
            <w:r>
              <w:rPr>
                <w:rFonts w:hint="eastAsia"/>
              </w:rPr>
              <w:t xml:space="preserve">超时后重新派发，K8s</w:t>
            </w:r>
            <w:r>
              <w:t xml:space="preserve"> </w:t>
            </w:r>
            <w:r>
              <w:rPr>
                <w:rFonts w:hint="eastAsia"/>
              </w:rPr>
              <w:t xml:space="preserve">拉起新</w:t>
            </w:r>
            <w:r>
              <w:t xml:space="preserve"> Pod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dispatcher leader </w:t>
            </w:r>
            <w:r>
              <w:rPr>
                <w:rFonts w:hint="eastAsia"/>
              </w:rPr>
              <w:t xml:space="preserve">宕机</w:t>
            </w:r>
          </w:p>
        </w:tc>
        <w:tc>
          <w:tcPr/>
          <w:p>
            <w:pPr>
              <w:pStyle w:val="Compact"/>
            </w:pPr>
            <w:r>
              <w:t xml:space="preserve">etcd Lease </w:t>
            </w:r>
            <w:r>
              <w:rPr>
                <w:rFonts w:hint="eastAsia"/>
              </w:rPr>
              <w:t xml:space="preserve">过期，follower</w:t>
            </w:r>
            <w:r>
              <w:t xml:space="preserve"> </w:t>
            </w:r>
            <w:r>
              <w:rPr>
                <w:rFonts w:hint="eastAsia"/>
              </w:rPr>
              <w:t xml:space="preserve">竞选新</w:t>
            </w:r>
            <w:r>
              <w:t xml:space="preserve"> leader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业务服务实例异常</w:t>
            </w:r>
          </w:p>
        </w:tc>
        <w:tc>
          <w:tcPr/>
          <w:p>
            <w:pPr>
              <w:pStyle w:val="Compact"/>
            </w:pPr>
            <w:r>
              <w:t xml:space="preserve">readiness </w:t>
            </w:r>
            <w:r>
              <w:rPr>
                <w:rFonts w:hint="eastAsia"/>
              </w:rPr>
              <w:t xml:space="preserve">失败后流量摘除</w:t>
            </w:r>
          </w:p>
        </w:tc>
      </w:tr>
      <w:tr>
        <w:tc>
          <w:tcPr/>
          <w:p>
            <w:pPr>
              <w:pStyle w:val="Compact"/>
            </w:pPr>
            <w:r>
              <w:t xml:space="preserve">MQ </w:t>
            </w:r>
            <w:r>
              <w:rPr>
                <w:rFonts w:hint="eastAsia"/>
              </w:rPr>
              <w:t xml:space="preserve">堆积</w:t>
            </w:r>
          </w:p>
        </w:tc>
        <w:tc>
          <w:tcPr/>
          <w:p>
            <w:pPr>
              <w:pStyle w:val="Compact"/>
            </w:pPr>
            <w:r>
              <w:t xml:space="preserve">HPA </w:t>
            </w:r>
            <w:r>
              <w:rPr>
                <w:rFonts w:hint="eastAsia"/>
              </w:rPr>
              <w:t xml:space="preserve">扩容</w:t>
            </w:r>
            <w:r>
              <w:t xml:space="preserve"> </w:t>
            </w:r>
            <w:r>
              <w:rPr>
                <w:rFonts w:hint="eastAsia"/>
              </w:rPr>
              <w:t xml:space="preserve">Worker，必要时</w:t>
            </w:r>
            <w:r>
              <w:t xml:space="preserve"> Gateway </w:t>
            </w:r>
            <w:r>
              <w:rPr>
                <w:rFonts w:hint="eastAsia"/>
              </w:rPr>
              <w:t xml:space="preserve">限流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下游服务慢调用</w:t>
            </w:r>
          </w:p>
        </w:tc>
        <w:tc>
          <w:tcPr/>
          <w:p>
            <w:pPr>
              <w:pStyle w:val="Compact"/>
            </w:pPr>
            <w:r>
              <w:t xml:space="preserve">Sentinel </w:t>
            </w:r>
            <w:r>
              <w:rPr>
                <w:rFonts w:hint="eastAsia"/>
              </w:rPr>
              <w:t xml:space="preserve">熔断并执行</w:t>
            </w:r>
            <w:r>
              <w:t xml:space="preserve"> fallback</w:t>
            </w:r>
          </w:p>
        </w:tc>
      </w:tr>
    </w:tbl>
    <w:bookmarkEnd w:id="58"/>
    <w:bookmarkEnd w:id="59"/>
    <w:bookmarkStart w:id="60" w:name="运行时间"/>
    <w:p>
      <w:pPr>
        <w:pStyle w:val="Heading3"/>
      </w:pPr>
      <w:r>
        <w:t xml:space="preserve">4.3 </w:t>
      </w:r>
      <w:r>
        <w:rPr>
          <w:rFonts w:hint="eastAsia"/>
        </w:rPr>
        <w:t xml:space="preserve">运行时间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运行过程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目标耗时或资源占用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登录接口</w:t>
            </w:r>
          </w:p>
        </w:tc>
        <w:tc>
          <w:tcPr/>
          <w:p>
            <w:pPr>
              <w:pStyle w:val="Compact"/>
            </w:pPr>
            <w:r>
              <w:t xml:space="preserve">P99 </w:t>
            </w:r>
            <w:r>
              <w:rPr>
                <w:rFonts w:hint="eastAsia"/>
              </w:rPr>
              <w:t xml:space="preserve">小于</w:t>
            </w:r>
            <w:r>
              <w:t xml:space="preserve"> 200 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题目详情读取</w:t>
            </w:r>
          </w:p>
        </w:tc>
        <w:tc>
          <w:tcPr/>
          <w:p>
            <w:pPr>
              <w:pStyle w:val="Compact"/>
            </w:pPr>
            <w:r>
              <w:t xml:space="preserve">P99 </w:t>
            </w:r>
            <w:r>
              <w:rPr>
                <w:rFonts w:hint="eastAsia"/>
              </w:rPr>
              <w:t xml:space="preserve">小于</w:t>
            </w:r>
            <w:r>
              <w:t xml:space="preserve"> 100 </w:t>
            </w:r>
            <w:r>
              <w:rPr>
                <w:rFonts w:hint="eastAsia"/>
              </w:rPr>
              <w:t xml:space="preserve">ms，缓存命中更低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提交同步阶段</w:t>
            </w:r>
          </w:p>
        </w:tc>
        <w:tc>
          <w:tcPr/>
          <w:p>
            <w:pPr>
              <w:pStyle w:val="Compact"/>
            </w:pPr>
            <w:r>
              <w:t xml:space="preserve">P99 </w:t>
            </w:r>
            <w:r>
              <w:rPr>
                <w:rFonts w:hint="eastAsia"/>
              </w:rPr>
              <w:t xml:space="preserve">小于</w:t>
            </w:r>
            <w:r>
              <w:t xml:space="preserve"> 200 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判题端到端</w:t>
            </w:r>
          </w:p>
        </w:tc>
        <w:tc>
          <w:tcPr/>
          <w:p>
            <w:pPr>
              <w:pStyle w:val="Compact"/>
            </w:pPr>
            <w:r>
              <w:t xml:space="preserve">P50 </w:t>
            </w:r>
            <w:r>
              <w:rPr>
                <w:rFonts w:hint="eastAsia"/>
              </w:rPr>
              <w:t xml:space="preserve">小于</w:t>
            </w:r>
            <w:r>
              <w:t xml:space="preserve"> 2 </w:t>
            </w:r>
            <w:r>
              <w:rPr>
                <w:rFonts w:hint="eastAsia"/>
              </w:rPr>
              <w:t xml:space="preserve">s，P99</w:t>
            </w:r>
            <w:r>
              <w:t xml:space="preserve"> </w:t>
            </w:r>
            <w:r>
              <w:rPr>
                <w:rFonts w:hint="eastAsia"/>
              </w:rPr>
              <w:t xml:space="preserve">小于</w:t>
            </w:r>
            <w:r>
              <w:t xml:space="preserve"> 8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dispatcher </w:t>
            </w:r>
            <w:r>
              <w:rPr>
                <w:rFonts w:hint="eastAsia"/>
              </w:rPr>
              <w:t xml:space="preserve">选主</w:t>
            </w:r>
          </w:p>
        </w:tc>
        <w:tc>
          <w:tcPr/>
          <w:p>
            <w:pPr>
              <w:pStyle w:val="Compact"/>
            </w:pPr>
            <w:r>
              <w:t xml:space="preserve">leader </w:t>
            </w:r>
            <w:r>
              <w:rPr>
                <w:rFonts w:hint="eastAsia"/>
              </w:rPr>
              <w:t xml:space="preserve">宕机</w:t>
            </w:r>
            <w:r>
              <w:t xml:space="preserve"> 10 s </w:t>
            </w:r>
            <w:r>
              <w:rPr>
                <w:rFonts w:hint="eastAsia"/>
              </w:rPr>
              <w:t xml:space="preserve">内恢复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Worker </w:t>
            </w:r>
            <w:r>
              <w:rPr>
                <w:rFonts w:hint="eastAsia"/>
              </w:rPr>
              <w:t xml:space="preserve">重派</w:t>
            </w:r>
          </w:p>
        </w:tc>
        <w:tc>
          <w:tcPr/>
          <w:p>
            <w:pPr>
              <w:pStyle w:val="Compact"/>
            </w:pPr>
            <w:r>
              <w:t xml:space="preserve">Worker </w:t>
            </w:r>
            <w:r>
              <w:rPr>
                <w:rFonts w:hint="eastAsia"/>
              </w:rPr>
              <w:t xml:space="preserve">失联后</w:t>
            </w:r>
            <w:r>
              <w:t xml:space="preserve"> 30 s </w:t>
            </w:r>
            <w:r>
              <w:rPr>
                <w:rFonts w:hint="eastAsia"/>
              </w:rPr>
              <w:t xml:space="preserve">内重新派发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Worker Pod </w:t>
            </w:r>
            <w:r>
              <w:rPr>
                <w:rFonts w:hint="eastAsia"/>
              </w:rPr>
              <w:t xml:space="preserve">并发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默认按</w:t>
            </w:r>
            <w:r>
              <w:t xml:space="preserve"> CPU limit </w:t>
            </w:r>
            <w:r>
              <w:rPr>
                <w:rFonts w:hint="eastAsia"/>
              </w:rPr>
              <w:t xml:space="preserve">的</w:t>
            </w:r>
            <w:r>
              <w:t xml:space="preserve"> 0.8 </w:t>
            </w:r>
            <w:r>
              <w:rPr>
                <w:rFonts w:hint="eastAsia"/>
              </w:rPr>
              <w:t xml:space="preserve">折算，本期每</w:t>
            </w:r>
            <w:r>
              <w:t xml:space="preserve"> Pod </w:t>
            </w:r>
            <w:r>
              <w:rPr>
                <w:rFonts w:hint="eastAsia"/>
              </w:rPr>
              <w:t xml:space="preserve">约</w:t>
            </w:r>
            <w:r>
              <w:t xml:space="preserve"> 1 </w:t>
            </w:r>
            <w:r>
              <w:rPr>
                <w:rFonts w:hint="eastAsia"/>
              </w:rPr>
              <w:t xml:space="preserve">个并发</w:t>
            </w:r>
            <w:r>
              <w:t xml:space="preserve"> isolate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Worker HPA</w:t>
            </w:r>
          </w:p>
        </w:tc>
        <w:tc>
          <w:tcPr/>
          <w:p>
            <w:pPr>
              <w:pStyle w:val="Compact"/>
            </w:pPr>
            <w:r>
              <w:t xml:space="preserve">minReplicas </w:t>
            </w:r>
            <w:r>
              <w:rPr>
                <w:rFonts w:hint="eastAsia"/>
              </w:rPr>
              <w:t xml:space="preserve">3，maxReplicas</w:t>
            </w:r>
            <w:r>
              <w:t xml:space="preserve"> </w:t>
            </w:r>
            <w:r>
              <w:rPr>
                <w:rFonts w:hint="eastAsia"/>
              </w:rPr>
              <w:t xml:space="preserve">20，按队列长度扩缩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Prometheus </w:t>
            </w:r>
            <w:r>
              <w:rPr>
                <w:rFonts w:hint="eastAsia"/>
              </w:rPr>
              <w:t xml:space="preserve">抓取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应用指标</w:t>
            </w:r>
            <w:r>
              <w:t xml:space="preserve"> 15 </w:t>
            </w:r>
            <w:r>
              <w:rPr>
                <w:rFonts w:hint="eastAsia"/>
              </w:rPr>
              <w:t xml:space="preserve">s，主机指标</w:t>
            </w:r>
            <w:r>
              <w:t xml:space="preserve"> 30 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日志保留</w:t>
            </w:r>
          </w:p>
        </w:tc>
        <w:tc>
          <w:tcPr/>
          <w:p>
            <w:pPr>
              <w:pStyle w:val="Compact"/>
            </w:pPr>
            <w:r>
              <w:t xml:space="preserve">Loki 7 </w:t>
            </w:r>
            <w:r>
              <w:rPr>
                <w:rFonts w:hint="eastAsia"/>
              </w:rPr>
              <w:t xml:space="preserve">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指标保留</w:t>
            </w:r>
          </w:p>
        </w:tc>
        <w:tc>
          <w:tcPr/>
          <w:p>
            <w:pPr>
              <w:pStyle w:val="Compact"/>
            </w:pPr>
            <w:r>
              <w:t xml:space="preserve">Prometheus 15 </w:t>
            </w:r>
            <w:r>
              <w:rPr>
                <w:rFonts w:hint="eastAsia"/>
              </w:rPr>
              <w:t xml:space="preserve">天</w:t>
            </w:r>
          </w:p>
        </w:tc>
      </w:tr>
    </w:tbl>
    <w:bookmarkEnd w:id="60"/>
    <w:bookmarkEnd w:id="61"/>
    <w:bookmarkStart w:id="74" w:name="系统数据结构设计"/>
    <w:p>
      <w:pPr>
        <w:pStyle w:val="Heading2"/>
      </w:pPr>
      <w:r>
        <w:t xml:space="preserve">5 </w:t>
      </w:r>
      <w:r>
        <w:rPr>
          <w:rFonts w:hint="eastAsia"/>
        </w:rPr>
        <w:t xml:space="preserve">系统数据结构设计</w:t>
      </w:r>
    </w:p>
    <w:bookmarkStart w:id="68" w:name="逻辑结构设计要点"/>
    <w:p>
      <w:pPr>
        <w:pStyle w:val="Heading3"/>
      </w:pPr>
      <w:r>
        <w:t xml:space="preserve">5.1 </w:t>
      </w:r>
      <w:r>
        <w:rPr>
          <w:rFonts w:hint="eastAsia"/>
        </w:rPr>
        <w:t xml:space="preserve">逻辑结构设计要点</w:t>
      </w:r>
    </w:p>
    <w:bookmarkStart w:id="62" w:name="用户域"/>
    <w:p>
      <w:pPr>
        <w:pStyle w:val="Heading4"/>
      </w:pPr>
      <w:r>
        <w:t xml:space="preserve">5.1.1 </w:t>
      </w:r>
      <w:r>
        <w:rPr>
          <w:rFonts w:hint="eastAsia"/>
        </w:rPr>
        <w:t xml:space="preserve">用户域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数据结构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标识符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主要字段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id、username、email、password_hash、nickname、balance、total_ac、total_submit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用户角色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user_role</w:t>
            </w:r>
          </w:p>
        </w:tc>
        <w:tc>
          <w:tcPr/>
          <w:p>
            <w:pPr>
              <w:pStyle w:val="Compact"/>
            </w:pPr>
            <w:r>
              <w:t xml:space="preserve">user_id、role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Seata </w:t>
            </w:r>
            <w:r>
              <w:rPr>
                <w:rFonts w:hint="eastAsia"/>
              </w:rPr>
              <w:t xml:space="preserve">回滚日志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undo_log</w:t>
            </w:r>
          </w:p>
        </w:tc>
        <w:tc>
          <w:tcPr/>
          <w:p>
            <w:pPr>
              <w:pStyle w:val="Compact"/>
            </w:pPr>
            <w:r>
              <w:t xml:space="preserve">branch_id、xid、rollback_info、log_status</w:t>
            </w:r>
          </w:p>
        </w:tc>
      </w:tr>
    </w:tbl>
    <w:bookmarkEnd w:id="62"/>
    <w:bookmarkStart w:id="63" w:name="题目域"/>
    <w:p>
      <w:pPr>
        <w:pStyle w:val="Heading4"/>
      </w:pPr>
      <w:r>
        <w:t xml:space="preserve">5.1.2 </w:t>
      </w:r>
      <w:r>
        <w:rPr>
          <w:rFonts w:hint="eastAsia"/>
        </w:rPr>
        <w:t xml:space="preserve">题目域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数据结构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标识符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主要字段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id、title、description、time_limit_ms、memory_limit_mb、difficulty、setter_id、published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题目标签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problem_tag</w:t>
            </w:r>
          </w:p>
        </w:tc>
        <w:tc>
          <w:tcPr/>
          <w:p>
            <w:pPr>
              <w:pStyle w:val="Compact"/>
            </w:pPr>
            <w:r>
              <w:t xml:space="preserve">problem_id、tag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用例清单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testcase_manifest</w:t>
            </w:r>
          </w:p>
        </w:tc>
        <w:tc>
          <w:tcPr/>
          <w:p>
            <w:pPr>
              <w:pStyle w:val="Compact"/>
            </w:pPr>
            <w:r>
              <w:t xml:space="preserve">problem_id、case_index、input_object、output_object、score</w:t>
            </w:r>
          </w:p>
        </w:tc>
      </w:tr>
    </w:tbl>
    <w:bookmarkEnd w:id="63"/>
    <w:bookmarkStart w:id="64" w:name="提交与比赛域"/>
    <w:p>
      <w:pPr>
        <w:pStyle w:val="Heading4"/>
      </w:pPr>
      <w:r>
        <w:t xml:space="preserve">5.1.3 </w:t>
      </w:r>
      <w:r>
        <w:rPr>
          <w:rFonts w:hint="eastAsia"/>
        </w:rPr>
        <w:t xml:space="preserve">提交与比赛域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数据结构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标识符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主要字段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submission</w:t>
            </w:r>
          </w:p>
        </w:tc>
        <w:tc>
          <w:tcPr/>
          <w:p>
            <w:pPr>
              <w:pStyle w:val="Compact"/>
            </w:pPr>
            <w:r>
              <w:t xml:space="preserve">id、user_id、problem_id、contest_id、language、code、status、score、time_used_ms、memory_used_kb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比赛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contest</w:t>
            </w:r>
          </w:p>
        </w:tc>
        <w:tc>
          <w:tcPr/>
          <w:p>
            <w:pPr>
              <w:pStyle w:val="Compact"/>
            </w:pPr>
            <w:r>
              <w:t xml:space="preserve">id、title、description、start_time、end_time、freeze_min、created_by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比赛题目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contest_problem</w:t>
            </w:r>
          </w:p>
        </w:tc>
        <w:tc>
          <w:tcPr/>
          <w:p>
            <w:pPr>
              <w:pStyle w:val="Compact"/>
            </w:pPr>
            <w:r>
              <w:t xml:space="preserve">contest_id、problem_id、seq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比赛报名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contest_register</w:t>
            </w:r>
          </w:p>
        </w:tc>
        <w:tc>
          <w:tcPr/>
          <w:p>
            <w:pPr>
              <w:pStyle w:val="Compact"/>
            </w:pPr>
            <w:r>
              <w:t xml:space="preserve">contest_id、user_id、registered_at</w:t>
            </w:r>
          </w:p>
        </w:tc>
      </w:tr>
    </w:tbl>
    <w:bookmarkEnd w:id="64"/>
    <w:bookmarkStart w:id="65" w:name="redis-结构"/>
    <w:p>
      <w:pPr>
        <w:pStyle w:val="Heading4"/>
      </w:pPr>
      <w:r>
        <w:t xml:space="preserve">5.1.4 Redis </w:t>
      </w:r>
      <w:r>
        <w:rPr>
          <w:rFonts w:hint="eastAsia"/>
        </w:rPr>
        <w:t xml:space="preserve">结构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cache:problem:{id}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题目详情缓存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cache:problem:list:hot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热门题目列表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cache:user:{id}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用户公开档案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rank:global</w:t>
            </w:r>
          </w:p>
        </w:tc>
        <w:tc>
          <w:tcPr/>
          <w:p>
            <w:pPr>
              <w:pStyle w:val="Compact"/>
            </w:pPr>
            <w:r>
              <w:t xml:space="preserve">ZSET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全站排行榜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rank:contest:{cid}</w:t>
            </w:r>
          </w:p>
        </w:tc>
        <w:tc>
          <w:tcPr/>
          <w:p>
            <w:pPr>
              <w:pStyle w:val="Compact"/>
            </w:pPr>
            <w:r>
              <w:t xml:space="preserve">ZSET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比赛排行榜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contest:{cid}:freeze</w:t>
            </w:r>
          </w:p>
        </w:tc>
        <w:tc>
          <w:tcPr/>
          <w:p>
            <w:pPr>
              <w:pStyle w:val="Compact"/>
            </w:pPr>
            <w:r>
              <w:t xml:space="preserve">HASH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封榜状态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contest:{cid}:registered</w:t>
            </w:r>
          </w:p>
        </w:tc>
        <w:tc>
          <w:tcPr/>
          <w:p>
            <w:pPr>
              <w:pStyle w:val="Compact"/>
            </w:pPr>
            <w:r>
              <w:t xml:space="preserve">SET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报名用户集合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dedup:submit:{userId}:{problemId}</w:t>
            </w:r>
          </w:p>
        </w:tc>
        <w:tc>
          <w:tcPr/>
          <w:p>
            <w:pPr>
              <w:pStyle w:val="Compact"/>
            </w:pPr>
            <w:r>
              <w:t xml:space="preserve">STRING NX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</w:t>
            </w:r>
            <w:r>
              <w:t xml:space="preserve"> 1 </w:t>
            </w:r>
            <w:r>
              <w:rPr>
                <w:rFonts w:hint="eastAsia"/>
              </w:rPr>
              <w:t xml:space="preserve">秒内重复提交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pubsub:submission:{id}</w:t>
            </w:r>
          </w:p>
        </w:tc>
        <w:tc>
          <w:tcPr/>
          <w:p>
            <w:pPr>
              <w:pStyle w:val="Compact"/>
            </w:pPr>
            <w:r>
              <w:t xml:space="preserve">PUB/SUB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提交状态推送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pubsub:contest:{cid}:rank</w:t>
            </w:r>
          </w:p>
        </w:tc>
        <w:tc>
          <w:tcPr/>
          <w:p>
            <w:pPr>
              <w:pStyle w:val="Compact"/>
            </w:pPr>
            <w:r>
              <w:t xml:space="preserve">PUB/SUB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比赛榜推送</w:t>
            </w:r>
          </w:p>
        </w:tc>
      </w:tr>
    </w:tbl>
    <w:bookmarkEnd w:id="65"/>
    <w:bookmarkStart w:id="66" w:name="rabbitmq-结构"/>
    <w:p>
      <w:pPr>
        <w:pStyle w:val="Heading4"/>
      </w:pPr>
      <w:r>
        <w:t xml:space="preserve">5.1.5 RabbitMQ </w:t>
      </w:r>
      <w:r>
        <w:rPr>
          <w:rFonts w:hint="eastAsia"/>
        </w:rPr>
        <w:t xml:space="preserve">结构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Exchange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judgemesh.exchange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direct，durable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submit.queue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主判题任务队列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submit.retry.queue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延迟重试队列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submit.dlq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死信队列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Routing 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judge.task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新判题任务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Routing 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judge.retry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重试任务</w:t>
            </w:r>
          </w:p>
        </w:tc>
      </w:tr>
    </w:tbl>
    <w:bookmarkEnd w:id="66"/>
    <w:bookmarkStart w:id="67" w:name="etcd-结构"/>
    <w:p>
      <w:pPr>
        <w:pStyle w:val="Heading4"/>
      </w:pPr>
      <w:r>
        <w:t xml:space="preserve">5.1.6 etcd </w:t>
      </w:r>
      <w:r>
        <w:rPr>
          <w:rFonts w:hint="eastAsia"/>
        </w:rPr>
        <w:t xml:space="preserve">结构</w:t>
      </w:r>
    </w:p>
    <w:p>
      <w:pPr>
        <w:pStyle w:val="SourceCode"/>
      </w:pPr>
      <w:r>
        <w:rPr>
          <w:rStyle w:val="VerbatimChar"/>
        </w:rPr>
        <w:t xml:space="preserve">/judgemesh/</w:t>
      </w:r>
      <w:r>
        <w:br/>
      </w:r>
      <w:r>
        <w:rPr>
          <w:rStyle w:val="VerbatimChar"/>
        </w:rPr>
        <w:t xml:space="preserve">  dispatcher/</w:t>
      </w:r>
      <w:r>
        <w:br/>
      </w:r>
      <w:r>
        <w:rPr>
          <w:rStyle w:val="VerbatimChar"/>
        </w:rPr>
        <w:t xml:space="preserve">    leader</w:t>
      </w:r>
      <w:r>
        <w:br/>
      </w:r>
      <w:r>
        <w:rPr>
          <w:rStyle w:val="VerbatimChar"/>
        </w:rPr>
        <w:t xml:space="preserve">    members/{podName}</w:t>
      </w:r>
      <w:r>
        <w:br/>
      </w:r>
      <w:r>
        <w:rPr>
          <w:rStyle w:val="VerbatimChar"/>
        </w:rPr>
        <w:t xml:space="preserve">    inflight/{submissionId}</w:t>
      </w:r>
      <w:r>
        <w:br/>
      </w:r>
      <w:r>
        <w:rPr>
          <w:rStyle w:val="VerbatimChar"/>
        </w:rPr>
        <w:t xml:space="preserve">  config/</w:t>
      </w:r>
      <w:r>
        <w:br/>
      </w:r>
      <w:r>
        <w:rPr>
          <w:rStyle w:val="VerbatimChar"/>
        </w:rPr>
        <w:t xml:space="preserve">    feature-flags</w:t>
      </w:r>
    </w:p>
    <w:bookmarkEnd w:id="67"/>
    <w:bookmarkEnd w:id="68"/>
    <w:bookmarkStart w:id="72" w:name="物理结构设计要点"/>
    <w:p>
      <w:pPr>
        <w:pStyle w:val="Heading3"/>
      </w:pPr>
      <w:r>
        <w:t xml:space="preserve">5.2 </w:t>
      </w:r>
      <w:r>
        <w:rPr>
          <w:rFonts w:hint="eastAsia"/>
        </w:rPr>
        <w:t xml:space="preserve">物理结构设计要点</w:t>
      </w:r>
    </w:p>
    <w:bookmarkStart w:id="69" w:name="mysql-物理设计"/>
    <w:p>
      <w:pPr>
        <w:pStyle w:val="Heading4"/>
      </w:pPr>
      <w:r>
        <w:t xml:space="preserve">5.2.1 MySQL </w:t>
      </w:r>
      <w:r>
        <w:rPr>
          <w:rFonts w:hint="eastAsia"/>
        </w:rPr>
        <w:t xml:space="preserve">物理设计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主要索引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idx_email</w:t>
            </w:r>
            <w:r>
              <w:rPr>
                <w:rFonts w:hint="eastAsia"/>
              </w:rPr>
              <w:t xml:space="preserve">，username</w:t>
            </w:r>
            <w:r>
              <w:t xml:space="preserve"> </w:t>
            </w:r>
            <w:r>
              <w:rPr>
                <w:rFonts w:hint="eastAsia"/>
              </w:rPr>
              <w:t xml:space="preserve">unique，email</w:t>
            </w:r>
            <w:r>
              <w:t xml:space="preserve"> unique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用户登录和资料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user_role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user_id, role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角色集合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problem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idx_setter</w:t>
            </w:r>
            <w:r>
              <w:t xml:space="preserve">、</w:t>
            </w:r>
            <w:r>
              <w:rPr>
                <w:rStyle w:val="VerbatimChar"/>
              </w:rPr>
              <w:t xml:space="preserve">idx_published_diff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题目查询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problem_tag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problem_id, tag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idx_tag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标签筛选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testcase_manifest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ux_problem_case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用例清单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submission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idx_user_submitted</w:t>
            </w:r>
            <w:r>
              <w:t xml:space="preserve">、</w:t>
            </w:r>
            <w:r>
              <w:rPr>
                <w:rStyle w:val="VerbatimChar"/>
              </w:rPr>
              <w:t xml:space="preserve">idx_problem_status</w:t>
            </w:r>
            <w:r>
              <w:t xml:space="preserve">、</w:t>
            </w:r>
            <w:r>
              <w:rPr>
                <w:rStyle w:val="VerbatimChar"/>
              </w:rPr>
              <w:t xml:space="preserve">idx_contest_user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提交查询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idx_time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比赛时间查询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contest_problem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contest_id, problem_id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比赛题目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contest_register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contest_id, user_id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报名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存储要求：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代码字段使用</w:t>
      </w:r>
      <w:r>
        <w:t xml:space="preserve"> </w:t>
      </w:r>
      <w:r>
        <w:rPr>
          <w:rStyle w:val="VerbatimChar"/>
        </w:rPr>
        <w:t xml:space="preserve">MEDIUMTEXT</w:t>
      </w:r>
      <w:r>
        <w:rPr>
          <w:rFonts w:hint="eastAsia"/>
        </w:rPr>
        <w:t xml:space="preserve">，单次提交在应用层限制</w:t>
      </w:r>
      <w:r>
        <w:t xml:space="preserve"> 64 KB。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题面使用</w:t>
      </w:r>
      <w:r>
        <w:t xml:space="preserve"> Markdown </w:t>
      </w:r>
      <w:r>
        <w:rPr>
          <w:rFonts w:hint="eastAsia"/>
        </w:rPr>
        <w:t xml:space="preserve">存储在</w:t>
      </w:r>
      <w:r>
        <w:t xml:space="preserve"> </w:t>
      </w:r>
      <w:r>
        <w:rPr>
          <w:rStyle w:val="VerbatimChar"/>
        </w:rPr>
        <w:t xml:space="preserve">MEDIUMTEXT</w:t>
      </w:r>
      <w:r>
        <w:t xml:space="preserve">。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提交记录永久保存。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所有业务表保留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 </w:t>
      </w:r>
      <w:r>
        <w:rPr>
          <w:rFonts w:hint="eastAsia"/>
        </w:rPr>
        <w:t xml:space="preserve">和必要的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。</w:t>
      </w:r>
    </w:p>
    <w:bookmarkEnd w:id="69"/>
    <w:bookmarkStart w:id="70" w:name="对象存储物理结构"/>
    <w:p>
      <w:pPr>
        <w:pStyle w:val="Heading4"/>
      </w:pPr>
      <w:r>
        <w:t xml:space="preserve">5.2.2 </w:t>
      </w:r>
      <w:r>
        <w:rPr>
          <w:rFonts w:hint="eastAsia"/>
        </w:rPr>
        <w:t xml:space="preserve">对象存储物理结构</w:t>
      </w:r>
    </w:p>
    <w:p>
      <w:pPr>
        <w:pStyle w:val="SourceCode"/>
      </w:pPr>
      <w:r>
        <w:rPr>
          <w:rStyle w:val="VerbatimChar"/>
        </w:rPr>
        <w:t xml:space="preserve">testcases/</w:t>
      </w:r>
      <w:r>
        <w:br/>
      </w:r>
      <w:r>
        <w:rPr>
          <w:rStyle w:val="VerbatimChar"/>
        </w:rPr>
        <w:t xml:space="preserve">  problem-{id}/</w:t>
      </w:r>
      <w:r>
        <w:br/>
      </w:r>
      <w:r>
        <w:rPr>
          <w:rStyle w:val="VerbatimChar"/>
        </w:rPr>
        <w:t xml:space="preserve">    1.in</w:t>
      </w:r>
      <w:r>
        <w:br/>
      </w:r>
      <w:r>
        <w:rPr>
          <w:rStyle w:val="VerbatimChar"/>
        </w:rPr>
        <w:t xml:space="preserve">    1.ans</w:t>
      </w:r>
      <w:r>
        <w:br/>
      </w:r>
      <w:r>
        <w:rPr>
          <w:rStyle w:val="VerbatimChar"/>
        </w:rPr>
        <w:t xml:space="preserve">    2.in</w:t>
      </w:r>
      <w:r>
        <w:br/>
      </w:r>
      <w:r>
        <w:rPr>
          <w:rStyle w:val="VerbatimChar"/>
        </w:rPr>
        <w:t xml:space="preserve">    2.ans</w:t>
      </w:r>
      <w:r>
        <w:br/>
      </w:r>
      <w:r>
        <w:rPr>
          <w:rStyle w:val="VerbatimChar"/>
        </w:rPr>
        <w:t xml:space="preserve">    manifest.json</w:t>
      </w:r>
      <w:r>
        <w:br/>
      </w:r>
      <w:r>
        <w:br/>
      </w:r>
      <w:r>
        <w:rPr>
          <w:rStyle w:val="VerbatimChar"/>
        </w:rPr>
        <w:t xml:space="preserve">avatars/</w:t>
      </w:r>
      <w:r>
        <w:br/>
      </w:r>
      <w:r>
        <w:rPr>
          <w:rStyle w:val="VerbatimChar"/>
        </w:rPr>
        <w:t xml:space="preserve">  user-{id}.png</w:t>
      </w:r>
      <w:r>
        <w:br/>
      </w:r>
      <w:r>
        <w:br/>
      </w:r>
      <w:r>
        <w:rPr>
          <w:rStyle w:val="VerbatimChar"/>
        </w:rPr>
        <w:t xml:space="preserve">backups/</w:t>
      </w:r>
      <w:r>
        <w:br/>
      </w:r>
      <w:r>
        <w:rPr>
          <w:rStyle w:val="VerbatimChar"/>
        </w:rPr>
        <w:t xml:space="preserve">  daily/</w:t>
      </w:r>
      <w:r>
        <w:br/>
      </w:r>
      <w:r>
        <w:rPr>
          <w:rStyle w:val="VerbatimChar"/>
        </w:rPr>
        <w:t xml:space="preserve">    yyyy-mm-dd/</w:t>
      </w:r>
      <w:r>
        <w:br/>
      </w:r>
      <w:r>
        <w:rPr>
          <w:rStyle w:val="VerbatimChar"/>
        </w:rPr>
        <w:t xml:space="preserve">      users.sql.gz</w:t>
      </w:r>
      <w:r>
        <w:br/>
      </w:r>
      <w:r>
        <w:rPr>
          <w:rStyle w:val="VerbatimChar"/>
        </w:rPr>
        <w:t xml:space="preserve">      problems.sql.gz</w:t>
      </w:r>
      <w:r>
        <w:br/>
      </w:r>
      <w:r>
        <w:rPr>
          <w:rStyle w:val="VerbatimChar"/>
        </w:rPr>
        <w:t xml:space="preserve">      submits.sql.gz</w:t>
      </w:r>
    </w:p>
    <w:p>
      <w:pPr>
        <w:pStyle w:val="FirstParagraph"/>
      </w:pPr>
      <w:r>
        <w:rPr>
          <w:rFonts w:hint="eastAsia"/>
        </w:rPr>
        <w:t xml:space="preserve">访问控制：</w:t>
      </w:r>
    </w:p>
    <w:p>
      <w:pPr>
        <w:numPr>
          <w:ilvl w:val="0"/>
          <w:numId w:val="1012"/>
        </w:numPr>
      </w:pPr>
      <w:r>
        <w:rPr>
          <w:rStyle w:val="VerbatimChar"/>
        </w:rPr>
        <w:t xml:space="preserve">testcases/</w:t>
      </w:r>
      <w:r>
        <w:t xml:space="preserve"> </w:t>
      </w:r>
      <w:r>
        <w:rPr>
          <w:rFonts w:hint="eastAsia"/>
        </w:rPr>
        <w:t xml:space="preserve">私有，Worker</w:t>
      </w:r>
      <w:r>
        <w:t xml:space="preserve"> </w:t>
      </w:r>
      <w:r>
        <w:rPr>
          <w:rFonts w:hint="eastAsia"/>
        </w:rPr>
        <w:t xml:space="preserve">使用预签名</w:t>
      </w:r>
      <w:r>
        <w:t xml:space="preserve"> URL。</w:t>
      </w:r>
    </w:p>
    <w:p>
      <w:pPr>
        <w:numPr>
          <w:ilvl w:val="0"/>
          <w:numId w:val="1012"/>
        </w:numPr>
      </w:pPr>
      <w:r>
        <w:rPr>
          <w:rStyle w:val="VerbatimChar"/>
        </w:rPr>
        <w:t xml:space="preserve">avatars/</w:t>
      </w:r>
      <w:r>
        <w:t xml:space="preserve"> </w:t>
      </w:r>
      <w:r>
        <w:rPr>
          <w:rFonts w:hint="eastAsia"/>
        </w:rPr>
        <w:t xml:space="preserve">可公开读。</w:t>
      </w:r>
    </w:p>
    <w:p>
      <w:pPr>
        <w:numPr>
          <w:ilvl w:val="0"/>
          <w:numId w:val="1012"/>
        </w:numPr>
      </w:pPr>
      <w:r>
        <w:rPr>
          <w:rStyle w:val="VerbatimChar"/>
        </w:rPr>
        <w:t xml:space="preserve">backups/</w:t>
      </w:r>
      <w:r>
        <w:t xml:space="preserve"> </w:t>
      </w:r>
      <w:r>
        <w:rPr>
          <w:rFonts w:hint="eastAsia"/>
        </w:rPr>
        <w:t xml:space="preserve">仅管理员和备份任务访问。</w:t>
      </w:r>
    </w:p>
    <w:bookmarkEnd w:id="70"/>
    <w:bookmarkStart w:id="71" w:name="redis-排行榜计分"/>
    <w:p>
      <w:pPr>
        <w:pStyle w:val="Heading4"/>
      </w:pPr>
      <w:r>
        <w:t xml:space="preserve">5.2.3 Redis </w:t>
      </w:r>
      <w:r>
        <w:rPr>
          <w:rFonts w:hint="eastAsia"/>
        </w:rPr>
        <w:t xml:space="preserve">排行榜计分</w:t>
      </w:r>
    </w:p>
    <w:p>
      <w:pPr>
        <w:pStyle w:val="FirstParagraph"/>
      </w:pPr>
      <w:r>
        <w:rPr>
          <w:rFonts w:hint="eastAsia"/>
        </w:rPr>
        <w:t xml:space="preserve">全站榜：</w:t>
      </w:r>
    </w:p>
    <w:p>
      <w:pPr>
        <w:pStyle w:val="SourceCode"/>
      </w:pPr>
      <w:r>
        <w:rPr>
          <w:rStyle w:val="VerbatimChar"/>
        </w:rPr>
        <w:t xml:space="preserve">score = totalAC * 1_000_000 - totalAcceptedTimeSeconds</w:t>
      </w:r>
    </w:p>
    <w:p>
      <w:pPr>
        <w:pStyle w:val="FirstParagraph"/>
      </w:pPr>
      <w:r>
        <w:rPr>
          <w:rFonts w:hint="eastAsia"/>
        </w:rPr>
        <w:t xml:space="preserve">比赛榜：</w:t>
      </w:r>
    </w:p>
    <w:p>
      <w:pPr>
        <w:pStyle w:val="SourceCode"/>
      </w:pPr>
      <w:r>
        <w:rPr>
          <w:rStyle w:val="VerbatimChar"/>
        </w:rPr>
        <w:t xml:space="preserve">solved = </w:t>
      </w:r>
      <w:r>
        <w:rPr>
          <w:rStyle w:val="VerbatimChar"/>
          <w:rFonts w:hint="eastAsia"/>
        </w:rPr>
        <w:t xml:space="preserve">已</w:t>
      </w:r>
      <w:r>
        <w:rPr>
          <w:rStyle w:val="VerbatimChar"/>
        </w:rPr>
        <w:t xml:space="preserve"> AC </w:t>
      </w:r>
      <w:r>
        <w:rPr>
          <w:rStyle w:val="VerbatimChar"/>
          <w:rFonts w:hint="eastAsia"/>
        </w:rPr>
        <w:t xml:space="preserve">题数</w:t>
      </w:r>
      <w:r>
        <w:br/>
      </w:r>
      <w:r>
        <w:rPr>
          <w:rStyle w:val="VerbatimChar"/>
        </w:rPr>
        <w:t xml:space="preserve">penalty_min = </w:t>
      </w:r>
      <w:r>
        <w:rPr>
          <w:rStyle w:val="VerbatimChar"/>
          <w:rFonts w:hint="eastAsia"/>
        </w:rPr>
        <w:t xml:space="preserve">sum(每道</w:t>
      </w:r>
      <w:r>
        <w:rPr>
          <w:rStyle w:val="VerbatimChar"/>
        </w:rPr>
        <w:t xml:space="preserve"> AC </w:t>
      </w:r>
      <w:r>
        <w:rPr>
          <w:rStyle w:val="VerbatimChar"/>
          <w:rFonts w:hint="eastAsia"/>
        </w:rPr>
        <w:t xml:space="preserve">题首次</w:t>
      </w:r>
      <w:r>
        <w:rPr>
          <w:rStyle w:val="VerbatimChar"/>
        </w:rPr>
        <w:t xml:space="preserve"> AC </w:t>
      </w:r>
      <w:r>
        <w:rPr>
          <w:rStyle w:val="VerbatimChar"/>
          <w:rFonts w:hint="eastAsia"/>
        </w:rPr>
        <w:t xml:space="preserve">时间分钟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错误提交数</w:t>
      </w:r>
      <w:r>
        <w:rPr>
          <w:rStyle w:val="VerbatimChar"/>
        </w:rPr>
        <w:t xml:space="preserve"> * 20)</w:t>
      </w:r>
      <w:r>
        <w:br/>
      </w:r>
      <w:r>
        <w:rPr>
          <w:rStyle w:val="VerbatimChar"/>
        </w:rPr>
        <w:t xml:space="preserve">score = solved * 100_000 - penalty_min</w:t>
      </w:r>
    </w:p>
    <w:bookmarkEnd w:id="71"/>
    <w:bookmarkEnd w:id="72"/>
    <w:bookmarkStart w:id="73" w:name="数据结构与程序的关系"/>
    <w:p>
      <w:pPr>
        <w:pStyle w:val="Heading3"/>
      </w:pPr>
      <w:r>
        <w:t xml:space="preserve">5.3 </w:t>
      </w:r>
      <w:r>
        <w:rPr>
          <w:rFonts w:hint="eastAsia"/>
        </w:rPr>
        <w:t xml:space="preserve">数据结构与程序的关系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数据结构</w:t>
            </w:r>
          </w:p>
        </w:tc>
        <w:tc>
          <w:tcPr/>
          <w:p>
            <w:pPr>
              <w:pStyle w:val="Compact"/>
            </w:pPr>
            <w:r>
              <w:t xml:space="preserve">user-service</w:t>
            </w:r>
          </w:p>
        </w:tc>
        <w:tc>
          <w:tcPr/>
          <w:p>
            <w:pPr>
              <w:pStyle w:val="Compact"/>
            </w:pPr>
            <w:r>
              <w:t xml:space="preserve">problem-service</w:t>
            </w:r>
          </w:p>
        </w:tc>
        <w:tc>
          <w:tcPr/>
          <w:p>
            <w:pPr>
              <w:pStyle w:val="Compact"/>
            </w:pPr>
            <w:r>
              <w:t xml:space="preserve">submit-service</w:t>
            </w:r>
          </w:p>
        </w:tc>
        <w:tc>
          <w:tcPr/>
          <w:p>
            <w:pPr>
              <w:pStyle w:val="Compact"/>
            </w:pPr>
            <w:r>
              <w:t xml:space="preserve">judge-dispatcher</w:t>
            </w:r>
          </w:p>
        </w:tc>
        <w:tc>
          <w:tcPr/>
          <w:p>
            <w:pPr>
              <w:pStyle w:val="Compact"/>
            </w:pPr>
            <w:r>
              <w:t xml:space="preserve">judge-worker</w:t>
            </w:r>
          </w:p>
        </w:tc>
        <w:tc>
          <w:tcPr/>
          <w:p>
            <w:pPr>
              <w:pStyle w:val="Compact"/>
            </w:pPr>
            <w:r>
              <w:t xml:space="preserve">infra/observe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√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√ </w:t>
            </w:r>
            <w:r>
              <w:rPr>
                <w:rFonts w:hint="eastAsia"/>
              </w:rPr>
              <w:t xml:space="preserve">读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user_role</w:t>
            </w:r>
          </w:p>
        </w:tc>
        <w:tc>
          <w:tcPr/>
          <w:p>
            <w:pPr>
              <w:pStyle w:val="Compact"/>
            </w:pPr>
            <w:r>
              <w:t xml:space="preserve">√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undo_log</w:t>
            </w:r>
          </w:p>
        </w:tc>
        <w:tc>
          <w:tcPr/>
          <w:p>
            <w:pPr>
              <w:pStyle w:val="Compact"/>
            </w:pPr>
            <w:r>
              <w:t xml:space="preserve">√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√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problem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√</w:t>
            </w:r>
          </w:p>
        </w:tc>
        <w:tc>
          <w:tcPr/>
          <w:p>
            <w:pPr>
              <w:pStyle w:val="Compact"/>
            </w:pPr>
            <w:r>
              <w:t xml:space="preserve">√ </w:t>
            </w:r>
            <w:r>
              <w:rPr>
                <w:rFonts w:hint="eastAsia"/>
              </w:rPr>
              <w:t xml:space="preserve">读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problem_tag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√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testcase_manifest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√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√ </w:t>
            </w:r>
            <w:r>
              <w:rPr>
                <w:rFonts w:hint="eastAsia"/>
              </w:rPr>
              <w:t xml:space="preserve">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submission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√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√ </w:t>
            </w:r>
            <w:r>
              <w:rPr>
                <w:rFonts w:hint="eastAsia"/>
              </w:rPr>
              <w:t xml:space="preserve">回写触发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contest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√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contest_problem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√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contest_register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√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Redis cache</w:t>
            </w:r>
          </w:p>
        </w:tc>
        <w:tc>
          <w:tcPr/>
          <w:p>
            <w:pPr>
              <w:pStyle w:val="Compact"/>
            </w:pPr>
            <w:r>
              <w:t xml:space="preserve">√</w:t>
            </w:r>
          </w:p>
        </w:tc>
        <w:tc>
          <w:tcPr/>
          <w:p>
            <w:pPr>
              <w:pStyle w:val="Compact"/>
            </w:pPr>
            <w:r>
              <w:t xml:space="preserve">√</w:t>
            </w:r>
          </w:p>
        </w:tc>
        <w:tc>
          <w:tcPr/>
          <w:p>
            <w:pPr>
              <w:pStyle w:val="Compact"/>
            </w:pPr>
            <w:r>
              <w:t xml:space="preserve">√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Redis ZSet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√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RabbitMQ queues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√ </w:t>
            </w:r>
            <w:r>
              <w:rPr>
                <w:rFonts w:hint="eastAsia"/>
              </w:rPr>
              <w:t xml:space="preserve">写</w:t>
            </w:r>
          </w:p>
        </w:tc>
        <w:tc>
          <w:tcPr/>
          <w:p>
            <w:pPr>
              <w:pStyle w:val="Compact"/>
            </w:pPr>
            <w:r>
              <w:t xml:space="preserve">√ </w:t>
            </w:r>
            <w:r>
              <w:rPr>
                <w:rFonts w:hint="eastAsia"/>
              </w:rPr>
              <w:t xml:space="preserve">读写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√ </w:t>
            </w:r>
            <w:r>
              <w:rPr>
                <w:rFonts w:hint="eastAsia"/>
              </w:rPr>
              <w:t xml:space="preserve">观测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MinIO objects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√ </w:t>
            </w:r>
            <w:r>
              <w:rPr>
                <w:rFonts w:hint="eastAsia"/>
              </w:rPr>
              <w:t xml:space="preserve">写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√ </w:t>
            </w:r>
            <w:r>
              <w:rPr>
                <w:rFonts w:hint="eastAsia"/>
              </w:rPr>
              <w:t xml:space="preserve">读</w:t>
            </w:r>
          </w:p>
        </w:tc>
        <w:tc>
          <w:tcPr/>
          <w:p>
            <w:pPr>
              <w:pStyle w:val="Compact"/>
            </w:pPr>
            <w:r>
              <w:t xml:space="preserve">√ </w:t>
            </w:r>
            <w:r>
              <w:rPr>
                <w:rFonts w:hint="eastAsia"/>
              </w:rPr>
              <w:t xml:space="preserve">备份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etcd leader/inflight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√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√ </w:t>
            </w:r>
            <w:r>
              <w:rPr>
                <w:rFonts w:hint="eastAsia"/>
              </w:rPr>
              <w:t xml:space="preserve">观测</w:t>
            </w:r>
          </w:p>
        </w:tc>
      </w:tr>
    </w:tbl>
    <w:bookmarkEnd w:id="73"/>
    <w:bookmarkEnd w:id="74"/>
    <w:bookmarkStart w:id="87" w:name="系统出错处理设计"/>
    <w:p>
      <w:pPr>
        <w:pStyle w:val="Heading2"/>
      </w:pPr>
      <w:r>
        <w:t xml:space="preserve">6 </w:t>
      </w:r>
      <w:r>
        <w:rPr>
          <w:rFonts w:hint="eastAsia"/>
        </w:rPr>
        <w:t xml:space="preserve">系统出错处理设计</w:t>
      </w:r>
    </w:p>
    <w:bookmarkStart w:id="75" w:name="出错信息"/>
    <w:p>
      <w:pPr>
        <w:pStyle w:val="Heading3"/>
      </w:pPr>
      <w:r>
        <w:t xml:space="preserve">6.1 </w:t>
      </w:r>
      <w:r>
        <w:rPr>
          <w:rFonts w:hint="eastAsia"/>
        </w:rPr>
        <w:t xml:space="preserve">出错信息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错误码</w:t>
            </w:r>
          </w:p>
        </w:tc>
        <w:tc>
          <w:tcPr/>
          <w:p>
            <w:pPr>
              <w:pStyle w:val="Compact"/>
            </w:pPr>
            <w:r>
              <w:t xml:space="preserve">HTTP </w:t>
            </w: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AUTH_REQUIRED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未登录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前端跳转登录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TOKEN_EXPIRED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Token </w:t>
            </w:r>
            <w:r>
              <w:rPr>
                <w:rFonts w:hint="eastAsia"/>
              </w:rPr>
              <w:t xml:space="preserve">过期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前端尝试</w:t>
            </w:r>
            <w:r>
              <w:t xml:space="preserve"> refresh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FORBIDDEN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提示用户无权限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VALIDATION_FAILED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参数校验失败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显示字段错误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PROBLEM_NOT_FOUND</w:t>
            </w:r>
          </w:p>
        </w:tc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题目不存在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返回题目列表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CONTEST_NOT_ACTIVE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比赛不可提交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提示比赛时间状态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DUPLICATE_SUBMIT</w:t>
            </w:r>
          </w:p>
        </w:tc>
        <w:tc>
          <w:tcPr/>
          <w:p>
            <w:pPr>
              <w:pStyle w:val="Compact"/>
            </w:pPr>
            <w:r>
              <w:t xml:space="preserve">429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秒内重复提交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提示稍后再试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RATE_LIMITED</w:t>
            </w:r>
          </w:p>
        </w:tc>
        <w:tc>
          <w:tcPr/>
          <w:p>
            <w:pPr>
              <w:pStyle w:val="Compact"/>
            </w:pPr>
            <w:r>
              <w:t xml:space="preserve">429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触发限流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前端提示系统繁忙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SUBMISSION_NOT_FOUND</w:t>
            </w:r>
          </w:p>
        </w:tc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提交不存在或无权限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提示无记录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JUDGE_TIMEOUT</w:t>
            </w:r>
          </w:p>
        </w:tc>
        <w:tc>
          <w:tcPr/>
          <w:p>
            <w:pPr>
              <w:pStyle w:val="Compact"/>
            </w:pPr>
            <w:r>
              <w:t xml:space="preserve">504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判题超时</w:t>
            </w:r>
          </w:p>
        </w:tc>
        <w:tc>
          <w:tcPr/>
          <w:p>
            <w:pPr>
              <w:pStyle w:val="Compact"/>
            </w:pPr>
            <w:r>
              <w:t xml:space="preserve">dispatcher </w:t>
            </w:r>
            <w:r>
              <w:rPr>
                <w:rFonts w:hint="eastAsia"/>
              </w:rPr>
              <w:t xml:space="preserve">重试或标记</w:t>
            </w:r>
            <w:r>
              <w:t xml:space="preserve"> 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WORKER_UNAVAILABLE</w:t>
            </w:r>
          </w:p>
        </w:tc>
        <w:tc>
          <w:tcPr/>
          <w:p>
            <w:pPr>
              <w:pStyle w:val="Compact"/>
            </w:pPr>
            <w:r>
              <w:t xml:space="preserve">503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无可用</w:t>
            </w:r>
            <w:r>
              <w:t xml:space="preserve"> Worker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任务重试，入口限流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MQ_UNAVAILABLE</w:t>
            </w:r>
          </w:p>
        </w:tc>
        <w:tc>
          <w:tcPr/>
          <w:p>
            <w:pPr>
              <w:pStyle w:val="Compact"/>
            </w:pPr>
            <w:r>
              <w:t xml:space="preserve">503</w:t>
            </w:r>
          </w:p>
        </w:tc>
        <w:tc>
          <w:tcPr/>
          <w:p>
            <w:pPr>
              <w:pStyle w:val="Compact"/>
            </w:pPr>
            <w:r>
              <w:t xml:space="preserve">MQ </w:t>
            </w:r>
            <w:r>
              <w:rPr>
                <w:rFonts w:hint="eastAsia"/>
              </w:rPr>
              <w:t xml:space="preserve">不可用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降级或拒绝提交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SYSTEM_ERROR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未预期异常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</w:t>
            </w:r>
            <w:r>
              <w:t xml:space="preserve"> traceId </w:t>
            </w:r>
            <w:r>
              <w:rPr>
                <w:rFonts w:hint="eastAsia"/>
              </w:rPr>
              <w:t xml:space="preserve">并告警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判题状态信息：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前端展示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等待派发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等待中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JUDGING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正在判题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判题中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答案正确</w:t>
            </w:r>
          </w:p>
        </w:tc>
        <w:tc>
          <w:tcPr/>
          <w:p>
            <w:pPr>
              <w:pStyle w:val="Compact"/>
            </w:pPr>
            <w:r>
              <w:t xml:space="preserve">Accepted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答案错误</w:t>
            </w:r>
          </w:p>
        </w:tc>
        <w:tc>
          <w:tcPr/>
          <w:p>
            <w:pPr>
              <w:pStyle w:val="Compact"/>
            </w:pPr>
            <w:r>
              <w:t xml:space="preserve">Wrong Answer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超出时间限制</w:t>
            </w:r>
          </w:p>
        </w:tc>
        <w:tc>
          <w:tcPr/>
          <w:p>
            <w:pPr>
              <w:pStyle w:val="Compact"/>
            </w:pPr>
            <w:r>
              <w:t xml:space="preserve">Time Limit Exceeded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超出内存限制</w:t>
            </w:r>
          </w:p>
        </w:tc>
        <w:tc>
          <w:tcPr/>
          <w:p>
            <w:pPr>
              <w:pStyle w:val="Compact"/>
            </w:pPr>
            <w:r>
              <w:t xml:space="preserve">Memory Limit Exceeded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运行时错误</w:t>
            </w:r>
          </w:p>
        </w:tc>
        <w:tc>
          <w:tcPr/>
          <w:p>
            <w:pPr>
              <w:pStyle w:val="Compact"/>
            </w:pPr>
            <w:r>
              <w:t xml:space="preserve">Runtime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编译错误</w:t>
            </w:r>
          </w:p>
        </w:tc>
        <w:tc>
          <w:tcPr/>
          <w:p>
            <w:pPr>
              <w:pStyle w:val="Compact"/>
            </w:pPr>
            <w:r>
              <w:t xml:space="preserve">Compile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系统错误</w:t>
            </w:r>
          </w:p>
        </w:tc>
        <w:tc>
          <w:tcPr/>
          <w:p>
            <w:pPr>
              <w:pStyle w:val="Compact"/>
            </w:pPr>
            <w:r>
              <w:t xml:space="preserve">System Error</w:t>
            </w:r>
          </w:p>
        </w:tc>
      </w:tr>
    </w:tbl>
    <w:bookmarkEnd w:id="75"/>
    <w:bookmarkStart w:id="79" w:name="补救措施"/>
    <w:p>
      <w:pPr>
        <w:pStyle w:val="Heading3"/>
      </w:pPr>
      <w:r>
        <w:t xml:space="preserve">6.2 </w:t>
      </w:r>
      <w:r>
        <w:rPr>
          <w:rFonts w:hint="eastAsia"/>
        </w:rPr>
        <w:t xml:space="preserve">补救措施</w:t>
      </w:r>
    </w:p>
    <w:bookmarkStart w:id="76" w:name="后备技术"/>
    <w:p>
      <w:pPr>
        <w:pStyle w:val="Heading4"/>
      </w:pPr>
      <w:r>
        <w:t xml:space="preserve">6.2.1 </w:t>
      </w:r>
      <w:r>
        <w:rPr>
          <w:rFonts w:hint="eastAsia"/>
        </w:rPr>
        <w:t xml:space="preserve">后备技术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89"/>
        <w:gridCol w:w="623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数据或服务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后备措施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MySQL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</w:t>
            </w:r>
            <w:r>
              <w:t xml:space="preserve"> mysqldump </w:t>
            </w:r>
            <w:r>
              <w:rPr>
                <w:rFonts w:hint="eastAsia"/>
              </w:rPr>
              <w:t xml:space="preserve">到</w:t>
            </w:r>
            <w:r>
              <w:t xml:space="preserve"> </w:t>
            </w:r>
            <w:r>
              <w:rPr>
                <w:rFonts w:hint="eastAsia"/>
              </w:rPr>
              <w:t xml:space="preserve">MinIO，必要时恢复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 </w:t>
            </w:r>
            <w:r>
              <w:rPr>
                <w:rFonts w:hint="eastAsia"/>
              </w:rPr>
              <w:t xml:space="preserve">排行榜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</w:t>
            </w:r>
            <w:r>
              <w:t xml:space="preserve"> MySQL submission </w:t>
            </w:r>
            <w:r>
              <w:rPr>
                <w:rFonts w:hint="eastAsia"/>
              </w:rPr>
              <w:t xml:space="preserve">重建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RabbitMQ</w:t>
            </w:r>
          </w:p>
        </w:tc>
        <w:tc>
          <w:tcPr/>
          <w:p>
            <w:pPr>
              <w:pStyle w:val="Compact"/>
            </w:pPr>
            <w:r>
              <w:t xml:space="preserve">durable queue </w:t>
            </w:r>
            <w:r>
              <w:rPr>
                <w:rFonts w:hint="eastAsia"/>
              </w:rPr>
              <w:t xml:space="preserve">和</w:t>
            </w:r>
            <w:r>
              <w:t xml:space="preserve"> persistent </w:t>
            </w:r>
            <w:r>
              <w:rPr>
                <w:rFonts w:hint="eastAsia"/>
              </w:rPr>
              <w:t xml:space="preserve">message，DLQ</w:t>
            </w:r>
            <w:r>
              <w:t xml:space="preserve"> </w:t>
            </w:r>
            <w:r>
              <w:rPr>
                <w:rFonts w:hint="eastAsia"/>
              </w:rPr>
              <w:t xml:space="preserve">保存最终失败任务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MinIO </w:t>
            </w:r>
            <w:r>
              <w:rPr>
                <w:rFonts w:hint="eastAsia"/>
              </w:rPr>
              <w:t xml:space="preserve">测试用例</w:t>
            </w:r>
          </w:p>
        </w:tc>
        <w:tc>
          <w:tcPr/>
          <w:p>
            <w:pPr>
              <w:pStyle w:val="Compact"/>
            </w:pPr>
            <w:r>
              <w:t xml:space="preserve">MinIO </w:t>
            </w:r>
            <w:r>
              <w:rPr>
                <w:rFonts w:hint="eastAsia"/>
              </w:rPr>
              <w:t xml:space="preserve">版本控制和定期备份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Nacos </w:t>
            </w:r>
            <w:r>
              <w:rPr>
                <w:rFonts w:hint="eastAsia"/>
              </w:rPr>
              <w:t xml:space="preserve">配置</w:t>
            </w:r>
          </w:p>
        </w:tc>
        <w:tc>
          <w:tcPr/>
          <w:p>
            <w:pPr>
              <w:pStyle w:val="Compact"/>
            </w:pPr>
            <w:r>
              <w:t xml:space="preserve">Nacos </w:t>
            </w:r>
            <w:r>
              <w:rPr>
                <w:rFonts w:hint="eastAsia"/>
              </w:rPr>
              <w:t xml:space="preserve">版本回滚，manifest</w:t>
            </w:r>
            <w:r>
              <w:t xml:space="preserve"> </w:t>
            </w:r>
            <w:r>
              <w:rPr>
                <w:rFonts w:hint="eastAsia"/>
              </w:rPr>
              <w:t xml:space="preserve">中保留默认配置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应用镜像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镜像仓库保留</w:t>
            </w:r>
            <w:r>
              <w:t xml:space="preserve"> git-sha </w:t>
            </w:r>
            <w:r>
              <w:rPr>
                <w:rFonts w:hint="eastAsia"/>
              </w:rPr>
              <w:t xml:space="preserve">tag，可回滚到旧版本</w:t>
            </w:r>
          </w:p>
        </w:tc>
      </w:tr>
    </w:tbl>
    <w:bookmarkEnd w:id="76"/>
    <w:bookmarkStart w:id="77" w:name="降效技术"/>
    <w:p>
      <w:pPr>
        <w:pStyle w:val="Heading4"/>
      </w:pPr>
      <w:r>
        <w:t xml:space="preserve">6.2.2 </w:t>
      </w:r>
      <w:r>
        <w:rPr>
          <w:rFonts w:hint="eastAsia"/>
        </w:rPr>
        <w:t xml:space="preserve">降效技术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故障场景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降效策略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Worker </w:t>
            </w:r>
            <w:r>
              <w:rPr>
                <w:rFonts w:hint="eastAsia"/>
              </w:rPr>
              <w:t xml:space="preserve">池不足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提交继续入队，网关降低提交速率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 </w:t>
            </w:r>
            <w:r>
              <w:rPr>
                <w:rFonts w:hint="eastAsia"/>
              </w:rPr>
              <w:t xml:space="preserve">不可用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排行榜暂不可用，提交结果仍写</w:t>
            </w:r>
            <w:r>
              <w:t xml:space="preserve"> MySQL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WebSocket </w:t>
            </w:r>
            <w:r>
              <w:rPr>
                <w:rFonts w:hint="eastAsia"/>
              </w:rPr>
              <w:t xml:space="preserve">不可用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前端改用轮询查询提交状态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user-service </w:t>
            </w:r>
            <w:r>
              <w:rPr>
                <w:rFonts w:hint="eastAsia"/>
              </w:rPr>
              <w:t xml:space="preserve">慢调用</w:t>
            </w:r>
          </w:p>
        </w:tc>
        <w:tc>
          <w:tcPr/>
          <w:p>
            <w:pPr>
              <w:pStyle w:val="Compact"/>
            </w:pPr>
            <w:r>
              <w:t xml:space="preserve">Sentinel fallback </w:t>
            </w:r>
            <w:r>
              <w:rPr>
                <w:rFonts w:hint="eastAsia"/>
              </w:rPr>
              <w:t xml:space="preserve">返回占位公开资料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problem-service </w:t>
            </w:r>
            <w:r>
              <w:rPr>
                <w:rFonts w:hint="eastAsia"/>
              </w:rPr>
              <w:t xml:space="preserve">缓存失效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直接查</w:t>
            </w:r>
            <w:r>
              <w:t xml:space="preserve"> </w:t>
            </w:r>
            <w:r>
              <w:rPr>
                <w:rFonts w:hint="eastAsia"/>
              </w:rPr>
              <w:t xml:space="preserve">MySQL，必要时限流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SkyWalking </w:t>
            </w:r>
            <w:r>
              <w:rPr>
                <w:rFonts w:hint="eastAsia"/>
              </w:rPr>
              <w:t xml:space="preserve">或</w:t>
            </w:r>
            <w:r>
              <w:t xml:space="preserve"> Loki </w:t>
            </w:r>
            <w:r>
              <w:rPr>
                <w:rFonts w:hint="eastAsia"/>
              </w:rPr>
              <w:t xml:space="preserve">不可用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不影响业务，保留本地标准输出日志</w:t>
            </w:r>
          </w:p>
        </w:tc>
      </w:tr>
    </w:tbl>
    <w:bookmarkEnd w:id="77"/>
    <w:bookmarkStart w:id="78" w:name="恢复及再启动技术"/>
    <w:p>
      <w:pPr>
        <w:pStyle w:val="Heading4"/>
      </w:pPr>
      <w:r>
        <w:t xml:space="preserve">6.2.3 </w:t>
      </w:r>
      <w:r>
        <w:rPr>
          <w:rFonts w:hint="eastAsia"/>
        </w:rPr>
        <w:t xml:space="preserve">恢复及再启动技术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故障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恢复方式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业务服务崩溃</w:t>
            </w:r>
          </w:p>
        </w:tc>
        <w:tc>
          <w:tcPr/>
          <w:p>
            <w:pPr>
              <w:pStyle w:val="Compact"/>
            </w:pPr>
            <w:r>
              <w:t xml:space="preserve">Kubernetes </w:t>
            </w:r>
            <w:r>
              <w:rPr>
                <w:rFonts w:hint="eastAsia"/>
              </w:rPr>
              <w:t xml:space="preserve">自动重启，readiness</w:t>
            </w:r>
            <w:r>
              <w:t xml:space="preserve"> </w:t>
            </w:r>
            <w:r>
              <w:rPr>
                <w:rFonts w:hint="eastAsia"/>
              </w:rPr>
              <w:t xml:space="preserve">通过后接流量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Worker </w:t>
            </w:r>
            <w:r>
              <w:rPr>
                <w:rFonts w:hint="eastAsia"/>
              </w:rPr>
              <w:t xml:space="preserve">崩溃</w:t>
            </w:r>
          </w:p>
        </w:tc>
        <w:tc>
          <w:tcPr/>
          <w:p>
            <w:pPr>
              <w:pStyle w:val="Compact"/>
            </w:pPr>
            <w:r>
              <w:t xml:space="preserve">dispatcher </w:t>
            </w:r>
            <w:r>
              <w:rPr>
                <w:rFonts w:hint="eastAsia"/>
              </w:rPr>
              <w:t xml:space="preserve">超时重派，Deployment</w:t>
            </w:r>
            <w:r>
              <w:t xml:space="preserve"> </w:t>
            </w:r>
            <w:r>
              <w:rPr>
                <w:rFonts w:hint="eastAsia"/>
              </w:rPr>
              <w:t xml:space="preserve">拉起新</w:t>
            </w:r>
            <w:r>
              <w:t xml:space="preserve"> Pod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dispatcher leader </w:t>
            </w:r>
            <w:r>
              <w:rPr>
                <w:rFonts w:hint="eastAsia"/>
              </w:rPr>
              <w:t xml:space="preserve">崩溃</w:t>
            </w:r>
          </w:p>
        </w:tc>
        <w:tc>
          <w:tcPr/>
          <w:p>
            <w:pPr>
              <w:pStyle w:val="Compact"/>
            </w:pPr>
            <w:r>
              <w:t xml:space="preserve">etcd Lease </w:t>
            </w:r>
            <w:r>
              <w:rPr>
                <w:rFonts w:hint="eastAsia"/>
              </w:rPr>
              <w:t xml:space="preserve">过期后</w:t>
            </w:r>
            <w:r>
              <w:t xml:space="preserve"> follower </w:t>
            </w:r>
            <w:r>
              <w:rPr>
                <w:rFonts w:hint="eastAsia"/>
              </w:rPr>
              <w:t xml:space="preserve">抢锁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发布失败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kubectl rollout undo</w:t>
            </w:r>
            <w:r>
              <w:t xml:space="preserve"> </w:t>
            </w:r>
            <w:r>
              <w:rPr>
                <w:rFonts w:hint="eastAsia"/>
              </w:rPr>
              <w:t xml:space="preserve">回滚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配置错误</w:t>
            </w:r>
          </w:p>
        </w:tc>
        <w:tc>
          <w:tcPr/>
          <w:p>
            <w:pPr>
              <w:pStyle w:val="Compact"/>
            </w:pPr>
            <w:r>
              <w:t xml:space="preserve">Nacos </w:t>
            </w:r>
            <w:r>
              <w:rPr>
                <w:rFonts w:hint="eastAsia"/>
              </w:rPr>
              <w:t xml:space="preserve">配置版本回滚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数据库迁移失败</w:t>
            </w:r>
          </w:p>
        </w:tc>
        <w:tc>
          <w:tcPr/>
          <w:p>
            <w:pPr>
              <w:pStyle w:val="Compact"/>
            </w:pPr>
            <w:r>
              <w:t xml:space="preserve">Flyway repair </w:t>
            </w:r>
            <w:r>
              <w:rPr>
                <w:rFonts w:hint="eastAsia"/>
              </w:rPr>
              <w:t xml:space="preserve">或回滚脚本，停止相关服务写入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队列堆积</w:t>
            </w:r>
          </w:p>
        </w:tc>
        <w:tc>
          <w:tcPr/>
          <w:p>
            <w:pPr>
              <w:pStyle w:val="Compact"/>
            </w:pPr>
            <w:r>
              <w:t xml:space="preserve">HPA </w:t>
            </w:r>
            <w:r>
              <w:rPr>
                <w:rFonts w:hint="eastAsia"/>
              </w:rPr>
              <w:t xml:space="preserve">扩容</w:t>
            </w:r>
            <w:r>
              <w:t xml:space="preserve"> </w:t>
            </w:r>
            <w:r>
              <w:rPr>
                <w:rFonts w:hint="eastAsia"/>
              </w:rPr>
              <w:t xml:space="preserve">Worker，必要时限制提交入口</w:t>
            </w:r>
          </w:p>
        </w:tc>
      </w:tr>
    </w:tbl>
    <w:bookmarkEnd w:id="78"/>
    <w:bookmarkEnd w:id="79"/>
    <w:bookmarkStart w:id="85" w:name="系统维护设计"/>
    <w:p>
      <w:pPr>
        <w:pStyle w:val="Heading3"/>
      </w:pPr>
      <w:r>
        <w:t xml:space="preserve">6.3 </w:t>
      </w:r>
      <w:r>
        <w:rPr>
          <w:rFonts w:hint="eastAsia"/>
        </w:rPr>
        <w:t xml:space="preserve">系统维护设计</w:t>
      </w:r>
    </w:p>
    <w:bookmarkStart w:id="80" w:name="可观测性维护点"/>
    <w:p>
      <w:pPr>
        <w:pStyle w:val="Heading4"/>
      </w:pPr>
      <w:r>
        <w:t xml:space="preserve">6.3.1 </w:t>
      </w:r>
      <w:r>
        <w:rPr>
          <w:rFonts w:hint="eastAsia"/>
        </w:rPr>
        <w:t xml:space="preserve">可观测性维护点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维护对象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Java </w:t>
            </w:r>
            <w:r>
              <w:rPr>
                <w:rFonts w:hint="eastAsia"/>
              </w:rPr>
              <w:t xml:space="preserve">服务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/actuator/health</w:t>
            </w:r>
            <w:r>
              <w:t xml:space="preserve">、</w:t>
            </w:r>
            <w:r>
              <w:rPr>
                <w:rStyle w:val="VerbatimChar"/>
              </w:rPr>
              <w:t xml:space="preserve">/actuator/prometheus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 Worker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/healthz</w:t>
            </w:r>
            <w:r>
              <w:t xml:space="preserve">、</w:t>
            </w:r>
            <w:r>
              <w:rPr>
                <w:rStyle w:val="VerbatimChar"/>
              </w:rPr>
              <w:t xml:space="preserve">/metrics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dispatcher</w:t>
            </w:r>
          </w:p>
        </w:tc>
        <w:tc>
          <w:tcPr/>
          <w:p>
            <w:pPr>
              <w:pStyle w:val="Compact"/>
            </w:pPr>
            <w:r>
              <w:t xml:space="preserve">leader </w:t>
            </w:r>
            <w:r>
              <w:rPr>
                <w:rFonts w:hint="eastAsia"/>
              </w:rPr>
              <w:t xml:space="preserve">状态、lease</w:t>
            </w:r>
            <w:r>
              <w:t xml:space="preserve"> </w:t>
            </w:r>
            <w:r>
              <w:rPr>
                <w:rFonts w:hint="eastAsia"/>
              </w:rPr>
              <w:t xml:space="preserve">剩余时间、inflight</w:t>
            </w:r>
            <w:r>
              <w:t xml:space="preserve"> </w:t>
            </w:r>
            <w:r>
              <w:rPr>
                <w:rFonts w:hint="eastAsia"/>
              </w:rPr>
              <w:t xml:space="preserve">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RabbitMQ</w:t>
            </w:r>
          </w:p>
        </w:tc>
        <w:tc>
          <w:tcPr/>
          <w:p>
            <w:pPr>
              <w:pStyle w:val="Compact"/>
            </w:pPr>
            <w:r>
              <w:t xml:space="preserve">queue ready、unacked、publish rate、consume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命中率、内存、慢查询、ZSet</w:t>
            </w:r>
            <w:r>
              <w:t xml:space="preserve"> </w:t>
            </w:r>
            <w:r>
              <w:rPr>
                <w:rFonts w:hint="eastAsia"/>
              </w:rPr>
              <w:t xml:space="preserve">大小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MySQL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连接数、慢查询、磁盘、备份状态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Kubernetes</w:t>
            </w:r>
          </w:p>
        </w:tc>
        <w:tc>
          <w:tcPr/>
          <w:p>
            <w:pPr>
              <w:pStyle w:val="Compact"/>
            </w:pPr>
            <w:r>
              <w:t xml:space="preserve">Pod </w:t>
            </w:r>
            <w:r>
              <w:rPr>
                <w:rFonts w:hint="eastAsia"/>
              </w:rPr>
              <w:t xml:space="preserve">Ready、重启次数、CPU、内存、HPA</w:t>
            </w:r>
            <w:r>
              <w:t xml:space="preserve"> </w:t>
            </w:r>
            <w:r>
              <w:rPr>
                <w:rFonts w:hint="eastAsia"/>
              </w:rPr>
              <w:t xml:space="preserve">副本数</w:t>
            </w:r>
          </w:p>
        </w:tc>
      </w:tr>
    </w:tbl>
    <w:bookmarkEnd w:id="80"/>
    <w:bookmarkStart w:id="81" w:name="日志与链路维护"/>
    <w:p>
      <w:pPr>
        <w:pStyle w:val="Heading4"/>
      </w:pPr>
      <w:r>
        <w:t xml:space="preserve">6.3.2 </w:t>
      </w:r>
      <w:r>
        <w:rPr>
          <w:rFonts w:hint="eastAsia"/>
        </w:rPr>
        <w:t xml:space="preserve">日志与链路维护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所有请求生成或透传</w:t>
      </w:r>
      <w:r>
        <w:t xml:space="preserve"> traceId。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关键业务事件记录</w:t>
      </w:r>
      <w:r>
        <w:t xml:space="preserve"> INFO </w:t>
      </w:r>
      <w:r>
        <w:rPr>
          <w:rFonts w:hint="eastAsia"/>
        </w:rPr>
        <w:t xml:space="preserve">日志。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可恢复异常记录</w:t>
      </w:r>
      <w:r>
        <w:t xml:space="preserve"> WARN </w:t>
      </w:r>
      <w:r>
        <w:rPr>
          <w:rFonts w:hint="eastAsia"/>
        </w:rPr>
        <w:t xml:space="preserve">日志。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系统异常记录</w:t>
      </w:r>
      <w:r>
        <w:t xml:space="preserve"> ERROR </w:t>
      </w:r>
      <w:r>
        <w:rPr>
          <w:rFonts w:hint="eastAsia"/>
        </w:rPr>
        <w:t xml:space="preserve">日志并触发告警。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提交记录保存</w:t>
      </w:r>
      <w:r>
        <w:t xml:space="preserve"> </w:t>
      </w:r>
      <w:r>
        <w:rPr>
          <w:rFonts w:hint="eastAsia"/>
        </w:rPr>
        <w:t xml:space="preserve">traceId，便于从提交详情跳转到链路追踪。</w:t>
      </w:r>
    </w:p>
    <w:bookmarkEnd w:id="81"/>
    <w:bookmarkStart w:id="82" w:name="配置和发布维护"/>
    <w:p>
      <w:pPr>
        <w:pStyle w:val="Heading4"/>
      </w:pPr>
      <w:r>
        <w:t xml:space="preserve">6.3.3 </w:t>
      </w:r>
      <w:r>
        <w:rPr>
          <w:rFonts w:hint="eastAsia"/>
        </w:rPr>
        <w:t xml:space="preserve">配置和发布维护</w:t>
      </w:r>
    </w:p>
    <w:p>
      <w:pPr>
        <w:numPr>
          <w:ilvl w:val="0"/>
          <w:numId w:val="1014"/>
        </w:numPr>
      </w:pPr>
      <w:r>
        <w:t xml:space="preserve">Nacos </w:t>
      </w:r>
      <w:r>
        <w:rPr>
          <w:rFonts w:hint="eastAsia"/>
        </w:rPr>
        <w:t xml:space="preserve">保存服务配置版本，重要配置变更需记录变更人和原因。</w:t>
      </w:r>
    </w:p>
    <w:p>
      <w:pPr>
        <w:numPr>
          <w:ilvl w:val="0"/>
          <w:numId w:val="1014"/>
        </w:numPr>
      </w:pPr>
      <w:r>
        <w:t xml:space="preserve">Secret </w:t>
      </w:r>
      <w:r>
        <w:rPr>
          <w:rFonts w:hint="eastAsia"/>
        </w:rPr>
        <w:t xml:space="preserve">不进入</w:t>
      </w:r>
      <w:r>
        <w:t xml:space="preserve"> </w:t>
      </w:r>
      <w:r>
        <w:rPr>
          <w:rFonts w:hint="eastAsia"/>
        </w:rPr>
        <w:t xml:space="preserve">Git，部署时注入。</w:t>
      </w:r>
    </w:p>
    <w:p>
      <w:pPr>
        <w:numPr>
          <w:ilvl w:val="0"/>
          <w:numId w:val="1014"/>
        </w:numPr>
      </w:pPr>
      <w:r>
        <w:t xml:space="preserve">CI </w:t>
      </w:r>
      <w:r>
        <w:rPr>
          <w:rFonts w:hint="eastAsia"/>
        </w:rPr>
        <w:t xml:space="preserve">必须执行</w:t>
      </w:r>
      <w:r>
        <w:t xml:space="preserve"> Java、Go </w:t>
      </w:r>
      <w:r>
        <w:rPr>
          <w:rFonts w:hint="eastAsia"/>
        </w:rPr>
        <w:t xml:space="preserve">和前端测试。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数据库迁移由</w:t>
      </w:r>
      <w:r>
        <w:t xml:space="preserve"> Flyway </w:t>
      </w:r>
      <w:r>
        <w:rPr>
          <w:rFonts w:hint="eastAsia"/>
        </w:rPr>
        <w:t xml:space="preserve">管理，迁移脚本随代码评审。</w:t>
      </w:r>
    </w:p>
    <w:p>
      <w:pPr>
        <w:numPr>
          <w:ilvl w:val="0"/>
          <w:numId w:val="1014"/>
        </w:numPr>
      </w:pPr>
      <w:r>
        <w:t xml:space="preserve">Grafana Dashboard JSON </w:t>
      </w:r>
      <w:r>
        <w:rPr>
          <w:rFonts w:hint="eastAsia"/>
        </w:rPr>
        <w:t xml:space="preserve">纳入版本控制。</w:t>
      </w:r>
    </w:p>
    <w:bookmarkEnd w:id="82"/>
    <w:bookmarkStart w:id="83" w:name="例行维护任务"/>
    <w:p>
      <w:pPr>
        <w:pStyle w:val="Heading4"/>
      </w:pPr>
      <w:r>
        <w:t xml:space="preserve">6.3.4 </w:t>
      </w:r>
      <w:r>
        <w:rPr>
          <w:rFonts w:hint="eastAsia"/>
        </w:rPr>
        <w:t xml:space="preserve">例行维护任务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每次发布前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运行单元测试、集成测试、smoke</w:t>
            </w:r>
            <w:r>
              <w:t xml:space="preserve"> 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备份</w:t>
            </w:r>
            <w:r>
              <w:t xml:space="preserve"> </w:t>
            </w:r>
            <w:r>
              <w:rPr>
                <w:rFonts w:hint="eastAsia"/>
              </w:rPr>
              <w:t xml:space="preserve">MySQL，检查核心告警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</w:t>
            </w:r>
            <w:r>
              <w:t xml:space="preserve"> Redis </w:t>
            </w:r>
            <w:r>
              <w:rPr>
                <w:rFonts w:hint="eastAsia"/>
              </w:rPr>
              <w:t xml:space="preserve">内存、RabbitMQ</w:t>
            </w:r>
            <w:r>
              <w:t xml:space="preserve"> </w:t>
            </w:r>
            <w:r>
              <w:rPr>
                <w:rFonts w:hint="eastAsia"/>
              </w:rPr>
              <w:t xml:space="preserve">堆积、日志容量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答辩前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跑压测、混沌演练、确认</w:t>
            </w:r>
            <w:r>
              <w:t xml:space="preserve"> Grafana </w:t>
            </w:r>
            <w:r>
              <w:rPr>
                <w:rFonts w:hint="eastAsia"/>
              </w:rPr>
              <w:t xml:space="preserve">和</w:t>
            </w:r>
            <w:r>
              <w:t xml:space="preserve"> SkyWalking </w:t>
            </w:r>
            <w:r>
              <w:rPr>
                <w:rFonts w:hint="eastAsia"/>
              </w:rPr>
              <w:t xml:space="preserve">数据</w:t>
            </w:r>
          </w:p>
        </w:tc>
      </w:tr>
    </w:tbl>
    <w:bookmarkEnd w:id="83"/>
    <w:bookmarkStart w:id="84" w:name="已知风险维护说明"/>
    <w:p>
      <w:pPr>
        <w:pStyle w:val="Heading4"/>
      </w:pPr>
      <w:r>
        <w:t xml:space="preserve">6.3.5 </w:t>
      </w:r>
      <w:r>
        <w:rPr>
          <w:rFonts w:hint="eastAsia"/>
        </w:rPr>
        <w:t xml:space="preserve">已知风险维护说明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维护策略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privileged Worker </w:t>
            </w:r>
            <w:r>
              <w:rPr>
                <w:rFonts w:hint="eastAsia"/>
              </w:rPr>
              <w:t xml:space="preserve">容器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限制集群用途，隔离</w:t>
            </w:r>
            <w:r>
              <w:t xml:space="preserve"> judge </w:t>
            </w:r>
            <w:r>
              <w:rPr>
                <w:rFonts w:hint="eastAsia"/>
              </w:rPr>
              <w:t xml:space="preserve">节点，后续改用更细粒度权限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中间件单实例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每日备份和快速重建脚本，答辩时说明限制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云资源有限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演示时控制</w:t>
            </w:r>
            <w:r>
              <w:t xml:space="preserve"> HPA </w:t>
            </w:r>
            <w:r>
              <w:rPr>
                <w:rFonts w:hint="eastAsia"/>
              </w:rPr>
              <w:t xml:space="preserve">上限和压测强度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MQ </w:t>
            </w:r>
            <w:r>
              <w:rPr>
                <w:rFonts w:hint="eastAsia"/>
              </w:rPr>
              <w:t xml:space="preserve">或</w:t>
            </w:r>
            <w:r>
              <w:t xml:space="preserve"> Redis </w:t>
            </w:r>
            <w:r>
              <w:rPr>
                <w:rFonts w:hint="eastAsia"/>
              </w:rPr>
              <w:t xml:space="preserve">故障影响体验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提供降级提示和恢复脚本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配置漂移</w:t>
            </w:r>
          </w:p>
        </w:tc>
        <w:tc>
          <w:tcPr/>
          <w:p>
            <w:pPr>
              <w:pStyle w:val="Compact"/>
            </w:pPr>
            <w:r>
              <w:t xml:space="preserve">Nacos </w:t>
            </w:r>
            <w:r>
              <w:rPr>
                <w:rFonts w:hint="eastAsia"/>
              </w:rPr>
              <w:t xml:space="preserve">配置导出入库，关键配置纳入</w:t>
            </w:r>
            <w:r>
              <w:t xml:space="preserve"> review</w:t>
            </w:r>
          </w:p>
        </w:tc>
      </w:tr>
    </w:tbl>
    <w:bookmarkEnd w:id="84"/>
    <w:bookmarkEnd w:id="85"/>
    <w:bookmarkStart w:id="86" w:name="演进路线与高可用增强"/>
    <w:p>
      <w:pPr>
        <w:pStyle w:val="Heading3"/>
      </w:pPr>
      <w:r>
        <w:t xml:space="preserve">6.4 </w:t>
      </w:r>
      <w:r>
        <w:rPr>
          <w:rFonts w:hint="eastAsia"/>
        </w:rPr>
        <w:t xml:space="preserve">演进路线与高可用增强</w:t>
      </w:r>
    </w:p>
    <w:p>
      <w:pPr>
        <w:pStyle w:val="FirstParagraph"/>
      </w:pPr>
      <w:r>
        <w:rPr>
          <w:rFonts w:hint="eastAsia"/>
        </w:rPr>
        <w:t xml:space="preserve">本期项目以</w:t>
      </w:r>
      <w:r>
        <w:t xml:space="preserve"> 4</w:t>
      </w:r>
      <w:r>
        <w:t xml:space="preserve"> </w:t>
      </w:r>
      <w:r>
        <w:rPr>
          <w:rFonts w:hint="eastAsia"/>
        </w:rPr>
        <w:t xml:space="preserve">周课程交付为目标，优先实现完整主链路和可演示的分布式能力。以下能力在概要设计中保留扩展点，但不作为本期</w:t>
      </w:r>
      <w:r>
        <w:t xml:space="preserve"> </w:t>
      </w:r>
      <w:r>
        <w:t xml:space="preserve">P0 </w:t>
      </w:r>
      <w:r>
        <w:rPr>
          <w:rFonts w:hint="eastAsia"/>
        </w:rPr>
        <w:t xml:space="preserve">验收范围。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演进项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设计预留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2</w:t>
            </w:r>
          </w:p>
        </w:tc>
        <w:tc>
          <w:tcPr/>
          <w:p>
            <w:pPr>
              <w:pStyle w:val="Compact"/>
            </w:pPr>
            <w:r>
              <w:t xml:space="preserve">MySQL </w:t>
            </w:r>
            <w:r>
              <w:rPr>
                <w:rFonts w:hint="eastAsia"/>
              </w:rPr>
              <w:t xml:space="preserve">主从和读写分离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单库读</w:t>
            </w:r>
            <w:r>
              <w:t xml:space="preserve"> QPS </w:t>
            </w:r>
            <w:r>
              <w:rPr>
                <w:rFonts w:hint="eastAsia"/>
              </w:rPr>
              <w:t xml:space="preserve">大于</w:t>
            </w:r>
            <w:r>
              <w:t xml:space="preserve"> 5000 </w:t>
            </w:r>
            <w:r>
              <w:rPr>
                <w:rFonts w:hint="eastAsia"/>
              </w:rPr>
              <w:t xml:space="preserve">或备份恢复压力明显</w:t>
            </w:r>
          </w:p>
        </w:tc>
        <w:tc>
          <w:tcPr/>
          <w:p>
            <w:pPr>
              <w:pStyle w:val="Compact"/>
            </w:pPr>
            <w:r>
              <w:t xml:space="preserve">Repository </w:t>
            </w:r>
            <w:r>
              <w:rPr>
                <w:rFonts w:hint="eastAsia"/>
              </w:rPr>
              <w:t xml:space="preserve">层封装数据访问，数据库连接由配置中心控制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2</w:t>
            </w:r>
          </w:p>
        </w:tc>
        <w:tc>
          <w:tcPr/>
          <w:p>
            <w:pPr>
              <w:pStyle w:val="Compact"/>
            </w:pPr>
            <w:r>
              <w:t xml:space="preserve">Redis Cluster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单实例内存大于</w:t>
            </w:r>
            <w:r>
              <w:t xml:space="preserve"> 8 GB </w:t>
            </w:r>
            <w:r>
              <w:rPr>
                <w:rFonts w:hint="eastAsia"/>
              </w:rPr>
              <w:t xml:space="preserve">或排行榜访问成为瓶颈</w:t>
            </w:r>
          </w:p>
        </w:tc>
        <w:tc>
          <w:tcPr/>
          <w:p>
            <w:pPr>
              <w:pStyle w:val="Compact"/>
            </w:pPr>
            <w:r>
              <w:t xml:space="preserve">Redis key </w:t>
            </w:r>
            <w:r>
              <w:rPr>
                <w:rFonts w:hint="eastAsia"/>
              </w:rPr>
              <w:t xml:space="preserve">按业务域命名，避免跨</w:t>
            </w:r>
            <w:r>
              <w:t xml:space="preserve"> key </w:t>
            </w:r>
            <w:r>
              <w:rPr>
                <w:rFonts w:hint="eastAsia"/>
              </w:rPr>
              <w:t xml:space="preserve">强事务依赖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2</w:t>
            </w:r>
          </w:p>
        </w:tc>
        <w:tc>
          <w:tcPr/>
          <w:p>
            <w:pPr>
              <w:pStyle w:val="Compact"/>
            </w:pPr>
            <w:r>
              <w:t xml:space="preserve">RabbitMQ </w:t>
            </w:r>
            <w:r>
              <w:rPr>
                <w:rFonts w:hint="eastAsia"/>
              </w:rPr>
              <w:t xml:space="preserve">集群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提交任务队列成为单点风险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消息</w:t>
            </w:r>
            <w:r>
              <w:t xml:space="preserve"> schema </w:t>
            </w:r>
            <w:r>
              <w:rPr>
                <w:rFonts w:hint="eastAsia"/>
              </w:rPr>
              <w:t xml:space="preserve">独立在共享</w:t>
            </w:r>
            <w:r>
              <w:t xml:space="preserve"> API </w:t>
            </w:r>
            <w:r>
              <w:rPr>
                <w:rFonts w:hint="eastAsia"/>
              </w:rPr>
              <w:t xml:space="preserve">模块，业务侧不依赖具体队列部署形态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2</w:t>
            </w:r>
          </w:p>
        </w:tc>
        <w:tc>
          <w:tcPr/>
          <w:p>
            <w:pPr>
              <w:pStyle w:val="Compact"/>
            </w:pPr>
            <w:r>
              <w:t xml:space="preserve">Seata Server </w:t>
            </w:r>
            <w:r>
              <w:rPr>
                <w:rFonts w:hint="eastAsia"/>
              </w:rPr>
              <w:t xml:space="preserve">集群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分布式事务演示路径需要更高可用</w:t>
            </w:r>
          </w:p>
        </w:tc>
        <w:tc>
          <w:tcPr/>
          <w:p>
            <w:pPr>
              <w:pStyle w:val="Compact"/>
            </w:pPr>
            <w:r>
              <w:t xml:space="preserve">Seata </w:t>
            </w:r>
            <w:r>
              <w:rPr>
                <w:rFonts w:hint="eastAsia"/>
              </w:rPr>
              <w:t xml:space="preserve">客户端通过</w:t>
            </w:r>
            <w:r>
              <w:t xml:space="preserve"> Nacos </w:t>
            </w:r>
            <w:r>
              <w:rPr>
                <w:rFonts w:hint="eastAsia"/>
              </w:rPr>
              <w:t xml:space="preserve">发现</w:t>
            </w:r>
            <w:r>
              <w:t xml:space="preserve"> TC </w:t>
            </w:r>
            <w:r>
              <w:rPr>
                <w:rFonts w:hint="eastAsia"/>
              </w:rPr>
              <w:t xml:space="preserve">地址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3</w:t>
            </w:r>
          </w:p>
        </w:tc>
        <w:tc>
          <w:tcPr/>
          <w:p>
            <w:pPr>
              <w:pStyle w:val="Compact"/>
            </w:pPr>
            <w:r>
              <w:t xml:space="preserve">RabbitMQ </w:t>
            </w:r>
            <w:r>
              <w:rPr>
                <w:rFonts w:hint="eastAsia"/>
              </w:rPr>
              <w:t xml:space="preserve">迁移</w:t>
            </w:r>
            <w:r>
              <w:t xml:space="preserve"> RocketMQ </w:t>
            </w:r>
            <w:r>
              <w:rPr>
                <w:rFonts w:hint="eastAsia"/>
              </w:rPr>
              <w:t xml:space="preserve">或</w:t>
            </w:r>
            <w:r>
              <w:t xml:space="preserve"> Kafka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提交峰值大于</w:t>
            </w:r>
            <w:r>
              <w:t xml:space="preserve"> 10K QPS</w:t>
            </w:r>
          </w:p>
        </w:tc>
        <w:tc>
          <w:tcPr/>
          <w:p>
            <w:pPr>
              <w:pStyle w:val="Compact"/>
            </w:pPr>
            <w:r>
              <w:t xml:space="preserve">submit-service </w:t>
            </w:r>
            <w:r>
              <w:rPr>
                <w:rFonts w:hint="eastAsia"/>
              </w:rPr>
              <w:t xml:space="preserve">通过消息发布接口隔离</w:t>
            </w:r>
            <w:r>
              <w:t xml:space="preserve"> MQ </w:t>
            </w:r>
            <w:r>
              <w:rPr>
                <w:rFonts w:hint="eastAsia"/>
              </w:rPr>
              <w:t xml:space="preserve">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3</w:t>
            </w:r>
          </w:p>
        </w:tc>
        <w:tc>
          <w:tcPr/>
          <w:p>
            <w:pPr>
              <w:pStyle w:val="Compact"/>
            </w:pPr>
            <w:r>
              <w:t xml:space="preserve">Service Mesh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微服务数量大于</w:t>
            </w:r>
            <w:r>
              <w:t xml:space="preserve"> 15 </w:t>
            </w:r>
            <w:r>
              <w:rPr>
                <w:rFonts w:hint="eastAsia"/>
              </w:rPr>
              <w:t xml:space="preserve">或治理规则复杂化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服务间</w:t>
            </w:r>
            <w:r>
              <w:t xml:space="preserve"> HTTP </w:t>
            </w:r>
            <w:r>
              <w:rPr>
                <w:rFonts w:hint="eastAsia"/>
              </w:rPr>
              <w:t xml:space="preserve">接口保持标准化，便于接入</w:t>
            </w:r>
            <w:r>
              <w:t xml:space="preserve"> Istio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多沙箱</w:t>
            </w:r>
            <w:r>
              <w:t xml:space="preserve"> Runner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</w:t>
            </w:r>
            <w:r>
              <w:t xml:space="preserve"> </w:t>
            </w:r>
            <w:r>
              <w:rPr>
                <w:rFonts w:hint="eastAsia"/>
              </w:rPr>
              <w:t xml:space="preserve">SPJ、交互题或更强隔离</w:t>
            </w:r>
          </w:p>
        </w:tc>
        <w:tc>
          <w:tcPr/>
          <w:p>
            <w:pPr>
              <w:pStyle w:val="Compact"/>
            </w:pPr>
            <w:r>
              <w:t xml:space="preserve">judge-worker </w:t>
            </w:r>
            <w:r>
              <w:rPr>
                <w:rFonts w:hint="eastAsia"/>
              </w:rPr>
              <w:t xml:space="preserve">内部保留</w:t>
            </w:r>
            <w:r>
              <w:t xml:space="preserve"> Runner </w:t>
            </w:r>
            <w:r>
              <w:rPr>
                <w:rFonts w:hint="eastAsia"/>
              </w:rPr>
              <w:t xml:space="preserve">和</w:t>
            </w:r>
            <w:r>
              <w:t xml:space="preserve"> Comparator </w:t>
            </w:r>
            <w:r>
              <w:rPr>
                <w:rFonts w:hint="eastAsia"/>
              </w:rPr>
              <w:t xml:space="preserve">抽象</w:t>
            </w:r>
          </w:p>
        </w:tc>
      </w:tr>
    </w:tbl>
    <w:bookmarkEnd w:id="86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2026-06-04T19:26:59Z</dcterms:created>
  <dcterms:modified xsi:type="dcterms:W3CDTF">2026-06-04T19:26:59Z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