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4E317C" w14:textId="77777777" w:rsidR="00517B28" w:rsidRPr="00653CBA" w:rsidRDefault="00517B28" w:rsidP="00517B28">
      <w:bookmarkStart w:id="0" w:name="page1"/>
      <w:bookmarkEnd w:id="0"/>
      <w:r w:rsidRPr="00653CBA">
        <w:t xml:space="preserve">1 Понятие системного администрирования </w:t>
      </w:r>
      <w:r w:rsidRPr="00653CBA">
        <w:br/>
        <w:t>2 Выбор программного обеспечения администратором</w:t>
      </w:r>
      <w:r w:rsidRPr="00653CBA">
        <w:br/>
        <w:t>3 Установка программного обеспечения администратором</w:t>
      </w:r>
      <w:r w:rsidRPr="00653CBA">
        <w:br/>
        <w:t xml:space="preserve">4 Сопровождение программного обеспечения администратором </w:t>
      </w:r>
      <w:r w:rsidRPr="00653CBA">
        <w:br/>
        <w:t xml:space="preserve">5 Маршрутизаторы Cisco как специализированное сетевое оборудование </w:t>
      </w:r>
      <w:r w:rsidRPr="00653CBA">
        <w:br/>
        <w:t xml:space="preserve">6 Модули маршрутизаторов Cisco </w:t>
      </w:r>
      <w:r w:rsidRPr="00653CBA">
        <w:br/>
        <w:t>7 Учебные маршрутизаторы Cisco</w:t>
      </w:r>
      <w:r w:rsidRPr="00653CBA">
        <w:br/>
        <w:t xml:space="preserve">8 Структура маршрутизаторов Cisco </w:t>
      </w:r>
      <w:r w:rsidRPr="00653CBA">
        <w:br/>
        <w:t xml:space="preserve">9 Cisco IOS как встраиваемая операционная система </w:t>
      </w:r>
      <w:r w:rsidRPr="00653CBA">
        <w:br/>
        <w:t xml:space="preserve">10 Загрузка IOS </w:t>
      </w:r>
      <w:r w:rsidRPr="00653CBA">
        <w:br/>
        <w:t xml:space="preserve">11 Режимы IOS </w:t>
      </w:r>
      <w:r w:rsidRPr="00653CBA">
        <w:br/>
        <w:t xml:space="preserve">12 Система команд IOS и ее особенности </w:t>
      </w:r>
      <w:r w:rsidRPr="00653CBA">
        <w:br/>
        <w:t>13 Файлы конфигурации и файловая система IOS</w:t>
      </w:r>
      <w:bookmarkStart w:id="1" w:name="_GoBack"/>
      <w:bookmarkEnd w:id="1"/>
      <w:r w:rsidRPr="00653CBA">
        <w:t xml:space="preserve"> </w:t>
      </w:r>
      <w:r w:rsidRPr="00653CBA">
        <w:br/>
        <w:t xml:space="preserve">14 Основные команды IOS для базовой настройки маршрутизатора и просмотра его состояния </w:t>
      </w:r>
      <w:r w:rsidRPr="00653CBA">
        <w:br/>
        <w:t xml:space="preserve">15 Сетевые интерфейсы в IOS </w:t>
      </w:r>
      <w:r w:rsidRPr="00653CBA">
        <w:br/>
        <w:t xml:space="preserve">16 Сетевые интерфейсы и подсети </w:t>
      </w:r>
      <w:r w:rsidRPr="00653CBA">
        <w:br/>
        <w:t xml:space="preserve">17 Классы IPv4-адресов </w:t>
      </w:r>
      <w:r w:rsidRPr="00653CBA">
        <w:br/>
        <w:t xml:space="preserve">18 Явные IPv4-параметры сетевого интерфейса </w:t>
      </w:r>
      <w:r w:rsidRPr="00653CBA">
        <w:br/>
        <w:t>19 Неявные IPv4-параметры сетевого интерфейса</w:t>
      </w:r>
      <w:r w:rsidRPr="00653CBA">
        <w:br/>
        <w:t xml:space="preserve">20 Классификация IPv4-адресов </w:t>
      </w:r>
      <w:r w:rsidRPr="00653CBA">
        <w:br/>
        <w:t>21 Использование адресного пространства IPv4 и «правила хорошего тона»</w:t>
      </w:r>
      <w:r w:rsidRPr="00653CBA">
        <w:br/>
        <w:t xml:space="preserve">22 Статическая IPv4-адресация в Windows </w:t>
      </w:r>
      <w:r w:rsidRPr="00653CBA">
        <w:br/>
        <w:t xml:space="preserve">23 Статическая IPv4-адресация в Linux </w:t>
      </w:r>
      <w:r w:rsidRPr="00653CBA">
        <w:br/>
        <w:t xml:space="preserve">24 Статическая IPv4-адресация в IOS </w:t>
      </w:r>
      <w:r w:rsidRPr="00653CBA">
        <w:br/>
        <w:t xml:space="preserve">25 Структура сети передачи данных </w:t>
      </w:r>
      <w:r w:rsidRPr="00653CBA">
        <w:br/>
        <w:t xml:space="preserve">26 Понятие маршрута и классификация маршрутов </w:t>
      </w:r>
      <w:r w:rsidRPr="00653CBA">
        <w:br/>
        <w:t xml:space="preserve">27 Обобщенная структура таблицы маршрутизации </w:t>
      </w:r>
      <w:r w:rsidRPr="00653CBA">
        <w:br/>
        <w:t>28 Алгоритм применения таблицы маршрутизации для передачи пакета</w:t>
      </w:r>
      <w:r w:rsidRPr="00653CBA">
        <w:br/>
        <w:t xml:space="preserve">29 Структура Internet </w:t>
      </w:r>
      <w:r w:rsidRPr="00653CBA">
        <w:br/>
        <w:t xml:space="preserve">30 Назначение и классификация протоколов динамической маршрутизации </w:t>
      </w:r>
      <w:r w:rsidRPr="00653CBA">
        <w:br/>
        <w:t xml:space="preserve">31 Последовательность действий при передаче пакета в подсети и пересылка транзитных пакетов </w:t>
      </w:r>
      <w:r w:rsidRPr="00653CBA">
        <w:br/>
        <w:t xml:space="preserve">32 Структура таблицы ARP </w:t>
      </w:r>
      <w:r w:rsidRPr="00653CBA">
        <w:br/>
        <w:t xml:space="preserve">33 Использование протокола ARP </w:t>
      </w:r>
      <w:r w:rsidRPr="00653CBA">
        <w:br/>
        <w:t xml:space="preserve">34 Практические особенности IPv4-маршрутизации </w:t>
      </w:r>
      <w:r w:rsidRPr="00653CBA">
        <w:br/>
        <w:t>35 Структура таблицы IPv4-маршрутизации в Windows</w:t>
      </w:r>
      <w:r w:rsidRPr="00653CBA">
        <w:br/>
        <w:t xml:space="preserve">36 Структура таблицы IPv4-маршрутизации в Linux </w:t>
      </w:r>
      <w:r w:rsidRPr="00653CBA">
        <w:br/>
        <w:t xml:space="preserve">37 Структура таблицы IPv4-маршрутизации в IOS </w:t>
      </w:r>
      <w:r w:rsidRPr="00653CBA">
        <w:br/>
        <w:t xml:space="preserve">38 Статическая IPv4-маршрутизация в Windows, Linux и IOS </w:t>
      </w:r>
      <w:r w:rsidRPr="00653CBA">
        <w:br/>
        <w:t xml:space="preserve">39 Структура системы удаленной загрузки </w:t>
      </w:r>
      <w:r w:rsidRPr="00653CBA">
        <w:br/>
        <w:t xml:space="preserve">40 Технологии удаленной загрузки </w:t>
      </w:r>
      <w:r w:rsidRPr="00653CBA">
        <w:br/>
        <w:t xml:space="preserve">41 Поддержка удаленной загрузки в BIOS </w:t>
      </w:r>
      <w:r w:rsidRPr="00653CBA">
        <w:br/>
        <w:t xml:space="preserve">42 Поддержка удаленной загрузки в UEFI </w:t>
      </w:r>
      <w:r w:rsidRPr="00653CBA">
        <w:br/>
        <w:t xml:space="preserve">43 Взаимодействие по протоколу PXE </w:t>
      </w:r>
      <w:r w:rsidRPr="00653CBA">
        <w:br/>
        <w:t xml:space="preserve">44 Протоколы BOOTP, DHCP, TFTP и их использование </w:t>
      </w:r>
      <w:r w:rsidRPr="00653CBA">
        <w:br/>
        <w:t xml:space="preserve">45 Поддержка удаленной загрузки в Windows и Linux </w:t>
      </w:r>
      <w:r w:rsidRPr="00653CBA">
        <w:br/>
        <w:t xml:space="preserve">46 Динамическая IPv4-адресация в IOS </w:t>
      </w:r>
      <w:r w:rsidRPr="00653CBA">
        <w:br/>
        <w:t xml:space="preserve">47 Специальные соглашения при IPv4-адресации и IPv4-маршрутизации 48 Правила записи IPv6-адресов </w:t>
      </w:r>
      <w:r w:rsidRPr="00653CBA">
        <w:br/>
        <w:t>49 IPv6-терминология в сравнении с IPv4-</w:t>
      </w:r>
      <w:r w:rsidRPr="00653CBA">
        <w:lastRenderedPageBreak/>
        <w:t xml:space="preserve">терминологией </w:t>
      </w:r>
      <w:r w:rsidRPr="00653CBA">
        <w:br/>
        <w:t xml:space="preserve">50 Локальные IPv6-адреса типа юникаст </w:t>
      </w:r>
      <w:r w:rsidRPr="00653CBA">
        <w:br/>
        <w:t xml:space="preserve">51 Глобальные IPv6-адреса типа юникаст </w:t>
      </w:r>
      <w:r w:rsidRPr="00653CBA">
        <w:br/>
        <w:t xml:space="preserve">52 IPv6-адреса типа мультикаст и стандартные подсети </w:t>
      </w:r>
      <w:r w:rsidRPr="00653CBA">
        <w:br/>
        <w:t xml:space="preserve">53 IPv6-адреса типа эникаст </w:t>
      </w:r>
      <w:r w:rsidRPr="00653CBA">
        <w:br/>
        <w:t>54 Нотация EUI-64 и инкапсуляция IPv6-адресов типа мультикаст</w:t>
      </w:r>
      <w:r w:rsidRPr="00653CBA">
        <w:br/>
        <w:t>55 Совместимость IPv6 с IPv4</w:t>
      </w:r>
      <w:r w:rsidRPr="00653CBA">
        <w:br/>
        <w:t xml:space="preserve">56 Модели и задачи IPv6-автоконфигурирования </w:t>
      </w:r>
      <w:r w:rsidRPr="00653CBA">
        <w:br/>
        <w:t xml:space="preserve">57 Обнаружение маршрутизаторов и оптимизация маршрутов при IPv6-автоконфигурировании </w:t>
      </w:r>
      <w:r w:rsidRPr="00653CBA">
        <w:br/>
        <w:t xml:space="preserve">58 Восстановление параметров при IPv6-автоконфигурировании </w:t>
      </w:r>
      <w:r w:rsidRPr="00653CBA">
        <w:br/>
        <w:t xml:space="preserve">59 Автоконфигурирование адресов и их жизненный цикл при IPv6-автоконфигурировании </w:t>
      </w:r>
      <w:r w:rsidRPr="00653CBA">
        <w:br/>
        <w:t xml:space="preserve">60 Восстановление адресов при IPv6-автоконфигурировании и проверка конфликтов адресов </w:t>
      </w:r>
      <w:r w:rsidRPr="00653CBA">
        <w:br/>
        <w:t xml:space="preserve">61 Проверка достижимости при IPv6-автоконфигурировании </w:t>
      </w:r>
      <w:r w:rsidRPr="00653CBA">
        <w:br/>
        <w:t xml:space="preserve">62 Взаимодействие по протоколу Netboot6 </w:t>
      </w:r>
      <w:r w:rsidRPr="00653CBA">
        <w:br/>
        <w:t xml:space="preserve">63 Протокол DHCPv6 и его использование </w:t>
      </w:r>
      <w:r w:rsidRPr="00653CBA">
        <w:br/>
        <w:t xml:space="preserve">64 Проблемы при IPv6-маршрутизации и их решения </w:t>
      </w:r>
      <w:r w:rsidRPr="00653CBA">
        <w:br/>
        <w:t xml:space="preserve">65 Поддержка мобильности в IPv6 </w:t>
      </w:r>
      <w:r w:rsidRPr="00653CBA">
        <w:br/>
        <w:t>66 Специальные соглашения при IPv6-адресации и IPv6-маршрутизации</w:t>
      </w:r>
      <w:r w:rsidRPr="00653CBA">
        <w:br/>
        <w:t xml:space="preserve">67 Статическая и динамическая IPv6-адресация в Windows </w:t>
      </w:r>
      <w:r w:rsidRPr="00653CBA">
        <w:br/>
        <w:t xml:space="preserve">68 Статическая и динамическая IPv6-адресация в Linux </w:t>
      </w:r>
      <w:r w:rsidRPr="00653CBA">
        <w:br/>
        <w:t xml:space="preserve">69 Статическая и динамическая IPv6-адресация в IOS </w:t>
      </w:r>
      <w:r w:rsidRPr="00653CBA">
        <w:br/>
        <w:t xml:space="preserve">70 Поддержка совместимости IPv6 с IPv4 в Windows, Linux и IOS </w:t>
      </w:r>
      <w:r w:rsidRPr="00653CBA">
        <w:br/>
        <w:t xml:space="preserve">71 Таблицы IPv6-маршрутизации в Windows, Linux и IOS </w:t>
      </w:r>
      <w:r w:rsidRPr="00653CBA">
        <w:br/>
        <w:t xml:space="preserve">72 Статическая IPv6-маршрутизация в Windows, Linux и IOS </w:t>
      </w:r>
      <w:r w:rsidRPr="00653CBA">
        <w:br/>
        <w:t xml:space="preserve">73 Понятие прокси и место прокси в компьютерной сети </w:t>
      </w:r>
      <w:r w:rsidRPr="00653CBA">
        <w:br/>
        <w:t xml:space="preserve">74 Аутентификация и ее проявления в компьютерных сетях </w:t>
      </w:r>
      <w:r w:rsidRPr="00653CBA">
        <w:br/>
        <w:t xml:space="preserve">75 Сетевые экраны и фильтрация трафика </w:t>
      </w:r>
      <w:r w:rsidRPr="00653CBA">
        <w:br/>
        <w:t xml:space="preserve">76 Защита информации, передаваемой по открытым сетям </w:t>
      </w:r>
      <w:r w:rsidRPr="00653CBA">
        <w:br/>
        <w:t xml:space="preserve">77 Отслеживание и подавление угроз в компьютерных сетях </w:t>
      </w:r>
      <w:r w:rsidRPr="00653CBA">
        <w:br/>
        <w:t xml:space="preserve">78 Примеры вредоносных атак в компьютерных сетях </w:t>
      </w:r>
      <w:r w:rsidRPr="00653CBA">
        <w:br/>
        <w:t xml:space="preserve">79 Примеры злоумышленников и вредоносных программ в компьютерных сетях </w:t>
      </w:r>
      <w:r w:rsidRPr="00653CBA">
        <w:br/>
        <w:t xml:space="preserve">80 Задачи прокси, непосредственно несвязанные с безопасностью </w:t>
      </w:r>
      <w:r w:rsidRPr="00653CBA">
        <w:br/>
        <w:t xml:space="preserve">81 NAT и другие манипуляции адресами </w:t>
      </w:r>
      <w:r w:rsidRPr="00653CBA">
        <w:br/>
        <w:t xml:space="preserve">82 Пример взаимодействия через прокси </w:t>
      </w:r>
      <w:r w:rsidRPr="00653CBA">
        <w:br/>
        <w:t xml:space="preserve">83 Классификация инструментальных средств, реализующих прокси </w:t>
      </w:r>
      <w:r w:rsidRPr="00653CBA">
        <w:br/>
        <w:t xml:space="preserve">84 Фильтрация и NAT в Windows </w:t>
      </w:r>
      <w:r w:rsidRPr="00653CBA">
        <w:br/>
        <w:t xml:space="preserve">85 Пакет IP Tables </w:t>
      </w:r>
      <w:r w:rsidRPr="00653CBA">
        <w:br/>
        <w:t xml:space="preserve">86 Полнофункциональные прокси на базе Windows и Linux </w:t>
      </w:r>
      <w:r w:rsidRPr="00653CBA">
        <w:br/>
        <w:t>87 Поддержка NAT в IOS</w:t>
      </w:r>
    </w:p>
    <w:p w14:paraId="4856A458" w14:textId="77777777" w:rsidR="00517B28" w:rsidRDefault="00517B28">
      <w:pPr>
        <w:rPr>
          <w:rFonts w:ascii="Arial" w:eastAsia="Arial" w:hAnsi="Arial" w:cs="Arial"/>
          <w:b/>
          <w:bCs/>
          <w:sz w:val="28"/>
          <w:szCs w:val="28"/>
        </w:rPr>
        <w:sectPr w:rsidR="00517B28" w:rsidSect="00C85C54">
          <w:pgSz w:w="11920" w:h="16840"/>
          <w:pgMar w:top="720" w:right="154" w:bottom="720" w:left="284" w:header="0" w:footer="0" w:gutter="0"/>
          <w:cols w:num="2" w:space="720"/>
          <w:docGrid w:linePitch="299"/>
        </w:sectPr>
      </w:pPr>
    </w:p>
    <w:p w14:paraId="5B783320" w14:textId="1D6F0D1C" w:rsidR="00517B28" w:rsidRDefault="00517B28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br w:type="page"/>
      </w:r>
    </w:p>
    <w:p w14:paraId="23A6D8C8" w14:textId="23CF1C2A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1 Понятие системного администрирования</w:t>
      </w:r>
    </w:p>
    <w:p w14:paraId="52D73A3C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25E1F7E0" w14:textId="77777777" w:rsidR="006C4B2B" w:rsidRPr="00A63077" w:rsidRDefault="0084742E" w:rsidP="00DC510C">
      <w:pPr>
        <w:spacing w:line="241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i/>
          <w:iCs/>
          <w:sz w:val="28"/>
          <w:szCs w:val="28"/>
        </w:rPr>
        <w:t>Системное администрирование</w:t>
      </w:r>
      <w:r w:rsidRPr="00A63077">
        <w:rPr>
          <w:rFonts w:ascii="Arial" w:eastAsia="Arial" w:hAnsi="Arial" w:cs="Arial"/>
          <w:sz w:val="28"/>
          <w:szCs w:val="28"/>
        </w:rPr>
        <w:t xml:space="preserve"> призвано решать широкий круг задач, связанных с созданием и поддержкой в работоспособном состоянии сложной информационной системы, включающей различные аппаратные и программные средства. В настоящее время практически невозможно отделить сетевое администрирование от администрирования вообще. Системным администрированием занимается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системный администратор</w:t>
      </w:r>
    </w:p>
    <w:p w14:paraId="68EF0B50" w14:textId="77777777" w:rsidR="006C4B2B" w:rsidRPr="00A63077" w:rsidRDefault="006C4B2B" w:rsidP="00DC510C">
      <w:pPr>
        <w:spacing w:line="4" w:lineRule="exact"/>
        <w:ind w:right="-719" w:firstLine="709"/>
        <w:rPr>
          <w:sz w:val="28"/>
          <w:szCs w:val="28"/>
        </w:rPr>
      </w:pPr>
    </w:p>
    <w:p w14:paraId="3591EC15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Существуют две базовые стратегии администрирования:</w:t>
      </w:r>
    </w:p>
    <w:p w14:paraId="3A1AAA4F" w14:textId="77777777" w:rsidR="006C4B2B" w:rsidRPr="00A63077" w:rsidRDefault="0084742E" w:rsidP="00DC510C">
      <w:pPr>
        <w:numPr>
          <w:ilvl w:val="1"/>
          <w:numId w:val="1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i/>
          <w:iCs/>
          <w:sz w:val="28"/>
          <w:szCs w:val="28"/>
        </w:rPr>
        <w:t>Распределенное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нет единого центра, регламентирующего политику администрирования</w:t>
      </w:r>
    </w:p>
    <w:p w14:paraId="2C0479E2" w14:textId="77777777" w:rsidR="006C4B2B" w:rsidRPr="00A63077" w:rsidRDefault="0084742E" w:rsidP="00DC510C">
      <w:pPr>
        <w:numPr>
          <w:ilvl w:val="1"/>
          <w:numId w:val="1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i/>
          <w:iCs/>
          <w:sz w:val="28"/>
          <w:szCs w:val="28"/>
        </w:rPr>
        <w:t>Централизованное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политика администрирования регламентируется единым центром</w:t>
      </w:r>
    </w:p>
    <w:p w14:paraId="42C49D22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Так как основная часть повседневной работы системного администратора</w:t>
      </w:r>
    </w:p>
    <w:p w14:paraId="0BCCE684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связана с ПО, нужно кратко оговорить ряд моментов, касающихся этого самого ПО. В первую очередь речь идет об установке и настройке (плюс удалении) ПО.</w:t>
      </w:r>
    </w:p>
    <w:p w14:paraId="4EB3FC2A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Установка ПО может происходить по -разному:</w:t>
      </w:r>
    </w:p>
    <w:p w14:paraId="69DDC985" w14:textId="77777777" w:rsidR="006C4B2B" w:rsidRPr="00A63077" w:rsidRDefault="0084742E" w:rsidP="00DC510C">
      <w:pPr>
        <w:numPr>
          <w:ilvl w:val="1"/>
          <w:numId w:val="2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Просто копирование исполняемых и вспомогательных файлов «вручную» безо всяких проверок.</w:t>
      </w:r>
    </w:p>
    <w:p w14:paraId="7C88F397" w14:textId="77777777" w:rsidR="006C4B2B" w:rsidRPr="00A63077" w:rsidRDefault="0084742E" w:rsidP="00DC510C">
      <w:pPr>
        <w:numPr>
          <w:ilvl w:val="1"/>
          <w:numId w:val="2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Компиляция исходных текстов, проверка зависимостей и копирование файлов</w:t>
      </w:r>
    </w:p>
    <w:p w14:paraId="2CF5E6DC" w14:textId="77777777" w:rsidR="006C4B2B" w:rsidRPr="00A63077" w:rsidRDefault="0084742E" w:rsidP="00DC510C">
      <w:pPr>
        <w:numPr>
          <w:ilvl w:val="0"/>
          <w:numId w:val="2"/>
        </w:numPr>
        <w:tabs>
          <w:tab w:val="left" w:pos="18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помощью стандартного набора специальных консольных команд.</w:t>
      </w:r>
    </w:p>
    <w:p w14:paraId="70A65B43" w14:textId="77777777" w:rsidR="006C4B2B" w:rsidRPr="00A63077" w:rsidRDefault="0084742E" w:rsidP="00DC510C">
      <w:pPr>
        <w:numPr>
          <w:ilvl w:val="1"/>
          <w:numId w:val="3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Автоматическое, но контролируемое, выполнение проверок, копирование подготовленных файлов и осуществление других действий с помощью специальной программы, внешней по отношению к устанавливаемому ПО,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обычно называемой пакетным менеджером (packet manager).</w:t>
      </w:r>
    </w:p>
    <w:p w14:paraId="39081546" w14:textId="77777777" w:rsidR="006C4B2B" w:rsidRPr="00A63077" w:rsidRDefault="0084742E" w:rsidP="00DC510C">
      <w:pPr>
        <w:numPr>
          <w:ilvl w:val="1"/>
          <w:numId w:val="3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Выполнение аналогичных действий с помощью специальной программы, частично или полностью интегрированной в устанавливаемое ПО,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называемой установщиком (installer).</w:t>
      </w:r>
    </w:p>
    <w:p w14:paraId="0624E2B1" w14:textId="77777777" w:rsidR="006C4B2B" w:rsidRPr="00A63077" w:rsidRDefault="0084742E" w:rsidP="00DC510C">
      <w:pPr>
        <w:spacing w:line="245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Настройка, заключается в конфигурировании, то есть в изменении значений обязательных и опциональных параметров со значений по умолчанию на нужные значения. Часто есть возможность выполнять конфигурирование в режиме диалога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с помощью визарда или, по-другому, мастера (wizard).</w:t>
      </w:r>
    </w:p>
    <w:p w14:paraId="501965FC" w14:textId="77777777" w:rsidR="006C4B2B" w:rsidRPr="00AB7F53" w:rsidRDefault="006C4B2B" w:rsidP="00DC510C">
      <w:pPr>
        <w:ind w:right="-719" w:firstLine="709"/>
        <w:sectPr w:rsidR="006C4B2B" w:rsidRPr="00AB7F53" w:rsidSect="00517B28">
          <w:type w:val="continuous"/>
          <w:pgSz w:w="11920" w:h="16840"/>
          <w:pgMar w:top="720" w:right="720" w:bottom="720" w:left="720" w:header="0" w:footer="0" w:gutter="0"/>
          <w:cols w:space="720" w:equalWidth="0">
            <w:col w:w="9760"/>
          </w:cols>
          <w:docGrid w:linePitch="299"/>
        </w:sectPr>
      </w:pPr>
    </w:p>
    <w:p w14:paraId="24C79FA7" w14:textId="77777777" w:rsidR="00DC510C" w:rsidRPr="00A63077" w:rsidRDefault="0084742E" w:rsidP="00DC510C">
      <w:pPr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bookmarkStart w:id="2" w:name="page2"/>
      <w:bookmarkEnd w:id="2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 Выбор программного обеспечения администратором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</w:p>
    <w:p w14:paraId="796A4B89" w14:textId="33B79478" w:rsidR="006C4B2B" w:rsidRPr="00A63077" w:rsidRDefault="0084742E" w:rsidP="00DC510C">
      <w:pPr>
        <w:ind w:right="-719" w:firstLine="709"/>
        <w:contextualSpacing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Базовая классификация ПО заключается в его разделении на:</w:t>
      </w:r>
    </w:p>
    <w:p w14:paraId="7DE0C28C" w14:textId="77777777" w:rsidR="006C4B2B" w:rsidRPr="00A63077" w:rsidRDefault="0084742E" w:rsidP="00DC510C">
      <w:pPr>
        <w:numPr>
          <w:ilvl w:val="0"/>
          <w:numId w:val="4"/>
        </w:numPr>
        <w:tabs>
          <w:tab w:val="left" w:pos="814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Системное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реализует функционал различных подсистем ОС и позволяет контролировать ОС (само по себе «никому не нужно»).</w:t>
      </w:r>
    </w:p>
    <w:p w14:paraId="329477C3" w14:textId="77777777" w:rsidR="006C4B2B" w:rsidRPr="00A63077" w:rsidRDefault="0084742E" w:rsidP="00DC510C">
      <w:pPr>
        <w:numPr>
          <w:ilvl w:val="0"/>
          <w:numId w:val="4"/>
        </w:numPr>
        <w:tabs>
          <w:tab w:val="left" w:pos="814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Прикладное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позволяет решать конкретные прикладные задачи («интересно» пользователям).</w:t>
      </w:r>
    </w:p>
    <w:p w14:paraId="4FAB0A5F" w14:textId="1030C98C" w:rsidR="006C4B2B" w:rsidRPr="00A63077" w:rsidRDefault="0084742E" w:rsidP="00DC510C">
      <w:pPr>
        <w:numPr>
          <w:ilvl w:val="0"/>
          <w:numId w:val="4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Инструментальное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позволяет разрабатывать и тестировать другое ПО.</w:t>
      </w:r>
    </w:p>
    <w:p w14:paraId="6410BF46" w14:textId="09668BC4" w:rsidR="006C4B2B" w:rsidRPr="00A63077" w:rsidRDefault="0084742E" w:rsidP="00DC510C">
      <w:pPr>
        <w:numPr>
          <w:ilvl w:val="0"/>
          <w:numId w:val="4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Встраиваемое (embedded)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позволяет управлять некоторым устройством</w:t>
      </w:r>
      <w:r w:rsidR="00DC510C" w:rsidRPr="00A63077">
        <w:rPr>
          <w:rFonts w:ascii="Arial" w:eastAsia="Arial" w:hAnsi="Arial" w:cs="Arial"/>
          <w:sz w:val="28"/>
          <w:szCs w:val="28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 xml:space="preserve">(«неотделимо» </w:t>
      </w:r>
      <w:r w:rsidR="00DC510C" w:rsidRPr="00A63077">
        <w:rPr>
          <w:rFonts w:ascii="Arial" w:eastAsia="Arial" w:hAnsi="Arial" w:cs="Arial"/>
          <w:sz w:val="28"/>
          <w:szCs w:val="28"/>
        </w:rPr>
        <w:t>от устройства,</w:t>
      </w:r>
      <w:r w:rsidRPr="00A63077">
        <w:rPr>
          <w:rFonts w:ascii="Arial" w:eastAsia="Arial" w:hAnsi="Arial" w:cs="Arial"/>
          <w:sz w:val="28"/>
          <w:szCs w:val="28"/>
        </w:rPr>
        <w:t xml:space="preserve"> для которого предназначено).</w:t>
      </w:r>
    </w:p>
    <w:p w14:paraId="5ADDE121" w14:textId="048CC522" w:rsidR="006C4B2B" w:rsidRPr="00A63077" w:rsidRDefault="0084742E" w:rsidP="00DC510C">
      <w:pPr>
        <w:ind w:right="-719" w:firstLine="709"/>
        <w:contextualSpacing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Пять основных критериев выбора ПО:</w:t>
      </w:r>
    </w:p>
    <w:p w14:paraId="1F39CF19" w14:textId="148333C8" w:rsidR="006C4B2B" w:rsidRPr="00A63077" w:rsidRDefault="0084742E" w:rsidP="00DC510C">
      <w:pPr>
        <w:numPr>
          <w:ilvl w:val="0"/>
          <w:numId w:val="5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Степень соответствия требованиям (сугубо техническим и другим).</w:t>
      </w:r>
    </w:p>
    <w:p w14:paraId="06DED25D" w14:textId="41D3A944" w:rsidR="006C4B2B" w:rsidRPr="00A63077" w:rsidRDefault="0084742E" w:rsidP="00DC510C">
      <w:pPr>
        <w:numPr>
          <w:ilvl w:val="0"/>
          <w:numId w:val="5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Стоимость (приобретения, освоения, использования).</w:t>
      </w:r>
    </w:p>
    <w:p w14:paraId="7B187ED6" w14:textId="3D0A4E98" w:rsidR="006C4B2B" w:rsidRPr="00A63077" w:rsidRDefault="0084742E" w:rsidP="00DC510C">
      <w:pPr>
        <w:numPr>
          <w:ilvl w:val="0"/>
          <w:numId w:val="5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Доступность (сложность приобретения и освоения).</w:t>
      </w:r>
    </w:p>
    <w:p w14:paraId="69376692" w14:textId="2C98FF74" w:rsidR="006C4B2B" w:rsidRPr="00A63077" w:rsidRDefault="0084742E" w:rsidP="00DC510C">
      <w:pPr>
        <w:numPr>
          <w:ilvl w:val="0"/>
          <w:numId w:val="5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Эргономичность (сложность использования).</w:t>
      </w:r>
    </w:p>
    <w:p w14:paraId="3FC43CE7" w14:textId="744EBBA3" w:rsidR="0084742E" w:rsidRPr="00A63077" w:rsidRDefault="0084742E" w:rsidP="00DC510C">
      <w:pPr>
        <w:numPr>
          <w:ilvl w:val="0"/>
          <w:numId w:val="5"/>
        </w:num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Качество технической поддержки (при возникновении проблем).</w:t>
      </w:r>
    </w:p>
    <w:p w14:paraId="66615224" w14:textId="77777777" w:rsidR="0084742E" w:rsidRPr="00A63077" w:rsidRDefault="0084742E" w:rsidP="00DC510C">
      <w:p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Также нужно понимать обобщённую цепь вызова подпрограмм, или «внутренний мир» ПО: </w:t>
      </w:r>
    </w:p>
    <w:p w14:paraId="13C66534" w14:textId="0B8154EE" w:rsidR="006C4B2B" w:rsidRPr="00A63077" w:rsidRDefault="0084742E" w:rsidP="00DC510C">
      <w:pPr>
        <w:tabs>
          <w:tab w:val="left" w:pos="8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7C056C45" wp14:editId="53F5ED2D">
            <wp:extent cx="5242301" cy="159588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169" cy="16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4ED" w14:textId="7BA3D38C" w:rsidR="006C4B2B" w:rsidRPr="00A63077" w:rsidRDefault="0084742E" w:rsidP="00DC510C">
      <w:pPr>
        <w:ind w:right="-719" w:firstLine="709"/>
        <w:contextualSpacing/>
        <w:rPr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//////</w:t>
      </w:r>
    </w:p>
    <w:p w14:paraId="4DBA63D9" w14:textId="56F79EB0" w:rsidR="006C4B2B" w:rsidRPr="00A63077" w:rsidRDefault="0084742E" w:rsidP="00DC510C">
      <w:pPr>
        <w:ind w:right="-719" w:firstLine="709"/>
        <w:contextualSpacing/>
        <w:rPr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При выборе сетевого программного обеспечения надо в первую очередь учитывать следующие факторы:</w:t>
      </w:r>
    </w:p>
    <w:p w14:paraId="02954B8F" w14:textId="77777777" w:rsidR="006C4B2B" w:rsidRPr="00A63077" w:rsidRDefault="0084742E" w:rsidP="00DC510C">
      <w:pPr>
        <w:pStyle w:val="a3"/>
        <w:numPr>
          <w:ilvl w:val="0"/>
          <w:numId w:val="6"/>
        </w:numPr>
        <w:tabs>
          <w:tab w:val="left" w:pos="720"/>
        </w:tabs>
        <w:ind w:right="-719" w:firstLine="709"/>
        <w:rPr>
          <w:rFonts w:ascii="Arial" w:eastAsia="Arial" w:hAnsi="Arial" w:cs="Arial"/>
          <w:color w:val="424242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какую сеть оно поддерживает: одноранговую сеть, сеть на основе сервера или оба этих типа;</w:t>
      </w:r>
    </w:p>
    <w:p w14:paraId="34806A9E" w14:textId="77777777" w:rsidR="006C4B2B" w:rsidRPr="00A63077" w:rsidRDefault="0084742E" w:rsidP="00DC510C">
      <w:pPr>
        <w:numPr>
          <w:ilvl w:val="0"/>
          <w:numId w:val="6"/>
        </w:numPr>
        <w:tabs>
          <w:tab w:val="left" w:pos="720"/>
        </w:tabs>
        <w:ind w:right="-719" w:firstLine="709"/>
        <w:contextualSpacing/>
        <w:rPr>
          <w:rFonts w:ascii="Arial" w:eastAsia="Arial" w:hAnsi="Arial" w:cs="Arial"/>
          <w:color w:val="424242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какое максимальное количество пользователей допускается (лучше брать с запасом не менее 20%);</w:t>
      </w:r>
    </w:p>
    <w:p w14:paraId="7D8C1396" w14:textId="52B13952" w:rsidR="006C4B2B" w:rsidRPr="00A63077" w:rsidRDefault="0084742E" w:rsidP="00DC510C">
      <w:pPr>
        <w:numPr>
          <w:ilvl w:val="0"/>
          <w:numId w:val="6"/>
        </w:numPr>
        <w:tabs>
          <w:tab w:val="left" w:pos="720"/>
        </w:tabs>
        <w:ind w:right="-719" w:firstLine="709"/>
        <w:contextualSpacing/>
        <w:rPr>
          <w:rFonts w:ascii="Arial" w:eastAsia="Arial" w:hAnsi="Arial" w:cs="Arial"/>
          <w:color w:val="424242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какое количество серверов можно включить и какие типы серверов возможны;</w:t>
      </w:r>
    </w:p>
    <w:p w14:paraId="01D8599B" w14:textId="77777777" w:rsidR="006C4B2B" w:rsidRPr="00A63077" w:rsidRDefault="0084742E" w:rsidP="00DC510C">
      <w:pPr>
        <w:numPr>
          <w:ilvl w:val="0"/>
          <w:numId w:val="6"/>
        </w:numPr>
        <w:tabs>
          <w:tab w:val="left" w:pos="720"/>
        </w:tabs>
        <w:ind w:right="-719" w:firstLine="709"/>
        <w:contextualSpacing/>
        <w:rPr>
          <w:rFonts w:ascii="Arial" w:eastAsia="Arial" w:hAnsi="Arial" w:cs="Arial"/>
          <w:color w:val="424242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какова совместимость с разными операционными системами и разными компьютерами, а также с другими сетевыми средствами;</w:t>
      </w:r>
    </w:p>
    <w:p w14:paraId="60F5DF50" w14:textId="44BE3B13" w:rsidR="006C4B2B" w:rsidRPr="00A63077" w:rsidRDefault="0084742E" w:rsidP="00DC510C">
      <w:pPr>
        <w:numPr>
          <w:ilvl w:val="0"/>
          <w:numId w:val="6"/>
        </w:numPr>
        <w:tabs>
          <w:tab w:val="left" w:pos="720"/>
        </w:tabs>
        <w:ind w:right="-719" w:firstLine="709"/>
        <w:contextualSpacing/>
        <w:rPr>
          <w:rFonts w:ascii="Arial" w:eastAsia="Arial" w:hAnsi="Arial" w:cs="Arial"/>
          <w:color w:val="424242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каков уровень производительности программных средств в различных режимах работы;</w:t>
      </w:r>
    </w:p>
    <w:p w14:paraId="5384DF12" w14:textId="77777777" w:rsidR="006C4B2B" w:rsidRPr="00A63077" w:rsidRDefault="0084742E" w:rsidP="00DC510C">
      <w:pPr>
        <w:numPr>
          <w:ilvl w:val="0"/>
          <w:numId w:val="6"/>
        </w:numPr>
        <w:tabs>
          <w:tab w:val="left" w:pos="720"/>
        </w:tabs>
        <w:ind w:right="-719" w:firstLine="709"/>
        <w:contextualSpacing/>
        <w:rPr>
          <w:rFonts w:ascii="Arial" w:eastAsia="Arial" w:hAnsi="Arial" w:cs="Arial"/>
          <w:color w:val="424242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какова степень надежности работы, каковы разрешенные режимы доступа и степень защиты данных;</w:t>
      </w:r>
    </w:p>
    <w:p w14:paraId="4D56B8B3" w14:textId="5FF13980" w:rsidR="006C4B2B" w:rsidRPr="00A63077" w:rsidRDefault="0084742E" w:rsidP="00DC510C">
      <w:pPr>
        <w:numPr>
          <w:ilvl w:val="0"/>
          <w:numId w:val="6"/>
        </w:numPr>
        <w:tabs>
          <w:tab w:val="left" w:pos="720"/>
        </w:tabs>
        <w:ind w:right="-719" w:firstLine="709"/>
        <w:contextualSpacing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и, возможно, главное - какова стоимость программного обеспечения.</w:t>
      </w:r>
    </w:p>
    <w:p w14:paraId="12F8931B" w14:textId="77777777" w:rsidR="006C4B2B" w:rsidRPr="00A63077" w:rsidRDefault="0084742E" w:rsidP="00DC510C">
      <w:pPr>
        <w:ind w:right="-719" w:firstLine="709"/>
        <w:contextualSpacing/>
        <w:rPr>
          <w:sz w:val="28"/>
          <w:szCs w:val="28"/>
        </w:rPr>
      </w:pPr>
      <w:r w:rsidRPr="00A63077">
        <w:rPr>
          <w:rFonts w:ascii="Arial" w:eastAsia="Arial" w:hAnsi="Arial" w:cs="Arial"/>
          <w:color w:val="424242"/>
          <w:sz w:val="28"/>
          <w:szCs w:val="28"/>
        </w:rPr>
        <w:t>Еще до установки сети необходимо решить вопрос об управлении сетью.</w:t>
      </w:r>
    </w:p>
    <w:p w14:paraId="653031BF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4F15C69" w14:textId="77777777" w:rsidR="00F61EC0" w:rsidRPr="00A63077" w:rsidRDefault="0084742E" w:rsidP="00DC510C">
      <w:pPr>
        <w:spacing w:line="282" w:lineRule="auto"/>
        <w:ind w:right="-719" w:firstLine="709"/>
        <w:jc w:val="both"/>
        <w:rPr>
          <w:rFonts w:ascii="Arial" w:eastAsia="Arial" w:hAnsi="Arial" w:cs="Arial"/>
          <w:sz w:val="28"/>
          <w:szCs w:val="28"/>
        </w:rPr>
      </w:pPr>
      <w:bookmarkStart w:id="3" w:name="page3"/>
      <w:bookmarkEnd w:id="3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3 Установка программного обеспечения администратором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</w:p>
    <w:p w14:paraId="3A72CA76" w14:textId="77777777" w:rsidR="00F61EC0" w:rsidRPr="00A63077" w:rsidRDefault="00F61EC0" w:rsidP="00DC510C">
      <w:pPr>
        <w:spacing w:line="282" w:lineRule="auto"/>
        <w:ind w:right="-719" w:firstLine="709"/>
        <w:jc w:val="both"/>
        <w:rPr>
          <w:rFonts w:ascii="Arial" w:eastAsia="Arial" w:hAnsi="Arial" w:cs="Arial"/>
          <w:sz w:val="28"/>
          <w:szCs w:val="28"/>
        </w:rPr>
      </w:pPr>
    </w:p>
    <w:p w14:paraId="60CDF20C" w14:textId="77777777" w:rsidR="006C4B2B" w:rsidRPr="00A63077" w:rsidRDefault="0084742E" w:rsidP="00DC510C">
      <w:pPr>
        <w:spacing w:line="282" w:lineRule="auto"/>
        <w:ind w:right="-719" w:firstLine="709"/>
        <w:jc w:val="both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Установка ПО может происходить по-разному:</w:t>
      </w:r>
    </w:p>
    <w:p w14:paraId="57CBA6C0" w14:textId="77777777" w:rsidR="006C4B2B" w:rsidRPr="00A63077" w:rsidRDefault="0084742E" w:rsidP="00DC510C">
      <w:pPr>
        <w:numPr>
          <w:ilvl w:val="1"/>
          <w:numId w:val="7"/>
        </w:numPr>
        <w:tabs>
          <w:tab w:val="left" w:pos="814"/>
        </w:tabs>
        <w:ind w:right="-719" w:firstLine="709"/>
        <w:jc w:val="both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Просто копирование исполняемых и вспомогательных файлов «вручную» без всяких проверок.</w:t>
      </w:r>
    </w:p>
    <w:p w14:paraId="349231A1" w14:textId="452B84D1" w:rsidR="006C4B2B" w:rsidRPr="00A63077" w:rsidRDefault="0084742E" w:rsidP="006F10D8">
      <w:pPr>
        <w:numPr>
          <w:ilvl w:val="1"/>
          <w:numId w:val="7"/>
        </w:numPr>
        <w:tabs>
          <w:tab w:val="left" w:pos="820"/>
        </w:tabs>
        <w:ind w:right="-719" w:firstLine="709"/>
        <w:jc w:val="both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Компиляция исходных текстов, проверка зависимостей</w:t>
      </w:r>
      <w:r w:rsidR="00DC510C" w:rsidRPr="00A63077">
        <w:rPr>
          <w:rFonts w:ascii="Arial" w:eastAsia="Arial" w:hAnsi="Arial" w:cs="Arial"/>
          <w:sz w:val="28"/>
          <w:szCs w:val="28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и копирование файлов</w:t>
      </w:r>
      <w:r w:rsidR="006F10D8" w:rsidRPr="00A63077">
        <w:rPr>
          <w:rFonts w:ascii="Arial" w:eastAsia="Arial" w:hAnsi="Arial" w:cs="Arial"/>
          <w:sz w:val="28"/>
          <w:szCs w:val="28"/>
        </w:rPr>
        <w:t xml:space="preserve"> с </w:t>
      </w:r>
      <w:r w:rsidRPr="00A63077">
        <w:rPr>
          <w:rFonts w:ascii="Arial" w:eastAsia="Arial" w:hAnsi="Arial" w:cs="Arial"/>
          <w:sz w:val="28"/>
          <w:szCs w:val="28"/>
        </w:rPr>
        <w:t>помощью стандартного набора специальных консольных команд.</w:t>
      </w:r>
    </w:p>
    <w:p w14:paraId="6786C766" w14:textId="77777777" w:rsidR="006C4B2B" w:rsidRPr="00A63077" w:rsidRDefault="0084742E" w:rsidP="00DC510C">
      <w:pPr>
        <w:numPr>
          <w:ilvl w:val="1"/>
          <w:numId w:val="8"/>
        </w:numPr>
        <w:tabs>
          <w:tab w:val="left" w:pos="814"/>
        </w:tabs>
        <w:ind w:right="-719" w:firstLine="709"/>
        <w:jc w:val="both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Автоматическое, но контролируемое, выполнение проверок, копирование подготовленных файлов и осуществление других действий с помощью пакетного менеджера (packet manager).</w:t>
      </w:r>
    </w:p>
    <w:p w14:paraId="389C930F" w14:textId="77777777" w:rsidR="006C4B2B" w:rsidRPr="00A63077" w:rsidRDefault="0084742E" w:rsidP="00DC510C">
      <w:pPr>
        <w:numPr>
          <w:ilvl w:val="1"/>
          <w:numId w:val="8"/>
        </w:numPr>
        <w:tabs>
          <w:tab w:val="left" w:pos="814"/>
        </w:tabs>
        <w:ind w:right="-719" w:firstLine="709"/>
        <w:jc w:val="both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Выполнение аналогичных действий с помощью специальной программы, частично или полностью интегрированной в устанавливаемое ПО,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называемой установщиком (installer).</w:t>
      </w:r>
    </w:p>
    <w:p w14:paraId="69C27BB7" w14:textId="77777777" w:rsidR="006C4B2B" w:rsidRPr="00A63077" w:rsidRDefault="0084742E" w:rsidP="00DC510C">
      <w:pPr>
        <w:ind w:right="-719" w:firstLine="709"/>
        <w:jc w:val="both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Некоторые компании разрабатывают более сложные программные средства для автоматизации масштабной установки ПО на большое количество компьютеров</w:t>
      </w:r>
    </w:p>
    <w:p w14:paraId="65111071" w14:textId="77777777" w:rsidR="006C4B2B" w:rsidRPr="00A63077" w:rsidRDefault="0084742E" w:rsidP="00DC510C">
      <w:pPr>
        <w:ind w:right="-719" w:firstLine="709"/>
        <w:jc w:val="both"/>
        <w:rPr>
          <w:rFonts w:ascii="Arial" w:eastAsia="Arial" w:hAnsi="Arial" w:cs="Arial"/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(automated software deployment). </w:t>
      </w:r>
      <w:r w:rsidRPr="00A63077">
        <w:rPr>
          <w:rFonts w:ascii="Arial" w:eastAsia="Arial" w:hAnsi="Arial" w:cs="Arial"/>
          <w:sz w:val="28"/>
          <w:szCs w:val="28"/>
        </w:rPr>
        <w:t>Примером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может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служить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IBM Tivoli.</w:t>
      </w:r>
    </w:p>
    <w:p w14:paraId="5AB0ADA5" w14:textId="77777777" w:rsidR="006C4B2B" w:rsidRPr="00AB7F53" w:rsidRDefault="006C4B2B" w:rsidP="00DC510C">
      <w:pPr>
        <w:ind w:right="-719" w:firstLine="709"/>
        <w:rPr>
          <w:lang w:val="en-US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470270AD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bookmarkStart w:id="4" w:name="page4"/>
      <w:bookmarkEnd w:id="4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4 Сопровождение программного обеспечения администратором</w:t>
      </w:r>
    </w:p>
    <w:p w14:paraId="43A97F9A" w14:textId="77777777" w:rsidR="006C4B2B" w:rsidRPr="00A63077" w:rsidRDefault="006C4B2B" w:rsidP="00DC510C">
      <w:pPr>
        <w:spacing w:line="331" w:lineRule="exact"/>
        <w:ind w:right="-719" w:firstLine="709"/>
        <w:rPr>
          <w:sz w:val="28"/>
          <w:szCs w:val="28"/>
        </w:rPr>
      </w:pPr>
    </w:p>
    <w:p w14:paraId="58912038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color w:val="212529"/>
          <w:sz w:val="28"/>
          <w:szCs w:val="28"/>
        </w:rPr>
        <w:t>Сопровождение ПО - это одна из фаз жизненного цикла программного обеспечения, следующая за фазой передачи ПО в эксплуатацию. В ходе сопровождения в программу вносятся изменения, с тем, чтобы исправить обнаруженные в процессе использования дефекты и недоработки, а также для добавления новой функциональности, с целью повысить удобство использования и применимость ПО.</w:t>
      </w:r>
    </w:p>
    <w:p w14:paraId="528DE60D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Системный администратор сам должен владеть навыками тестирования ПО, аппаратного обеспечения и КС. В том числе оценивать их производительность. Правда таковое тестирование во многом отличается от тестирования, выполняемого разработчиками.</w:t>
      </w:r>
    </w:p>
    <w:p w14:paraId="28BF552B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Три основные стратегии поиска и устранения неисправностей (troubleshooting):</w:t>
      </w:r>
    </w:p>
    <w:p w14:paraId="4F33214C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77912FCE" w14:textId="77777777" w:rsidR="006C4B2B" w:rsidRPr="00A63077" w:rsidRDefault="0084742E" w:rsidP="00DC510C">
      <w:pPr>
        <w:numPr>
          <w:ilvl w:val="0"/>
          <w:numId w:val="9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Сверху вниз (top-down)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начинать с прикладного уровня и постепенно «спускаться» на физический.</w:t>
      </w:r>
    </w:p>
    <w:p w14:paraId="17E3F1D1" w14:textId="77777777" w:rsidR="006C4B2B" w:rsidRPr="00A63077" w:rsidRDefault="0084742E" w:rsidP="00DC510C">
      <w:pPr>
        <w:numPr>
          <w:ilvl w:val="0"/>
          <w:numId w:val="9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Снизу-вверх (bottom-up)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начинать с физического уровня и постепенно «подниматься» на прикладной.</w:t>
      </w:r>
    </w:p>
    <w:p w14:paraId="1EC09BB2" w14:textId="77777777" w:rsidR="006C4B2B" w:rsidRPr="00A63077" w:rsidRDefault="0084742E" w:rsidP="00DC510C">
      <w:pPr>
        <w:numPr>
          <w:ilvl w:val="0"/>
          <w:numId w:val="9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«Разделяй и властвуй» (divide-and-conquer)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начинать с наиболее вероятного уровня и «расширяться» в двух направлениях.</w:t>
      </w:r>
    </w:p>
    <w:p w14:paraId="5E21BB0D" w14:textId="77777777" w:rsidR="006C4B2B" w:rsidRPr="00A63077" w:rsidRDefault="0084742E" w:rsidP="00DC510C">
      <w:pPr>
        <w:spacing w:line="312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Эти стратегии можно применять не только к КС, а к любым информационным системам.</w:t>
      </w:r>
    </w:p>
    <w:p w14:paraId="4F11D530" w14:textId="77777777" w:rsidR="006C4B2B" w:rsidRPr="00A63077" w:rsidRDefault="006C4B2B" w:rsidP="00DC510C">
      <w:pPr>
        <w:ind w:right="-719" w:firstLine="709"/>
        <w:rPr>
          <w:sz w:val="28"/>
          <w:szCs w:val="28"/>
        </w:rPr>
      </w:pPr>
    </w:p>
    <w:p w14:paraId="7A2C68C0" w14:textId="77777777" w:rsidR="00A05FF4" w:rsidRPr="00A63077" w:rsidRDefault="00A05FF4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Также следует различать сборки (builds), версии (versions) и релизы (releases). </w:t>
      </w:r>
    </w:p>
    <w:p w14:paraId="14BB978C" w14:textId="77777777" w:rsidR="00A05FF4" w:rsidRPr="00A63077" w:rsidRDefault="00A05FF4" w:rsidP="00DC510C">
      <w:pPr>
        <w:pStyle w:val="a3"/>
        <w:numPr>
          <w:ilvl w:val="0"/>
          <w:numId w:val="46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Под сборкой понимают исполняемые файлы, полученные в результате очередной компиляции.</w:t>
      </w:r>
    </w:p>
    <w:p w14:paraId="7BB18AD5" w14:textId="77777777" w:rsidR="00A05FF4" w:rsidRPr="00A63077" w:rsidRDefault="00A05FF4" w:rsidP="00DC510C">
      <w:pPr>
        <w:pStyle w:val="a3"/>
        <w:numPr>
          <w:ilvl w:val="0"/>
          <w:numId w:val="46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Под версиями понимают сборки, которым присвоены номера (или названия). </w:t>
      </w:r>
    </w:p>
    <w:p w14:paraId="6527F753" w14:textId="77777777" w:rsidR="00A05FF4" w:rsidRPr="00A63077" w:rsidRDefault="00A05FF4" w:rsidP="00DC510C">
      <w:pPr>
        <w:pStyle w:val="a3"/>
        <w:numPr>
          <w:ilvl w:val="0"/>
          <w:numId w:val="46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Под релизами понимают версии, предназначенные для распространения (distribution).</w:t>
      </w:r>
    </w:p>
    <w:p w14:paraId="4948255C" w14:textId="77777777" w:rsidR="00A05FF4" w:rsidRPr="00A63077" w:rsidRDefault="00A05FF4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Системные администраторы часто сталкиваются с «недоработанными» релизами, относящимися к финальным этапам стадии разработки.</w:t>
      </w:r>
    </w:p>
    <w:p w14:paraId="6FCE1E13" w14:textId="77777777" w:rsidR="00A05FF4" w:rsidRPr="00AB7F53" w:rsidRDefault="00A05FF4" w:rsidP="00DC510C">
      <w:pPr>
        <w:ind w:right="-719" w:firstLine="709"/>
        <w:sectPr w:rsidR="00A05FF4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164AF12" w14:textId="77777777" w:rsidR="00C8106C" w:rsidRPr="00A63077" w:rsidRDefault="00C8106C" w:rsidP="00DC510C">
      <w:pPr>
        <w:ind w:right="-719" w:firstLine="709"/>
        <w:rPr>
          <w:b/>
          <w:sz w:val="28"/>
          <w:szCs w:val="28"/>
        </w:rPr>
      </w:pPr>
      <w:bookmarkStart w:id="5" w:name="page5"/>
      <w:bookmarkEnd w:id="5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5. </w:t>
      </w:r>
      <w:r w:rsidRPr="00A63077">
        <w:rPr>
          <w:b/>
          <w:sz w:val="28"/>
          <w:szCs w:val="28"/>
        </w:rPr>
        <w:t>Маршрутизаторы Cisco как специализированное сетевое оборудование</w:t>
      </w:r>
    </w:p>
    <w:p w14:paraId="1E9D1C3C" w14:textId="77777777" w:rsidR="00C8106C" w:rsidRPr="00A63077" w:rsidRDefault="00C8106C" w:rsidP="00DC510C">
      <w:pPr>
        <w:ind w:right="-719" w:firstLine="709"/>
        <w:rPr>
          <w:sz w:val="28"/>
          <w:szCs w:val="28"/>
        </w:rPr>
      </w:pPr>
    </w:p>
    <w:p w14:paraId="0C50E358" w14:textId="77777777" w:rsidR="001B2D67" w:rsidRPr="00A63077" w:rsidRDefault="00C8106C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На февраль 2022 маршрутизаторы </w:t>
      </w:r>
      <w:r w:rsidRPr="00A63077">
        <w:rPr>
          <w:sz w:val="28"/>
          <w:szCs w:val="28"/>
          <w:lang w:val="en-US"/>
        </w:rPr>
        <w:t>CISCO</w:t>
      </w:r>
      <w:r w:rsidRPr="00A63077">
        <w:rPr>
          <w:sz w:val="28"/>
          <w:szCs w:val="28"/>
        </w:rPr>
        <w:t xml:space="preserve"> делят на шесть основных целевых категорий</w:t>
      </w:r>
      <w:r w:rsidR="001B2D67" w:rsidRPr="00A63077">
        <w:rPr>
          <w:sz w:val="28"/>
          <w:szCs w:val="28"/>
        </w:rPr>
        <w:t xml:space="preserve">: </w:t>
      </w:r>
    </w:p>
    <w:p w14:paraId="162E6DA1" w14:textId="77777777" w:rsidR="001B2D67" w:rsidRPr="00A63077" w:rsidRDefault="00C8106C" w:rsidP="00DC510C">
      <w:pPr>
        <w:pStyle w:val="a3"/>
        <w:numPr>
          <w:ilvl w:val="0"/>
          <w:numId w:val="55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  <w:lang w:val="en-US"/>
        </w:rPr>
        <w:t>Branch</w:t>
      </w:r>
    </w:p>
    <w:p w14:paraId="0E3077FB" w14:textId="77777777" w:rsidR="001B2D67" w:rsidRPr="00A63077" w:rsidRDefault="00C8106C" w:rsidP="00DC510C">
      <w:pPr>
        <w:pStyle w:val="a3"/>
        <w:numPr>
          <w:ilvl w:val="0"/>
          <w:numId w:val="55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  <w:lang w:val="en-US"/>
        </w:rPr>
        <w:t>WAN aggregation</w:t>
      </w:r>
    </w:p>
    <w:p w14:paraId="74779E63" w14:textId="77777777" w:rsidR="001B2D67" w:rsidRPr="00A63077" w:rsidRDefault="00C8106C" w:rsidP="00DC510C">
      <w:pPr>
        <w:pStyle w:val="a3"/>
        <w:numPr>
          <w:ilvl w:val="0"/>
          <w:numId w:val="55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  <w:lang w:val="en-US"/>
        </w:rPr>
        <w:t>Service provider</w:t>
      </w:r>
    </w:p>
    <w:p w14:paraId="2C0443BD" w14:textId="77777777" w:rsidR="001B2D67" w:rsidRPr="00A63077" w:rsidRDefault="00C8106C" w:rsidP="00DC510C">
      <w:pPr>
        <w:pStyle w:val="a3"/>
        <w:numPr>
          <w:ilvl w:val="0"/>
          <w:numId w:val="55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  <w:lang w:val="en-US"/>
        </w:rPr>
        <w:t>Industrial</w:t>
      </w:r>
    </w:p>
    <w:p w14:paraId="3AA7623B" w14:textId="77777777" w:rsidR="001B2D67" w:rsidRPr="00A63077" w:rsidRDefault="00C8106C" w:rsidP="00DC510C">
      <w:pPr>
        <w:pStyle w:val="a3"/>
        <w:numPr>
          <w:ilvl w:val="0"/>
          <w:numId w:val="55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  <w:lang w:val="en-US"/>
        </w:rPr>
        <w:t>Virtual</w:t>
      </w:r>
    </w:p>
    <w:p w14:paraId="42705098" w14:textId="77777777" w:rsidR="001B2D67" w:rsidRPr="00A63077" w:rsidRDefault="00C8106C" w:rsidP="00DC510C">
      <w:pPr>
        <w:pStyle w:val="a3"/>
        <w:numPr>
          <w:ilvl w:val="0"/>
          <w:numId w:val="55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  <w:lang w:val="en-US"/>
        </w:rPr>
        <w:t>Small business</w:t>
      </w:r>
    </w:p>
    <w:p w14:paraId="69D0A4EB" w14:textId="77777777" w:rsidR="00C8106C" w:rsidRPr="00A63077" w:rsidRDefault="00C8106C" w:rsidP="00DC510C">
      <w:pPr>
        <w:ind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</w:rPr>
        <w:t>и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множество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серий</w:t>
      </w:r>
      <w:r w:rsidR="00BE4B8B" w:rsidRPr="00A63077">
        <w:rPr>
          <w:sz w:val="28"/>
          <w:szCs w:val="28"/>
          <w:lang w:val="en-US"/>
        </w:rPr>
        <w:t xml:space="preserve">. </w:t>
      </w:r>
    </w:p>
    <w:p w14:paraId="0453B313" w14:textId="77777777" w:rsidR="00C8106C" w:rsidRPr="00A63077" w:rsidRDefault="00C8106C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В первом приближении маршрутизационные платформы от </w:t>
      </w:r>
      <w:r w:rsidRPr="00A63077">
        <w:rPr>
          <w:sz w:val="28"/>
          <w:szCs w:val="28"/>
          <w:lang w:val="en-US"/>
        </w:rPr>
        <w:t>Cisco</w:t>
      </w:r>
      <w:r w:rsidRPr="00A63077">
        <w:rPr>
          <w:sz w:val="28"/>
          <w:szCs w:val="28"/>
        </w:rPr>
        <w:t xml:space="preserve"> можно разделить на:</w:t>
      </w:r>
    </w:p>
    <w:p w14:paraId="1A09A25E" w14:textId="77777777" w:rsidR="00C8106C" w:rsidRPr="00A63077" w:rsidRDefault="00C8106C" w:rsidP="00DC510C">
      <w:pPr>
        <w:pStyle w:val="a3"/>
        <w:numPr>
          <w:ilvl w:val="0"/>
          <w:numId w:val="47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менее производительные </w:t>
      </w:r>
    </w:p>
    <w:p w14:paraId="7EA6A80B" w14:textId="77777777" w:rsidR="00C8106C" w:rsidRPr="00A63077" w:rsidRDefault="00C8106C" w:rsidP="00DC510C">
      <w:pPr>
        <w:pStyle w:val="a3"/>
        <w:numPr>
          <w:ilvl w:val="0"/>
          <w:numId w:val="47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более производительные</w:t>
      </w:r>
    </w:p>
    <w:p w14:paraId="5A899B2A" w14:textId="77777777" w:rsidR="00C8106C" w:rsidRPr="00A63077" w:rsidRDefault="00C8106C" w:rsidP="00DC510C">
      <w:pPr>
        <w:pStyle w:val="a3"/>
        <w:numPr>
          <w:ilvl w:val="0"/>
          <w:numId w:val="47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плюс появившиеся совсем недавно специализированные платформы.</w:t>
      </w:r>
    </w:p>
    <w:p w14:paraId="6C128D1F" w14:textId="77777777" w:rsidR="00C8106C" w:rsidRPr="00A63077" w:rsidRDefault="00C8106C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Основу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сегментов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рынка</w:t>
      </w:r>
      <w:r w:rsidR="00A470FB" w:rsidRPr="00A63077">
        <w:rPr>
          <w:sz w:val="28"/>
          <w:szCs w:val="28"/>
          <w:lang w:val="en-US"/>
        </w:rPr>
        <w:t xml:space="preserve"> SOHO (small office/home office)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составляют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различные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серии</w:t>
      </w:r>
      <w:r w:rsidRPr="00A63077">
        <w:rPr>
          <w:sz w:val="28"/>
          <w:szCs w:val="28"/>
          <w:lang w:val="en-US"/>
        </w:rPr>
        <w:t xml:space="preserve"> ISRs (Integrated Services Routers). </w:t>
      </w:r>
      <w:r w:rsidRPr="00A63077">
        <w:rPr>
          <w:sz w:val="28"/>
          <w:szCs w:val="28"/>
        </w:rPr>
        <w:t xml:space="preserve">Аналогичные </w:t>
      </w:r>
      <w:r w:rsidRPr="00A63077">
        <w:rPr>
          <w:sz w:val="28"/>
          <w:szCs w:val="28"/>
          <w:lang w:val="en-US"/>
        </w:rPr>
        <w:t>pre</w:t>
      </w:r>
      <w:r w:rsidRPr="00A63077">
        <w:rPr>
          <w:sz w:val="28"/>
          <w:szCs w:val="28"/>
        </w:rPr>
        <w:t xml:space="preserve">-ISR-серии обобщенно известны как </w:t>
      </w:r>
      <w:r w:rsidRPr="00A63077">
        <w:rPr>
          <w:sz w:val="28"/>
          <w:szCs w:val="28"/>
          <w:lang w:val="en-US"/>
        </w:rPr>
        <w:t>access</w:t>
      </w:r>
      <w:r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  <w:lang w:val="en-US"/>
        </w:rPr>
        <w:t>routers</w:t>
      </w:r>
      <w:r w:rsidRPr="00A63077">
        <w:rPr>
          <w:sz w:val="28"/>
          <w:szCs w:val="28"/>
        </w:rPr>
        <w:t>. Конечно же, такие маршрутизаторы массово применяют и на периферии корпоративных сетей.</w:t>
      </w:r>
    </w:p>
    <w:p w14:paraId="1EBCC990" w14:textId="77777777" w:rsidR="00C8106C" w:rsidRPr="00A63077" w:rsidRDefault="00C8106C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Высокопроизводительные серии позиционируют как основу для наиболее требовательных к сетевым ресурсам сегментов рынка, а именно: компьютерных систем с большим числом сервисов, инфраструктуры провайдеров, центров обработки данных.</w:t>
      </w:r>
    </w:p>
    <w:p w14:paraId="4B8D50FC" w14:textId="77777777" w:rsidR="00FF79A3" w:rsidRPr="00A63077" w:rsidRDefault="00C8106C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Многие серии представляют собой гибриды с коммутаторами. Примером</w:t>
      </w:r>
      <w:r w:rsidR="00E97432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 xml:space="preserve">может служить формально относящаяся к коммутаторам линейка </w:t>
      </w:r>
      <w:r w:rsidRPr="00A63077">
        <w:rPr>
          <w:sz w:val="28"/>
          <w:szCs w:val="28"/>
          <w:lang w:val="en-US"/>
        </w:rPr>
        <w:t>Nexus</w:t>
      </w:r>
      <w:r w:rsidRPr="00A63077">
        <w:rPr>
          <w:sz w:val="28"/>
          <w:szCs w:val="28"/>
        </w:rPr>
        <w:t>.</w:t>
      </w:r>
    </w:p>
    <w:p w14:paraId="0768ABD1" w14:textId="77777777" w:rsidR="00FF79A3" w:rsidRPr="00A63077" w:rsidRDefault="00FF79A3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В качестве лабораторной базы для первоначального обучения обычно используют относительно недорогие серии ISRs различных поколений. </w:t>
      </w:r>
    </w:p>
    <w:p w14:paraId="5594235A" w14:textId="77777777" w:rsidR="00FF79A3" w:rsidRPr="00A63077" w:rsidRDefault="00FF79A3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Традиционно, программа CCNA ориентирована на «младшие» модели ISRs для сегмента рынка SMB</w:t>
      </w:r>
      <w:r w:rsidR="00324C15" w:rsidRPr="00A63077">
        <w:rPr>
          <w:sz w:val="28"/>
          <w:szCs w:val="28"/>
        </w:rPr>
        <w:t xml:space="preserve"> (</w:t>
      </w:r>
      <w:r w:rsidR="00324C15" w:rsidRPr="00A63077">
        <w:rPr>
          <w:sz w:val="28"/>
          <w:szCs w:val="28"/>
          <w:lang w:val="en-US"/>
        </w:rPr>
        <w:t>small</w:t>
      </w:r>
      <w:r w:rsidR="00324C15" w:rsidRPr="00A63077">
        <w:rPr>
          <w:sz w:val="28"/>
          <w:szCs w:val="28"/>
        </w:rPr>
        <w:t>/</w:t>
      </w:r>
      <w:r w:rsidR="00324C15" w:rsidRPr="00A63077">
        <w:rPr>
          <w:sz w:val="28"/>
          <w:szCs w:val="28"/>
          <w:lang w:val="en-US"/>
        </w:rPr>
        <w:t>medium</w:t>
      </w:r>
      <w:r w:rsidR="00324C15" w:rsidRPr="00A63077">
        <w:rPr>
          <w:sz w:val="28"/>
          <w:szCs w:val="28"/>
        </w:rPr>
        <w:t xml:space="preserve"> </w:t>
      </w:r>
      <w:r w:rsidR="00324C15" w:rsidRPr="00A63077">
        <w:rPr>
          <w:sz w:val="28"/>
          <w:szCs w:val="28"/>
          <w:lang w:val="en-US"/>
        </w:rPr>
        <w:t>business</w:t>
      </w:r>
      <w:r w:rsidR="00324C15" w:rsidRPr="00A63077">
        <w:rPr>
          <w:sz w:val="28"/>
          <w:szCs w:val="28"/>
        </w:rPr>
        <w:t>)</w:t>
      </w:r>
      <w:r w:rsidRPr="00A63077">
        <w:rPr>
          <w:sz w:val="28"/>
          <w:szCs w:val="28"/>
        </w:rPr>
        <w:t xml:space="preserve"> (или «старшие» модели ISRs для сегмента рынка SOHO). </w:t>
      </w:r>
    </w:p>
    <w:p w14:paraId="2F1D16E7" w14:textId="77777777" w:rsidR="00E97432" w:rsidRPr="00A63077" w:rsidRDefault="00FF79A3" w:rsidP="00DC510C">
      <w:pPr>
        <w:pStyle w:val="a4"/>
        <w:ind w:right="-719" w:firstLine="709"/>
        <w:rPr>
          <w:b/>
          <w:sz w:val="28"/>
          <w:szCs w:val="28"/>
        </w:rPr>
      </w:pPr>
      <w:r w:rsidRPr="00A63077">
        <w:rPr>
          <w:sz w:val="28"/>
          <w:szCs w:val="28"/>
        </w:rPr>
        <w:t>Применительно к собственно ISRs это 2811, к ISRs G2 это 2901</w:t>
      </w:r>
      <w:r w:rsidR="00E97432" w:rsidRPr="00A63077">
        <w:rPr>
          <w:sz w:val="28"/>
          <w:szCs w:val="28"/>
        </w:rPr>
        <w:t xml:space="preserve"> (вроде стоят в лаборатории </w:t>
      </w:r>
      <w:r w:rsidR="00E97432" w:rsidRPr="00A63077">
        <w:rPr>
          <w:sz w:val="28"/>
          <w:szCs w:val="28"/>
          <w:lang w:val="en-US"/>
        </w:rPr>
        <w:t>CISCO</w:t>
      </w:r>
      <w:r w:rsidR="00E97432" w:rsidRPr="00A63077">
        <w:rPr>
          <w:sz w:val="28"/>
          <w:szCs w:val="28"/>
        </w:rPr>
        <w:t xml:space="preserve"> 5 корпуса)</w:t>
      </w:r>
      <w:r w:rsidRPr="00A63077">
        <w:rPr>
          <w:sz w:val="28"/>
          <w:szCs w:val="28"/>
        </w:rPr>
        <w:t>, к ISRs 4K это 4331 (или 1841, 1941, 4221 соответственно).</w:t>
      </w:r>
      <w:r w:rsidR="00C8106C" w:rsidRPr="00AB7F53">
        <w:rPr>
          <w:sz w:val="22"/>
        </w:rPr>
        <w:br w:type="page"/>
      </w:r>
      <w:r w:rsidR="00E97432" w:rsidRPr="00A63077">
        <w:rPr>
          <w:b/>
          <w:sz w:val="28"/>
          <w:szCs w:val="28"/>
        </w:rPr>
        <w:lastRenderedPageBreak/>
        <w:t xml:space="preserve">6. Модули маршрутизаторов </w:t>
      </w:r>
      <w:r w:rsidR="00E97432" w:rsidRPr="00A63077">
        <w:rPr>
          <w:b/>
          <w:sz w:val="28"/>
          <w:szCs w:val="28"/>
          <w:lang w:val="en-US"/>
        </w:rPr>
        <w:t>CISCO</w:t>
      </w:r>
    </w:p>
    <w:p w14:paraId="0A046247" w14:textId="77777777" w:rsidR="00E97432" w:rsidRPr="00A63077" w:rsidRDefault="00E97432" w:rsidP="00DC510C">
      <w:pPr>
        <w:ind w:right="-719" w:firstLine="709"/>
        <w:rPr>
          <w:sz w:val="28"/>
          <w:szCs w:val="28"/>
        </w:rPr>
      </w:pPr>
    </w:p>
    <w:p w14:paraId="653B06C5" w14:textId="77777777" w:rsidR="00E97432" w:rsidRPr="00A63077" w:rsidRDefault="00E97432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Маршрутизаторы Cisco (исключая самые дешевые) изначально разрабатывают как модульные (modular). На так называемое шасси (chassis) с уже установленным базовым набором сетевых интерфейсов существует возможность доустанавливать различные количественно и качественно различающиеся модули. При этом, в первом приближении, выделяют пять групп модулей:</w:t>
      </w:r>
    </w:p>
    <w:p w14:paraId="247FB0A0" w14:textId="77777777" w:rsidR="00E97432" w:rsidRPr="00A63077" w:rsidRDefault="00E97432" w:rsidP="00DC510C">
      <w:pPr>
        <w:pStyle w:val="a3"/>
        <w:numPr>
          <w:ilvl w:val="0"/>
          <w:numId w:val="48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</w:rPr>
        <w:t>Интерфейсные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карты</w:t>
      </w:r>
      <w:r w:rsidRPr="00A63077">
        <w:rPr>
          <w:sz w:val="28"/>
          <w:szCs w:val="28"/>
          <w:lang w:val="en-US"/>
        </w:rPr>
        <w:t xml:space="preserve"> (WIC – WAN interface card, HWIC – high-speed WIC, EHWIC – enhanced HWIC (</w:t>
      </w:r>
      <w:r w:rsidRPr="00A63077">
        <w:rPr>
          <w:sz w:val="28"/>
          <w:szCs w:val="28"/>
        </w:rPr>
        <w:t>усовершенствованный</w:t>
      </w:r>
      <w:r w:rsidRPr="00A63077">
        <w:rPr>
          <w:sz w:val="28"/>
          <w:szCs w:val="28"/>
          <w:lang w:val="en-US"/>
        </w:rPr>
        <w:t>), NIM – network interface module. VWIC (voice WIC и т.д.)</w:t>
      </w:r>
      <w:r w:rsidRPr="00A63077">
        <w:rPr>
          <w:sz w:val="28"/>
          <w:szCs w:val="28"/>
        </w:rPr>
        <w:t>.</w:t>
      </w:r>
    </w:p>
    <w:p w14:paraId="51A7A3AB" w14:textId="77777777" w:rsidR="00E97432" w:rsidRPr="00A63077" w:rsidRDefault="00E97432" w:rsidP="00DC510C">
      <w:pPr>
        <w:pStyle w:val="a3"/>
        <w:numPr>
          <w:ilvl w:val="0"/>
          <w:numId w:val="48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</w:rPr>
        <w:t>Интерфейсные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модули</w:t>
      </w:r>
      <w:r w:rsidRPr="00A63077">
        <w:rPr>
          <w:sz w:val="28"/>
          <w:szCs w:val="28"/>
          <w:lang w:val="en-US"/>
        </w:rPr>
        <w:t xml:space="preserve"> (NM – network module, NMD – NM double-wide (</w:t>
      </w:r>
      <w:r w:rsidRPr="00A63077">
        <w:rPr>
          <w:sz w:val="28"/>
          <w:szCs w:val="28"/>
        </w:rPr>
        <w:t>в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два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раза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шире</w:t>
      </w:r>
      <w:r w:rsidRPr="00A63077">
        <w:rPr>
          <w:sz w:val="28"/>
          <w:szCs w:val="28"/>
          <w:lang w:val="en-US"/>
        </w:rPr>
        <w:t xml:space="preserve">) </w:t>
      </w:r>
      <w:r w:rsidRPr="00A63077">
        <w:rPr>
          <w:sz w:val="28"/>
          <w:szCs w:val="28"/>
        </w:rPr>
        <w:t>и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т</w:t>
      </w:r>
      <w:r w:rsidRPr="00A63077">
        <w:rPr>
          <w:sz w:val="28"/>
          <w:szCs w:val="28"/>
          <w:lang w:val="en-US"/>
        </w:rPr>
        <w:t>.</w:t>
      </w:r>
      <w:r w:rsidRPr="00A63077">
        <w:rPr>
          <w:sz w:val="28"/>
          <w:szCs w:val="28"/>
        </w:rPr>
        <w:t>д</w:t>
      </w:r>
      <w:r w:rsidRPr="00A63077">
        <w:rPr>
          <w:sz w:val="28"/>
          <w:szCs w:val="28"/>
          <w:lang w:val="en-US"/>
        </w:rPr>
        <w:t>.).</w:t>
      </w:r>
    </w:p>
    <w:p w14:paraId="273EC425" w14:textId="77777777" w:rsidR="00E97432" w:rsidRPr="00A63077" w:rsidRDefault="00E97432" w:rsidP="00DC510C">
      <w:pPr>
        <w:pStyle w:val="a3"/>
        <w:numPr>
          <w:ilvl w:val="0"/>
          <w:numId w:val="48"/>
        </w:numPr>
        <w:ind w:left="0" w:right="-719" w:firstLine="709"/>
        <w:rPr>
          <w:sz w:val="28"/>
          <w:szCs w:val="28"/>
          <w:lang w:val="en-US"/>
        </w:rPr>
      </w:pPr>
      <w:r w:rsidRPr="00A63077">
        <w:rPr>
          <w:sz w:val="28"/>
          <w:szCs w:val="28"/>
        </w:rPr>
        <w:t>Внутренние</w:t>
      </w:r>
      <w:r w:rsidRPr="00A63077">
        <w:rPr>
          <w:sz w:val="28"/>
          <w:szCs w:val="28"/>
          <w:lang w:val="en-US"/>
        </w:rPr>
        <w:t xml:space="preserve"> </w:t>
      </w:r>
      <w:r w:rsidRPr="00A63077">
        <w:rPr>
          <w:sz w:val="28"/>
          <w:szCs w:val="28"/>
        </w:rPr>
        <w:t>модули</w:t>
      </w:r>
      <w:r w:rsidRPr="00A63077">
        <w:rPr>
          <w:sz w:val="28"/>
          <w:szCs w:val="28"/>
          <w:lang w:val="en-US"/>
        </w:rPr>
        <w:t xml:space="preserve"> (</w:t>
      </w:r>
      <w:r w:rsidR="0022076C" w:rsidRPr="00A63077">
        <w:rPr>
          <w:sz w:val="28"/>
          <w:szCs w:val="28"/>
          <w:lang w:val="en-US"/>
        </w:rPr>
        <w:t xml:space="preserve">AIM – advanced integration module </w:t>
      </w:r>
      <w:r w:rsidR="0022076C" w:rsidRPr="00A63077">
        <w:rPr>
          <w:sz w:val="28"/>
          <w:szCs w:val="28"/>
        </w:rPr>
        <w:t>и</w:t>
      </w:r>
      <w:r w:rsidR="0022076C" w:rsidRPr="00A63077">
        <w:rPr>
          <w:sz w:val="28"/>
          <w:szCs w:val="28"/>
          <w:lang w:val="en-US"/>
        </w:rPr>
        <w:t xml:space="preserve"> </w:t>
      </w:r>
      <w:r w:rsidR="0022076C" w:rsidRPr="00A63077">
        <w:rPr>
          <w:sz w:val="28"/>
          <w:szCs w:val="28"/>
        </w:rPr>
        <w:t>т</w:t>
      </w:r>
      <w:r w:rsidR="0022076C" w:rsidRPr="00A63077">
        <w:rPr>
          <w:sz w:val="28"/>
          <w:szCs w:val="28"/>
          <w:lang w:val="en-US"/>
        </w:rPr>
        <w:t>.</w:t>
      </w:r>
      <w:r w:rsidR="0022076C" w:rsidRPr="00A63077">
        <w:rPr>
          <w:sz w:val="28"/>
          <w:szCs w:val="28"/>
        </w:rPr>
        <w:t>д</w:t>
      </w:r>
      <w:r w:rsidR="0022076C" w:rsidRPr="00A63077">
        <w:rPr>
          <w:sz w:val="28"/>
          <w:szCs w:val="28"/>
          <w:lang w:val="en-US"/>
        </w:rPr>
        <w:t>.</w:t>
      </w:r>
      <w:r w:rsidRPr="00A63077">
        <w:rPr>
          <w:sz w:val="28"/>
          <w:szCs w:val="28"/>
          <w:lang w:val="en-US"/>
        </w:rPr>
        <w:t>)</w:t>
      </w:r>
      <w:r w:rsidR="0022076C" w:rsidRPr="00A63077">
        <w:rPr>
          <w:sz w:val="28"/>
          <w:szCs w:val="28"/>
          <w:lang w:val="en-US"/>
        </w:rPr>
        <w:t>.</w:t>
      </w:r>
    </w:p>
    <w:p w14:paraId="2DF77DEF" w14:textId="77777777" w:rsidR="00E97432" w:rsidRPr="00A63077" w:rsidRDefault="00E97432" w:rsidP="00DC510C">
      <w:pPr>
        <w:pStyle w:val="a3"/>
        <w:numPr>
          <w:ilvl w:val="0"/>
          <w:numId w:val="48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DSP-сопроцессоры.</w:t>
      </w:r>
    </w:p>
    <w:p w14:paraId="0AA70009" w14:textId="77777777" w:rsidR="00E97432" w:rsidRPr="00A63077" w:rsidRDefault="00E97432" w:rsidP="00DC510C">
      <w:pPr>
        <w:pStyle w:val="a3"/>
        <w:numPr>
          <w:ilvl w:val="0"/>
          <w:numId w:val="48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Порт-адаптеры и другие модули для высокопроизводительных платформ.</w:t>
      </w:r>
    </w:p>
    <w:p w14:paraId="43B91450" w14:textId="77777777" w:rsidR="00E97432" w:rsidRPr="00A63077" w:rsidRDefault="00E97432" w:rsidP="00DC510C">
      <w:pPr>
        <w:ind w:right="-719" w:firstLine="709"/>
        <w:rPr>
          <w:sz w:val="28"/>
          <w:szCs w:val="28"/>
        </w:rPr>
      </w:pPr>
    </w:p>
    <w:p w14:paraId="2E4D2000" w14:textId="77777777" w:rsidR="0022076C" w:rsidRPr="00A63077" w:rsidRDefault="0022076C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В названии модуля отражено его наполнение (</w:t>
      </w:r>
      <w:r w:rsidRPr="00A63077">
        <w:rPr>
          <w:sz w:val="28"/>
          <w:szCs w:val="28"/>
          <w:lang w:val="en-US"/>
        </w:rPr>
        <w:t>HWIC</w:t>
      </w:r>
      <w:r w:rsidRPr="00A63077">
        <w:rPr>
          <w:sz w:val="28"/>
          <w:szCs w:val="28"/>
        </w:rPr>
        <w:t>-2</w:t>
      </w:r>
      <w:r w:rsidRPr="00A63077">
        <w:rPr>
          <w:sz w:val="28"/>
          <w:szCs w:val="28"/>
          <w:lang w:val="en-US"/>
        </w:rPr>
        <w:t>FE</w:t>
      </w:r>
      <w:r w:rsidRPr="00A63077">
        <w:rPr>
          <w:sz w:val="28"/>
          <w:szCs w:val="28"/>
        </w:rPr>
        <w:t xml:space="preserve"> – добавляет два сетевых интерфейса </w:t>
      </w:r>
      <w:r w:rsidRPr="00A63077">
        <w:rPr>
          <w:sz w:val="28"/>
          <w:szCs w:val="28"/>
          <w:lang w:val="en-US"/>
        </w:rPr>
        <w:t>Fast</w:t>
      </w:r>
      <w:r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  <w:lang w:val="en-US"/>
        </w:rPr>
        <w:t>Ethernet</w:t>
      </w:r>
      <w:r w:rsidRPr="00A63077">
        <w:rPr>
          <w:sz w:val="28"/>
          <w:szCs w:val="28"/>
        </w:rPr>
        <w:t>).</w:t>
      </w:r>
    </w:p>
    <w:p w14:paraId="5FD158CB" w14:textId="77777777" w:rsidR="008C7B63" w:rsidRPr="00A63077" w:rsidRDefault="0022076C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Разрабатывают и полностью программные модули, но маршрутизаторы (коммутаторы) это не затрагивает.</w:t>
      </w:r>
    </w:p>
    <w:p w14:paraId="7D4857CE" w14:textId="77777777" w:rsidR="008C7B63" w:rsidRPr="00A63077" w:rsidRDefault="008C7B63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br w:type="page"/>
      </w:r>
    </w:p>
    <w:p w14:paraId="5B5D87E6" w14:textId="77777777" w:rsidR="008C7B63" w:rsidRPr="00A63077" w:rsidRDefault="008C7B63" w:rsidP="00DC510C">
      <w:pPr>
        <w:ind w:right="-719" w:firstLine="709"/>
        <w:rPr>
          <w:b/>
          <w:sz w:val="24"/>
          <w:szCs w:val="24"/>
        </w:rPr>
      </w:pPr>
      <w:r w:rsidRPr="00A63077">
        <w:rPr>
          <w:b/>
          <w:sz w:val="24"/>
          <w:szCs w:val="24"/>
        </w:rPr>
        <w:lastRenderedPageBreak/>
        <w:t>7. Учебные маршрутизаторы Cisco</w:t>
      </w:r>
    </w:p>
    <w:p w14:paraId="2E336B61" w14:textId="77777777" w:rsidR="005422C4" w:rsidRPr="00A63077" w:rsidRDefault="004055E6" w:rsidP="00DC510C">
      <w:pPr>
        <w:ind w:right="-719" w:firstLine="709"/>
        <w:rPr>
          <w:rFonts w:ascii="Arial" w:hAnsi="Arial"/>
          <w:sz w:val="24"/>
          <w:szCs w:val="24"/>
        </w:rPr>
      </w:pPr>
      <w:r w:rsidRPr="00A63077">
        <w:rPr>
          <w:rFonts w:ascii="Arial" w:hAnsi="Arial"/>
          <w:sz w:val="24"/>
          <w:szCs w:val="24"/>
        </w:rPr>
        <w:t xml:space="preserve">// Не уверен в </w:t>
      </w:r>
      <w:r w:rsidR="005422C4" w:rsidRPr="00A63077">
        <w:rPr>
          <w:rFonts w:ascii="Arial" w:hAnsi="Arial"/>
          <w:sz w:val="24"/>
          <w:szCs w:val="24"/>
        </w:rPr>
        <w:t>правильности</w:t>
      </w:r>
    </w:p>
    <w:p w14:paraId="05AB4681" w14:textId="77777777" w:rsidR="005422C4" w:rsidRPr="00A63077" w:rsidRDefault="005422C4" w:rsidP="00DC510C">
      <w:pPr>
        <w:ind w:right="-719" w:firstLine="709"/>
        <w:rPr>
          <w:rFonts w:ascii="Arial" w:hAnsi="Arial"/>
          <w:sz w:val="24"/>
          <w:szCs w:val="24"/>
        </w:rPr>
      </w:pPr>
    </w:p>
    <w:p w14:paraId="16BC634F" w14:textId="77777777" w:rsidR="005422C4" w:rsidRPr="00A63077" w:rsidRDefault="005422C4" w:rsidP="00DC510C">
      <w:pPr>
        <w:ind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 xml:space="preserve">В качестве лабораторной базы для первоначального обучения обычно используют относительно недорогие серии ISRs различных поколений. </w:t>
      </w:r>
    </w:p>
    <w:p w14:paraId="543A9A20" w14:textId="77777777" w:rsidR="005422C4" w:rsidRPr="00A63077" w:rsidRDefault="005422C4" w:rsidP="00DC510C">
      <w:pPr>
        <w:ind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 xml:space="preserve">Традиционно, программа CCNA ориентирована на «младшие» модели ISRs для сегмента рынка SMB (или «старшие» модели ISRs для сегмента рынка SOHO). </w:t>
      </w:r>
    </w:p>
    <w:p w14:paraId="6737A1F4" w14:textId="77777777" w:rsidR="005422C4" w:rsidRPr="00A63077" w:rsidRDefault="005422C4" w:rsidP="00DC510C">
      <w:pPr>
        <w:ind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 xml:space="preserve">Применительно к собственно ISRs это 2811, к ISRs G2 это 2901 (вроде стоят в лаборатории </w:t>
      </w:r>
      <w:r w:rsidRPr="00A63077">
        <w:rPr>
          <w:sz w:val="24"/>
          <w:szCs w:val="24"/>
          <w:lang w:val="en-US"/>
        </w:rPr>
        <w:t>CISCO</w:t>
      </w:r>
      <w:r w:rsidRPr="00A63077">
        <w:rPr>
          <w:sz w:val="24"/>
          <w:szCs w:val="24"/>
        </w:rPr>
        <w:t xml:space="preserve"> 5 корпуса), к ISRs 4K это 4331 (или 1841, 1941, 4221 соответственно).</w:t>
      </w:r>
    </w:p>
    <w:p w14:paraId="5C4CEFCC" w14:textId="77777777" w:rsidR="005422C4" w:rsidRPr="00A63077" w:rsidRDefault="005422C4" w:rsidP="00DC510C">
      <w:pPr>
        <w:ind w:right="-719" w:firstLine="709"/>
        <w:rPr>
          <w:sz w:val="24"/>
          <w:szCs w:val="24"/>
        </w:rPr>
      </w:pPr>
    </w:p>
    <w:p w14:paraId="0E983D01" w14:textId="77777777" w:rsidR="008C7B63" w:rsidRPr="00A63077" w:rsidRDefault="005422C4" w:rsidP="00DC510C">
      <w:pPr>
        <w:ind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Также стоит рассмотреть, что п</w:t>
      </w:r>
      <w:r w:rsidR="008C7B63" w:rsidRPr="00A63077">
        <w:rPr>
          <w:sz w:val="24"/>
          <w:szCs w:val="24"/>
        </w:rPr>
        <w:t xml:space="preserve">ри рассмотрении любого сетевого устройства с точки зрения его функциональной организации можно выделить три так называемых плана (planes):  </w:t>
      </w:r>
    </w:p>
    <w:p w14:paraId="01690551" w14:textId="77777777" w:rsidR="008C7B63" w:rsidRPr="00A63077" w:rsidRDefault="008C7B63" w:rsidP="00DC510C">
      <w:pPr>
        <w:ind w:right="-719" w:firstLine="709"/>
        <w:rPr>
          <w:sz w:val="24"/>
          <w:szCs w:val="24"/>
        </w:rPr>
      </w:pPr>
    </w:p>
    <w:p w14:paraId="34FD9F83" w14:textId="77777777" w:rsidR="008C7B63" w:rsidRPr="00A63077" w:rsidRDefault="008C7B63" w:rsidP="00DC510C">
      <w:pPr>
        <w:pStyle w:val="a3"/>
        <w:numPr>
          <w:ilvl w:val="0"/>
          <w:numId w:val="49"/>
        </w:numPr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Management – административный – включает весь инструментарий, необходимый администратору для того чтобы он мог управлять сетевым устройством и отслеживать его состояние (например, протокол SSH).</w:t>
      </w:r>
    </w:p>
    <w:p w14:paraId="00DD2914" w14:textId="77777777" w:rsidR="008C7B63" w:rsidRPr="00A63077" w:rsidRDefault="008C7B63" w:rsidP="00DC510C">
      <w:pPr>
        <w:pStyle w:val="a3"/>
        <w:ind w:left="0" w:right="-719" w:firstLine="709"/>
        <w:rPr>
          <w:sz w:val="24"/>
          <w:szCs w:val="24"/>
        </w:rPr>
      </w:pPr>
    </w:p>
    <w:p w14:paraId="3F7DA3FE" w14:textId="77777777" w:rsidR="008C7B63" w:rsidRPr="00A63077" w:rsidRDefault="008C7B63" w:rsidP="00DC510C">
      <w:pPr>
        <w:pStyle w:val="a3"/>
        <w:numPr>
          <w:ilvl w:val="0"/>
          <w:numId w:val="49"/>
        </w:numPr>
        <w:spacing w:before="240" w:after="240"/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 xml:space="preserve">Data – данных – включает все необходимое для выполнения сетевым устройством полезной нагрузки, то есть непосредственной пересылки пользовательского трафика (например, классическую таблицу маршрутизации – если не вдаваться в подробности о гибридных технологиях L2 – L3, таких как Cisco </w:t>
      </w:r>
      <w:r w:rsidRPr="00A63077">
        <w:rPr>
          <w:sz w:val="24"/>
          <w:szCs w:val="24"/>
          <w:lang w:val="en-US"/>
        </w:rPr>
        <w:t>Express</w:t>
      </w:r>
      <w:r w:rsidRPr="00A63077">
        <w:rPr>
          <w:sz w:val="24"/>
          <w:szCs w:val="24"/>
        </w:rPr>
        <w:t xml:space="preserve"> </w:t>
      </w:r>
      <w:r w:rsidRPr="00A63077">
        <w:rPr>
          <w:sz w:val="24"/>
          <w:szCs w:val="24"/>
          <w:lang w:val="en-US"/>
        </w:rPr>
        <w:t>Forwarding</w:t>
      </w:r>
      <w:r w:rsidRPr="00A63077">
        <w:rPr>
          <w:sz w:val="24"/>
          <w:szCs w:val="24"/>
        </w:rPr>
        <w:t>).</w:t>
      </w:r>
    </w:p>
    <w:p w14:paraId="5209208D" w14:textId="77777777" w:rsidR="008C7B63" w:rsidRPr="00A63077" w:rsidRDefault="008C7B63" w:rsidP="00DC510C">
      <w:pPr>
        <w:pStyle w:val="a3"/>
        <w:spacing w:before="240"/>
        <w:ind w:left="0" w:right="-719" w:firstLine="709"/>
        <w:rPr>
          <w:sz w:val="24"/>
          <w:szCs w:val="24"/>
        </w:rPr>
      </w:pPr>
    </w:p>
    <w:p w14:paraId="4332A3AE" w14:textId="77777777" w:rsidR="008C7B63" w:rsidRPr="00A63077" w:rsidRDefault="008C7B63" w:rsidP="00DC510C">
      <w:pPr>
        <w:pStyle w:val="a3"/>
        <w:numPr>
          <w:ilvl w:val="0"/>
          <w:numId w:val="49"/>
        </w:numPr>
        <w:spacing w:before="240"/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  <w:lang w:val="en-US"/>
        </w:rPr>
        <w:t>Control</w:t>
      </w:r>
      <w:r w:rsidRPr="00A63077">
        <w:rPr>
          <w:sz w:val="24"/>
          <w:szCs w:val="24"/>
        </w:rPr>
        <w:t xml:space="preserve"> – управляющий – представляет собой служебную надстройку над планом данных, с помощью которой сетевое устройство «разговаривает» с другими сетевыми устройствами и тем самым адаптирует структуры плана данных (например, протокол OSPF).</w:t>
      </w:r>
    </w:p>
    <w:p w14:paraId="08BE179E" w14:textId="77777777" w:rsidR="008C7B63" w:rsidRPr="00A63077" w:rsidRDefault="008C7B63" w:rsidP="00DC510C">
      <w:pPr>
        <w:pStyle w:val="a3"/>
        <w:ind w:left="0" w:right="-719" w:firstLine="709"/>
        <w:rPr>
          <w:sz w:val="24"/>
          <w:szCs w:val="24"/>
        </w:rPr>
      </w:pPr>
    </w:p>
    <w:p w14:paraId="7F9CADDC" w14:textId="77777777" w:rsidR="008C7B63" w:rsidRPr="00A63077" w:rsidRDefault="008C7B63" w:rsidP="00DC510C">
      <w:pPr>
        <w:pStyle w:val="a3"/>
        <w:spacing w:before="240"/>
        <w:ind w:left="0" w:right="-719" w:firstLine="709"/>
        <w:rPr>
          <w:sz w:val="24"/>
          <w:szCs w:val="24"/>
          <w:lang w:val="en-US"/>
        </w:rPr>
      </w:pPr>
      <w:r w:rsidRPr="00A63077">
        <w:rPr>
          <w:noProof/>
          <w:sz w:val="24"/>
          <w:szCs w:val="24"/>
        </w:rPr>
        <w:drawing>
          <wp:inline distT="0" distB="0" distL="0" distR="0" wp14:anchorId="5F45A6B4" wp14:editId="0E193D1B">
            <wp:extent cx="3750469" cy="1520931"/>
            <wp:effectExtent l="19050" t="19050" r="2159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47" cy="153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6CA3B" w14:textId="77777777" w:rsidR="008C7B63" w:rsidRPr="00A63077" w:rsidRDefault="008C7B63" w:rsidP="00DC510C">
      <w:pPr>
        <w:pStyle w:val="a3"/>
        <w:spacing w:before="240"/>
        <w:ind w:left="0" w:right="-719" w:firstLine="709"/>
        <w:rPr>
          <w:sz w:val="24"/>
          <w:szCs w:val="24"/>
        </w:rPr>
      </w:pPr>
    </w:p>
    <w:p w14:paraId="3D491645" w14:textId="77777777" w:rsidR="00E01CB9" w:rsidRPr="00A63077" w:rsidRDefault="008C7B63" w:rsidP="00DC510C">
      <w:pPr>
        <w:pStyle w:val="a3"/>
        <w:spacing w:before="240"/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Администрировать маршрутизатор (коммутатор) можно по-разному:</w:t>
      </w:r>
    </w:p>
    <w:p w14:paraId="37E830EE" w14:textId="77777777" w:rsidR="00E01CB9" w:rsidRPr="00A63077" w:rsidRDefault="008C7B63" w:rsidP="00DC510C">
      <w:pPr>
        <w:pStyle w:val="a3"/>
        <w:numPr>
          <w:ilvl w:val="0"/>
          <w:numId w:val="50"/>
        </w:numPr>
        <w:spacing w:before="240"/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Подключение может быть локальным (local), то есть технологически без</w:t>
      </w:r>
      <w:r w:rsidRPr="00A63077">
        <w:rPr>
          <w:sz w:val="24"/>
          <w:szCs w:val="24"/>
        </w:rPr>
        <w:br/>
        <w:t>устройств посредников, или удаленным (remote), то есть технологически с возможным наличием устройств-посредников.</w:t>
      </w:r>
    </w:p>
    <w:p w14:paraId="61A9E876" w14:textId="77777777" w:rsidR="00E01CB9" w:rsidRPr="00A63077" w:rsidRDefault="008C7B63" w:rsidP="00DC510C">
      <w:pPr>
        <w:pStyle w:val="a3"/>
        <w:numPr>
          <w:ilvl w:val="0"/>
          <w:numId w:val="50"/>
        </w:numPr>
        <w:spacing w:before="240"/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Административный трафик может быть изолирован от пользовательского (out-of-band) или совмещен с ним (in-band).</w:t>
      </w:r>
    </w:p>
    <w:p w14:paraId="349FDB9B" w14:textId="16B7D07D" w:rsidR="00CA7B61" w:rsidRPr="00A63077" w:rsidRDefault="008C7B63" w:rsidP="00DC510C">
      <w:pPr>
        <w:pStyle w:val="a3"/>
        <w:numPr>
          <w:ilvl w:val="0"/>
          <w:numId w:val="50"/>
        </w:numPr>
        <w:spacing w:before="240"/>
        <w:ind w:left="0"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Не смотря на то, что все сетевые интерфейсы в КС имеют последовательную природу, обмен может быть посимвольным (character mode) или по-пакетным (packet mode).</w:t>
      </w:r>
    </w:p>
    <w:p w14:paraId="6F4F8756" w14:textId="77777777" w:rsidR="005E1D38" w:rsidRPr="00A63077" w:rsidRDefault="005E1D38">
      <w:pPr>
        <w:rPr>
          <w:b/>
          <w:sz w:val="24"/>
          <w:szCs w:val="24"/>
        </w:rPr>
      </w:pPr>
      <w:r w:rsidRPr="00A63077">
        <w:rPr>
          <w:b/>
          <w:sz w:val="24"/>
          <w:szCs w:val="24"/>
        </w:rPr>
        <w:br w:type="page"/>
      </w:r>
    </w:p>
    <w:p w14:paraId="73B8A910" w14:textId="2A393268" w:rsidR="00CA7B61" w:rsidRPr="00A63077" w:rsidRDefault="00CA7B61" w:rsidP="00DC510C">
      <w:pPr>
        <w:ind w:right="-719" w:firstLine="709"/>
        <w:rPr>
          <w:b/>
          <w:sz w:val="24"/>
          <w:szCs w:val="24"/>
        </w:rPr>
      </w:pPr>
      <w:r w:rsidRPr="00A63077">
        <w:rPr>
          <w:b/>
          <w:sz w:val="24"/>
          <w:szCs w:val="24"/>
        </w:rPr>
        <w:lastRenderedPageBreak/>
        <w:t>8. Структура маршрутизаторов Cisco</w:t>
      </w:r>
    </w:p>
    <w:p w14:paraId="0E3AD043" w14:textId="77777777" w:rsidR="00CA7B61" w:rsidRPr="00A63077" w:rsidRDefault="00CA7B61" w:rsidP="00DC510C">
      <w:pPr>
        <w:ind w:right="-719" w:firstLine="709"/>
        <w:rPr>
          <w:sz w:val="24"/>
          <w:szCs w:val="24"/>
        </w:rPr>
      </w:pPr>
    </w:p>
    <w:p w14:paraId="01546127" w14:textId="77777777" w:rsidR="00CA7B61" w:rsidRPr="00A63077" w:rsidRDefault="00CA7B61" w:rsidP="00DC510C">
      <w:pPr>
        <w:ind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В структуре маршрутизатора произвольной сложности, в конечном счете, можно выделить три «строительных» блока: процессор, память и устройства ввода-вывода.</w:t>
      </w:r>
    </w:p>
    <w:p w14:paraId="1D1FBB3C" w14:textId="77777777" w:rsidR="00CA7B61" w:rsidRPr="00A63077" w:rsidRDefault="00CA7B61" w:rsidP="00DC510C">
      <w:pPr>
        <w:ind w:right="-719" w:firstLine="709"/>
        <w:rPr>
          <w:sz w:val="24"/>
          <w:szCs w:val="24"/>
        </w:rPr>
      </w:pPr>
    </w:p>
    <w:p w14:paraId="655EAAC3" w14:textId="77777777" w:rsidR="00CA7B61" w:rsidRPr="00A63077" w:rsidRDefault="00CA7B61" w:rsidP="00DC510C">
      <w:pPr>
        <w:ind w:right="-719" w:firstLine="709"/>
        <w:rPr>
          <w:sz w:val="24"/>
          <w:szCs w:val="24"/>
        </w:rPr>
      </w:pPr>
      <w:r w:rsidRPr="00A63077">
        <w:rPr>
          <w:sz w:val="24"/>
          <w:szCs w:val="24"/>
        </w:rPr>
        <w:t>В маршрутизаторах Cisco используют процессоры от ряда производителей с различными архитектурами – в большинстве случаев RISC. Так, в 2811 установлен процессор PMC-Sierra RM5261A, в 2901 – Cavium Octeon 17 Plus CN5220, в 4331 – Intel Atom C2718.</w:t>
      </w:r>
    </w:p>
    <w:p w14:paraId="7BC9E87E" w14:textId="77777777" w:rsidR="00CA7B61" w:rsidRPr="00A63077" w:rsidRDefault="00CA7B61" w:rsidP="00DC510C">
      <w:pPr>
        <w:ind w:right="-719" w:firstLine="709"/>
        <w:rPr>
          <w:sz w:val="24"/>
          <w:szCs w:val="24"/>
        </w:rPr>
      </w:pPr>
    </w:p>
    <w:p w14:paraId="0BE936A4" w14:textId="77777777" w:rsidR="00CA7B61" w:rsidRPr="00A63077" w:rsidRDefault="00CA7B61" w:rsidP="00DC510C">
      <w:pPr>
        <w:ind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В маршрутизаторах (и коммутаторах) Cisco задействованы четыре традиционные подсистемы памяти:</w:t>
      </w:r>
    </w:p>
    <w:p w14:paraId="0CE1F7A4" w14:textId="77777777" w:rsidR="00CA7B61" w:rsidRPr="00A63077" w:rsidRDefault="00CA7B61" w:rsidP="00DC510C">
      <w:pPr>
        <w:pStyle w:val="a3"/>
        <w:numPr>
          <w:ilvl w:val="0"/>
          <w:numId w:val="51"/>
        </w:numPr>
        <w:ind w:left="0"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BootROM (не путать с boot ROM при удаленной загрузке) – загрузочное ПЗУ (в современных моделях технологически это flash), в котором хранится собственно первичный загрузчик, коим в данном случае является ROMMON.</w:t>
      </w:r>
    </w:p>
    <w:p w14:paraId="53E5FBAF" w14:textId="77777777" w:rsidR="00CA7B61" w:rsidRPr="00A63077" w:rsidRDefault="00CA7B61" w:rsidP="00DC510C">
      <w:pPr>
        <w:pStyle w:val="a3"/>
        <w:spacing w:after="240"/>
        <w:ind w:left="0" w:right="-719" w:firstLine="709"/>
        <w:rPr>
          <w:rFonts w:eastAsia="Times New Roman"/>
          <w:sz w:val="24"/>
          <w:szCs w:val="24"/>
        </w:rPr>
      </w:pPr>
    </w:p>
    <w:p w14:paraId="38F54FC0" w14:textId="77777777" w:rsidR="00CA7B61" w:rsidRPr="00A63077" w:rsidRDefault="00CA7B61" w:rsidP="00DC510C">
      <w:pPr>
        <w:pStyle w:val="a3"/>
        <w:numPr>
          <w:ilvl w:val="0"/>
          <w:numId w:val="51"/>
        </w:numPr>
        <w:spacing w:after="240"/>
        <w:ind w:left="0"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NVRAM (Non-Volatile RAM) – энергонезависимое ОЗУ (технологически это EEPROM либо, в современных моделях, flash), в котором хранится загрузочная конфигурация, глобальный конфигурационный регистр.</w:t>
      </w:r>
    </w:p>
    <w:p w14:paraId="36015729" w14:textId="77777777" w:rsidR="00CA7B61" w:rsidRPr="00A63077" w:rsidRDefault="00CA7B61" w:rsidP="00DC510C">
      <w:pPr>
        <w:pStyle w:val="a3"/>
        <w:ind w:left="0" w:right="-719" w:firstLine="709"/>
        <w:rPr>
          <w:rFonts w:eastAsia="Times New Roman"/>
          <w:sz w:val="24"/>
          <w:szCs w:val="24"/>
        </w:rPr>
      </w:pPr>
    </w:p>
    <w:p w14:paraId="6C7994A3" w14:textId="77777777" w:rsidR="00CA7B61" w:rsidRPr="00A63077" w:rsidRDefault="00CA7B61" w:rsidP="00DC510C">
      <w:pPr>
        <w:pStyle w:val="a3"/>
        <w:numPr>
          <w:ilvl w:val="0"/>
          <w:numId w:val="51"/>
        </w:numPr>
        <w:ind w:left="0"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Flash – ПЗУ-накопитель (технологически это flash с различными вариантами подключения), основным назначением которого является хранение образов ОС IOS, но можно использовать и для хранения пользовательских файлов.</w:t>
      </w:r>
    </w:p>
    <w:p w14:paraId="0F481BC4" w14:textId="77777777" w:rsidR="00CA7B61" w:rsidRPr="00A63077" w:rsidRDefault="00CA7B61" w:rsidP="00DC510C">
      <w:pPr>
        <w:pStyle w:val="a3"/>
        <w:ind w:left="0" w:right="-719" w:firstLine="709"/>
        <w:rPr>
          <w:rFonts w:eastAsia="Times New Roman"/>
          <w:sz w:val="24"/>
          <w:szCs w:val="24"/>
        </w:rPr>
      </w:pPr>
    </w:p>
    <w:p w14:paraId="5C5DED11" w14:textId="77777777" w:rsidR="00CA7B61" w:rsidRPr="00A63077" w:rsidRDefault="00CA7B61" w:rsidP="00DC510C">
      <w:pPr>
        <w:pStyle w:val="a3"/>
        <w:numPr>
          <w:ilvl w:val="0"/>
          <w:numId w:val="51"/>
        </w:numPr>
        <w:ind w:left="0"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DRAM – обычное ОЗУ, в котором «удерживается» исполняющаяся ОС IOS со всеми своими подсистемами, рабочая конфигурация, таблица маршрутизации, буферы пакетов, таблицы адресов (логически разбивается на main processor memory и shared input/output memory).</w:t>
      </w:r>
      <w:r w:rsidRPr="00A63077">
        <w:rPr>
          <w:sz w:val="24"/>
          <w:szCs w:val="24"/>
        </w:rPr>
        <w:t xml:space="preserve"> </w:t>
      </w:r>
    </w:p>
    <w:p w14:paraId="1A5C8E3A" w14:textId="77777777" w:rsidR="00CA7B61" w:rsidRPr="00A63077" w:rsidRDefault="00CA7B61" w:rsidP="00DC510C">
      <w:pPr>
        <w:pStyle w:val="a3"/>
        <w:ind w:left="0" w:right="-719" w:firstLine="709"/>
        <w:rPr>
          <w:sz w:val="24"/>
          <w:szCs w:val="24"/>
        </w:rPr>
      </w:pPr>
    </w:p>
    <w:p w14:paraId="6BC913DF" w14:textId="77777777" w:rsidR="00BD192E" w:rsidRPr="00A63077" w:rsidRDefault="00CA7B61" w:rsidP="00DC510C">
      <w:pPr>
        <w:ind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 xml:space="preserve">Устройства ввода-вывода, в первую очередь, реализуют различные сетевые интерфейсы. </w:t>
      </w:r>
    </w:p>
    <w:p w14:paraId="1C0C32D2" w14:textId="77777777" w:rsidR="00BD192E" w:rsidRPr="00A63077" w:rsidRDefault="00CA7B61" w:rsidP="00DC510C">
      <w:pPr>
        <w:ind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Безусловно, особо сле</w:t>
      </w:r>
      <w:r w:rsidR="00BD192E" w:rsidRPr="00A63077">
        <w:rPr>
          <w:rFonts w:eastAsia="Times New Roman"/>
          <w:sz w:val="24"/>
          <w:szCs w:val="24"/>
        </w:rPr>
        <w:t>дует выделить flash-устройства.</w:t>
      </w:r>
    </w:p>
    <w:p w14:paraId="1B066FD8" w14:textId="77777777" w:rsidR="00BD192E" w:rsidRPr="00A63077" w:rsidRDefault="00CA7B61" w:rsidP="00DC510C">
      <w:pPr>
        <w:ind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t>Собственно подсистема памяти Flash в 2811 и 2901 пре</w:t>
      </w:r>
      <w:r w:rsidR="00BD192E" w:rsidRPr="00A63077">
        <w:rPr>
          <w:rFonts w:eastAsia="Times New Roman"/>
          <w:sz w:val="24"/>
          <w:szCs w:val="24"/>
        </w:rPr>
        <w:t xml:space="preserve">дставлена картами </w:t>
      </w:r>
      <w:r w:rsidRPr="00A63077">
        <w:rPr>
          <w:rFonts w:eastAsia="Times New Roman"/>
          <w:sz w:val="24"/>
          <w:szCs w:val="24"/>
        </w:rPr>
        <w:t>CompactFlash, а в 4331 – модулями eUSB со специфическими разъемами.</w:t>
      </w:r>
    </w:p>
    <w:p w14:paraId="60FD64DE" w14:textId="77777777" w:rsidR="00CA7B61" w:rsidRPr="00A63077" w:rsidRDefault="00CA7B61" w:rsidP="00DC510C">
      <w:pPr>
        <w:ind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br/>
        <w:t>Кроме того, можно подключать (вставлять) другие flash-накопители: 2811, 2901 и 4331 – USB, 4331 – mSATA и NIM.</w:t>
      </w:r>
    </w:p>
    <w:p w14:paraId="741389B6" w14:textId="77777777" w:rsidR="00BD192E" w:rsidRPr="00A63077" w:rsidRDefault="00CA7B61" w:rsidP="00DC510C">
      <w:pPr>
        <w:ind w:right="-719" w:firstLine="709"/>
        <w:rPr>
          <w:rFonts w:eastAsia="Times New Roman"/>
          <w:sz w:val="24"/>
          <w:szCs w:val="24"/>
        </w:rPr>
      </w:pPr>
      <w:r w:rsidRPr="00A63077">
        <w:rPr>
          <w:rFonts w:eastAsia="Times New Roman"/>
          <w:sz w:val="24"/>
          <w:szCs w:val="24"/>
        </w:rPr>
        <w:br/>
        <w:t>Официально поддерживаются только оригинальные flash-накопители (в отношении любых других компонентов политика аналогична).</w:t>
      </w:r>
    </w:p>
    <w:p w14:paraId="2C970EFE" w14:textId="77777777" w:rsidR="00BD192E" w:rsidRPr="00AB7F53" w:rsidRDefault="00BD192E" w:rsidP="00DC510C">
      <w:pPr>
        <w:ind w:right="-719" w:firstLine="709"/>
        <w:rPr>
          <w:rFonts w:eastAsia="Times New Roman"/>
        </w:rPr>
      </w:pPr>
      <w:r w:rsidRPr="00AB7F53">
        <w:rPr>
          <w:rFonts w:eastAsia="Times New Roman"/>
        </w:rPr>
        <w:br w:type="page"/>
      </w:r>
    </w:p>
    <w:p w14:paraId="3A26F420" w14:textId="77777777" w:rsidR="00BD192E" w:rsidRPr="00A63077" w:rsidRDefault="00BD192E" w:rsidP="00DC510C">
      <w:pPr>
        <w:ind w:right="-719" w:firstLine="709"/>
        <w:rPr>
          <w:b/>
          <w:sz w:val="28"/>
          <w:szCs w:val="28"/>
        </w:rPr>
      </w:pPr>
      <w:r w:rsidRPr="00A63077">
        <w:rPr>
          <w:b/>
          <w:sz w:val="28"/>
          <w:szCs w:val="28"/>
        </w:rPr>
        <w:lastRenderedPageBreak/>
        <w:t>9. Cisco IOS как встраиваемая операционная система</w:t>
      </w:r>
    </w:p>
    <w:p w14:paraId="03703EE7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0429DE24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Cisco Internetwork Operating System (IOS) относят к специализированным встраиваемым ОС. Основное назначение IOS заключается в предоставлении возможности конфигурирования маршрутизаторов и коммутаторов производства Cisco.</w:t>
      </w:r>
    </w:p>
    <w:p w14:paraId="553BC3B9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70D07655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Наряду с собственно IOS, существуют еще отдельные линейки для некоторых высокопроизводительных платформ: IOS XE (ASRs и другие), IOS XR (CRSes, NCSes, ASRs и другие) и NX-OS (Nexus и другие). А также более или менее подобные IOS: ASA OS и AsyncOS для аппаратных сетевых экранов, AireOS и ClickOS для беспроводного оборудования.</w:t>
      </w:r>
    </w:p>
    <w:p w14:paraId="08588AD3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47D28284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При изучении IOS можно использовать два основных эмулятора: Cisco Packet Tracer и GNS3. </w:t>
      </w:r>
    </w:p>
    <w:p w14:paraId="71E5CED4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183C82CB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Для получения доступа к возможностям IOS предусмотрены два основных средства и еще одно, которое считают перспективным:</w:t>
      </w:r>
    </w:p>
    <w:p w14:paraId="64726F40" w14:textId="77777777" w:rsidR="00BD192E" w:rsidRPr="00A63077" w:rsidRDefault="00BD192E" w:rsidP="00DC510C">
      <w:pPr>
        <w:pStyle w:val="a3"/>
        <w:numPr>
          <w:ilvl w:val="0"/>
          <w:numId w:val="52"/>
        </w:numPr>
        <w:ind w:left="0" w:right="-719" w:firstLine="709"/>
        <w:rPr>
          <w:rFonts w:eastAsia="Times New Roman"/>
          <w:sz w:val="28"/>
          <w:szCs w:val="28"/>
        </w:rPr>
      </w:pPr>
      <w:r w:rsidRPr="00A63077">
        <w:rPr>
          <w:sz w:val="28"/>
          <w:szCs w:val="28"/>
        </w:rPr>
        <w:t>Web-интерфейс.</w:t>
      </w:r>
    </w:p>
    <w:p w14:paraId="1522CB5C" w14:textId="77777777" w:rsidR="00BD192E" w:rsidRPr="00A63077" w:rsidRDefault="00BD192E" w:rsidP="00DC510C">
      <w:pPr>
        <w:pStyle w:val="a3"/>
        <w:numPr>
          <w:ilvl w:val="0"/>
          <w:numId w:val="52"/>
        </w:numPr>
        <w:ind w:left="0" w:right="-719" w:firstLine="709"/>
        <w:rPr>
          <w:rFonts w:eastAsia="Times New Roman"/>
          <w:sz w:val="28"/>
          <w:szCs w:val="28"/>
        </w:rPr>
      </w:pPr>
      <w:r w:rsidRPr="00A63077">
        <w:rPr>
          <w:sz w:val="28"/>
          <w:szCs w:val="28"/>
        </w:rPr>
        <w:t>Интерфейс командной строки.</w:t>
      </w:r>
    </w:p>
    <w:p w14:paraId="72E04B7B" w14:textId="77777777" w:rsidR="00BD192E" w:rsidRPr="00A63077" w:rsidRDefault="00BD192E" w:rsidP="00DC510C">
      <w:pPr>
        <w:pStyle w:val="a3"/>
        <w:numPr>
          <w:ilvl w:val="0"/>
          <w:numId w:val="52"/>
        </w:numPr>
        <w:ind w:left="0" w:right="-719" w:firstLine="709"/>
        <w:rPr>
          <w:rFonts w:eastAsia="Times New Roman"/>
          <w:sz w:val="28"/>
          <w:szCs w:val="28"/>
        </w:rPr>
      </w:pPr>
      <w:r w:rsidRPr="00A63077">
        <w:rPr>
          <w:sz w:val="28"/>
          <w:szCs w:val="28"/>
        </w:rPr>
        <w:t>ПО для устройств, поддерживающих архитектуру Cisco Digital Network Architecture (DNA)</w:t>
      </w:r>
    </w:p>
    <w:p w14:paraId="21BC9D54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5BEC6BDE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Cisco имеет собственный интерфейс командной строки – Cisco Command Line Interface (CLI) (рисунок 2.4). Вплоть до 2018 г. именно CLI компания позиционировала как основное средство профессионального конфигурирования маршрутизаторов и коммутаторов. </w:t>
      </w:r>
    </w:p>
    <w:p w14:paraId="17F30103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С 2018 г. активно продвигает концепцию сетей на основе потребностей (intent-based) в связке с архитектурой DNA. Основные идеи: ориентация на автоматическое распределение ресурсов под потребности, визуальное проектирование, автоматизация конфигурирования, переход от децентрализованного администрирования к централизованному, максимальное применение виртуализации, ускорение «обратной связи» с сетью.</w:t>
      </w:r>
    </w:p>
    <w:p w14:paraId="607A9001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58F34DE1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08FF9093" w14:textId="77777777" w:rsidR="00BD192E" w:rsidRPr="00A63077" w:rsidRDefault="00BD192E" w:rsidP="00DC510C">
      <w:pPr>
        <w:ind w:right="-719" w:firstLine="709"/>
        <w:rPr>
          <w:b/>
          <w:sz w:val="28"/>
          <w:szCs w:val="28"/>
        </w:rPr>
      </w:pPr>
      <w:r w:rsidRPr="00AB7F53">
        <w:br w:type="page"/>
      </w:r>
      <w:r w:rsidR="00570A2A" w:rsidRPr="00A63077">
        <w:rPr>
          <w:b/>
          <w:sz w:val="28"/>
          <w:szCs w:val="28"/>
        </w:rPr>
        <w:lastRenderedPageBreak/>
        <w:t>10</w:t>
      </w:r>
      <w:r w:rsidRPr="00A63077">
        <w:rPr>
          <w:b/>
          <w:sz w:val="28"/>
          <w:szCs w:val="28"/>
        </w:rPr>
        <w:t>. Загрузка IOS</w:t>
      </w:r>
    </w:p>
    <w:p w14:paraId="4F5A1717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4E34B654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Последовательность загрузки:</w:t>
      </w:r>
    </w:p>
    <w:p w14:paraId="5743A0B6" w14:textId="77777777" w:rsidR="00BD192E" w:rsidRPr="00A63077" w:rsidRDefault="00BD192E" w:rsidP="00DC510C">
      <w:pPr>
        <w:ind w:right="-719" w:firstLine="709"/>
        <w:rPr>
          <w:sz w:val="28"/>
          <w:szCs w:val="28"/>
        </w:rPr>
      </w:pPr>
    </w:p>
    <w:p w14:paraId="58794B0B" w14:textId="77777777" w:rsidR="00BD192E" w:rsidRPr="00A63077" w:rsidRDefault="00BD192E" w:rsidP="00DC510C">
      <w:pPr>
        <w:pStyle w:val="a3"/>
        <w:numPr>
          <w:ilvl w:val="0"/>
          <w:numId w:val="53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После включения питания в первую очередь отрабатывает загрузчик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bootstrap в составе ROMMON, который инициализирует аппаратные структуры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загрузочной среды (регистры процессора,</w:t>
      </w:r>
      <w:r w:rsidR="00B61F44" w:rsidRPr="00A63077">
        <w:rPr>
          <w:sz w:val="28"/>
          <w:szCs w:val="28"/>
        </w:rPr>
        <w:t xml:space="preserve"> UART CON-порта, глобальный кон</w:t>
      </w:r>
      <w:r w:rsidRPr="00A63077">
        <w:rPr>
          <w:sz w:val="28"/>
          <w:szCs w:val="28"/>
        </w:rPr>
        <w:t>фигурационный регистр), выполняет POST</w:t>
      </w:r>
      <w:r w:rsidR="00B61F44" w:rsidRPr="00A63077">
        <w:rPr>
          <w:sz w:val="28"/>
          <w:szCs w:val="28"/>
        </w:rPr>
        <w:t>, инициализирует аппаратные под</w:t>
      </w:r>
      <w:r w:rsidRPr="00A63077">
        <w:rPr>
          <w:sz w:val="28"/>
          <w:szCs w:val="28"/>
        </w:rPr>
        <w:t>системы, инициализирует программные ст</w:t>
      </w:r>
      <w:r w:rsidR="00B61F44" w:rsidRPr="00A63077">
        <w:rPr>
          <w:sz w:val="28"/>
          <w:szCs w:val="28"/>
        </w:rPr>
        <w:t>руктуры загрузочной среды (пере</w:t>
      </w:r>
      <w:r w:rsidRPr="00A63077">
        <w:rPr>
          <w:sz w:val="28"/>
          <w:szCs w:val="28"/>
        </w:rPr>
        <w:t>менные окружения и так далее).</w:t>
      </w:r>
      <w:r w:rsidR="00B61F44" w:rsidRPr="00A63077">
        <w:rPr>
          <w:sz w:val="28"/>
          <w:szCs w:val="28"/>
        </w:rPr>
        <w:br/>
      </w:r>
    </w:p>
    <w:p w14:paraId="4040D889" w14:textId="77777777" w:rsidR="00BD192E" w:rsidRPr="00A63077" w:rsidRDefault="00BD192E" w:rsidP="00DC510C">
      <w:pPr>
        <w:pStyle w:val="a3"/>
        <w:numPr>
          <w:ilvl w:val="0"/>
          <w:numId w:val="53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Загрузчик bootstrap пытается найти б</w:t>
      </w:r>
      <w:r w:rsidR="00B61F44" w:rsidRPr="00A63077">
        <w:rPr>
          <w:sz w:val="28"/>
          <w:szCs w:val="28"/>
        </w:rPr>
        <w:t>инарный образ IOS исходя из зна</w:t>
      </w:r>
      <w:r w:rsidRPr="00A63077">
        <w:rPr>
          <w:sz w:val="28"/>
          <w:szCs w:val="28"/>
        </w:rPr>
        <w:t>чения специальной строки в загрузочной к</w:t>
      </w:r>
      <w:r w:rsidR="00B61F44" w:rsidRPr="00A63077">
        <w:rPr>
          <w:sz w:val="28"/>
          <w:szCs w:val="28"/>
        </w:rPr>
        <w:t>онфигурации либо значения специ</w:t>
      </w:r>
      <w:r w:rsidRPr="00A63077">
        <w:rPr>
          <w:sz w:val="28"/>
          <w:szCs w:val="28"/>
        </w:rPr>
        <w:t xml:space="preserve">альной переменной загрузочной среды </w:t>
      </w:r>
      <w:r w:rsidRPr="00A63077">
        <w:rPr>
          <w:rFonts w:ascii="Courier New" w:hAnsi="Courier New" w:cs="Courier New"/>
          <w:sz w:val="28"/>
          <w:szCs w:val="28"/>
        </w:rPr>
        <w:t xml:space="preserve">BOOT </w:t>
      </w:r>
      <w:r w:rsidR="00B61F44" w:rsidRPr="00A63077">
        <w:rPr>
          <w:sz w:val="28"/>
          <w:szCs w:val="28"/>
        </w:rPr>
        <w:t>(при желании, IOS можно загрузить, например,</w:t>
      </w:r>
      <w:r w:rsidRPr="00A63077">
        <w:rPr>
          <w:sz w:val="28"/>
          <w:szCs w:val="28"/>
        </w:rPr>
        <w:t xml:space="preserve"> с внешнего USB-накопителя). </w:t>
      </w:r>
      <w:r w:rsidR="008E56F5" w:rsidRPr="00A63077">
        <w:rPr>
          <w:sz w:val="28"/>
          <w:szCs w:val="28"/>
        </w:rPr>
        <w:t xml:space="preserve">Далее если: </w:t>
      </w:r>
      <w:r w:rsidR="00B61F44" w:rsidRPr="00A63077">
        <w:rPr>
          <w:sz w:val="28"/>
          <w:szCs w:val="28"/>
        </w:rPr>
        <w:br/>
        <w:t>З</w:t>
      </w:r>
      <w:r w:rsidRPr="00A63077">
        <w:rPr>
          <w:sz w:val="28"/>
          <w:szCs w:val="28"/>
        </w:rPr>
        <w:t>начение</w:t>
      </w:r>
      <w:r w:rsidR="00B61F44" w:rsidRPr="00A63077">
        <w:rPr>
          <w:sz w:val="28"/>
          <w:szCs w:val="28"/>
        </w:rPr>
        <w:t xml:space="preserve"> не задано/</w:t>
      </w:r>
      <w:r w:rsidRPr="00A63077">
        <w:rPr>
          <w:sz w:val="28"/>
          <w:szCs w:val="28"/>
        </w:rPr>
        <w:t>указанного образа не найдено</w:t>
      </w:r>
      <w:r w:rsidR="00B61F44" w:rsidRPr="00A63077">
        <w:rPr>
          <w:sz w:val="28"/>
          <w:szCs w:val="28"/>
        </w:rPr>
        <w:t xml:space="preserve"> -&gt;</w:t>
      </w:r>
      <w:r w:rsidRPr="00A63077">
        <w:rPr>
          <w:sz w:val="28"/>
          <w:szCs w:val="28"/>
        </w:rPr>
        <w:t xml:space="preserve"> загрузчик bootstrap пытается найти образ в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 xml:space="preserve">подсистеме памяти Flash. </w:t>
      </w:r>
      <w:r w:rsidR="00B61F44" w:rsidRPr="00A63077">
        <w:rPr>
          <w:sz w:val="28"/>
          <w:szCs w:val="28"/>
        </w:rPr>
        <w:br/>
        <w:t>О</w:t>
      </w:r>
      <w:r w:rsidRPr="00A63077">
        <w:rPr>
          <w:sz w:val="28"/>
          <w:szCs w:val="28"/>
        </w:rPr>
        <w:t>бразов неско</w:t>
      </w:r>
      <w:r w:rsidR="00B61F44" w:rsidRPr="00A63077">
        <w:rPr>
          <w:sz w:val="28"/>
          <w:szCs w:val="28"/>
        </w:rPr>
        <w:t>лько -&gt; выбирается первый обна</w:t>
      </w:r>
      <w:r w:rsidRPr="00A63077">
        <w:rPr>
          <w:sz w:val="28"/>
          <w:szCs w:val="28"/>
        </w:rPr>
        <w:t xml:space="preserve">руженный. </w:t>
      </w:r>
      <w:r w:rsidR="00B61F44" w:rsidRPr="00A63077">
        <w:rPr>
          <w:sz w:val="28"/>
          <w:szCs w:val="28"/>
        </w:rPr>
        <w:br/>
        <w:t>О</w:t>
      </w:r>
      <w:r w:rsidRPr="00A63077">
        <w:rPr>
          <w:sz w:val="28"/>
          <w:szCs w:val="28"/>
        </w:rPr>
        <w:t>бразов нет вообще</w:t>
      </w:r>
      <w:r w:rsidR="00B61F44" w:rsidRPr="00A63077">
        <w:rPr>
          <w:sz w:val="28"/>
          <w:szCs w:val="28"/>
        </w:rPr>
        <w:t xml:space="preserve"> -&gt; bootstrap запускает интер</w:t>
      </w:r>
      <w:r w:rsidRPr="00A63077">
        <w:rPr>
          <w:sz w:val="28"/>
          <w:szCs w:val="28"/>
        </w:rPr>
        <w:t xml:space="preserve">претатор командной строки (собственно </w:t>
      </w:r>
      <w:r w:rsidR="00B61F44" w:rsidRPr="00A63077">
        <w:rPr>
          <w:sz w:val="28"/>
          <w:szCs w:val="28"/>
        </w:rPr>
        <w:t>ROMMON), который можно использо</w:t>
      </w:r>
      <w:r w:rsidRPr="00A63077">
        <w:rPr>
          <w:sz w:val="28"/>
          <w:szCs w:val="28"/>
        </w:rPr>
        <w:t>вать для копирования образа в Flash (например, с внешнего TFTP-сервера).</w:t>
      </w:r>
      <w:r w:rsidR="00B61F44" w:rsidRPr="00A63077">
        <w:rPr>
          <w:sz w:val="28"/>
          <w:szCs w:val="28"/>
        </w:rPr>
        <w:t xml:space="preserve"> </w:t>
      </w:r>
      <w:r w:rsidR="00B61F44" w:rsidRPr="00A63077">
        <w:rPr>
          <w:sz w:val="28"/>
          <w:szCs w:val="28"/>
        </w:rPr>
        <w:br/>
        <w:t>О</w:t>
      </w:r>
      <w:r w:rsidRPr="00A63077">
        <w:rPr>
          <w:sz w:val="28"/>
          <w:szCs w:val="28"/>
        </w:rPr>
        <w:t>браз найден успешно</w:t>
      </w:r>
      <w:r w:rsidR="00B61F44" w:rsidRPr="00A63077">
        <w:rPr>
          <w:sz w:val="28"/>
          <w:szCs w:val="28"/>
        </w:rPr>
        <w:t xml:space="preserve"> -&gt; </w:t>
      </w:r>
      <w:r w:rsidRPr="00A63077">
        <w:rPr>
          <w:sz w:val="28"/>
          <w:szCs w:val="28"/>
        </w:rPr>
        <w:t>загрузчик bootstrap загружает его в DRAM и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передает ему управление.</w:t>
      </w:r>
      <w:r w:rsidR="00B61F44" w:rsidRPr="00A63077">
        <w:rPr>
          <w:sz w:val="28"/>
          <w:szCs w:val="28"/>
        </w:rPr>
        <w:br/>
      </w:r>
    </w:p>
    <w:p w14:paraId="12BFDD0F" w14:textId="77777777" w:rsidR="00BD192E" w:rsidRPr="00A63077" w:rsidRDefault="00BD192E" w:rsidP="00DC510C">
      <w:pPr>
        <w:pStyle w:val="a3"/>
        <w:numPr>
          <w:ilvl w:val="0"/>
          <w:numId w:val="53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Образ IOS распаковывается в DRAM </w:t>
      </w:r>
      <w:r w:rsidR="00B61F44" w:rsidRPr="00A63077">
        <w:rPr>
          <w:sz w:val="28"/>
          <w:szCs w:val="28"/>
        </w:rPr>
        <w:t>и загружается, попутно инициали</w:t>
      </w:r>
      <w:r w:rsidRPr="00A63077">
        <w:rPr>
          <w:sz w:val="28"/>
          <w:szCs w:val="28"/>
        </w:rPr>
        <w:t>зируя все необходимые программные и аппаратные структуры (например, назначает внутренние дескрипторы сетевым и</w:t>
      </w:r>
      <w:r w:rsidR="00B61F44" w:rsidRPr="00A63077">
        <w:rPr>
          <w:sz w:val="28"/>
          <w:szCs w:val="28"/>
        </w:rPr>
        <w:t>нтерфейсам и распределяет буфе</w:t>
      </w:r>
      <w:r w:rsidRPr="00A63077">
        <w:rPr>
          <w:sz w:val="28"/>
          <w:szCs w:val="28"/>
        </w:rPr>
        <w:t>ры).</w:t>
      </w:r>
      <w:r w:rsidR="00B61F44" w:rsidRPr="00A63077">
        <w:rPr>
          <w:sz w:val="28"/>
          <w:szCs w:val="28"/>
        </w:rPr>
        <w:br/>
      </w:r>
    </w:p>
    <w:p w14:paraId="65904165" w14:textId="77777777" w:rsidR="00BD192E" w:rsidRPr="00A63077" w:rsidRDefault="00BD192E" w:rsidP="00DC510C">
      <w:pPr>
        <w:pStyle w:val="a3"/>
        <w:numPr>
          <w:ilvl w:val="0"/>
          <w:numId w:val="53"/>
        </w:numPr>
        <w:ind w:left="0"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Выводится сообщение (только сообщение) о нажатии клавиши Enter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(точнее, Return) для начала работы, загрузочная конфигурация переносится в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рабочую, наконец, в случае нажатия клавиши Enter, появляется приглашение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 xml:space="preserve">командной строки либо (если предусмотрено) запрос о входе в систему. </w:t>
      </w:r>
      <w:r w:rsidR="008E56F5" w:rsidRPr="00A63077">
        <w:rPr>
          <w:sz w:val="28"/>
          <w:szCs w:val="28"/>
        </w:rPr>
        <w:br/>
      </w:r>
      <w:r w:rsidRPr="00A63077">
        <w:rPr>
          <w:sz w:val="28"/>
          <w:szCs w:val="28"/>
        </w:rPr>
        <w:t>Если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загрузочная конфигурация по каким-либо пр</w:t>
      </w:r>
      <w:r w:rsidR="00B61F44" w:rsidRPr="00A63077">
        <w:rPr>
          <w:sz w:val="28"/>
          <w:szCs w:val="28"/>
        </w:rPr>
        <w:t>ичинам отсутствует, то, до сооб</w:t>
      </w:r>
      <w:r w:rsidRPr="00A63077">
        <w:rPr>
          <w:sz w:val="28"/>
          <w:szCs w:val="28"/>
        </w:rPr>
        <w:t>щения о нажатии клавиши Enter для начала работы, появляется вопрос о том,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 xml:space="preserve">стоит ли начинать конфигурационный диалог </w:t>
      </w:r>
      <w:r w:rsidR="00B61F44" w:rsidRPr="00A63077">
        <w:rPr>
          <w:sz w:val="28"/>
          <w:szCs w:val="28"/>
        </w:rPr>
        <w:t>(автоустановку), на который все</w:t>
      </w:r>
      <w:r w:rsidRPr="00A63077">
        <w:rPr>
          <w:sz w:val="28"/>
          <w:szCs w:val="28"/>
        </w:rPr>
        <w:t>гда нужно отвечать отрицательно (вопрос может быть задан по-разному, даже</w:t>
      </w:r>
      <w:r w:rsidR="00B61F44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перефразировано повторно), и загружается</w:t>
      </w:r>
      <w:r w:rsidR="00B61F44" w:rsidRPr="00A63077">
        <w:rPr>
          <w:sz w:val="28"/>
          <w:szCs w:val="28"/>
        </w:rPr>
        <w:t xml:space="preserve"> конфигурация по умолчанию (вме</w:t>
      </w:r>
      <w:r w:rsidRPr="00A63077">
        <w:rPr>
          <w:sz w:val="28"/>
          <w:szCs w:val="28"/>
        </w:rPr>
        <w:t>сто загрузочной).</w:t>
      </w:r>
      <w:r w:rsidRPr="00A63077">
        <w:rPr>
          <w:sz w:val="28"/>
          <w:szCs w:val="28"/>
        </w:rPr>
        <w:br/>
      </w:r>
    </w:p>
    <w:p w14:paraId="6A299B54" w14:textId="77777777" w:rsidR="008E56F5" w:rsidRPr="00A63077" w:rsidRDefault="00BD192E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Процесс загрузки можно наблюдать толь</w:t>
      </w:r>
      <w:r w:rsidR="00B61F44" w:rsidRPr="00A63077">
        <w:rPr>
          <w:sz w:val="28"/>
          <w:szCs w:val="28"/>
        </w:rPr>
        <w:t>ко на основной консоли, если ос</w:t>
      </w:r>
      <w:r w:rsidRPr="00A63077">
        <w:rPr>
          <w:sz w:val="28"/>
          <w:szCs w:val="28"/>
        </w:rPr>
        <w:t>новная консоль подключена, что вовсе необязательно.</w:t>
      </w:r>
    </w:p>
    <w:p w14:paraId="5938C4F9" w14:textId="77777777" w:rsidR="008E56F5" w:rsidRPr="00A63077" w:rsidRDefault="008E56F5" w:rsidP="00DC510C">
      <w:p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br w:type="page"/>
      </w:r>
    </w:p>
    <w:p w14:paraId="71E96E07" w14:textId="77777777" w:rsidR="008E56F5" w:rsidRPr="00A63077" w:rsidRDefault="00570A2A" w:rsidP="00DC510C">
      <w:pPr>
        <w:ind w:right="-719" w:firstLine="709"/>
        <w:rPr>
          <w:b/>
          <w:sz w:val="28"/>
          <w:szCs w:val="28"/>
        </w:rPr>
      </w:pPr>
      <w:r w:rsidRPr="00A63077">
        <w:rPr>
          <w:b/>
          <w:sz w:val="28"/>
          <w:szCs w:val="28"/>
        </w:rPr>
        <w:lastRenderedPageBreak/>
        <w:t>11</w:t>
      </w:r>
      <w:r w:rsidR="008E56F5" w:rsidRPr="00A63077">
        <w:rPr>
          <w:b/>
          <w:sz w:val="28"/>
          <w:szCs w:val="28"/>
        </w:rPr>
        <w:t>. Режимы IOS</w:t>
      </w:r>
    </w:p>
    <w:p w14:paraId="232F0020" w14:textId="77777777" w:rsidR="008E56F5" w:rsidRPr="00A63077" w:rsidRDefault="008E56F5" w:rsidP="00DC510C">
      <w:pPr>
        <w:ind w:right="-719" w:firstLine="709"/>
        <w:rPr>
          <w:sz w:val="28"/>
          <w:szCs w:val="28"/>
        </w:rPr>
      </w:pPr>
    </w:p>
    <w:p w14:paraId="5D248F95" w14:textId="77777777" w:rsidR="008E56F5" w:rsidRPr="00A63077" w:rsidRDefault="008E56F5" w:rsidP="00DC510C">
      <w:pPr>
        <w:ind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</w:rPr>
        <w:t>CLI может функционировать в одном из нескольких режимов, отличающихся назначением:</w:t>
      </w:r>
    </w:p>
    <w:p w14:paraId="5EA53DAA" w14:textId="77777777" w:rsidR="008E56F5" w:rsidRPr="00A63077" w:rsidRDefault="008E56F5" w:rsidP="00DC510C">
      <w:pPr>
        <w:pStyle w:val="a4"/>
        <w:numPr>
          <w:ilvl w:val="0"/>
          <w:numId w:val="54"/>
        </w:numPr>
        <w:ind w:left="0"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  <w:lang w:val="en-US"/>
        </w:rPr>
        <w:t>User</w:t>
      </w:r>
      <w:r w:rsidRPr="00A63077">
        <w:rPr>
          <w:rFonts w:ascii="Arial" w:hAnsi="Arial" w:cs="Arial"/>
          <w:sz w:val="28"/>
          <w:szCs w:val="28"/>
        </w:rPr>
        <w:t xml:space="preserve"> </w:t>
      </w:r>
      <w:r w:rsidRPr="00A63077">
        <w:rPr>
          <w:rFonts w:ascii="Arial" w:hAnsi="Arial" w:cs="Arial"/>
          <w:sz w:val="28"/>
          <w:szCs w:val="28"/>
          <w:lang w:val="en-US"/>
        </w:rPr>
        <w:t>EXEC</w:t>
      </w:r>
      <w:r w:rsidRPr="00A63077">
        <w:rPr>
          <w:rFonts w:ascii="Arial" w:hAnsi="Arial" w:cs="Arial"/>
          <w:sz w:val="28"/>
          <w:szCs w:val="28"/>
        </w:rPr>
        <w:t xml:space="preserve"> (</w:t>
      </w:r>
      <w:r w:rsidRPr="00A63077">
        <w:rPr>
          <w:rFonts w:ascii="Arial" w:hAnsi="Arial" w:cs="Arial"/>
          <w:sz w:val="28"/>
          <w:szCs w:val="28"/>
          <w:lang w:val="en-US"/>
        </w:rPr>
        <w:t>startup</w:t>
      </w:r>
      <w:r w:rsidRPr="00A63077">
        <w:rPr>
          <w:rFonts w:ascii="Arial" w:hAnsi="Arial" w:cs="Arial"/>
          <w:sz w:val="28"/>
          <w:szCs w:val="28"/>
        </w:rPr>
        <w:t xml:space="preserve"> </w:t>
      </w:r>
      <w:r w:rsidRPr="00A63077">
        <w:rPr>
          <w:rFonts w:ascii="Arial" w:hAnsi="Arial" w:cs="Arial"/>
          <w:sz w:val="28"/>
          <w:szCs w:val="28"/>
          <w:lang w:val="en-US"/>
        </w:rPr>
        <w:t>mode</w:t>
      </w:r>
      <w:r w:rsidRPr="00A63077">
        <w:rPr>
          <w:rFonts w:ascii="Arial" w:hAnsi="Arial" w:cs="Arial"/>
          <w:sz w:val="28"/>
          <w:szCs w:val="28"/>
        </w:rPr>
        <w:t xml:space="preserve">) – просмотр состояния системы, проверка связи, настройка </w:t>
      </w:r>
      <w:r w:rsidRPr="00A63077">
        <w:rPr>
          <w:rFonts w:ascii="Arial" w:hAnsi="Arial" w:cs="Arial"/>
          <w:sz w:val="28"/>
          <w:szCs w:val="28"/>
        </w:rPr>
        <w:br/>
        <w:t>терминала.</w:t>
      </w:r>
    </w:p>
    <w:p w14:paraId="043B8A3D" w14:textId="77777777" w:rsidR="008E56F5" w:rsidRPr="00A63077" w:rsidRDefault="008E56F5" w:rsidP="00DC510C">
      <w:pPr>
        <w:pStyle w:val="a4"/>
        <w:numPr>
          <w:ilvl w:val="0"/>
          <w:numId w:val="54"/>
        </w:numPr>
        <w:ind w:left="0"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  <w:lang w:val="en-US"/>
        </w:rPr>
        <w:t>Privileged</w:t>
      </w:r>
      <w:r w:rsidRPr="00A63077">
        <w:rPr>
          <w:rFonts w:ascii="Arial" w:hAnsi="Arial" w:cs="Arial"/>
          <w:sz w:val="28"/>
          <w:szCs w:val="28"/>
        </w:rPr>
        <w:t xml:space="preserve"> </w:t>
      </w:r>
      <w:r w:rsidRPr="00A63077">
        <w:rPr>
          <w:rFonts w:ascii="Arial" w:hAnsi="Arial" w:cs="Arial"/>
          <w:sz w:val="28"/>
          <w:szCs w:val="28"/>
          <w:lang w:val="en-US"/>
        </w:rPr>
        <w:t>EXEC</w:t>
      </w:r>
      <w:r w:rsidRPr="00A63077">
        <w:rPr>
          <w:rFonts w:ascii="Arial" w:hAnsi="Arial" w:cs="Arial"/>
          <w:sz w:val="28"/>
          <w:szCs w:val="28"/>
        </w:rPr>
        <w:t xml:space="preserve"> (“</w:t>
      </w:r>
      <w:r w:rsidRPr="00A63077">
        <w:rPr>
          <w:rFonts w:ascii="Arial" w:hAnsi="Arial" w:cs="Arial"/>
          <w:sz w:val="28"/>
          <w:szCs w:val="28"/>
          <w:lang w:val="en-US"/>
        </w:rPr>
        <w:t>enable</w:t>
      </w:r>
      <w:r w:rsidRPr="00A63077">
        <w:rPr>
          <w:rFonts w:ascii="Arial" w:hAnsi="Arial" w:cs="Arial"/>
          <w:sz w:val="28"/>
          <w:szCs w:val="28"/>
        </w:rPr>
        <w:t xml:space="preserve">” </w:t>
      </w:r>
      <w:r w:rsidRPr="00A63077">
        <w:rPr>
          <w:rFonts w:ascii="Arial" w:hAnsi="Arial" w:cs="Arial"/>
          <w:sz w:val="28"/>
          <w:szCs w:val="28"/>
          <w:lang w:val="en-US"/>
        </w:rPr>
        <w:t>mode</w:t>
      </w:r>
      <w:r w:rsidRPr="00A63077">
        <w:rPr>
          <w:rFonts w:ascii="Arial" w:hAnsi="Arial" w:cs="Arial"/>
          <w:sz w:val="28"/>
          <w:szCs w:val="28"/>
        </w:rPr>
        <w:t>) – просмотр конфигурации, просмотр состояния и отладка подсистем, работа с файлами, перезагрузка.</w:t>
      </w:r>
    </w:p>
    <w:p w14:paraId="7B32F3B7" w14:textId="77777777" w:rsidR="008E56F5" w:rsidRPr="00A63077" w:rsidRDefault="008E56F5" w:rsidP="00DC510C">
      <w:pPr>
        <w:pStyle w:val="a4"/>
        <w:numPr>
          <w:ilvl w:val="0"/>
          <w:numId w:val="54"/>
        </w:numPr>
        <w:ind w:left="0" w:right="-719" w:firstLine="709"/>
        <w:rPr>
          <w:rFonts w:ascii="Arial" w:hAnsi="Arial" w:cs="Arial"/>
          <w:sz w:val="28"/>
          <w:szCs w:val="28"/>
          <w:lang w:val="en-US"/>
        </w:rPr>
      </w:pPr>
      <w:r w:rsidRPr="00A63077">
        <w:rPr>
          <w:rFonts w:ascii="Arial" w:hAnsi="Arial" w:cs="Arial"/>
          <w:sz w:val="28"/>
          <w:szCs w:val="28"/>
          <w:lang w:val="en-US"/>
        </w:rPr>
        <w:t xml:space="preserve">Global configuration (“configure terminal” mode) – </w:t>
      </w:r>
      <w:r w:rsidRPr="00A63077">
        <w:rPr>
          <w:rFonts w:ascii="Arial" w:hAnsi="Arial" w:cs="Arial"/>
          <w:sz w:val="28"/>
          <w:szCs w:val="28"/>
        </w:rPr>
        <w:t>конфигурирование</w:t>
      </w:r>
      <w:r w:rsidRPr="00A63077">
        <w:rPr>
          <w:rFonts w:ascii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hAnsi="Arial" w:cs="Arial"/>
          <w:sz w:val="28"/>
          <w:szCs w:val="28"/>
        </w:rPr>
        <w:t>устройства</w:t>
      </w:r>
      <w:r w:rsidRPr="00A63077">
        <w:rPr>
          <w:rFonts w:ascii="Arial" w:hAnsi="Arial" w:cs="Arial"/>
          <w:sz w:val="28"/>
          <w:szCs w:val="28"/>
          <w:lang w:val="en-US"/>
        </w:rPr>
        <w:t>.</w:t>
      </w:r>
    </w:p>
    <w:p w14:paraId="6CBC9E1A" w14:textId="77777777" w:rsidR="008E56F5" w:rsidRPr="00A63077" w:rsidRDefault="008E56F5" w:rsidP="00DC510C">
      <w:pPr>
        <w:pStyle w:val="a4"/>
        <w:numPr>
          <w:ilvl w:val="0"/>
          <w:numId w:val="54"/>
        </w:numPr>
        <w:ind w:left="0"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</w:rPr>
        <w:t>Конфигурирование интерфейса (“</w:t>
      </w:r>
      <w:r w:rsidRPr="00A63077">
        <w:rPr>
          <w:rFonts w:ascii="Arial" w:hAnsi="Arial" w:cs="Arial"/>
          <w:sz w:val="28"/>
          <w:szCs w:val="28"/>
          <w:lang w:val="en-US"/>
        </w:rPr>
        <w:t>interface</w:t>
      </w:r>
      <w:r w:rsidRPr="00A63077">
        <w:rPr>
          <w:rFonts w:ascii="Arial" w:hAnsi="Arial" w:cs="Arial"/>
          <w:sz w:val="28"/>
          <w:szCs w:val="28"/>
        </w:rPr>
        <w:t xml:space="preserve"> </w:t>
      </w:r>
      <w:r w:rsidRPr="00A63077">
        <w:rPr>
          <w:rFonts w:ascii="Arial" w:hAnsi="Arial" w:cs="Arial"/>
          <w:sz w:val="28"/>
          <w:szCs w:val="28"/>
          <w:lang w:val="en-US"/>
        </w:rPr>
        <w:t>X</w:t>
      </w:r>
      <w:r w:rsidRPr="00A63077">
        <w:rPr>
          <w:rFonts w:ascii="Arial" w:hAnsi="Arial" w:cs="Arial"/>
          <w:sz w:val="28"/>
          <w:szCs w:val="28"/>
        </w:rPr>
        <w:t xml:space="preserve">” </w:t>
      </w:r>
      <w:r w:rsidRPr="00A63077">
        <w:rPr>
          <w:rFonts w:ascii="Arial" w:hAnsi="Arial" w:cs="Arial"/>
          <w:sz w:val="28"/>
          <w:szCs w:val="28"/>
          <w:lang w:val="en-US"/>
        </w:rPr>
        <w:t>mode</w:t>
      </w:r>
      <w:r w:rsidRPr="00A63077">
        <w:rPr>
          <w:rFonts w:ascii="Arial" w:hAnsi="Arial" w:cs="Arial"/>
          <w:sz w:val="28"/>
          <w:szCs w:val="28"/>
        </w:rPr>
        <w:t>) – конфигурирование отдельного интерфейса.</w:t>
      </w:r>
    </w:p>
    <w:p w14:paraId="1B0A3792" w14:textId="77777777" w:rsidR="008E56F5" w:rsidRPr="00A63077" w:rsidRDefault="008E56F5" w:rsidP="00DC510C">
      <w:pPr>
        <w:pStyle w:val="a4"/>
        <w:numPr>
          <w:ilvl w:val="0"/>
          <w:numId w:val="54"/>
        </w:numPr>
        <w:ind w:left="0"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</w:rPr>
        <w:t>Конфигурирование линии (“</w:t>
      </w:r>
      <w:r w:rsidRPr="00A63077">
        <w:rPr>
          <w:rFonts w:ascii="Arial" w:hAnsi="Arial" w:cs="Arial"/>
          <w:sz w:val="28"/>
          <w:szCs w:val="28"/>
          <w:lang w:val="en-US"/>
        </w:rPr>
        <w:t>line</w:t>
      </w:r>
      <w:r w:rsidRPr="00A63077">
        <w:rPr>
          <w:rFonts w:ascii="Arial" w:hAnsi="Arial" w:cs="Arial"/>
          <w:sz w:val="28"/>
          <w:szCs w:val="28"/>
        </w:rPr>
        <w:t xml:space="preserve">” </w:t>
      </w:r>
      <w:r w:rsidRPr="00A63077">
        <w:rPr>
          <w:rFonts w:ascii="Arial" w:hAnsi="Arial" w:cs="Arial"/>
          <w:sz w:val="28"/>
          <w:szCs w:val="28"/>
          <w:lang w:val="en-US"/>
        </w:rPr>
        <w:t>mode</w:t>
      </w:r>
      <w:r w:rsidRPr="00A63077">
        <w:rPr>
          <w:rFonts w:ascii="Arial" w:hAnsi="Arial" w:cs="Arial"/>
          <w:sz w:val="28"/>
          <w:szCs w:val="28"/>
        </w:rPr>
        <w:t>) – конфигурирование отдельной линии.</w:t>
      </w:r>
    </w:p>
    <w:p w14:paraId="720293B5" w14:textId="77777777" w:rsidR="008E56F5" w:rsidRPr="00A63077" w:rsidRDefault="008E56F5" w:rsidP="00DC510C">
      <w:pPr>
        <w:pStyle w:val="a4"/>
        <w:numPr>
          <w:ilvl w:val="0"/>
          <w:numId w:val="54"/>
        </w:numPr>
        <w:ind w:left="0"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</w:rPr>
        <w:t>ПЗУ-монитор (“</w:t>
      </w:r>
      <w:r w:rsidRPr="00A63077">
        <w:rPr>
          <w:rFonts w:ascii="Arial" w:hAnsi="Arial" w:cs="Arial"/>
          <w:sz w:val="28"/>
          <w:szCs w:val="28"/>
          <w:lang w:val="en-US"/>
        </w:rPr>
        <w:t>Ctrl</w:t>
      </w:r>
      <w:r w:rsidRPr="00A63077">
        <w:rPr>
          <w:rFonts w:ascii="Arial" w:hAnsi="Arial" w:cs="Arial"/>
          <w:sz w:val="28"/>
          <w:szCs w:val="28"/>
        </w:rPr>
        <w:t>-</w:t>
      </w:r>
      <w:r w:rsidRPr="00A63077">
        <w:rPr>
          <w:rFonts w:ascii="Arial" w:hAnsi="Arial" w:cs="Arial"/>
          <w:sz w:val="28"/>
          <w:szCs w:val="28"/>
          <w:lang w:val="en-US"/>
        </w:rPr>
        <w:t>Break</w:t>
      </w:r>
      <w:r w:rsidRPr="00A63077">
        <w:rPr>
          <w:rFonts w:ascii="Arial" w:hAnsi="Arial" w:cs="Arial"/>
          <w:sz w:val="28"/>
          <w:szCs w:val="28"/>
        </w:rPr>
        <w:t xml:space="preserve">” </w:t>
      </w:r>
      <w:r w:rsidRPr="00A63077">
        <w:rPr>
          <w:rFonts w:ascii="Arial" w:hAnsi="Arial" w:cs="Arial"/>
          <w:sz w:val="28"/>
          <w:szCs w:val="28"/>
          <w:lang w:val="en-US"/>
        </w:rPr>
        <w:t>mode</w:t>
      </w:r>
      <w:r w:rsidRPr="00A63077">
        <w:rPr>
          <w:rFonts w:ascii="Arial" w:hAnsi="Arial" w:cs="Arial"/>
          <w:sz w:val="28"/>
          <w:szCs w:val="28"/>
        </w:rPr>
        <w:t>) – диагностика и восстановление.</w:t>
      </w:r>
    </w:p>
    <w:p w14:paraId="67E98561" w14:textId="77777777" w:rsidR="00570A2A" w:rsidRPr="00A63077" w:rsidRDefault="008E56F5" w:rsidP="00DC510C">
      <w:pPr>
        <w:pStyle w:val="a4"/>
        <w:ind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</w:rPr>
        <w:t xml:space="preserve">Исполнительские режимы, в отличие от конфигурационных, не предназначены для изменения каких-либо параметров. </w:t>
      </w:r>
    </w:p>
    <w:p w14:paraId="04AED98C" w14:textId="77777777" w:rsidR="00570A2A" w:rsidRPr="00A63077" w:rsidRDefault="008E56F5" w:rsidP="00DC510C">
      <w:pPr>
        <w:pStyle w:val="a4"/>
        <w:ind w:right="-719" w:firstLine="709"/>
        <w:rPr>
          <w:rFonts w:ascii="Arial" w:hAnsi="Arial" w:cs="Arial"/>
          <w:sz w:val="28"/>
          <w:szCs w:val="28"/>
        </w:rPr>
      </w:pPr>
      <w:r w:rsidRPr="00A63077">
        <w:rPr>
          <w:rFonts w:ascii="Arial" w:hAnsi="Arial" w:cs="Arial"/>
          <w:sz w:val="28"/>
          <w:szCs w:val="28"/>
        </w:rPr>
        <w:t>Глобальный конфигурационный режим, в отличие от режима конфигурирования чего-либо, предназначен для изменения параметров всего устройства.</w:t>
      </w:r>
    </w:p>
    <w:p w14:paraId="42DC7446" w14:textId="77777777" w:rsidR="00570A2A" w:rsidRPr="00A63077" w:rsidRDefault="00570A2A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Переходы между режимами можно сравнить с подъемами и спусками по ступенькам шаг за шагом, начиная с момента входа в систему (один режим – одна ступенька). Но иногда переходы можно ускорять, прыгая через ступеньки вниз или перепрыгивая на ступеньки других лестниц (минуя exit – </w:t>
      </w:r>
      <w:r w:rsidRPr="00A63077">
        <w:rPr>
          <w:sz w:val="28"/>
          <w:szCs w:val="28"/>
          <w:lang w:val="en-US"/>
        </w:rPr>
        <w:t>end</w:t>
      </w:r>
      <w:r w:rsidRPr="00A63077">
        <w:rPr>
          <w:sz w:val="28"/>
          <w:szCs w:val="28"/>
        </w:rPr>
        <w:t xml:space="preserve"> – </w:t>
      </w:r>
      <w:r w:rsidRPr="00A63077">
        <w:rPr>
          <w:sz w:val="28"/>
          <w:szCs w:val="28"/>
          <w:lang w:val="en-US"/>
        </w:rPr>
        <w:t>Ctrl</w:t>
      </w:r>
      <w:r w:rsidRPr="00A63077">
        <w:rPr>
          <w:sz w:val="28"/>
          <w:szCs w:val="28"/>
        </w:rPr>
        <w:t>-</w:t>
      </w:r>
      <w:r w:rsidRPr="00A63077">
        <w:rPr>
          <w:sz w:val="28"/>
          <w:szCs w:val="28"/>
          <w:lang w:val="en-US"/>
        </w:rPr>
        <w:t>Z</w:t>
      </w:r>
      <w:r w:rsidRPr="00A63077">
        <w:rPr>
          <w:sz w:val="28"/>
          <w:szCs w:val="28"/>
        </w:rPr>
        <w:t>/</w:t>
      </w:r>
      <w:r w:rsidRPr="00A63077">
        <w:rPr>
          <w:sz w:val="28"/>
          <w:szCs w:val="28"/>
          <w:lang w:val="en-US"/>
        </w:rPr>
        <w:t>C</w:t>
      </w:r>
      <w:r w:rsidRPr="00A63077">
        <w:rPr>
          <w:sz w:val="28"/>
          <w:szCs w:val="28"/>
        </w:rPr>
        <w:t xml:space="preserve">). </w:t>
      </w:r>
      <w:r w:rsidRPr="00A63077">
        <w:rPr>
          <w:sz w:val="28"/>
          <w:szCs w:val="28"/>
        </w:rPr>
        <w:br/>
        <w:t xml:space="preserve">По приглашению (prompt) можно определить текущий режим </w:t>
      </w:r>
      <w:r w:rsidRPr="00A63077">
        <w:rPr>
          <w:sz w:val="28"/>
          <w:szCs w:val="28"/>
        </w:rPr>
        <w:br/>
        <w:t xml:space="preserve">(например </w:t>
      </w:r>
      <w:r w:rsidRPr="00A63077">
        <w:rPr>
          <w:rFonts w:ascii="Courier New" w:hAnsi="Courier New" w:cs="Courier New"/>
          <w:sz w:val="28"/>
          <w:szCs w:val="28"/>
          <w:lang w:val="en-US"/>
        </w:rPr>
        <w:t>Device</w:t>
      </w:r>
      <w:r w:rsidRPr="00A63077">
        <w:rPr>
          <w:rFonts w:ascii="Courier New" w:hAnsi="Courier New" w:cs="Courier New"/>
          <w:sz w:val="28"/>
          <w:szCs w:val="28"/>
        </w:rPr>
        <w:t>(</w:t>
      </w:r>
      <w:r w:rsidRPr="00A63077">
        <w:rPr>
          <w:rFonts w:ascii="Courier New" w:hAnsi="Courier New" w:cs="Courier New"/>
          <w:sz w:val="28"/>
          <w:szCs w:val="28"/>
          <w:lang w:val="en-US"/>
        </w:rPr>
        <w:t>config</w:t>
      </w:r>
      <w:r w:rsidRPr="00A63077">
        <w:rPr>
          <w:rFonts w:ascii="Courier New" w:hAnsi="Courier New" w:cs="Courier New"/>
          <w:sz w:val="28"/>
          <w:szCs w:val="28"/>
        </w:rPr>
        <w:t>-</w:t>
      </w:r>
      <w:r w:rsidRPr="00A63077">
        <w:rPr>
          <w:rFonts w:ascii="Courier New" w:hAnsi="Courier New" w:cs="Courier New"/>
          <w:sz w:val="28"/>
          <w:szCs w:val="28"/>
          <w:lang w:val="en-US"/>
        </w:rPr>
        <w:t>if</w:t>
      </w:r>
      <w:r w:rsidRPr="00A63077">
        <w:rPr>
          <w:rFonts w:ascii="Courier New" w:hAnsi="Courier New" w:cs="Courier New"/>
          <w:sz w:val="28"/>
          <w:szCs w:val="28"/>
        </w:rPr>
        <w:t xml:space="preserve">)# </w:t>
      </w:r>
      <w:r w:rsidRPr="00A63077">
        <w:rPr>
          <w:rFonts w:ascii="Courier New" w:hAnsi="Courier New" w:cs="Courier New"/>
          <w:sz w:val="28"/>
          <w:szCs w:val="28"/>
          <w:lang w:val="en-US"/>
        </w:rPr>
        <w:t>someCommand</w:t>
      </w:r>
      <w:r w:rsidRPr="00A63077">
        <w:rPr>
          <w:sz w:val="28"/>
          <w:szCs w:val="28"/>
        </w:rPr>
        <w:t>).</w:t>
      </w:r>
    </w:p>
    <w:p w14:paraId="1E6585E9" w14:textId="77777777" w:rsidR="00570A2A" w:rsidRPr="00AB7F53" w:rsidRDefault="00570A2A" w:rsidP="00DC510C">
      <w:pPr>
        <w:pStyle w:val="a4"/>
        <w:ind w:right="-719" w:firstLine="709"/>
        <w:rPr>
          <w:sz w:val="22"/>
        </w:rPr>
      </w:pPr>
    </w:p>
    <w:p w14:paraId="37CF0560" w14:textId="77777777" w:rsidR="00E97432" w:rsidRPr="00AB7F53" w:rsidRDefault="00E01CB9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br w:type="page"/>
      </w:r>
    </w:p>
    <w:p w14:paraId="1C0E0387" w14:textId="77777777" w:rsidR="00570A2A" w:rsidRPr="00A63077" w:rsidRDefault="00570A2A" w:rsidP="00DC510C">
      <w:pPr>
        <w:ind w:right="-719" w:firstLine="709"/>
        <w:rPr>
          <w:b/>
          <w:sz w:val="28"/>
          <w:szCs w:val="28"/>
        </w:rPr>
      </w:pPr>
      <w:r w:rsidRPr="00A63077">
        <w:rPr>
          <w:b/>
          <w:sz w:val="28"/>
          <w:szCs w:val="28"/>
        </w:rPr>
        <w:lastRenderedPageBreak/>
        <w:t>12. Система команд IOS и ее особенности</w:t>
      </w:r>
    </w:p>
    <w:p w14:paraId="60AA08BD" w14:textId="77777777" w:rsidR="00570A2A" w:rsidRPr="00A63077" w:rsidRDefault="00570A2A" w:rsidP="00DC510C">
      <w:pPr>
        <w:ind w:right="-719" w:firstLine="709"/>
        <w:rPr>
          <w:sz w:val="28"/>
          <w:szCs w:val="28"/>
        </w:rPr>
      </w:pPr>
    </w:p>
    <w:p w14:paraId="761E2B6D" w14:textId="77777777" w:rsidR="00570A2A" w:rsidRPr="00A63077" w:rsidRDefault="00570A2A" w:rsidP="00DC510C">
      <w:pPr>
        <w:pStyle w:val="a4"/>
        <w:ind w:right="-719" w:firstLine="709"/>
        <w:rPr>
          <w:rFonts w:eastAsia="Times New Roman"/>
          <w:sz w:val="28"/>
          <w:szCs w:val="28"/>
        </w:rPr>
      </w:pPr>
      <w:r w:rsidRPr="00A63077">
        <w:rPr>
          <w:rFonts w:eastAsia="Times New Roman"/>
          <w:sz w:val="28"/>
          <w:szCs w:val="28"/>
        </w:rPr>
        <w:t>Команды IOS в большинстве своем комплексные, а значит требуют наличия аргументов при их вводе.</w:t>
      </w:r>
    </w:p>
    <w:p w14:paraId="7E74DC98" w14:textId="77777777" w:rsidR="00570A2A" w:rsidRPr="00A63077" w:rsidRDefault="00570A2A" w:rsidP="00DC510C">
      <w:pPr>
        <w:pStyle w:val="a4"/>
        <w:ind w:right="-719" w:firstLine="709"/>
        <w:rPr>
          <w:rFonts w:eastAsia="Times New Roman"/>
          <w:sz w:val="28"/>
          <w:szCs w:val="28"/>
        </w:rPr>
      </w:pPr>
      <w:r w:rsidRPr="00A63077">
        <w:rPr>
          <w:rFonts w:eastAsia="Times New Roman"/>
          <w:sz w:val="28"/>
          <w:szCs w:val="28"/>
        </w:rPr>
        <w:t>IOS не различает строчные и прописные буквы при вводе команд, но это правило не распространяется на значения некоторых аргументов (например, паролей).</w:t>
      </w:r>
    </w:p>
    <w:p w14:paraId="643FB7EA" w14:textId="77777777" w:rsidR="00570A2A" w:rsidRPr="00A63077" w:rsidRDefault="00570A2A" w:rsidP="00DC510C">
      <w:pPr>
        <w:pStyle w:val="a4"/>
        <w:ind w:right="-719" w:firstLine="709"/>
        <w:rPr>
          <w:rFonts w:eastAsia="Times New Roman"/>
          <w:sz w:val="28"/>
          <w:szCs w:val="28"/>
        </w:rPr>
      </w:pPr>
      <w:r w:rsidRPr="00A63077">
        <w:rPr>
          <w:rFonts w:eastAsia="Times New Roman"/>
          <w:sz w:val="28"/>
          <w:szCs w:val="28"/>
        </w:rPr>
        <w:t>Каждая команда предназначена для определенного режима (режимов), поэтому понимание смысла режимов позволяет легко соотносить с ними команды. Некоторые команды в разных режимах имеют разные наборы аргументов.</w:t>
      </w:r>
    </w:p>
    <w:p w14:paraId="7B7F8038" w14:textId="77777777" w:rsidR="00570A2A" w:rsidRPr="00A63077" w:rsidRDefault="00570A2A" w:rsidP="00DC510C">
      <w:pPr>
        <w:pStyle w:val="a4"/>
        <w:ind w:right="-719" w:firstLine="709"/>
        <w:rPr>
          <w:rFonts w:eastAsia="Times New Roman"/>
          <w:sz w:val="28"/>
          <w:szCs w:val="28"/>
        </w:rPr>
      </w:pPr>
      <w:r w:rsidRPr="00A63077">
        <w:rPr>
          <w:rFonts w:eastAsia="Times New Roman"/>
          <w:sz w:val="28"/>
          <w:szCs w:val="28"/>
        </w:rPr>
        <w:t xml:space="preserve">В любом из режимов командой </w:t>
      </w:r>
      <w:r w:rsidRPr="00A63077">
        <w:rPr>
          <w:rFonts w:ascii="Courier New" w:eastAsia="Times New Roman" w:hAnsi="Courier New" w:cs="Courier New"/>
          <w:sz w:val="28"/>
          <w:szCs w:val="28"/>
        </w:rPr>
        <w:t xml:space="preserve">help </w:t>
      </w:r>
      <w:r w:rsidRPr="00A63077">
        <w:rPr>
          <w:rFonts w:eastAsia="Times New Roman"/>
          <w:sz w:val="28"/>
          <w:szCs w:val="28"/>
        </w:rPr>
        <w:t>можно запросить помощь.</w:t>
      </w:r>
    </w:p>
    <w:p w14:paraId="6566D9FB" w14:textId="77777777" w:rsidR="00570A2A" w:rsidRPr="00A63077" w:rsidRDefault="00570A2A" w:rsidP="00DC510C">
      <w:pPr>
        <w:pStyle w:val="a4"/>
        <w:ind w:right="-719" w:firstLine="709"/>
        <w:rPr>
          <w:rFonts w:eastAsia="Times New Roman"/>
          <w:sz w:val="28"/>
          <w:szCs w:val="28"/>
        </w:rPr>
      </w:pPr>
      <w:r w:rsidRPr="00A63077">
        <w:rPr>
          <w:rFonts w:eastAsia="Times New Roman"/>
          <w:sz w:val="28"/>
          <w:szCs w:val="28"/>
        </w:rPr>
        <w:t>С помощью «</w:t>
      </w:r>
      <w:r w:rsidRPr="00A63077">
        <w:rPr>
          <w:rFonts w:ascii="Courier New" w:eastAsia="Times New Roman" w:hAnsi="Courier New" w:cs="Courier New"/>
          <w:sz w:val="28"/>
          <w:szCs w:val="28"/>
        </w:rPr>
        <w:t>?</w:t>
      </w:r>
      <w:r w:rsidRPr="00A63077">
        <w:rPr>
          <w:rFonts w:eastAsia="Times New Roman"/>
          <w:sz w:val="28"/>
          <w:szCs w:val="28"/>
        </w:rPr>
        <w:t>»</w:t>
      </w:r>
      <w:r w:rsidRPr="00A63077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A63077">
        <w:rPr>
          <w:rFonts w:eastAsia="Times New Roman"/>
          <w:sz w:val="28"/>
          <w:szCs w:val="28"/>
        </w:rPr>
        <w:t>можно запросить список всех доступных команд либо вариантов подстановки их аргументов (context sensitive help).</w:t>
      </w:r>
    </w:p>
    <w:p w14:paraId="35C552EB" w14:textId="77777777" w:rsidR="00570A2A" w:rsidRPr="00A63077" w:rsidRDefault="00570A2A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Команда-префикс </w:t>
      </w:r>
      <w:r w:rsidRPr="00A63077">
        <w:rPr>
          <w:rFonts w:ascii="Courier New" w:hAnsi="Courier New" w:cs="Courier New"/>
          <w:sz w:val="28"/>
          <w:szCs w:val="28"/>
        </w:rPr>
        <w:t xml:space="preserve">do </w:t>
      </w:r>
      <w:r w:rsidRPr="00A63077">
        <w:rPr>
          <w:sz w:val="28"/>
          <w:szCs w:val="28"/>
        </w:rPr>
        <w:t>позволяет в конфигурационном режиме выполнить команду, предназначенную для исполнительского режима.</w:t>
      </w:r>
    </w:p>
    <w:p w14:paraId="6E0AC7F3" w14:textId="77777777" w:rsidR="00570A2A" w:rsidRPr="00A63077" w:rsidRDefault="00570A2A" w:rsidP="00DC510C">
      <w:pPr>
        <w:pStyle w:val="a4"/>
        <w:ind w:right="-719" w:firstLine="709"/>
        <w:rPr>
          <w:rFonts w:eastAsia="Times New Roman"/>
          <w:sz w:val="28"/>
          <w:szCs w:val="28"/>
        </w:rPr>
      </w:pPr>
      <w:r w:rsidRPr="00A63077">
        <w:rPr>
          <w:sz w:val="28"/>
          <w:szCs w:val="28"/>
        </w:rPr>
        <w:t xml:space="preserve">Аргумент-префикс </w:t>
      </w:r>
      <w:r w:rsidRPr="00A63077">
        <w:rPr>
          <w:rFonts w:ascii="Courier New" w:hAnsi="Courier New" w:cs="Courier New"/>
          <w:sz w:val="28"/>
          <w:szCs w:val="28"/>
        </w:rPr>
        <w:t xml:space="preserve">no </w:t>
      </w:r>
      <w:r w:rsidRPr="00A63077">
        <w:rPr>
          <w:sz w:val="28"/>
          <w:szCs w:val="28"/>
        </w:rPr>
        <w:t>позволяет придать «инверсный» смысл некоторой</w:t>
      </w:r>
      <w:r w:rsidRPr="00A63077">
        <w:rPr>
          <w:sz w:val="28"/>
          <w:szCs w:val="28"/>
        </w:rPr>
        <w:br/>
        <w:t xml:space="preserve">команде в соответствующей ситуации (например, </w:t>
      </w:r>
      <w:r w:rsidRPr="00A63077">
        <w:rPr>
          <w:sz w:val="28"/>
          <w:szCs w:val="28"/>
          <w:lang w:val="en-US"/>
        </w:rPr>
        <w:t>no</w:t>
      </w:r>
      <w:r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  <w:lang w:val="en-US"/>
        </w:rPr>
        <w:t>shutdown</w:t>
      </w:r>
      <w:r w:rsidRPr="00A63077">
        <w:rPr>
          <w:sz w:val="28"/>
          <w:szCs w:val="28"/>
        </w:rPr>
        <w:t>).</w:t>
      </w:r>
    </w:p>
    <w:p w14:paraId="2EA5B987" w14:textId="77777777" w:rsidR="00570A2A" w:rsidRPr="00A63077" w:rsidRDefault="00570A2A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Одним из востребованных удобств CLI является возможность сокращения команд при их вводе, но нужно помнить об однозначности интерпретации.</w:t>
      </w:r>
    </w:p>
    <w:p w14:paraId="26CB3A73" w14:textId="77777777" w:rsidR="00570A2A" w:rsidRPr="00AB7F53" w:rsidRDefault="00570A2A" w:rsidP="00DC510C">
      <w:pPr>
        <w:ind w:right="-719" w:firstLine="709"/>
      </w:pPr>
      <w:r w:rsidRPr="00AB7F53">
        <w:br w:type="page"/>
      </w:r>
    </w:p>
    <w:p w14:paraId="5D8E0F6A" w14:textId="77777777" w:rsidR="00570A2A" w:rsidRPr="00A63077" w:rsidRDefault="00570A2A" w:rsidP="00DC510C">
      <w:pPr>
        <w:ind w:right="-719" w:firstLine="709"/>
        <w:rPr>
          <w:b/>
          <w:sz w:val="28"/>
          <w:szCs w:val="28"/>
        </w:rPr>
      </w:pPr>
      <w:r w:rsidRPr="00A63077">
        <w:rPr>
          <w:b/>
          <w:sz w:val="28"/>
          <w:szCs w:val="28"/>
        </w:rPr>
        <w:lastRenderedPageBreak/>
        <w:t>13. Файлы конфигурации и файловая система IOS</w:t>
      </w:r>
    </w:p>
    <w:p w14:paraId="2DF233D8" w14:textId="77777777" w:rsidR="00570A2A" w:rsidRPr="00A63077" w:rsidRDefault="004055E6" w:rsidP="00DC510C">
      <w:pPr>
        <w:ind w:right="-719" w:firstLine="709"/>
        <w:rPr>
          <w:rFonts w:ascii="Arial" w:hAnsi="Arial"/>
          <w:sz w:val="28"/>
          <w:szCs w:val="28"/>
        </w:rPr>
      </w:pPr>
      <w:r w:rsidRPr="00A63077">
        <w:rPr>
          <w:rFonts w:ascii="Arial" w:hAnsi="Arial"/>
          <w:sz w:val="28"/>
          <w:szCs w:val="28"/>
        </w:rPr>
        <w:t>// Не уверен в целостности</w:t>
      </w:r>
    </w:p>
    <w:p w14:paraId="3FBBB33F" w14:textId="77777777" w:rsidR="003F5290" w:rsidRPr="00A63077" w:rsidRDefault="003F5290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Сразу следует отметить, что маршрутизаторы (и коммутаторы) Cisco хранят конфигурацию в двух специальных файлах:</w:t>
      </w:r>
      <w:r w:rsidRPr="00A63077">
        <w:rPr>
          <w:sz w:val="28"/>
          <w:szCs w:val="28"/>
        </w:rPr>
        <w:br/>
        <w:t xml:space="preserve">1 </w:t>
      </w:r>
      <w:r w:rsidRPr="00A63077">
        <w:rPr>
          <w:rFonts w:ascii="Courier New" w:hAnsi="Courier New" w:cs="Courier New"/>
          <w:sz w:val="28"/>
          <w:szCs w:val="28"/>
        </w:rPr>
        <w:t>startup-</w:t>
      </w:r>
      <w:r w:rsidRPr="00A63077">
        <w:rPr>
          <w:rStyle w:val="highlight"/>
          <w:rFonts w:ascii="Courier New" w:hAnsi="Courier New" w:cs="Courier New"/>
          <w:sz w:val="28"/>
          <w:szCs w:val="28"/>
        </w:rPr>
        <w:t>config</w:t>
      </w:r>
      <w:r w:rsidRPr="00A63077">
        <w:rPr>
          <w:rFonts w:ascii="Courier New" w:hAnsi="Courier New" w:cs="Courier New"/>
          <w:sz w:val="28"/>
          <w:szCs w:val="28"/>
        </w:rPr>
        <w:t xml:space="preserve"> </w:t>
      </w:r>
      <w:r w:rsidRPr="00A63077">
        <w:rPr>
          <w:sz w:val="28"/>
          <w:szCs w:val="28"/>
        </w:rPr>
        <w:t>– содержит загрузочную конфигурацию, то есть загружается при загрузке ОС.</w:t>
      </w:r>
      <w:r w:rsidRPr="00A63077">
        <w:rPr>
          <w:sz w:val="28"/>
          <w:szCs w:val="28"/>
        </w:rPr>
        <w:br/>
        <w:t xml:space="preserve">2 </w:t>
      </w:r>
      <w:r w:rsidRPr="00A63077">
        <w:rPr>
          <w:rFonts w:ascii="Courier New" w:hAnsi="Courier New" w:cs="Courier New"/>
          <w:sz w:val="28"/>
          <w:szCs w:val="28"/>
        </w:rPr>
        <w:t>running-</w:t>
      </w:r>
      <w:r w:rsidRPr="00A63077">
        <w:rPr>
          <w:rStyle w:val="highlight"/>
          <w:rFonts w:ascii="Courier New" w:hAnsi="Courier New" w:cs="Courier New"/>
          <w:sz w:val="28"/>
          <w:szCs w:val="28"/>
        </w:rPr>
        <w:t>config</w:t>
      </w:r>
      <w:r w:rsidRPr="00A63077">
        <w:rPr>
          <w:rFonts w:ascii="Courier New" w:hAnsi="Courier New" w:cs="Courier New"/>
          <w:sz w:val="28"/>
          <w:szCs w:val="28"/>
        </w:rPr>
        <w:t xml:space="preserve"> </w:t>
      </w:r>
      <w:r w:rsidRPr="00A63077">
        <w:rPr>
          <w:sz w:val="28"/>
          <w:szCs w:val="28"/>
        </w:rPr>
        <w:t>– содержит рабочую конфигурацию, то есть загрузочную конфигурацию с учетом текущих изменений вследствие введенных команд.</w:t>
      </w:r>
    </w:p>
    <w:p w14:paraId="1ED84032" w14:textId="77777777" w:rsidR="003F5290" w:rsidRPr="00A63077" w:rsidRDefault="003F5290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Также предусмотрен глобальный конфигурационный регистр, каждый бит</w:t>
      </w:r>
      <w:r w:rsidRPr="00A63077">
        <w:rPr>
          <w:sz w:val="28"/>
          <w:szCs w:val="28"/>
        </w:rPr>
        <w:br/>
        <w:t>которого «отвечает» за одну из глобальных настроек.</w:t>
      </w:r>
    </w:p>
    <w:p w14:paraId="69237C81" w14:textId="77777777" w:rsidR="00BF5396" w:rsidRPr="00A63077" w:rsidRDefault="00570A2A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Для обеспечения возможности работы IOS с файловыми ресурсами разработана собственная файловая система Cisco IOS File System (IFS), включающая</w:t>
      </w:r>
      <w:r w:rsidR="00BF5396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три подсистемы: network file systems, special file systems, storage file systems.</w:t>
      </w:r>
    </w:p>
    <w:p w14:paraId="116C3F80" w14:textId="77777777" w:rsidR="00BF5396" w:rsidRPr="00A63077" w:rsidRDefault="00570A2A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В основу современных IFSes положены FAT16 (IOS) и ext2 (IOS XE).</w:t>
      </w:r>
    </w:p>
    <w:p w14:paraId="00CCD4CA" w14:textId="77777777" w:rsidR="00BF5396" w:rsidRPr="00A63077" w:rsidRDefault="00570A2A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Для обращения к локальным или удаленным файловым ресурсам используют специальные префиксы.</w:t>
      </w:r>
    </w:p>
    <w:p w14:paraId="4D0C0134" w14:textId="77777777" w:rsidR="00BF5396" w:rsidRPr="00A63077" w:rsidRDefault="00BF5396" w:rsidP="00DC510C">
      <w:pPr>
        <w:ind w:right="-719" w:firstLine="709"/>
        <w:rPr>
          <w:rFonts w:ascii="Arial" w:hAnsi="Arial"/>
          <w:sz w:val="28"/>
          <w:szCs w:val="28"/>
        </w:rPr>
      </w:pPr>
      <w:r w:rsidRPr="00A63077">
        <w:rPr>
          <w:sz w:val="28"/>
          <w:szCs w:val="28"/>
        </w:rPr>
        <w:t>На накопителях могут существовать и скрытые разделы специального назначения (например, может быть создан раздел с диагностическим образом, доступ к которому автоматически открывается после сбоя IOS).</w:t>
      </w:r>
      <w:r w:rsidRPr="00A63077">
        <w:rPr>
          <w:sz w:val="28"/>
          <w:szCs w:val="28"/>
        </w:rPr>
        <w:br/>
        <w:t>Основные команды для работы с файлами: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cd </w:t>
      </w:r>
      <w:r w:rsidRPr="00A63077">
        <w:rPr>
          <w:sz w:val="28"/>
          <w:szCs w:val="28"/>
        </w:rPr>
        <w:t>– сменить каталог;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copy </w:t>
      </w:r>
      <w:r w:rsidRPr="00A63077">
        <w:rPr>
          <w:sz w:val="28"/>
          <w:szCs w:val="28"/>
        </w:rPr>
        <w:t>– скопировать файл либо каталог;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delete </w:t>
      </w:r>
      <w:r w:rsidRPr="00A63077">
        <w:rPr>
          <w:sz w:val="28"/>
          <w:szCs w:val="28"/>
        </w:rPr>
        <w:t>– удалить файл;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dir </w:t>
      </w:r>
      <w:r w:rsidRPr="00A63077">
        <w:rPr>
          <w:sz w:val="28"/>
          <w:szCs w:val="28"/>
        </w:rPr>
        <w:t>– вывести на экран содержимое текущего каталога;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erase </w:t>
      </w:r>
      <w:r w:rsidRPr="00A63077">
        <w:rPr>
          <w:sz w:val="28"/>
          <w:szCs w:val="28"/>
        </w:rPr>
        <w:t>– удалить все файлы и каталоги из файловой системы;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format </w:t>
      </w:r>
      <w:r w:rsidRPr="00A63077">
        <w:rPr>
          <w:sz w:val="28"/>
          <w:szCs w:val="28"/>
        </w:rPr>
        <w:t>– отформатировать файловую систему;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mkdir </w:t>
      </w:r>
      <w:r w:rsidRPr="00A63077">
        <w:rPr>
          <w:sz w:val="28"/>
          <w:szCs w:val="28"/>
        </w:rPr>
        <w:t>– создать каталог);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more </w:t>
      </w:r>
      <w:r w:rsidRPr="00A63077">
        <w:rPr>
          <w:sz w:val="28"/>
          <w:szCs w:val="28"/>
        </w:rPr>
        <w:t>– вывести на экран содержимое файла;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pwd </w:t>
      </w:r>
      <w:r w:rsidRPr="00A63077">
        <w:rPr>
          <w:sz w:val="28"/>
          <w:szCs w:val="28"/>
        </w:rPr>
        <w:t>– вывести на экран название текущего каталога;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rename </w:t>
      </w:r>
      <w:r w:rsidRPr="00A63077">
        <w:rPr>
          <w:sz w:val="28"/>
          <w:szCs w:val="28"/>
        </w:rPr>
        <w:t>– переименовать файл либо каталог;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rmdir </w:t>
      </w:r>
      <w:r w:rsidRPr="00A63077">
        <w:rPr>
          <w:sz w:val="28"/>
          <w:szCs w:val="28"/>
        </w:rPr>
        <w:t>– удалить каталог.</w:t>
      </w:r>
      <w:r w:rsidRPr="00A63077">
        <w:rPr>
          <w:rFonts w:ascii="Arial" w:hAnsi="Arial"/>
          <w:sz w:val="28"/>
          <w:szCs w:val="28"/>
        </w:rPr>
        <w:t xml:space="preserve"> </w:t>
      </w:r>
    </w:p>
    <w:p w14:paraId="60970E18" w14:textId="77777777" w:rsidR="00BF5396" w:rsidRPr="00A63077" w:rsidRDefault="00BF5396" w:rsidP="00DC510C">
      <w:pPr>
        <w:ind w:right="-719" w:firstLine="709"/>
        <w:rPr>
          <w:rFonts w:ascii="Arial" w:hAnsi="Arial"/>
          <w:sz w:val="28"/>
          <w:szCs w:val="28"/>
        </w:rPr>
      </w:pPr>
      <w:r w:rsidRPr="00A63077">
        <w:rPr>
          <w:rFonts w:ascii="Arial" w:hAnsi="Arial"/>
          <w:sz w:val="28"/>
          <w:szCs w:val="28"/>
        </w:rPr>
        <w:br w:type="page"/>
      </w:r>
    </w:p>
    <w:p w14:paraId="1E048ABC" w14:textId="77777777" w:rsidR="00BF5396" w:rsidRPr="00A63077" w:rsidRDefault="00BF5396" w:rsidP="00DC510C">
      <w:pPr>
        <w:ind w:right="-719" w:firstLine="709"/>
        <w:rPr>
          <w:b/>
          <w:sz w:val="28"/>
          <w:szCs w:val="28"/>
        </w:rPr>
      </w:pPr>
      <w:r w:rsidRPr="00A63077">
        <w:rPr>
          <w:b/>
          <w:sz w:val="28"/>
          <w:szCs w:val="28"/>
        </w:rPr>
        <w:lastRenderedPageBreak/>
        <w:t>14. Основные команды IOS для базовой настройки маршрутизатора и просмотра его состояния</w:t>
      </w:r>
    </w:p>
    <w:p w14:paraId="2F4B03DF" w14:textId="77777777" w:rsidR="00BF5396" w:rsidRPr="00A63077" w:rsidRDefault="00BF5396" w:rsidP="00DC510C">
      <w:pPr>
        <w:ind w:right="-719" w:firstLine="709"/>
        <w:rPr>
          <w:rFonts w:ascii="Arial" w:hAnsi="Arial"/>
          <w:sz w:val="28"/>
          <w:szCs w:val="28"/>
        </w:rPr>
      </w:pPr>
    </w:p>
    <w:p w14:paraId="6BE056FA" w14:textId="77777777" w:rsidR="00BF5396" w:rsidRPr="00A63077" w:rsidRDefault="00BF539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При базовой настройке маршрутизатора либо коммутатора предполагается задание правильного времени. Время может быть «программным» (software clock) и «аппаратным» (hardware clock). Для работы со временем используют команды </w:t>
      </w:r>
      <w:r w:rsidRPr="00A63077">
        <w:rPr>
          <w:rFonts w:ascii="Courier New" w:hAnsi="Courier New" w:cs="Courier New"/>
          <w:sz w:val="28"/>
          <w:szCs w:val="28"/>
        </w:rPr>
        <w:t xml:space="preserve">clock </w:t>
      </w:r>
      <w:r w:rsidRPr="00A63077">
        <w:rPr>
          <w:sz w:val="28"/>
          <w:szCs w:val="28"/>
        </w:rPr>
        <w:t xml:space="preserve">и </w:t>
      </w:r>
      <w:r w:rsidRPr="00A63077">
        <w:rPr>
          <w:rFonts w:ascii="Courier New" w:hAnsi="Courier New" w:cs="Courier New"/>
          <w:sz w:val="28"/>
          <w:szCs w:val="28"/>
        </w:rPr>
        <w:t xml:space="preserve">calendar </w:t>
      </w:r>
      <w:r w:rsidRPr="00A63077">
        <w:rPr>
          <w:sz w:val="28"/>
          <w:szCs w:val="28"/>
        </w:rPr>
        <w:t>соответственно (</w:t>
      </w:r>
      <w:r w:rsidRPr="00A63077">
        <w:rPr>
          <w:rFonts w:ascii="Courier New" w:hAnsi="Courier New" w:cs="Courier New"/>
          <w:sz w:val="28"/>
          <w:szCs w:val="28"/>
        </w:rPr>
        <w:t xml:space="preserve">clock </w:t>
      </w:r>
      <w:r w:rsidRPr="00A63077">
        <w:rPr>
          <w:sz w:val="28"/>
          <w:szCs w:val="28"/>
        </w:rPr>
        <w:t xml:space="preserve">с некоторыми аргументами и </w:t>
      </w:r>
      <w:r w:rsidRPr="00A63077">
        <w:rPr>
          <w:rFonts w:ascii="Courier New" w:hAnsi="Courier New" w:cs="Courier New"/>
          <w:sz w:val="28"/>
          <w:szCs w:val="28"/>
        </w:rPr>
        <w:t>calendar</w:t>
      </w:r>
      <w:r w:rsidRPr="00A63077">
        <w:rPr>
          <w:sz w:val="28"/>
          <w:szCs w:val="28"/>
        </w:rPr>
        <w:t>, возможно не вполне логично, но целенаправленно отнесены к привилегированному исполнительскому режиму).</w:t>
      </w:r>
    </w:p>
    <w:p w14:paraId="1875B447" w14:textId="77777777" w:rsidR="00BF5396" w:rsidRPr="00A63077" w:rsidRDefault="00BF539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Название хоста можно изменить командой hostname (видно в приглашении командной строки). По умолчанию маршрутизаторы Cisco имеют название Router, коммутаторы – Switch.</w:t>
      </w:r>
    </w:p>
    <w:p w14:paraId="7691BA37" w14:textId="77777777" w:rsidR="00BF5396" w:rsidRPr="00A63077" w:rsidRDefault="00BF539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Также можно перечислить команды </w:t>
      </w:r>
      <w:r w:rsidRPr="00A63077">
        <w:rPr>
          <w:sz w:val="28"/>
          <w:szCs w:val="28"/>
          <w:lang w:val="en-US"/>
        </w:rPr>
        <w:t>interface</w:t>
      </w:r>
      <w:r w:rsidRPr="00A63077">
        <w:rPr>
          <w:sz w:val="28"/>
          <w:szCs w:val="28"/>
        </w:rPr>
        <w:t xml:space="preserve">, </w:t>
      </w:r>
      <w:r w:rsidRPr="00A63077">
        <w:rPr>
          <w:sz w:val="28"/>
          <w:szCs w:val="28"/>
          <w:lang w:val="en-US"/>
        </w:rPr>
        <w:t>ip</w:t>
      </w:r>
      <w:r w:rsidRPr="00A63077">
        <w:rPr>
          <w:sz w:val="28"/>
          <w:szCs w:val="28"/>
        </w:rPr>
        <w:t>(</w:t>
      </w:r>
      <w:r w:rsidRPr="00A63077">
        <w:rPr>
          <w:sz w:val="28"/>
          <w:szCs w:val="28"/>
          <w:lang w:val="en-US"/>
        </w:rPr>
        <w:t>v</w:t>
      </w:r>
      <w:r w:rsidRPr="00A63077">
        <w:rPr>
          <w:sz w:val="28"/>
          <w:szCs w:val="28"/>
        </w:rPr>
        <w:t xml:space="preserve">6) </w:t>
      </w:r>
      <w:r w:rsidRPr="00A63077">
        <w:rPr>
          <w:sz w:val="28"/>
          <w:szCs w:val="28"/>
          <w:lang w:val="en-US"/>
        </w:rPr>
        <w:t>route</w:t>
      </w:r>
      <w:r w:rsidRPr="00A63077">
        <w:rPr>
          <w:sz w:val="28"/>
          <w:szCs w:val="28"/>
        </w:rPr>
        <w:t xml:space="preserve">, </w:t>
      </w:r>
      <w:r w:rsidRPr="00A63077">
        <w:rPr>
          <w:sz w:val="28"/>
          <w:szCs w:val="28"/>
          <w:lang w:val="en-US"/>
        </w:rPr>
        <w:t>ip</w:t>
      </w:r>
      <w:r w:rsidRPr="00A63077">
        <w:rPr>
          <w:sz w:val="28"/>
          <w:szCs w:val="28"/>
        </w:rPr>
        <w:t>(</w:t>
      </w:r>
      <w:r w:rsidRPr="00A63077">
        <w:rPr>
          <w:sz w:val="28"/>
          <w:szCs w:val="28"/>
          <w:lang w:val="en-US"/>
        </w:rPr>
        <w:t>v</w:t>
      </w:r>
      <w:r w:rsidRPr="00A63077">
        <w:rPr>
          <w:sz w:val="28"/>
          <w:szCs w:val="28"/>
        </w:rPr>
        <w:t xml:space="preserve">6) </w:t>
      </w:r>
      <w:r w:rsidRPr="00A63077">
        <w:rPr>
          <w:sz w:val="28"/>
          <w:szCs w:val="28"/>
          <w:lang w:val="en-US"/>
        </w:rPr>
        <w:t>address</w:t>
      </w:r>
      <w:r w:rsidRPr="00A63077">
        <w:rPr>
          <w:sz w:val="28"/>
          <w:szCs w:val="28"/>
        </w:rPr>
        <w:t xml:space="preserve">, </w:t>
      </w:r>
      <w:r w:rsidRPr="00A63077">
        <w:rPr>
          <w:sz w:val="28"/>
          <w:szCs w:val="28"/>
          <w:lang w:val="en-US"/>
        </w:rPr>
        <w:t>etc</w:t>
      </w:r>
      <w:r w:rsidRPr="00A63077">
        <w:rPr>
          <w:sz w:val="28"/>
          <w:szCs w:val="28"/>
        </w:rPr>
        <w:t>.</w:t>
      </w:r>
    </w:p>
    <w:p w14:paraId="4FA1D98C" w14:textId="77777777" w:rsidR="00BF5396" w:rsidRPr="00A63077" w:rsidRDefault="00BF5396" w:rsidP="00DC510C">
      <w:pPr>
        <w:pStyle w:val="a4"/>
        <w:ind w:right="-719" w:firstLine="709"/>
        <w:rPr>
          <w:rFonts w:ascii="Courier New" w:hAnsi="Courier New" w:cs="Courier New"/>
          <w:sz w:val="28"/>
          <w:szCs w:val="28"/>
        </w:rPr>
      </w:pPr>
      <w:r w:rsidRPr="00A63077">
        <w:rPr>
          <w:sz w:val="28"/>
          <w:szCs w:val="28"/>
        </w:rPr>
        <w:t xml:space="preserve">Не нужно забывать сохранять рабочую конфигурацию. </w:t>
      </w:r>
      <w:r w:rsidRPr="00A63077">
        <w:rPr>
          <w:rFonts w:ascii="Courier New" w:hAnsi="Courier New" w:cs="Courier New"/>
          <w:sz w:val="28"/>
          <w:szCs w:val="28"/>
        </w:rPr>
        <w:t>”</w:t>
      </w:r>
      <w:r w:rsidRPr="00A63077">
        <w:rPr>
          <w:rFonts w:ascii="Courier New" w:hAnsi="Courier New" w:cs="Courier New"/>
          <w:sz w:val="28"/>
          <w:szCs w:val="28"/>
          <w:lang w:val="en-US"/>
        </w:rPr>
        <w:t>Router</w:t>
      </w:r>
      <w:r w:rsidRPr="00A63077">
        <w:rPr>
          <w:rFonts w:ascii="Courier New" w:hAnsi="Courier New" w:cs="Courier New"/>
          <w:sz w:val="28"/>
          <w:szCs w:val="28"/>
        </w:rPr>
        <w:t>#</w:t>
      </w:r>
      <w:r w:rsidRPr="00A63077">
        <w:rPr>
          <w:rFonts w:ascii="Courier New" w:hAnsi="Courier New" w:cs="Courier New"/>
          <w:sz w:val="28"/>
          <w:szCs w:val="28"/>
          <w:lang w:val="en-US"/>
        </w:rPr>
        <w:t>write</w:t>
      </w:r>
      <w:r w:rsidRPr="00A63077">
        <w:rPr>
          <w:rFonts w:ascii="Courier New" w:hAnsi="Courier New" w:cs="Courier New"/>
          <w:sz w:val="28"/>
          <w:szCs w:val="28"/>
        </w:rPr>
        <w:t>”</w:t>
      </w:r>
    </w:p>
    <w:p w14:paraId="0F23BC95" w14:textId="77777777" w:rsidR="00BF5396" w:rsidRPr="00A63077" w:rsidRDefault="00BF539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Для просмотра состояния различн</w:t>
      </w:r>
      <w:r w:rsidR="004055E6" w:rsidRPr="00A63077">
        <w:rPr>
          <w:sz w:val="28"/>
          <w:szCs w:val="28"/>
        </w:rPr>
        <w:t>ых подсистем IOS используют ком</w:t>
      </w:r>
      <w:r w:rsidRPr="00A63077">
        <w:rPr>
          <w:sz w:val="28"/>
          <w:szCs w:val="28"/>
        </w:rPr>
        <w:t xml:space="preserve">плексную команду </w:t>
      </w:r>
      <w:r w:rsidRPr="00A63077">
        <w:rPr>
          <w:rFonts w:ascii="Courier New" w:hAnsi="Courier New" w:cs="Courier New"/>
          <w:sz w:val="28"/>
          <w:szCs w:val="28"/>
        </w:rPr>
        <w:t>show</w:t>
      </w:r>
      <w:r w:rsidRPr="00A63077">
        <w:rPr>
          <w:sz w:val="28"/>
          <w:szCs w:val="28"/>
        </w:rPr>
        <w:t>. Основные варианты при знакомстве с IOS: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>show running-config</w:t>
      </w:r>
      <w:r w:rsidR="004055E6" w:rsidRPr="00A63077">
        <w:rPr>
          <w:rFonts w:ascii="Courier New" w:hAnsi="Courier New" w:cs="Courier New"/>
          <w:sz w:val="28"/>
          <w:szCs w:val="28"/>
        </w:rPr>
        <w:t xml:space="preserve"> </w:t>
      </w:r>
      <w:r w:rsidR="004055E6" w:rsidRPr="00A63077">
        <w:rPr>
          <w:sz w:val="28"/>
          <w:szCs w:val="28"/>
        </w:rPr>
        <w:t>/</w:t>
      </w:r>
      <w:r w:rsidRPr="00A63077">
        <w:rPr>
          <w:sz w:val="28"/>
          <w:szCs w:val="28"/>
        </w:rPr>
        <w:t xml:space="preserve"> </w:t>
      </w:r>
      <w:r w:rsidRPr="00A63077">
        <w:rPr>
          <w:rFonts w:ascii="Courier New" w:hAnsi="Courier New" w:cs="Courier New"/>
          <w:sz w:val="28"/>
          <w:szCs w:val="28"/>
        </w:rPr>
        <w:t xml:space="preserve">show startup-config </w:t>
      </w:r>
      <w:r w:rsidR="004055E6" w:rsidRPr="00A63077">
        <w:rPr>
          <w:sz w:val="28"/>
          <w:szCs w:val="28"/>
        </w:rPr>
        <w:t>– вывести на эк</w:t>
      </w:r>
      <w:r w:rsidRPr="00A63077">
        <w:rPr>
          <w:sz w:val="28"/>
          <w:szCs w:val="28"/>
        </w:rPr>
        <w:t>ран конфигурацию;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show interfaces </w:t>
      </w:r>
      <w:r w:rsidRPr="00A63077">
        <w:rPr>
          <w:sz w:val="28"/>
          <w:szCs w:val="28"/>
        </w:rPr>
        <w:t>– вывести на экра</w:t>
      </w:r>
      <w:r w:rsidR="004055E6" w:rsidRPr="00A63077">
        <w:rPr>
          <w:sz w:val="28"/>
          <w:szCs w:val="28"/>
        </w:rPr>
        <w:t>н подробное состояние всех сете</w:t>
      </w:r>
      <w:r w:rsidRPr="00A63077">
        <w:rPr>
          <w:sz w:val="28"/>
          <w:szCs w:val="28"/>
        </w:rPr>
        <w:t>вых интерфейсов (без аргументов) либо отдельно взятого интерфейса (если он</w:t>
      </w:r>
      <w:r w:rsidR="004055E6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>указан);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show line </w:t>
      </w:r>
      <w:r w:rsidRPr="00A63077">
        <w:rPr>
          <w:sz w:val="28"/>
          <w:szCs w:val="28"/>
        </w:rPr>
        <w:t>– вывести на экран состояние всех линий (без аргументов)</w:t>
      </w:r>
      <w:r w:rsidRPr="00A63077">
        <w:rPr>
          <w:sz w:val="28"/>
          <w:szCs w:val="28"/>
        </w:rPr>
        <w:br/>
        <w:t>либо подробное состояние отдельно взятой линии (если она указана);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show version </w:t>
      </w:r>
      <w:r w:rsidRPr="00A63077">
        <w:rPr>
          <w:sz w:val="28"/>
          <w:szCs w:val="28"/>
        </w:rPr>
        <w:t>– вывести на экра</w:t>
      </w:r>
      <w:r w:rsidR="004055E6" w:rsidRPr="00A63077">
        <w:rPr>
          <w:sz w:val="28"/>
          <w:szCs w:val="28"/>
        </w:rPr>
        <w:t>н общую информацию об IOS и мар</w:t>
      </w:r>
      <w:r w:rsidRPr="00A63077">
        <w:rPr>
          <w:sz w:val="28"/>
          <w:szCs w:val="28"/>
        </w:rPr>
        <w:t>шрутизаторе либо коммутаторе;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show processes </w:t>
      </w:r>
      <w:r w:rsidRPr="00A63077">
        <w:rPr>
          <w:sz w:val="28"/>
          <w:szCs w:val="28"/>
        </w:rPr>
        <w:t>– вывести на э</w:t>
      </w:r>
      <w:r w:rsidR="004055E6" w:rsidRPr="00A63077">
        <w:rPr>
          <w:sz w:val="28"/>
          <w:szCs w:val="28"/>
        </w:rPr>
        <w:t>кран подробную информацию о про</w:t>
      </w:r>
      <w:r w:rsidRPr="00A63077">
        <w:rPr>
          <w:sz w:val="28"/>
          <w:szCs w:val="28"/>
        </w:rPr>
        <w:t>цессах;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>show diag</w:t>
      </w:r>
      <w:r w:rsidRPr="00A63077">
        <w:rPr>
          <w:sz w:val="28"/>
          <w:szCs w:val="28"/>
        </w:rPr>
        <w:t xml:space="preserve">, </w:t>
      </w:r>
      <w:r w:rsidRPr="00A63077">
        <w:rPr>
          <w:rFonts w:ascii="Courier New" w:hAnsi="Courier New" w:cs="Courier New"/>
          <w:sz w:val="28"/>
          <w:szCs w:val="28"/>
        </w:rPr>
        <w:t xml:space="preserve">show platform </w:t>
      </w:r>
      <w:r w:rsidRPr="00A63077">
        <w:rPr>
          <w:sz w:val="28"/>
          <w:szCs w:val="28"/>
        </w:rPr>
        <w:t>– вывести на</w:t>
      </w:r>
      <w:r w:rsidR="004055E6" w:rsidRPr="00A63077">
        <w:rPr>
          <w:sz w:val="28"/>
          <w:szCs w:val="28"/>
        </w:rPr>
        <w:t xml:space="preserve"> экран подробную инфор</w:t>
      </w:r>
      <w:r w:rsidRPr="00A63077">
        <w:rPr>
          <w:sz w:val="28"/>
          <w:szCs w:val="28"/>
        </w:rPr>
        <w:t>мацию об оборудовании;</w:t>
      </w:r>
      <w:r w:rsidRPr="00A63077">
        <w:rPr>
          <w:sz w:val="28"/>
          <w:szCs w:val="28"/>
        </w:rPr>
        <w:br/>
        <w:t xml:space="preserve">- </w:t>
      </w:r>
      <w:r w:rsidRPr="00A63077">
        <w:rPr>
          <w:rFonts w:ascii="Courier New" w:hAnsi="Courier New" w:cs="Courier New"/>
          <w:sz w:val="28"/>
          <w:szCs w:val="28"/>
        </w:rPr>
        <w:t xml:space="preserve">show inventory </w:t>
      </w:r>
      <w:r w:rsidRPr="00A63077">
        <w:rPr>
          <w:sz w:val="28"/>
          <w:szCs w:val="28"/>
        </w:rPr>
        <w:t>– вывести на эк</w:t>
      </w:r>
      <w:r w:rsidR="004055E6" w:rsidRPr="00A63077">
        <w:rPr>
          <w:sz w:val="28"/>
          <w:szCs w:val="28"/>
        </w:rPr>
        <w:t>ран подробную информацию о заме</w:t>
      </w:r>
      <w:r w:rsidRPr="00A63077">
        <w:rPr>
          <w:sz w:val="28"/>
          <w:szCs w:val="28"/>
        </w:rPr>
        <w:t xml:space="preserve">няемых частях (так называемых field replacement units). </w:t>
      </w:r>
    </w:p>
    <w:p w14:paraId="6906691B" w14:textId="77777777" w:rsidR="004055E6" w:rsidRPr="00A63077" w:rsidRDefault="004055E6" w:rsidP="00DC510C">
      <w:pPr>
        <w:ind w:right="-719" w:firstLine="709"/>
        <w:rPr>
          <w:rFonts w:ascii="Arial" w:hAnsi="Arial"/>
          <w:sz w:val="28"/>
          <w:szCs w:val="28"/>
        </w:rPr>
      </w:pPr>
      <w:r w:rsidRPr="00A63077">
        <w:rPr>
          <w:rFonts w:ascii="Arial" w:hAnsi="Arial"/>
          <w:sz w:val="28"/>
          <w:szCs w:val="28"/>
        </w:rPr>
        <w:br w:type="page"/>
      </w:r>
    </w:p>
    <w:p w14:paraId="35FB2DDD" w14:textId="77777777" w:rsidR="004055E6" w:rsidRPr="00A63077" w:rsidRDefault="004055E6" w:rsidP="00DC510C">
      <w:pPr>
        <w:ind w:right="-719" w:firstLine="709"/>
        <w:rPr>
          <w:rFonts w:ascii="Arial" w:hAnsi="Arial"/>
          <w:sz w:val="28"/>
          <w:szCs w:val="28"/>
        </w:rPr>
      </w:pPr>
      <w:r w:rsidRPr="00A63077">
        <w:rPr>
          <w:b/>
          <w:sz w:val="28"/>
          <w:szCs w:val="28"/>
        </w:rPr>
        <w:lastRenderedPageBreak/>
        <w:t>15. Сетевые интерфейсы в IOS</w:t>
      </w:r>
    </w:p>
    <w:p w14:paraId="001B5733" w14:textId="77777777" w:rsidR="004055E6" w:rsidRPr="00A63077" w:rsidRDefault="004055E6" w:rsidP="00DC510C">
      <w:pPr>
        <w:ind w:right="-719" w:firstLine="709"/>
        <w:rPr>
          <w:rFonts w:ascii="Arial" w:hAnsi="Arial"/>
          <w:sz w:val="28"/>
          <w:szCs w:val="28"/>
        </w:rPr>
      </w:pPr>
    </w:p>
    <w:p w14:paraId="33ECDFD3" w14:textId="77777777" w:rsidR="004055E6" w:rsidRPr="00A63077" w:rsidRDefault="004055E6" w:rsidP="00DC510C">
      <w:pPr>
        <w:pStyle w:val="a4"/>
        <w:ind w:right="-719" w:firstLine="709"/>
        <w:rPr>
          <w:rFonts w:ascii="Arial" w:hAnsi="Arial"/>
          <w:sz w:val="28"/>
          <w:szCs w:val="28"/>
        </w:rPr>
      </w:pPr>
      <w:r w:rsidRPr="00A63077">
        <w:rPr>
          <w:sz w:val="28"/>
          <w:szCs w:val="28"/>
        </w:rPr>
        <w:t>Все сетевые интерфейсы (физические и логические, аппаратные и программные, реальные и виртуальные), применительно к которым возможно конфигурирование, Cisco разделяет на два типа: L2 и L3.</w:t>
      </w:r>
    </w:p>
    <w:p w14:paraId="21536025" w14:textId="77777777" w:rsidR="004055E6" w:rsidRPr="00A63077" w:rsidRDefault="004055E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Одной из самых важных особенностей оборудования Cisco (даже относительно дешевого) является возможность преобразования L2 и L3-интерфейсов друг в друга.</w:t>
      </w:r>
    </w:p>
    <w:p w14:paraId="169C400A" w14:textId="77777777" w:rsidR="004055E6" w:rsidRPr="00A63077" w:rsidRDefault="004055E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Сетевые интерфейсы коммутаторов по умолчанию являются L2-интерфейсами и по умолчанию административно включены (administratively up), а сетевые интерфейсы маршрутизаторов по умолчанию являются L3-интерфейсами и по умолчанию административно выключены (administratively down).</w:t>
      </w:r>
    </w:p>
    <w:p w14:paraId="035175E3" w14:textId="77777777" w:rsidR="004055E6" w:rsidRPr="00A63077" w:rsidRDefault="004055E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Для конфигурирования L2-интерфейсов, точнее, всего что относится ко второму уровню в L2-интерфейсах, предназначена лишь одна команда, но очень «развесистая» – </w:t>
      </w:r>
      <w:r w:rsidRPr="00A63077">
        <w:rPr>
          <w:rFonts w:ascii="Courier New" w:hAnsi="Courier New" w:cs="Courier New"/>
          <w:sz w:val="28"/>
          <w:szCs w:val="28"/>
        </w:rPr>
        <w:t>switchport</w:t>
      </w:r>
    </w:p>
    <w:p w14:paraId="6724260E" w14:textId="77777777" w:rsidR="004055E6" w:rsidRPr="00A63077" w:rsidRDefault="004055E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Cisco </w:t>
      </w:r>
      <w:r w:rsidRPr="00A63077">
        <w:rPr>
          <w:rFonts w:ascii="Courier New" w:hAnsi="Courier New" w:cs="Courier New"/>
          <w:sz w:val="28"/>
          <w:szCs w:val="28"/>
        </w:rPr>
        <w:t xml:space="preserve">Loopback </w:t>
      </w:r>
      <w:r w:rsidRPr="00A63077">
        <w:rPr>
          <w:sz w:val="28"/>
          <w:szCs w:val="28"/>
        </w:rPr>
        <w:t>– это сугубо программный L3-интерфейс, как правило</w:t>
      </w:r>
      <w:r w:rsidRPr="00A63077">
        <w:rPr>
          <w:sz w:val="28"/>
          <w:szCs w:val="28"/>
        </w:rPr>
        <w:br/>
        <w:t xml:space="preserve">используемый для отладки. Создается автоматически при первом «обращении» (например, </w:t>
      </w:r>
      <w:r w:rsidRPr="00A63077">
        <w:rPr>
          <w:rFonts w:ascii="Courier New" w:hAnsi="Courier New" w:cs="Courier New"/>
          <w:sz w:val="28"/>
          <w:szCs w:val="28"/>
        </w:rPr>
        <w:t>interface lo0</w:t>
      </w:r>
      <w:r w:rsidRPr="00A63077">
        <w:rPr>
          <w:sz w:val="28"/>
          <w:szCs w:val="28"/>
        </w:rPr>
        <w:t>) и может быть удален. После создания сразу административно включается, хотя может быть и административно выключен.</w:t>
      </w:r>
    </w:p>
    <w:p w14:paraId="70D4E7D0" w14:textId="77777777" w:rsidR="004055E6" w:rsidRPr="00A63077" w:rsidRDefault="004055E6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Cisco Null – это так же сугубо программный L3-интерфейс, как правило используемый для устранения маршрутизационных циклов. Никогда не принимает и не передает пакеты.</w:t>
      </w:r>
    </w:p>
    <w:p w14:paraId="32CE09A7" w14:textId="77777777" w:rsidR="00570A2A" w:rsidRPr="00AB7F53" w:rsidRDefault="004055E6" w:rsidP="00DC510C">
      <w:pPr>
        <w:pStyle w:val="a4"/>
        <w:ind w:right="-719" w:firstLine="709"/>
        <w:rPr>
          <w:sz w:val="22"/>
        </w:rPr>
      </w:pPr>
      <w:r w:rsidRPr="00A63077">
        <w:rPr>
          <w:sz w:val="28"/>
          <w:szCs w:val="28"/>
        </w:rPr>
        <w:t xml:space="preserve">Названия интерфейсов при вводе обычно сокращают (по общим правилам), причем можно не вводить и разделяющие пробелы (например, </w:t>
      </w:r>
      <w:r w:rsidRPr="00A63077">
        <w:rPr>
          <w:rFonts w:ascii="Courier New" w:hAnsi="Courier New" w:cs="Courier New"/>
          <w:sz w:val="28"/>
          <w:szCs w:val="28"/>
        </w:rPr>
        <w:t xml:space="preserve">GigabitEthernet 0/0 </w:t>
      </w:r>
      <w:r w:rsidRPr="00A63077">
        <w:rPr>
          <w:sz w:val="28"/>
          <w:szCs w:val="28"/>
        </w:rPr>
        <w:t xml:space="preserve">равно </w:t>
      </w:r>
      <w:r w:rsidRPr="00A63077">
        <w:rPr>
          <w:rFonts w:ascii="Courier New" w:hAnsi="Courier New" w:cs="Courier New"/>
          <w:sz w:val="28"/>
          <w:szCs w:val="28"/>
        </w:rPr>
        <w:t>gi0/0</w:t>
      </w:r>
      <w:r w:rsidRPr="00A63077">
        <w:rPr>
          <w:sz w:val="28"/>
          <w:szCs w:val="28"/>
        </w:rPr>
        <w:t>)</w:t>
      </w:r>
      <w:r w:rsidR="00570A2A" w:rsidRPr="00AB7F53">
        <w:rPr>
          <w:rFonts w:ascii="Arial" w:hAnsi="Arial"/>
          <w:sz w:val="22"/>
        </w:rPr>
        <w:br w:type="page"/>
      </w:r>
    </w:p>
    <w:p w14:paraId="4E8CBDE6" w14:textId="77777777" w:rsidR="006C4B2B" w:rsidRPr="00A63077" w:rsidRDefault="00E97432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16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Сетевые интерфейсы и подсети</w:t>
      </w:r>
    </w:p>
    <w:p w14:paraId="085DF9F3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84A8724" w14:textId="77777777" w:rsidR="002E4F55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Физически Internet состоит из огромного количества самых разнообразных</w:t>
      </w:r>
      <w:r w:rsidR="002E4F55" w:rsidRPr="00A63077">
        <w:rPr>
          <w:rFonts w:eastAsia="Arial"/>
          <w:sz w:val="28"/>
          <w:szCs w:val="28"/>
        </w:rPr>
        <w:t xml:space="preserve"> </w:t>
      </w:r>
      <w:r w:rsidRPr="00A63077">
        <w:rPr>
          <w:rFonts w:eastAsia="Arial"/>
          <w:sz w:val="28"/>
          <w:szCs w:val="28"/>
        </w:rPr>
        <w:t xml:space="preserve">сегментов. </w:t>
      </w:r>
    </w:p>
    <w:p w14:paraId="7E2F3BD4" w14:textId="77777777" w:rsidR="002E4F55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Логическая структуризация Internet заключается в разбиении на подсети.</w:t>
      </w:r>
    </w:p>
    <w:p w14:paraId="7517265A" w14:textId="77777777" w:rsidR="002E4F55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Подсетью (subnet) называют определенное адресное пространство, предполагающее</w:t>
      </w:r>
      <w:r w:rsidR="002E4F55" w:rsidRPr="00A63077">
        <w:rPr>
          <w:rFonts w:eastAsia="Arial"/>
          <w:sz w:val="28"/>
          <w:szCs w:val="28"/>
        </w:rPr>
        <w:t xml:space="preserve"> </w:t>
      </w:r>
      <w:r w:rsidRPr="00A63077">
        <w:rPr>
          <w:rFonts w:eastAsia="Arial"/>
          <w:sz w:val="28"/>
          <w:szCs w:val="28"/>
        </w:rPr>
        <w:t>наличие некоторого количества ста</w:t>
      </w:r>
      <w:r w:rsidR="002E4F55" w:rsidRPr="00A63077">
        <w:rPr>
          <w:rFonts w:eastAsia="Arial"/>
          <w:sz w:val="28"/>
          <w:szCs w:val="28"/>
        </w:rPr>
        <w:t xml:space="preserve">нций. </w:t>
      </w:r>
    </w:p>
    <w:p w14:paraId="14275218" w14:textId="77777777" w:rsidR="006C4B2B" w:rsidRPr="00A63077" w:rsidRDefault="002E4F55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Логическая структура может </w:t>
      </w:r>
      <w:r w:rsidR="0084742E" w:rsidRPr="00A63077">
        <w:rPr>
          <w:rFonts w:eastAsia="Arial"/>
          <w:sz w:val="28"/>
          <w:szCs w:val="28"/>
        </w:rPr>
        <w:t>«накладываться» на физическую по-разному. Но минимальная подсеть должна</w:t>
      </w:r>
      <w:r w:rsidRPr="00A63077">
        <w:rPr>
          <w:rFonts w:eastAsia="Arial"/>
          <w:sz w:val="28"/>
          <w:szCs w:val="28"/>
        </w:rPr>
        <w:t xml:space="preserve"> </w:t>
      </w:r>
      <w:r w:rsidR="0084742E" w:rsidRPr="00A63077">
        <w:rPr>
          <w:rFonts w:eastAsia="Arial"/>
          <w:sz w:val="28"/>
          <w:szCs w:val="28"/>
        </w:rPr>
        <w:t>соответствовать сегменту.</w:t>
      </w:r>
    </w:p>
    <w:p w14:paraId="43851EE3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64FEBED5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Cisco предлагает три основных критерия объединения станций в подсети:</w:t>
      </w:r>
    </w:p>
    <w:p w14:paraId="1BEBDF73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2E81219" w14:textId="77777777" w:rsidR="006C4B2B" w:rsidRPr="00A63077" w:rsidRDefault="0084742E" w:rsidP="00DC510C">
      <w:pPr>
        <w:numPr>
          <w:ilvl w:val="0"/>
          <w:numId w:val="10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Расположение.</w:t>
      </w:r>
    </w:p>
    <w:p w14:paraId="5C0B2252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32308A71" w14:textId="77777777" w:rsidR="006C4B2B" w:rsidRPr="00A63077" w:rsidRDefault="0084742E" w:rsidP="00DC510C">
      <w:pPr>
        <w:numPr>
          <w:ilvl w:val="0"/>
          <w:numId w:val="10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Назначение.</w:t>
      </w:r>
    </w:p>
    <w:p w14:paraId="0B3BE50D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13CEC897" w14:textId="77777777" w:rsidR="006C4B2B" w:rsidRPr="00A63077" w:rsidRDefault="0084742E" w:rsidP="00DC510C">
      <w:pPr>
        <w:numPr>
          <w:ilvl w:val="0"/>
          <w:numId w:val="10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Принадлежность.</w:t>
      </w:r>
    </w:p>
    <w:p w14:paraId="7EF20A6A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2686823D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Хотя, в конечном счете, все «завязано» на маршрутизацию.</w:t>
      </w:r>
    </w:p>
    <w:p w14:paraId="113F3036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029371F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 точки зрения IP-адресации выделяют два основных типа станций:</w:t>
      </w:r>
    </w:p>
    <w:p w14:paraId="08348040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6128BE83" w14:textId="77777777" w:rsidR="006C4B2B" w:rsidRPr="00A63077" w:rsidRDefault="0084742E" w:rsidP="00DC510C">
      <w:pPr>
        <w:numPr>
          <w:ilvl w:val="0"/>
          <w:numId w:val="11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Пользовательские станции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User Nodes(UNs)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за ними работают рядовые пользователи сети.</w:t>
      </w:r>
    </w:p>
    <w:p w14:paraId="73218852" w14:textId="77777777" w:rsidR="006C4B2B" w:rsidRPr="00A63077" w:rsidRDefault="0084742E" w:rsidP="00DC510C">
      <w:pPr>
        <w:numPr>
          <w:ilvl w:val="0"/>
          <w:numId w:val="11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Шлюзовые станции или просто шлюзы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GateWays(GWs)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предназначены для объединения подсетей (объединить подсети можно только объединив сегменты).</w:t>
      </w:r>
    </w:p>
    <w:p w14:paraId="68779EBC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Сетевой интерфейс (network interface)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это минимально адресуемый в СПД компонент, входящий в состав какой-либо станции. Применительно к компьютерам, как правило, сетевой интерфейс физически выражен в виде сетевого адаптера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Network Interface Card (NIC).</w:t>
      </w:r>
    </w:p>
    <w:p w14:paraId="50117055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Cтанция может содержать произвольное количество сетевых интерфейсов (пользовательская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обычно один, шлюзовая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минимум два). В одном сетевом адаптере обычно содержится один сетевой интерфейс, но может быть интегрировано и несколько. Каждый сетевой интерфейс обычно имеет одну точку подключения к СрПД, то есть физический порт.</w:t>
      </w:r>
    </w:p>
    <w:p w14:paraId="480F4525" w14:textId="77777777" w:rsidR="00E25073" w:rsidRPr="00A63077" w:rsidRDefault="00E25073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IP-адрес ассоциируют с сетевым интерфейсом. Этот адрес нельзя однозначно приравнивать к адресу станции.</w:t>
      </w:r>
    </w:p>
    <w:p w14:paraId="0CDC753C" w14:textId="77777777" w:rsidR="00E25073" w:rsidRPr="00A63077" w:rsidRDefault="00E25073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Каждый сетевой интерфейс должен иметь собственный IP-адрес. Причем сетевым интерфейсам можно присваивать не все адреса.</w:t>
      </w:r>
    </w:p>
    <w:p w14:paraId="008A3BA5" w14:textId="77777777" w:rsidR="006C4B2B" w:rsidRPr="00A63077" w:rsidRDefault="00E25073" w:rsidP="00DC510C">
      <w:pPr>
        <w:pStyle w:val="a4"/>
        <w:ind w:right="-719" w:firstLine="709"/>
        <w:rPr>
          <w:sz w:val="28"/>
          <w:szCs w:val="28"/>
        </w:rPr>
        <w:sectPr w:rsidR="006C4B2B" w:rsidRPr="00A63077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A63077">
        <w:rPr>
          <w:sz w:val="28"/>
          <w:szCs w:val="28"/>
        </w:rPr>
        <w:t>Если некоторая станция содержит два либо более сетевых интерфейсов, то среди них выделяется главный, ассоциированный с самой станцией. Обычно главный интерфейс «смотрит» в сторону Internet</w:t>
      </w:r>
    </w:p>
    <w:p w14:paraId="521EC8EF" w14:textId="77777777" w:rsidR="006C4B2B" w:rsidRPr="00AB7F53" w:rsidRDefault="004E7A8E" w:rsidP="00DC510C">
      <w:pPr>
        <w:ind w:right="-719" w:firstLine="709"/>
      </w:pPr>
      <w:bookmarkStart w:id="6" w:name="page6"/>
      <w:bookmarkEnd w:id="6"/>
      <w:r w:rsidRPr="00AB7F53">
        <w:rPr>
          <w:rFonts w:ascii="Arial" w:eastAsia="Arial" w:hAnsi="Arial" w:cs="Arial"/>
          <w:b/>
          <w:bCs/>
        </w:rPr>
        <w:lastRenderedPageBreak/>
        <w:t>17</w:t>
      </w:r>
      <w:r w:rsidR="0084742E" w:rsidRPr="00AB7F53">
        <w:rPr>
          <w:rFonts w:ascii="Arial" w:eastAsia="Arial" w:hAnsi="Arial" w:cs="Arial"/>
          <w:b/>
          <w:bCs/>
        </w:rPr>
        <w:t xml:space="preserve"> Классы IPv4-адресов</w:t>
      </w:r>
    </w:p>
    <w:p w14:paraId="020F682C" w14:textId="77777777" w:rsidR="006C4B2B" w:rsidRPr="00AB7F53" w:rsidRDefault="006C4B2B" w:rsidP="00DC510C">
      <w:pPr>
        <w:spacing w:line="52" w:lineRule="exact"/>
        <w:ind w:right="-719" w:firstLine="709"/>
      </w:pPr>
    </w:p>
    <w:p w14:paraId="241C1BC7" w14:textId="77777777" w:rsidR="003D2729" w:rsidRPr="00AB7F53" w:rsidRDefault="0084742E" w:rsidP="00DC510C">
      <w:pPr>
        <w:pStyle w:val="a4"/>
        <w:ind w:right="-719" w:firstLine="709"/>
        <w:rPr>
          <w:rFonts w:eastAsia="Arial"/>
          <w:sz w:val="22"/>
        </w:rPr>
      </w:pPr>
      <w:r w:rsidRPr="00AB7F53">
        <w:rPr>
          <w:rFonts w:eastAsia="Arial"/>
          <w:sz w:val="22"/>
        </w:rPr>
        <w:t xml:space="preserve">Формально выделяют пять классов IP-адресов. Классы A, B и C являются основными, а классы D и E </w:t>
      </w:r>
      <w:r w:rsidR="006E6E86" w:rsidRPr="00AB7F53">
        <w:rPr>
          <w:rFonts w:eastAsia="Arial"/>
          <w:sz w:val="22"/>
        </w:rPr>
        <w:t>–</w:t>
      </w:r>
      <w:r w:rsidRPr="00AB7F53">
        <w:rPr>
          <w:rFonts w:eastAsia="Arial"/>
          <w:sz w:val="22"/>
        </w:rPr>
        <w:t xml:space="preserve"> дополнительными. </w:t>
      </w:r>
    </w:p>
    <w:p w14:paraId="6562792F" w14:textId="77777777" w:rsidR="003D2729" w:rsidRPr="00AB7F53" w:rsidRDefault="0084742E" w:rsidP="00DC510C">
      <w:pPr>
        <w:pStyle w:val="a4"/>
        <w:ind w:right="-719" w:firstLine="709"/>
        <w:rPr>
          <w:rFonts w:eastAsia="Arial"/>
          <w:sz w:val="22"/>
        </w:rPr>
      </w:pPr>
      <w:r w:rsidRPr="00AB7F53">
        <w:rPr>
          <w:rFonts w:eastAsia="Arial"/>
          <w:sz w:val="22"/>
        </w:rPr>
        <w:t xml:space="preserve">Класс D используется для адресации мультикаст-групп. </w:t>
      </w:r>
    </w:p>
    <w:p w14:paraId="0DCFF364" w14:textId="77777777" w:rsidR="006C4B2B" w:rsidRPr="00AB7F53" w:rsidRDefault="0084742E" w:rsidP="00DC510C">
      <w:pPr>
        <w:pStyle w:val="a4"/>
        <w:ind w:right="-719" w:firstLine="709"/>
        <w:rPr>
          <w:rFonts w:eastAsia="Arial"/>
          <w:sz w:val="22"/>
        </w:rPr>
      </w:pPr>
      <w:r w:rsidRPr="00AB7F53">
        <w:rPr>
          <w:rFonts w:eastAsia="Arial"/>
          <w:sz w:val="22"/>
        </w:rPr>
        <w:t xml:space="preserve">Класс E зарезервирован для будущего использования. </w:t>
      </w:r>
      <w:r w:rsidR="00B642DA" w:rsidRPr="00AB7F53">
        <w:rPr>
          <w:rFonts w:eastAsia="Arial"/>
          <w:sz w:val="22"/>
        </w:rPr>
        <w:br/>
      </w:r>
      <w:r w:rsidRPr="00AB7F53">
        <w:rPr>
          <w:rFonts w:eastAsia="Arial"/>
          <w:sz w:val="22"/>
        </w:rPr>
        <w:t xml:space="preserve">Есть и другие </w:t>
      </w:r>
      <w:r w:rsidR="00B642DA" w:rsidRPr="00AB7F53">
        <w:rPr>
          <w:rFonts w:eastAsia="Arial"/>
          <w:sz w:val="22"/>
        </w:rPr>
        <w:t>з</w:t>
      </w:r>
      <w:r w:rsidRPr="00AB7F53">
        <w:rPr>
          <w:rFonts w:eastAsia="Arial"/>
          <w:sz w:val="22"/>
        </w:rPr>
        <w:t>арезервированные диапазоны.</w:t>
      </w:r>
    </w:p>
    <w:p w14:paraId="7DB90BB5" w14:textId="77777777" w:rsidR="00381AEB" w:rsidRPr="00AB7F53" w:rsidRDefault="00381AEB" w:rsidP="00DC510C">
      <w:pPr>
        <w:pStyle w:val="a4"/>
        <w:ind w:right="-719" w:firstLine="709"/>
        <w:rPr>
          <w:rFonts w:ascii="Arial" w:hAnsi="Arial" w:cs="Arial"/>
          <w:sz w:val="22"/>
        </w:rPr>
      </w:pPr>
      <w:r w:rsidRPr="00AB7F53">
        <w:rPr>
          <w:noProof/>
          <w:sz w:val="22"/>
        </w:rPr>
        <w:drawing>
          <wp:inline distT="0" distB="0" distL="0" distR="0" wp14:anchorId="7949F5FE" wp14:editId="256F1287">
            <wp:extent cx="5014595" cy="6502400"/>
            <wp:effectExtent l="19050" t="19050" r="146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65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30A6D" w14:textId="77777777" w:rsidR="006C4B2B" w:rsidRPr="00AB7F53" w:rsidRDefault="00381AEB" w:rsidP="00DC510C">
      <w:pPr>
        <w:ind w:right="-719" w:firstLine="709"/>
        <w:rPr>
          <w:rFonts w:ascii="Arial" w:hAnsi="Arial" w:cs="Arial"/>
        </w:rPr>
      </w:pPr>
      <w:r w:rsidRPr="00AB7F53">
        <w:rPr>
          <w:rFonts w:ascii="Arial" w:hAnsi="Arial" w:cs="Arial"/>
        </w:rPr>
        <w:t>Видно, что любой IP-адрес состоит из двух частей: подсетевой (subnet portion, subnet number, даже network number, и другие названия, но не network address) и станционной (node portion, local number, bits of host, и другие названия, но не host address).</w:t>
      </w:r>
      <w:bookmarkStart w:id="7" w:name="page7"/>
      <w:bookmarkEnd w:id="7"/>
    </w:p>
    <w:p w14:paraId="72B3D22F" w14:textId="77777777" w:rsidR="00EB7B74" w:rsidRPr="00AB7F53" w:rsidRDefault="00EB7B74" w:rsidP="00DC510C">
      <w:pPr>
        <w:ind w:right="-719" w:firstLine="709"/>
        <w:rPr>
          <w:rFonts w:ascii="Arial" w:hAnsi="Arial" w:cs="Arial"/>
        </w:rPr>
      </w:pPr>
    </w:p>
    <w:p w14:paraId="77934610" w14:textId="77777777" w:rsidR="00EB7B74" w:rsidRPr="00AB7F53" w:rsidRDefault="00EB7B74" w:rsidP="00DC510C">
      <w:pPr>
        <w:ind w:right="-719" w:firstLine="709"/>
      </w:pPr>
    </w:p>
    <w:p w14:paraId="64242D06" w14:textId="77777777" w:rsidR="00DC510C" w:rsidRPr="00AB7F53" w:rsidRDefault="00DC510C">
      <w:pPr>
        <w:rPr>
          <w:rFonts w:ascii="Arial" w:eastAsia="Arial" w:hAnsi="Arial" w:cs="Arial"/>
          <w:b/>
          <w:bCs/>
        </w:rPr>
      </w:pPr>
      <w:r w:rsidRPr="00AB7F53">
        <w:rPr>
          <w:rFonts w:ascii="Arial" w:eastAsia="Arial" w:hAnsi="Arial" w:cs="Arial"/>
          <w:b/>
          <w:bCs/>
        </w:rPr>
        <w:br w:type="page"/>
      </w:r>
    </w:p>
    <w:p w14:paraId="67F3D0B7" w14:textId="6254A3FE" w:rsidR="006C4B2B" w:rsidRPr="00A63077" w:rsidRDefault="004E7A8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18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Явные IPv4-параметры сетевого интерфейса</w:t>
      </w:r>
    </w:p>
    <w:p w14:paraId="0F9AF4E5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46B1A4B2" w14:textId="77777777" w:rsidR="006C4B2B" w:rsidRPr="00A63077" w:rsidRDefault="0084742E" w:rsidP="00DC510C">
      <w:pPr>
        <w:spacing w:line="270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Для каждого сетевого интерфейса существует возможность задать 4 так называемых явных IP-параметра:</w:t>
      </w:r>
    </w:p>
    <w:p w14:paraId="280820A6" w14:textId="77777777" w:rsidR="006C4B2B" w:rsidRPr="00A63077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5AD94DEE" w14:textId="77777777" w:rsidR="006C4B2B" w:rsidRPr="00A63077" w:rsidRDefault="0084742E" w:rsidP="00DC510C">
      <w:pPr>
        <w:numPr>
          <w:ilvl w:val="0"/>
          <w:numId w:val="12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IP Address (IP)</w:t>
      </w:r>
    </w:p>
    <w:p w14:paraId="5D8F8431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5CF38BF" w14:textId="77777777" w:rsidR="006C4B2B" w:rsidRPr="00A63077" w:rsidRDefault="0084742E" w:rsidP="00DC510C">
      <w:pPr>
        <w:numPr>
          <w:ilvl w:val="0"/>
          <w:numId w:val="12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Subnet Mask (SM)</w:t>
      </w:r>
    </w:p>
    <w:p w14:paraId="59C0D545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5C2A8C2" w14:textId="77777777" w:rsidR="006C4B2B" w:rsidRPr="00A63077" w:rsidRDefault="0084742E" w:rsidP="00DC510C">
      <w:pPr>
        <w:numPr>
          <w:ilvl w:val="0"/>
          <w:numId w:val="12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Default Gateway (DG)</w:t>
      </w:r>
    </w:p>
    <w:p w14:paraId="27D0FB83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174D8CAF" w14:textId="77777777" w:rsidR="006C4B2B" w:rsidRPr="00A63077" w:rsidRDefault="0084742E" w:rsidP="00DC510C">
      <w:pPr>
        <w:numPr>
          <w:ilvl w:val="0"/>
          <w:numId w:val="12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DNS Server (DNS)</w:t>
      </w:r>
    </w:p>
    <w:p w14:paraId="151AE2FA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3825CA6" w14:textId="77777777" w:rsidR="006C4B2B" w:rsidRPr="00A63077" w:rsidRDefault="0084742E" w:rsidP="00DC510C">
      <w:pPr>
        <w:spacing w:line="289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Собственно, IP-адрес предназначен для адресации некоторой станции посредством соответствующего сетевого интерфейса. Должен быть уникален по крайней мере в пределах подсети. Если станция содержит несколько сетевых интерфейсов, то им нельзя присваивать адреса из перекрывающихся подсетей.</w:t>
      </w:r>
    </w:p>
    <w:p w14:paraId="7B291F3F" w14:textId="77777777" w:rsidR="006C4B2B" w:rsidRPr="00A63077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73A0B702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Маска подсети предназначена для выделения подсети исходя из IP-адреса. Маска подсети в двоичном виде представляет собой непрерывную последовательность единиц и следующую за ней непрерывную последовательность нулей согласно общей длине IP-адреса. Принято, что нули соответствуют станционной части, единицы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подсетевой:</w:t>
      </w:r>
    </w:p>
    <w:p w14:paraId="7799C321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Маски подсетей для стандартных классов:</w:t>
      </w:r>
    </w:p>
    <w:p w14:paraId="60DFCF7C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0527A3B0" w14:textId="77777777" w:rsidR="006C4B2B" w:rsidRPr="00A63077" w:rsidRDefault="0084742E" w:rsidP="00DC510C">
      <w:pPr>
        <w:tabs>
          <w:tab w:val="left" w:pos="2320"/>
          <w:tab w:val="left" w:pos="4480"/>
        </w:tabs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1) 255.0.0.0</w:t>
      </w:r>
      <w:r w:rsidRPr="00A63077">
        <w:rPr>
          <w:sz w:val="28"/>
          <w:szCs w:val="28"/>
        </w:rPr>
        <w:tab/>
      </w:r>
      <w:r w:rsidRPr="00A63077">
        <w:rPr>
          <w:rFonts w:ascii="Arial" w:eastAsia="Arial" w:hAnsi="Arial" w:cs="Arial"/>
          <w:sz w:val="28"/>
          <w:szCs w:val="28"/>
        </w:rPr>
        <w:t>2) 255.255.0.0</w:t>
      </w:r>
      <w:r w:rsidRPr="00A63077">
        <w:rPr>
          <w:sz w:val="28"/>
          <w:szCs w:val="28"/>
        </w:rPr>
        <w:tab/>
      </w:r>
      <w:r w:rsidRPr="00A63077">
        <w:rPr>
          <w:rFonts w:ascii="Arial" w:eastAsia="Arial" w:hAnsi="Arial" w:cs="Arial"/>
          <w:sz w:val="28"/>
          <w:szCs w:val="28"/>
        </w:rPr>
        <w:t>3) 255.255.255.0</w:t>
      </w:r>
    </w:p>
    <w:p w14:paraId="5CBF5008" w14:textId="77777777" w:rsidR="006C4B2B" w:rsidRPr="00A63077" w:rsidRDefault="006C4B2B" w:rsidP="00DC510C">
      <w:pPr>
        <w:spacing w:line="329" w:lineRule="exact"/>
        <w:ind w:right="-719" w:firstLine="709"/>
        <w:rPr>
          <w:sz w:val="28"/>
          <w:szCs w:val="28"/>
        </w:rPr>
      </w:pPr>
    </w:p>
    <w:p w14:paraId="326E2C7B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Маска подсети всегда четная. Маска одинакова для всех сетевых интерфейсов в пределах подсети.</w:t>
      </w:r>
    </w:p>
    <w:p w14:paraId="47AD41E6" w14:textId="77777777" w:rsidR="006C4B2B" w:rsidRPr="00A63077" w:rsidRDefault="0084742E" w:rsidP="00DC510C">
      <w:pPr>
        <w:spacing w:line="289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Число адресов в диапазоне подсети всегда равно степени двойки (минимум 4). Шлюз по умолчанию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адрес сетевого интерфейса из подсети, на который нужно</w:t>
      </w:r>
    </w:p>
    <w:p w14:paraId="5CC5FEE0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направлять пакеты, которые предназначены станциям не из текущей подсети (пути к этим станциям неизвестны).</w:t>
      </w:r>
    </w:p>
    <w:p w14:paraId="32CFCDEA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Принято в качестве шлюза по умолчанию назначать адрес первого сетевого интерфейса в подсети и использовать один шлюз по умолчанию. Кроме того, принято в пределах подсети использовать один шлюз по умолчанию</w:t>
      </w:r>
    </w:p>
    <w:p w14:paraId="691B4B1E" w14:textId="77777777" w:rsidR="006C4B2B" w:rsidRPr="00A63077" w:rsidRDefault="0084742E" w:rsidP="00DC510C">
      <w:pPr>
        <w:spacing w:line="289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Адрес DNS-сервера необходим для обращения к службе DNS, позволяющей восстановить цифровое значение адреса станции-абонента, с которым работают компьютеры, исходя из символьного, с которым работают люди.</w:t>
      </w:r>
    </w:p>
    <w:p w14:paraId="571DB82E" w14:textId="77777777" w:rsidR="006C4B2B" w:rsidRPr="00A63077" w:rsidRDefault="0084742E" w:rsidP="00DC510C">
      <w:pPr>
        <w:spacing w:line="294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Минимально должны быть известны IP-адрес и маска подсети. Подсеть выделяется из IP-адреса всегда автоматически согласно введенной маске. Если маска подсети не указана, то используется стандартная</w:t>
      </w:r>
    </w:p>
    <w:p w14:paraId="2A2FA756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13353EE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8" w:name="page8"/>
      <w:bookmarkEnd w:id="8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19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Неявные IPv4-параметры сетевого интерфейса</w:t>
      </w:r>
    </w:p>
    <w:p w14:paraId="29278217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6BB681C6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Определение явных IP-параметров подразумевает задание еще двух неявных:</w:t>
      </w:r>
    </w:p>
    <w:p w14:paraId="539D70F7" w14:textId="77777777" w:rsidR="006C4B2B" w:rsidRPr="00A63077" w:rsidRDefault="006C4B2B" w:rsidP="00DC510C">
      <w:pPr>
        <w:spacing w:line="26" w:lineRule="exact"/>
        <w:ind w:right="-719" w:firstLine="709"/>
        <w:rPr>
          <w:sz w:val="28"/>
          <w:szCs w:val="28"/>
        </w:rPr>
      </w:pPr>
    </w:p>
    <w:p w14:paraId="5A03A8D8" w14:textId="77777777" w:rsidR="006C4B2B" w:rsidRPr="00A63077" w:rsidRDefault="0084742E" w:rsidP="00DC510C">
      <w:pPr>
        <w:numPr>
          <w:ilvl w:val="0"/>
          <w:numId w:val="13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>Subnet Address (SA)</w:t>
      </w:r>
      <w:r w:rsidR="00C62232" w:rsidRPr="00A63077">
        <w:rPr>
          <w:rFonts w:ascii="Arial" w:eastAsia="Arial" w:hAnsi="Arial" w:cs="Arial"/>
          <w:sz w:val="28"/>
          <w:szCs w:val="28"/>
          <w:lang w:val="en-US"/>
        </w:rPr>
        <w:t xml:space="preserve"> – </w:t>
      </w:r>
      <w:r w:rsidR="00C62232" w:rsidRPr="00A63077">
        <w:rPr>
          <w:rFonts w:ascii="Arial" w:eastAsia="Arial" w:hAnsi="Arial" w:cs="Arial"/>
          <w:sz w:val="28"/>
          <w:szCs w:val="28"/>
        </w:rPr>
        <w:t>адрес</w:t>
      </w:r>
      <w:r w:rsidR="00C62232"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="00C62232" w:rsidRPr="00A63077">
        <w:rPr>
          <w:rFonts w:ascii="Arial" w:eastAsia="Arial" w:hAnsi="Arial" w:cs="Arial"/>
          <w:sz w:val="28"/>
          <w:szCs w:val="28"/>
        </w:rPr>
        <w:t>подсети</w:t>
      </w:r>
      <w:r w:rsidRPr="00A63077">
        <w:rPr>
          <w:rFonts w:ascii="Arial" w:eastAsia="Arial" w:hAnsi="Arial" w:cs="Arial"/>
          <w:sz w:val="28"/>
          <w:szCs w:val="28"/>
          <w:lang w:val="en-US"/>
        </w:rPr>
        <w:t>.</w:t>
      </w:r>
    </w:p>
    <w:p w14:paraId="59713CA3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  <w:lang w:val="en-US"/>
        </w:rPr>
      </w:pPr>
    </w:p>
    <w:p w14:paraId="68300EB5" w14:textId="77777777" w:rsidR="006C4B2B" w:rsidRPr="00A63077" w:rsidRDefault="0084742E" w:rsidP="00DC510C">
      <w:pPr>
        <w:numPr>
          <w:ilvl w:val="0"/>
          <w:numId w:val="13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Broadcast Address (BA)</w:t>
      </w:r>
      <w:r w:rsidR="00C62232" w:rsidRPr="00A63077">
        <w:rPr>
          <w:rFonts w:ascii="Arial" w:eastAsia="Arial" w:hAnsi="Arial" w:cs="Arial"/>
          <w:sz w:val="28"/>
          <w:szCs w:val="28"/>
        </w:rPr>
        <w:t xml:space="preserve"> – широковещательный адрес</w:t>
      </w:r>
      <w:r w:rsidRPr="00A63077">
        <w:rPr>
          <w:rFonts w:ascii="Arial" w:eastAsia="Arial" w:hAnsi="Arial" w:cs="Arial"/>
          <w:sz w:val="28"/>
          <w:szCs w:val="28"/>
        </w:rPr>
        <w:t>.</w:t>
      </w:r>
    </w:p>
    <w:p w14:paraId="16B11943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2322DB36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Адрес подсети используется для «поочередной» адресации всех возможных станций подсети. Адресом подсети является самый нижний адрес из диапазона адресов подсети, и он всегда четный.</w:t>
      </w:r>
    </w:p>
    <w:p w14:paraId="0B405F1E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Широковещательный адрес используется для одновременной адресации всех возможных станций подсети. Широковещательным адресом является самый верхний адрес из диапазона адресов подсети, и он всегда нечетный.</w:t>
      </w:r>
    </w:p>
    <w:p w14:paraId="3F8DB3BA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Более точно таковые широковещательные адреса называют directed broadcasts. Согласно последним рекомендациям RFCs (с целью повышения безопасности), если соответствующая подсеть занимает больше сегмента, то, по умолчанию, пакеты с такими адресами назначения все равно должны «подавляться» на границах сегментов, то есть на шлюзах. Но должна существовать возможность опционального отключения «подавления»</w:t>
      </w:r>
    </w:p>
    <w:p w14:paraId="3A34B865" w14:textId="77777777" w:rsidR="006C4B2B" w:rsidRPr="00A63077" w:rsidRDefault="0084742E" w:rsidP="00DC510C">
      <w:pPr>
        <w:spacing w:line="294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Количество адресов из диапазона подсети, которые можно присвоить сетевым интерфейсам, меньше общего количества адресов на два (минус адрес подсети и широковещательный адрес).</w:t>
      </w:r>
    </w:p>
    <w:p w14:paraId="1392BBA8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7F35E203" w14:textId="77777777" w:rsidR="006C4B2B" w:rsidRPr="00A63077" w:rsidRDefault="0084742E" w:rsidP="00DC510C">
      <w:pPr>
        <w:pStyle w:val="a3"/>
        <w:numPr>
          <w:ilvl w:val="0"/>
          <w:numId w:val="56"/>
        </w:numPr>
        <w:ind w:left="0" w:right="-719" w:firstLine="709"/>
        <w:rPr>
          <w:sz w:val="24"/>
          <w:szCs w:val="24"/>
        </w:rPr>
      </w:pPr>
      <w:bookmarkStart w:id="9" w:name="page9"/>
      <w:bookmarkEnd w:id="9"/>
      <w:r w:rsidRPr="00A63077">
        <w:rPr>
          <w:rFonts w:ascii="Arial" w:eastAsia="Arial" w:hAnsi="Arial" w:cs="Arial"/>
          <w:b/>
          <w:bCs/>
          <w:sz w:val="24"/>
          <w:szCs w:val="24"/>
        </w:rPr>
        <w:lastRenderedPageBreak/>
        <w:t>Классификация IPv4-адресов</w:t>
      </w:r>
    </w:p>
    <w:p w14:paraId="512C7FF4" w14:textId="77777777" w:rsidR="006C4B2B" w:rsidRPr="00A63077" w:rsidRDefault="006C4B2B" w:rsidP="00DC510C">
      <w:pPr>
        <w:spacing w:line="52" w:lineRule="exact"/>
        <w:ind w:right="-719" w:firstLine="709"/>
        <w:rPr>
          <w:sz w:val="24"/>
          <w:szCs w:val="24"/>
        </w:rPr>
      </w:pPr>
    </w:p>
    <w:p w14:paraId="33359F04" w14:textId="77777777" w:rsidR="00D54F01" w:rsidRPr="00A63077" w:rsidRDefault="00821693" w:rsidP="00DC510C">
      <w:pPr>
        <w:pStyle w:val="a4"/>
        <w:ind w:right="-719" w:firstLine="709"/>
        <w:rPr>
          <w:szCs w:val="24"/>
        </w:rPr>
      </w:pPr>
      <w:r w:rsidRPr="00A63077">
        <w:rPr>
          <w:szCs w:val="24"/>
        </w:rPr>
        <w:t>С точки зрения строгости соответствия классам все IP-реализации можно</w:t>
      </w:r>
      <w:r w:rsidRPr="00A63077">
        <w:rPr>
          <w:szCs w:val="24"/>
        </w:rPr>
        <w:br/>
        <w:t>разделить на два типа:</w:t>
      </w:r>
    </w:p>
    <w:p w14:paraId="2B221B18" w14:textId="77777777" w:rsidR="00D54F01" w:rsidRPr="00A63077" w:rsidRDefault="00D54F01" w:rsidP="00DC510C">
      <w:pPr>
        <w:pStyle w:val="a4"/>
        <w:ind w:right="-719" w:firstLine="709"/>
        <w:rPr>
          <w:szCs w:val="24"/>
        </w:rPr>
      </w:pPr>
      <w:r w:rsidRPr="00A63077">
        <w:rPr>
          <w:szCs w:val="24"/>
        </w:rPr>
        <w:t xml:space="preserve">1. Classful </w:t>
      </w:r>
      <w:r w:rsidR="006E6E86" w:rsidRPr="00A63077">
        <w:rPr>
          <w:szCs w:val="24"/>
        </w:rPr>
        <w:t>–</w:t>
      </w:r>
      <w:r w:rsidRPr="00A63077">
        <w:rPr>
          <w:szCs w:val="24"/>
        </w:rPr>
        <w:t xml:space="preserve"> полноклассовые.</w:t>
      </w:r>
    </w:p>
    <w:p w14:paraId="56763BDD" w14:textId="77777777" w:rsidR="00D54F01" w:rsidRPr="00A63077" w:rsidRDefault="00821693" w:rsidP="00DC510C">
      <w:pPr>
        <w:pStyle w:val="a4"/>
        <w:ind w:right="-719" w:firstLine="709"/>
        <w:rPr>
          <w:szCs w:val="24"/>
        </w:rPr>
      </w:pPr>
      <w:r w:rsidRPr="00A63077">
        <w:rPr>
          <w:szCs w:val="24"/>
        </w:rPr>
        <w:t xml:space="preserve">2. Classless </w:t>
      </w:r>
      <w:r w:rsidR="006E6E86" w:rsidRPr="00A63077">
        <w:rPr>
          <w:szCs w:val="24"/>
        </w:rPr>
        <w:t>–</w:t>
      </w:r>
      <w:r w:rsidRPr="00A63077">
        <w:rPr>
          <w:szCs w:val="24"/>
        </w:rPr>
        <w:t xml:space="preserve"> бесклассовые.</w:t>
      </w:r>
    </w:p>
    <w:p w14:paraId="10E36674" w14:textId="77777777" w:rsidR="00821693" w:rsidRPr="00A63077" w:rsidRDefault="00821693" w:rsidP="00DC510C">
      <w:pPr>
        <w:pStyle w:val="a4"/>
        <w:ind w:right="-719" w:firstLine="709"/>
        <w:rPr>
          <w:szCs w:val="24"/>
        </w:rPr>
      </w:pPr>
      <w:r w:rsidRPr="00A63077">
        <w:rPr>
          <w:szCs w:val="24"/>
        </w:rPr>
        <w:t>Подсети нестандартного размера (обычно меньше стандартных) позволяют гораздо более эффективно расходовать адресное пространство.</w:t>
      </w:r>
      <w:r w:rsidRPr="00A63077">
        <w:rPr>
          <w:szCs w:val="24"/>
        </w:rPr>
        <w:br/>
        <w:t>Cisco называет такой подход VLSM (Variable-Length Subnet Masking).</w:t>
      </w:r>
      <w:r w:rsidRPr="00A63077">
        <w:rPr>
          <w:szCs w:val="24"/>
        </w:rPr>
        <w:br/>
        <w:t>Часто используют альтернативную форму задания маски подсети – в нотации CIDR (Classless Inter-Domain Routing):</w:t>
      </w:r>
      <w:r w:rsidR="0046208D" w:rsidRPr="00A63077">
        <w:rPr>
          <w:szCs w:val="24"/>
        </w:rPr>
        <w:t xml:space="preserve"> </w:t>
      </w:r>
      <w:r w:rsidRPr="00A63077">
        <w:rPr>
          <w:szCs w:val="24"/>
        </w:rPr>
        <w:t xml:space="preserve">192.168.11.0/25 </w:t>
      </w:r>
      <w:r w:rsidR="006E6E86" w:rsidRPr="00A63077">
        <w:rPr>
          <w:szCs w:val="24"/>
        </w:rPr>
        <w:t>–</w:t>
      </w:r>
      <w:r w:rsidRPr="00A63077">
        <w:rPr>
          <w:szCs w:val="24"/>
        </w:rPr>
        <w:t xml:space="preserve"> число битов подсетевой части</w:t>
      </w:r>
    </w:p>
    <w:p w14:paraId="7EDE2975" w14:textId="77777777" w:rsidR="006C4B2B" w:rsidRPr="00A63077" w:rsidRDefault="00E22C1B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С </w:t>
      </w:r>
      <w:r w:rsidR="0084742E" w:rsidRPr="00A63077">
        <w:rPr>
          <w:rFonts w:eastAsia="Arial"/>
          <w:szCs w:val="24"/>
        </w:rPr>
        <w:t>точки зрения «видимости» все IP-адреса делятся на:</w:t>
      </w:r>
    </w:p>
    <w:p w14:paraId="2BE96BFC" w14:textId="77777777" w:rsidR="006C4B2B" w:rsidRPr="00A63077" w:rsidRDefault="00E22C1B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1. Публичные</w:t>
      </w:r>
      <w:r w:rsidR="0084742E" w:rsidRPr="00A63077">
        <w:rPr>
          <w:rFonts w:eastAsia="Arial"/>
          <w:szCs w:val="24"/>
        </w:rPr>
        <w:t xml:space="preserve"> (public).</w:t>
      </w:r>
    </w:p>
    <w:p w14:paraId="34E06D67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2.</w:t>
      </w:r>
      <w:r w:rsidR="00E22C1B" w:rsidRPr="00A63077">
        <w:rPr>
          <w:rFonts w:eastAsia="Arial"/>
          <w:szCs w:val="24"/>
        </w:rPr>
        <w:t xml:space="preserve"> Приватные</w:t>
      </w:r>
      <w:r w:rsidRPr="00A63077">
        <w:rPr>
          <w:rFonts w:eastAsia="Arial"/>
          <w:szCs w:val="24"/>
        </w:rPr>
        <w:t xml:space="preserve"> (private).</w:t>
      </w:r>
    </w:p>
    <w:p w14:paraId="20D1CD81" w14:textId="77777777" w:rsidR="00E22C1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В отличие от станции с</w:t>
      </w:r>
      <w:r w:rsidR="005C4EFB" w:rsidRPr="00A63077">
        <w:rPr>
          <w:rFonts w:eastAsia="Arial"/>
          <w:szCs w:val="24"/>
        </w:rPr>
        <w:t xml:space="preserve"> публичным</w:t>
      </w:r>
      <w:r w:rsidRPr="00A63077">
        <w:rPr>
          <w:rFonts w:eastAsia="Arial"/>
          <w:szCs w:val="24"/>
        </w:rPr>
        <w:t xml:space="preserve"> адресом, </w:t>
      </w:r>
      <w:r w:rsidR="00E22C1B" w:rsidRPr="00A63077">
        <w:rPr>
          <w:rFonts w:eastAsia="Arial"/>
          <w:szCs w:val="24"/>
        </w:rPr>
        <w:t>станция</w:t>
      </w:r>
      <w:r w:rsidRPr="00A63077">
        <w:rPr>
          <w:rFonts w:eastAsia="Arial"/>
          <w:szCs w:val="24"/>
        </w:rPr>
        <w:t xml:space="preserve"> с </w:t>
      </w:r>
      <w:r w:rsidR="005C4EFB" w:rsidRPr="00A63077">
        <w:rPr>
          <w:rFonts w:eastAsia="Arial"/>
          <w:szCs w:val="24"/>
        </w:rPr>
        <w:t>приватным</w:t>
      </w:r>
      <w:r w:rsidRPr="00A63077">
        <w:rPr>
          <w:rFonts w:eastAsia="Arial"/>
          <w:szCs w:val="24"/>
        </w:rPr>
        <w:t xml:space="preserve"> адресом</w:t>
      </w:r>
      <w:r w:rsidR="00E22C1B" w:rsidRPr="00A63077">
        <w:rPr>
          <w:rFonts w:eastAsia="Arial"/>
          <w:szCs w:val="24"/>
        </w:rPr>
        <w:t xml:space="preserve"> </w:t>
      </w:r>
      <w:r w:rsidRPr="00A63077">
        <w:rPr>
          <w:rFonts w:eastAsia="Arial"/>
          <w:szCs w:val="24"/>
        </w:rPr>
        <w:t>«видна» только во внутренней сети предприятия или организации.</w:t>
      </w:r>
      <w:r w:rsidR="00E22C1B" w:rsidRPr="00A63077">
        <w:rPr>
          <w:rFonts w:eastAsia="Arial"/>
          <w:szCs w:val="24"/>
        </w:rPr>
        <w:t xml:space="preserve"> </w:t>
      </w:r>
    </w:p>
    <w:p w14:paraId="2BC59379" w14:textId="77777777" w:rsidR="006C4B2B" w:rsidRPr="00A63077" w:rsidRDefault="00E22C1B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В </w:t>
      </w:r>
      <w:r w:rsidR="0084742E" w:rsidRPr="00A63077">
        <w:rPr>
          <w:rFonts w:eastAsia="Arial"/>
          <w:szCs w:val="24"/>
        </w:rPr>
        <w:t>каждом из классов существуют диапазоны адресов, специально зарезервированные для внутренних подсетей.</w:t>
      </w:r>
    </w:p>
    <w:p w14:paraId="55B758FB" w14:textId="77777777" w:rsidR="00E22C1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Диапазоны адресов, зарезервированные для внутренних подсетей: </w:t>
      </w:r>
    </w:p>
    <w:p w14:paraId="75DD6EB8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A: 10.X.X.X</w:t>
      </w:r>
    </w:p>
    <w:p w14:paraId="4AED8B5E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B: 172.16.0.0 - 172.31.255.255</w:t>
      </w:r>
    </w:p>
    <w:p w14:paraId="16087F2D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C: 192.168.X.X</w:t>
      </w:r>
    </w:p>
    <w:p w14:paraId="5F0395A5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С точки зрения временного постоянства все IP-адреса делятся на:</w:t>
      </w:r>
    </w:p>
    <w:p w14:paraId="2790D2E7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1. Статические</w:t>
      </w:r>
    </w:p>
    <w:p w14:paraId="79F7BA56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2. Динамические</w:t>
      </w:r>
    </w:p>
    <w:p w14:paraId="2FB46DF4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Статический адрес закрепляется за станцией администратором на более или менее продолжительное время.</w:t>
      </w:r>
    </w:p>
    <w:p w14:paraId="37EAF518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Динамический адрес присваивается станции в процессе загрузки по некоторому критерию и действителен только в течение сеанса работы.</w:t>
      </w:r>
    </w:p>
    <w:p w14:paraId="4BC97030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Динамический адрес может присваиваться по-разному:</w:t>
      </w:r>
    </w:p>
    <w:p w14:paraId="09E1AC72" w14:textId="77777777" w:rsidR="006C4B2B" w:rsidRPr="00A63077" w:rsidRDefault="00964068" w:rsidP="00DC510C">
      <w:pPr>
        <w:pStyle w:val="a4"/>
        <w:ind w:right="-719" w:firstLine="709"/>
        <w:rPr>
          <w:szCs w:val="24"/>
        </w:rPr>
      </w:pPr>
      <w:r w:rsidRPr="00A63077">
        <w:rPr>
          <w:rFonts w:eastAsia="Arial"/>
          <w:szCs w:val="24"/>
        </w:rPr>
        <w:t xml:space="preserve">1. </w:t>
      </w:r>
      <w:r w:rsidR="0084742E" w:rsidRPr="00A63077">
        <w:rPr>
          <w:rFonts w:eastAsia="Arial"/>
          <w:szCs w:val="24"/>
        </w:rPr>
        <w:t>Передаваться с сервера по определенному протоколу (например, DHCP) после</w:t>
      </w:r>
      <w:r w:rsidR="009633AA" w:rsidRPr="00A63077">
        <w:rPr>
          <w:rFonts w:eastAsia="Arial"/>
          <w:szCs w:val="24"/>
        </w:rPr>
        <w:t xml:space="preserve"> </w:t>
      </w:r>
      <w:r w:rsidR="0084742E" w:rsidRPr="00A63077">
        <w:rPr>
          <w:rFonts w:eastAsia="Arial"/>
          <w:szCs w:val="24"/>
        </w:rPr>
        <w:t>выборки из:</w:t>
      </w:r>
    </w:p>
    <w:p w14:paraId="31A13E13" w14:textId="77777777" w:rsidR="006C4B2B" w:rsidRPr="00A63077" w:rsidRDefault="00E22C1B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- </w:t>
      </w:r>
      <w:r w:rsidR="0084742E" w:rsidRPr="00A63077">
        <w:rPr>
          <w:rFonts w:eastAsia="Arial"/>
          <w:szCs w:val="24"/>
        </w:rPr>
        <w:t>статического пула</w:t>
      </w:r>
    </w:p>
    <w:p w14:paraId="11D71C46" w14:textId="77777777" w:rsidR="006C4B2B" w:rsidRPr="00A63077" w:rsidRDefault="00E22C1B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- </w:t>
      </w:r>
      <w:r w:rsidR="0084742E" w:rsidRPr="00A63077">
        <w:rPr>
          <w:rFonts w:eastAsia="Arial"/>
          <w:szCs w:val="24"/>
        </w:rPr>
        <w:t>динамического пула</w:t>
      </w:r>
    </w:p>
    <w:p w14:paraId="046453D8" w14:textId="77777777" w:rsidR="00E22C1B" w:rsidRPr="00A63077" w:rsidRDefault="00964068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2. </w:t>
      </w:r>
      <w:r w:rsidR="0084742E" w:rsidRPr="00A63077">
        <w:rPr>
          <w:rFonts w:eastAsia="Arial"/>
          <w:szCs w:val="24"/>
        </w:rPr>
        <w:t xml:space="preserve">Случайно генерироваться - адреса Link Local: 169.254.X.X. </w:t>
      </w:r>
    </w:p>
    <w:p w14:paraId="17F1319B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>Имеется несколько специальных соглашений в области IP-адресации:</w:t>
      </w:r>
    </w:p>
    <w:p w14:paraId="1B08BA43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0.0.0.0 </w:t>
      </w:r>
      <w:r w:rsidR="006E6E86" w:rsidRPr="00A63077">
        <w:rPr>
          <w:rFonts w:eastAsia="Arial"/>
          <w:szCs w:val="24"/>
        </w:rPr>
        <w:t>–</w:t>
      </w:r>
      <w:r w:rsidRPr="00A63077">
        <w:rPr>
          <w:rFonts w:eastAsia="Arial"/>
          <w:szCs w:val="24"/>
        </w:rPr>
        <w:t xml:space="preserve"> формально адрес всей глобальной сети Internet, но имеет и другие</w:t>
      </w:r>
      <w:r w:rsidR="00E22C1B" w:rsidRPr="00A63077">
        <w:rPr>
          <w:rFonts w:eastAsia="Arial"/>
          <w:szCs w:val="24"/>
        </w:rPr>
        <w:t xml:space="preserve"> </w:t>
      </w:r>
      <w:r w:rsidRPr="00A63077">
        <w:rPr>
          <w:rFonts w:eastAsia="Arial"/>
          <w:szCs w:val="24"/>
        </w:rPr>
        <w:t>смыслы.</w:t>
      </w:r>
    </w:p>
    <w:p w14:paraId="38DE6399" w14:textId="77777777" w:rsidR="006C4B2B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255.255.255.255 </w:t>
      </w:r>
      <w:r w:rsidR="006E6E86" w:rsidRPr="00A63077">
        <w:rPr>
          <w:rFonts w:eastAsia="Arial"/>
          <w:szCs w:val="24"/>
        </w:rPr>
        <w:t>–</w:t>
      </w:r>
      <w:r w:rsidRPr="00A63077">
        <w:rPr>
          <w:rFonts w:eastAsia="Arial"/>
          <w:szCs w:val="24"/>
        </w:rPr>
        <w:t xml:space="preserve"> формально глобальный широковещательный адрес, но поскольку представляет большу'ю «опасность» уже давно интерпретируется как Limited Broadcast, то есть пакеты с такими адресами назначения должны «безоговорочно» подавляться шлюзами.</w:t>
      </w:r>
    </w:p>
    <w:p w14:paraId="469FB475" w14:textId="77777777" w:rsidR="00964068" w:rsidRPr="00A63077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A63077">
        <w:rPr>
          <w:rFonts w:eastAsia="Arial"/>
          <w:szCs w:val="24"/>
        </w:rPr>
        <w:t xml:space="preserve">127.0.0.1 (как и любой адрес из диапазона 127.X.X.X) </w:t>
      </w:r>
      <w:r w:rsidR="006E6E86" w:rsidRPr="00A63077">
        <w:rPr>
          <w:rFonts w:eastAsia="Arial"/>
          <w:szCs w:val="24"/>
        </w:rPr>
        <w:t>–</w:t>
      </w:r>
      <w:r w:rsidRPr="00A63077">
        <w:rPr>
          <w:rFonts w:eastAsia="Arial"/>
          <w:szCs w:val="24"/>
        </w:rPr>
        <w:t xml:space="preserve"> ассоциирован со специальным сетевым интерфейсом-заглушкой (loopback), необходимым для обеспечения переносимости ПО, то есть пакеты с такими адресами назначения, переданные приложениями, тут же программно возвращаются на прикладной уровень.</w:t>
      </w:r>
    </w:p>
    <w:p w14:paraId="77DAB81A" w14:textId="77777777" w:rsidR="00964068" w:rsidRPr="00AB7F53" w:rsidRDefault="00964068" w:rsidP="00DC510C">
      <w:pPr>
        <w:pStyle w:val="a4"/>
        <w:ind w:right="-719" w:firstLine="709"/>
        <w:rPr>
          <w:rFonts w:eastAsia="Arial"/>
          <w:sz w:val="22"/>
        </w:rPr>
      </w:pPr>
    </w:p>
    <w:p w14:paraId="1CD5C837" w14:textId="5AE032A5" w:rsidR="006C4B2B" w:rsidRPr="00A63077" w:rsidRDefault="004E7A8E" w:rsidP="00DC510C">
      <w:pPr>
        <w:spacing w:line="282" w:lineRule="auto"/>
        <w:ind w:right="-719" w:firstLine="709"/>
        <w:rPr>
          <w:sz w:val="28"/>
          <w:szCs w:val="28"/>
        </w:rPr>
      </w:pPr>
      <w:bookmarkStart w:id="10" w:name="page10"/>
      <w:bookmarkEnd w:id="10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21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Использование адресного пространства IPv4 и «правила хорошего тона»</w:t>
      </w:r>
    </w:p>
    <w:p w14:paraId="506EA8BE" w14:textId="77777777" w:rsidR="006C4B2B" w:rsidRPr="00A63077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404C54CB" w14:textId="77777777" w:rsidR="003127EF" w:rsidRPr="00A63077" w:rsidRDefault="003127EF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С точки зрения строгости соответствия классам все IP-реализации можно</w:t>
      </w:r>
      <w:r w:rsidRPr="00A63077">
        <w:rPr>
          <w:sz w:val="28"/>
          <w:szCs w:val="28"/>
        </w:rPr>
        <w:br/>
        <w:t>разделить на два типа:</w:t>
      </w:r>
    </w:p>
    <w:p w14:paraId="4B5DCC6F" w14:textId="77777777" w:rsidR="003127EF" w:rsidRPr="00A63077" w:rsidRDefault="003127EF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1. Classful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полноклассовые.</w:t>
      </w:r>
    </w:p>
    <w:p w14:paraId="68788C3F" w14:textId="77777777" w:rsidR="003127EF" w:rsidRPr="00A63077" w:rsidRDefault="003127EF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2. Classless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бесклассовые.</w:t>
      </w:r>
    </w:p>
    <w:p w14:paraId="73A9497D" w14:textId="77777777" w:rsidR="00E05881" w:rsidRPr="00A63077" w:rsidRDefault="003127EF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Подсети нестандартного размера (обычно меньше стандартных) позволяют гораздо более эффективно расходовать адресное пространство.</w:t>
      </w:r>
      <w:r w:rsidRPr="00A63077">
        <w:rPr>
          <w:sz w:val="28"/>
          <w:szCs w:val="28"/>
        </w:rPr>
        <w:br/>
        <w:t>Cisco называет такой подход VLSM (Variable-Length Subnet Masking).</w:t>
      </w:r>
      <w:r w:rsidRPr="00A63077">
        <w:rPr>
          <w:sz w:val="28"/>
          <w:szCs w:val="28"/>
        </w:rPr>
        <w:br/>
      </w:r>
    </w:p>
    <w:p w14:paraId="4075433C" w14:textId="77777777" w:rsidR="00FB4D28" w:rsidRPr="00A63077" w:rsidRDefault="00CC0175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В </w:t>
      </w:r>
      <w:r w:rsidR="0084742E" w:rsidRPr="00A63077">
        <w:rPr>
          <w:sz w:val="28"/>
          <w:szCs w:val="28"/>
        </w:rPr>
        <w:t>настоящее время широко применяется практика последовательного деления адресного пространства. При этом возможны стратегии:</w:t>
      </w:r>
    </w:p>
    <w:p w14:paraId="6DA13454" w14:textId="77777777" w:rsidR="006C4B2B" w:rsidRPr="00A63077" w:rsidRDefault="0084742E" w:rsidP="00DC510C">
      <w:pPr>
        <w:pStyle w:val="a4"/>
        <w:numPr>
          <w:ilvl w:val="1"/>
          <w:numId w:val="7"/>
        </w:num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Новая подсе</w:t>
      </w:r>
      <w:r w:rsidR="00BF34FA" w:rsidRPr="00A63077">
        <w:rPr>
          <w:sz w:val="28"/>
          <w:szCs w:val="28"/>
        </w:rPr>
        <w:t>ть включается в существующую бО</w:t>
      </w:r>
      <w:r w:rsidRPr="00A63077">
        <w:rPr>
          <w:sz w:val="28"/>
          <w:szCs w:val="28"/>
        </w:rPr>
        <w:t>льшую подсеть.</w:t>
      </w:r>
    </w:p>
    <w:p w14:paraId="5C616B0E" w14:textId="77777777" w:rsidR="00BF34FA" w:rsidRPr="00A63077" w:rsidRDefault="0084742E" w:rsidP="00DC510C">
      <w:pPr>
        <w:pStyle w:val="a4"/>
        <w:numPr>
          <w:ilvl w:val="1"/>
          <w:numId w:val="7"/>
        </w:numPr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Новая подсеть добавляется к существующей как смежная. </w:t>
      </w:r>
    </w:p>
    <w:p w14:paraId="2054F1B2" w14:textId="77777777" w:rsidR="00FB4D28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Основная разница заключается в маршрутизации. Первая стратегия</w:t>
      </w:r>
      <w:r w:rsidR="00FB4D28" w:rsidRPr="00A63077">
        <w:rPr>
          <w:sz w:val="28"/>
          <w:szCs w:val="28"/>
        </w:rPr>
        <w:t xml:space="preserve"> </w:t>
      </w:r>
      <w:r w:rsidRPr="00A63077">
        <w:rPr>
          <w:sz w:val="28"/>
          <w:szCs w:val="28"/>
        </w:rPr>
        <w:t xml:space="preserve">целесообразна для разноранговых подсетей, вторая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одноранговых.</w:t>
      </w:r>
      <w:r w:rsidR="00FB4D28" w:rsidRPr="00A63077">
        <w:rPr>
          <w:sz w:val="28"/>
          <w:szCs w:val="28"/>
        </w:rPr>
        <w:t xml:space="preserve"> </w:t>
      </w:r>
    </w:p>
    <w:p w14:paraId="75C90BEF" w14:textId="77777777" w:rsidR="00FB4D28" w:rsidRPr="00A63077" w:rsidRDefault="00FB4D28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С </w:t>
      </w:r>
      <w:r w:rsidR="0084742E" w:rsidRPr="00A63077">
        <w:rPr>
          <w:sz w:val="28"/>
          <w:szCs w:val="28"/>
        </w:rPr>
        <w:t>учетом абстракции, типовая оконечная подсеть физически выражена как совокупность станций, подключенных к одной СрПД. В пределах подсети, переданный одной станцией пакет принимается всеми остальными. Чтобы попасть в другие подсети, пакет должен пройти соответствующие шлюзы. В крайнем случае, подсеть может состоять, как только из станций, так и только из шлюзов.</w:t>
      </w:r>
    </w:p>
    <w:p w14:paraId="3CDBBA99" w14:textId="6784849C" w:rsidR="00FB4D28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“Правила хорошего тона” подразумевают использование только одного шлюза по умолчанию на одном маршрутизаторе</w:t>
      </w:r>
      <w:r w:rsidR="00A507F7">
        <w:rPr>
          <w:sz w:val="28"/>
          <w:szCs w:val="28"/>
        </w:rPr>
        <w:t xml:space="preserve">, использовать первый адрес подсети для задания адреса шлюза, наличие </w:t>
      </w:r>
      <w:r w:rsidR="009F0DC9">
        <w:rPr>
          <w:sz w:val="28"/>
          <w:szCs w:val="28"/>
        </w:rPr>
        <w:t xml:space="preserve">резервного </w:t>
      </w:r>
      <w:r w:rsidR="00A507F7">
        <w:rPr>
          <w:sz w:val="28"/>
          <w:szCs w:val="28"/>
        </w:rPr>
        <w:t>пула адресов</w:t>
      </w:r>
      <w:r w:rsidRPr="00A63077">
        <w:rPr>
          <w:sz w:val="28"/>
          <w:szCs w:val="28"/>
        </w:rPr>
        <w:t>.</w:t>
      </w:r>
    </w:p>
    <w:p w14:paraId="54925347" w14:textId="77777777" w:rsidR="00FB4D28" w:rsidRPr="00A63077" w:rsidRDefault="00FB4D28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 xml:space="preserve">Шлюз по умолчанию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адрес сетевого интерфейса из рассматриваемой</w:t>
      </w:r>
      <w:r w:rsidRPr="00A63077">
        <w:rPr>
          <w:sz w:val="28"/>
          <w:szCs w:val="28"/>
        </w:rPr>
        <w:br/>
        <w:t>подсети, на который нужно направлять пакеты, которые предназначены</w:t>
      </w:r>
      <w:r w:rsidRPr="00A63077">
        <w:rPr>
          <w:sz w:val="28"/>
          <w:szCs w:val="28"/>
        </w:rPr>
        <w:br/>
        <w:t>станциям не из текущей подсети, причем пути к этим станциям неизвестны.</w:t>
      </w:r>
    </w:p>
    <w:p w14:paraId="0C91A084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Применяется в сетях с хорошо выраженными центральными маршрутизаторами, в малых сетях, в клиентских сегментах сетей. Шлюз по умолчанию задаётся записью в таблице маршрутизации вида «сеть 0.0.0.0 с маской сети 0.0.0.0».</w:t>
      </w:r>
    </w:p>
    <w:p w14:paraId="49C793A3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877AA16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11" w:name="page11"/>
      <w:bookmarkEnd w:id="11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22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Статическая IPv4-адресация в Windows</w:t>
      </w:r>
    </w:p>
    <w:p w14:paraId="71C4C79C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252A9FAA" w14:textId="77777777" w:rsidR="006C4B2B" w:rsidRPr="00A63077" w:rsidRDefault="0084742E" w:rsidP="00DC510C">
      <w:pPr>
        <w:spacing w:line="270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Назначение и просмотр статических ipv4 адресов в Windows возможен 3 методами:</w:t>
      </w:r>
    </w:p>
    <w:p w14:paraId="6F3BF720" w14:textId="77777777" w:rsidR="006C4B2B" w:rsidRPr="00A63077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6A847392" w14:textId="77777777" w:rsidR="006C4B2B" w:rsidRPr="00A63077" w:rsidRDefault="0084742E" w:rsidP="00DC510C">
      <w:pPr>
        <w:numPr>
          <w:ilvl w:val="0"/>
          <w:numId w:val="14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Через панель управления</w:t>
      </w:r>
    </w:p>
    <w:p w14:paraId="76528612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56EE5F2B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Открыть настройки сети и Интернета.</w:t>
      </w:r>
    </w:p>
    <w:p w14:paraId="11C5CD90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C6BD817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Связанные настройки -&gt; Изменить параметры адаптера</w:t>
      </w:r>
    </w:p>
    <w:p w14:paraId="004DCED7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404B18C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Откроется отдельное окно «Сетевые подключения» панели управления.</w:t>
      </w:r>
    </w:p>
    <w:p w14:paraId="031C1E7B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8CA15A5" w14:textId="77777777" w:rsidR="006C4B2B" w:rsidRPr="00A63077" w:rsidRDefault="0084742E" w:rsidP="00DC510C">
      <w:pPr>
        <w:numPr>
          <w:ilvl w:val="0"/>
          <w:numId w:val="15"/>
        </w:numPr>
        <w:tabs>
          <w:tab w:val="left" w:pos="70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сетевое соединение, для которого нужно установить статический IP-адрес, и выберите параметр Свойства.</w:t>
      </w:r>
    </w:p>
    <w:p w14:paraId="2BAD474B" w14:textId="77777777" w:rsidR="006C4B2B" w:rsidRPr="00A63077" w:rsidRDefault="0084742E" w:rsidP="00DC510C">
      <w:pPr>
        <w:numPr>
          <w:ilvl w:val="0"/>
          <w:numId w:val="15"/>
        </w:numPr>
        <w:tabs>
          <w:tab w:val="left" w:pos="70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выберите Протокол Интернета версии 4 (TCP/IPv4) на вкладке Сеть и нажмите кнопку Свойства.</w:t>
      </w:r>
    </w:p>
    <w:p w14:paraId="3194C564" w14:textId="77777777" w:rsidR="006C4B2B" w:rsidRPr="00A63077" w:rsidRDefault="0084742E" w:rsidP="00DC510C">
      <w:pPr>
        <w:numPr>
          <w:ilvl w:val="0"/>
          <w:numId w:val="15"/>
        </w:numPr>
        <w:tabs>
          <w:tab w:val="left" w:pos="76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Переключите селектор на «Использовать следующий IP-адрес».</w:t>
      </w:r>
    </w:p>
    <w:p w14:paraId="33654932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FB5E206" w14:textId="77777777" w:rsidR="006C4B2B" w:rsidRPr="00A63077" w:rsidRDefault="0084742E" w:rsidP="00DC510C">
      <w:pPr>
        <w:numPr>
          <w:ilvl w:val="0"/>
          <w:numId w:val="15"/>
        </w:numPr>
        <w:tabs>
          <w:tab w:val="left" w:pos="70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Теперь введите данные в следующие поля, соответствующие настройкам вашей сети: Ipv4 “адрес” “маска подсети” “Шлюз по умолчанию”</w:t>
      </w:r>
    </w:p>
    <w:p w14:paraId="0FACD860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2. Через настройки</w:t>
      </w:r>
    </w:p>
    <w:p w14:paraId="74F58655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0A2F5235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Нажмите значок “Настройки” и выберите вкладку Сеть и Интернет.</w:t>
      </w:r>
    </w:p>
    <w:p w14:paraId="54718150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217AAD89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Выберите Wi-Fi&gt; Текущее соединение, т.е. Сеть, к которой вы подключены.</w:t>
      </w:r>
    </w:p>
    <w:p w14:paraId="7A602194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4F52F8A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Прокрутите страницу вниз до раздела настроек IP и нажмите кнопку Изменить.</w:t>
      </w:r>
    </w:p>
    <w:p w14:paraId="5D2D95E0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38DB9CEC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Затем выберите параметр Вручную.</w:t>
      </w:r>
    </w:p>
    <w:p w14:paraId="5C1FEED0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0197CAD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Включите тумблер IPv4.</w:t>
      </w:r>
    </w:p>
    <w:p w14:paraId="7CD0CDE3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717783E2" w14:textId="77777777" w:rsidR="006C4B2B" w:rsidRPr="00A63077" w:rsidRDefault="0084742E" w:rsidP="00DC510C">
      <w:pPr>
        <w:numPr>
          <w:ilvl w:val="0"/>
          <w:numId w:val="15"/>
        </w:numPr>
        <w:tabs>
          <w:tab w:val="left" w:pos="70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Установите статический IP-адрес и</w:t>
      </w:r>
    </w:p>
    <w:p w14:paraId="110B7036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7EDC8BE0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маску подсети</w:t>
      </w:r>
    </w:p>
    <w:p w14:paraId="6DEEFC6B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04569261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3. Через PowerShell</w:t>
      </w:r>
    </w:p>
    <w:p w14:paraId="083A504F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0279B99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Откройте Powershell от имени администратора и введите следующую команду, чтобы просмотреть текущую конфигурацию сети:</w:t>
      </w:r>
    </w:p>
    <w:p w14:paraId="4A891F90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Get-NetIPConfiguration</w:t>
      </w:r>
    </w:p>
    <w:p w14:paraId="098CAF22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75275A54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После этого введите следующую команду, чтобы установить статический IP-адрес, и нажмите Enter.</w:t>
      </w:r>
    </w:p>
    <w:p w14:paraId="01C14473" w14:textId="77777777" w:rsidR="006C4B2B" w:rsidRPr="00A63077" w:rsidRDefault="0084742E" w:rsidP="00DC510C">
      <w:pPr>
        <w:ind w:right="-719" w:firstLine="709"/>
        <w:rPr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>New-NetIPAddress</w:t>
      </w:r>
    </w:p>
    <w:p w14:paraId="6E6BB409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  <w:lang w:val="en-US"/>
        </w:rPr>
      </w:pPr>
    </w:p>
    <w:p w14:paraId="34E6A952" w14:textId="77777777" w:rsidR="006C4B2B" w:rsidRPr="00A63077" w:rsidRDefault="0084742E" w:rsidP="00DC510C">
      <w:pPr>
        <w:ind w:right="-719" w:firstLine="709"/>
        <w:rPr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>-InterfaceIndex 15 -IPAddress 192.168.29.34 -PrefixLength 24 -DefaultGateway</w:t>
      </w:r>
    </w:p>
    <w:p w14:paraId="0FFA7680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  <w:lang w:val="en-US"/>
        </w:rPr>
      </w:pPr>
    </w:p>
    <w:p w14:paraId="16A0B976" w14:textId="77777777" w:rsidR="006C4B2B" w:rsidRPr="00A63077" w:rsidRDefault="0084742E" w:rsidP="00DC510C">
      <w:pPr>
        <w:ind w:right="-719" w:firstLine="709"/>
        <w:rPr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>192.168.29.1</w:t>
      </w:r>
    </w:p>
    <w:p w14:paraId="2EF796BF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  <w:lang w:val="en-US"/>
        </w:rPr>
      </w:pPr>
    </w:p>
    <w:p w14:paraId="6B5EDDAC" w14:textId="77777777" w:rsidR="006C4B2B" w:rsidRPr="00A63077" w:rsidRDefault="0084742E" w:rsidP="00DC510C">
      <w:pPr>
        <w:ind w:right="-719" w:firstLine="709"/>
        <w:rPr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>Set-DnsClientServerAddress</w:t>
      </w:r>
    </w:p>
    <w:p w14:paraId="316B09D8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  <w:lang w:val="en-US"/>
        </w:rPr>
      </w:pPr>
    </w:p>
    <w:p w14:paraId="72656EC5" w14:textId="77777777" w:rsidR="006C4B2B" w:rsidRPr="00A63077" w:rsidRDefault="0084742E" w:rsidP="00DC510C">
      <w:pPr>
        <w:ind w:right="-719" w:firstLine="709"/>
        <w:rPr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  <w:lang w:val="en-US"/>
        </w:rPr>
        <w:t>-InterfaceIndex 4 -ServerAddresses 10.1.2.1</w:t>
      </w:r>
    </w:p>
    <w:p w14:paraId="38576A76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  <w:lang w:val="en-US"/>
        </w:rPr>
      </w:pPr>
    </w:p>
    <w:p w14:paraId="0C9C041E" w14:textId="77777777" w:rsidR="006C4B2B" w:rsidRPr="00A63077" w:rsidRDefault="0084742E" w:rsidP="00DC510C">
      <w:pPr>
        <w:spacing w:line="312" w:lineRule="auto"/>
        <w:ind w:right="-719" w:firstLine="709"/>
        <w:rPr>
          <w:sz w:val="28"/>
          <w:szCs w:val="28"/>
          <w:lang w:val="en-US"/>
        </w:rPr>
      </w:pPr>
      <w:r w:rsidRPr="00A63077">
        <w:rPr>
          <w:rFonts w:ascii="Arial" w:eastAsia="Arial" w:hAnsi="Arial" w:cs="Arial"/>
          <w:sz w:val="28"/>
          <w:szCs w:val="28"/>
        </w:rPr>
        <w:t>Для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просмотра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текущих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параметров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сетевых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интерфейсов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в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Windows </w:t>
      </w:r>
      <w:r w:rsidRPr="00A63077">
        <w:rPr>
          <w:rFonts w:ascii="Arial" w:eastAsia="Arial" w:hAnsi="Arial" w:cs="Arial"/>
          <w:sz w:val="28"/>
          <w:szCs w:val="28"/>
        </w:rPr>
        <w:t>используется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команда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ipconfig.</w:t>
      </w:r>
    </w:p>
    <w:p w14:paraId="58569ECE" w14:textId="77777777" w:rsidR="006C4B2B" w:rsidRPr="00AB7F53" w:rsidRDefault="006C4B2B" w:rsidP="00DC510C">
      <w:pPr>
        <w:ind w:right="-719" w:firstLine="709"/>
        <w:rPr>
          <w:lang w:val="en-US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E172F9D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12" w:name="page12"/>
      <w:bookmarkEnd w:id="12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23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Статическая IPv4-адресация в Linux</w:t>
      </w:r>
    </w:p>
    <w:p w14:paraId="2A8A474B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5DDD700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>Обычно, стандартное ядро Linux распознает основные виды сетевых адаптеров. Если такого не происходит, то требуется установка драйвера от производителя, либо «ручная» настройка или перекомпиляция ядра.</w:t>
      </w:r>
    </w:p>
    <w:p w14:paraId="7A8DCACD" w14:textId="77777777" w:rsidR="009E0B2F" w:rsidRPr="00A63077" w:rsidRDefault="009E0B2F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sz w:val="28"/>
          <w:szCs w:val="28"/>
        </w:rPr>
        <w:t xml:space="preserve">В Linux, на примере Ethernet, традиционные специальные файлы устройств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сетевых интерфейсов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это </w:t>
      </w:r>
      <w:r w:rsidRPr="00A63077">
        <w:rPr>
          <w:rFonts w:ascii="Courier New" w:hAnsi="Courier New" w:cs="Courier New"/>
          <w:sz w:val="28"/>
          <w:szCs w:val="28"/>
        </w:rPr>
        <w:t>eth0</w:t>
      </w:r>
      <w:r w:rsidRPr="00A63077">
        <w:rPr>
          <w:sz w:val="28"/>
          <w:szCs w:val="28"/>
        </w:rPr>
        <w:t xml:space="preserve">, </w:t>
      </w:r>
      <w:r w:rsidRPr="00A63077">
        <w:rPr>
          <w:rFonts w:ascii="Courier New" w:hAnsi="Courier New" w:cs="Courier New"/>
          <w:sz w:val="28"/>
          <w:szCs w:val="28"/>
        </w:rPr>
        <w:t xml:space="preserve">eth1 </w:t>
      </w:r>
      <w:r w:rsidRPr="00A63077">
        <w:rPr>
          <w:sz w:val="28"/>
          <w:szCs w:val="28"/>
        </w:rPr>
        <w:t xml:space="preserve">и так далее согласно их количеству. В последнее время широко используют новые, более сложные, схемы формирования названий (например, название </w:t>
      </w:r>
      <w:r w:rsidRPr="00A63077">
        <w:rPr>
          <w:rFonts w:ascii="Courier New" w:hAnsi="Courier New" w:cs="Courier New"/>
          <w:sz w:val="28"/>
          <w:szCs w:val="28"/>
        </w:rPr>
        <w:t xml:space="preserve">enp2s0 </w:t>
      </w:r>
      <w:r w:rsidRPr="00A63077">
        <w:rPr>
          <w:sz w:val="28"/>
          <w:szCs w:val="28"/>
        </w:rPr>
        <w:t>сформировано с учетом физического расположения).</w:t>
      </w:r>
    </w:p>
    <w:p w14:paraId="2CAA1655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IP-параметры каждого сетевого интерфейса хранятся в соответствующем файле</w:t>
      </w:r>
      <w:r w:rsidR="009E0B2F" w:rsidRPr="00A63077">
        <w:rPr>
          <w:rFonts w:eastAsia="Arial"/>
          <w:sz w:val="28"/>
          <w:szCs w:val="28"/>
        </w:rPr>
        <w:t xml:space="preserve"> в </w:t>
      </w:r>
      <w:r w:rsidRPr="00A63077">
        <w:rPr>
          <w:rFonts w:eastAsia="Arial"/>
          <w:sz w:val="28"/>
          <w:szCs w:val="28"/>
        </w:rPr>
        <w:t>каталоге /etc/sysconfig/network-scripts (ветви Red Hat и SuSE) либо в файле /etc/network/interfaces (ветвь Debian).</w:t>
      </w:r>
    </w:p>
    <w:p w14:paraId="14277819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Еще один важный файл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это /etc/sysconfig/network.</w:t>
      </w:r>
    </w:p>
    <w:p w14:paraId="493719EB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Список DNS-серверов хранится в файле - /etc/resolv.conf.</w:t>
      </w:r>
    </w:p>
    <w:p w14:paraId="61EA271C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Для просмотра текущих параметров сетевых интерфейсов в Linux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ifconfig (позволяет менять параметры «на лету», но изменения хранятся до ближайшей перезагрузки).</w:t>
      </w:r>
    </w:p>
    <w:p w14:paraId="6EEB35BC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Для проверки связи, как в Windows, так и в Linux, применяется команда ping. Для отслеживания пакетов в Linux широко применяется команда tcpdump.</w:t>
      </w:r>
    </w:p>
    <w:p w14:paraId="507961F6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BAFED29" w14:textId="77777777" w:rsidR="006C4B2B" w:rsidRPr="00A63077" w:rsidRDefault="004E7A8E" w:rsidP="00DC510C">
      <w:pPr>
        <w:ind w:right="-719" w:firstLine="709"/>
        <w:rPr>
          <w:rFonts w:ascii="Arial" w:eastAsia="Arial" w:hAnsi="Arial" w:cs="Arial"/>
          <w:b/>
          <w:bCs/>
          <w:sz w:val="28"/>
          <w:szCs w:val="28"/>
        </w:rPr>
      </w:pPr>
      <w:bookmarkStart w:id="13" w:name="page13"/>
      <w:bookmarkEnd w:id="13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24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Статическая IPv4-адресация в IOS</w:t>
      </w:r>
    </w:p>
    <w:p w14:paraId="072A3316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78F689C3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Для назначения IP-адреса сетевому интерфейсу используют команду ip address. IOS поддерживает подинтерфейсы, но на уровне сетевого интерфейса может быть только один IP-адрес. При попытке ввода второго IP-адреса первый вытесняется. Для административного включения сетевого интерфейса используют команду no shutdown, для выключения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соответственно shutdown.</w:t>
      </w:r>
    </w:p>
    <w:p w14:paraId="250FF594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noProof/>
          <w:sz w:val="28"/>
          <w:szCs w:val="28"/>
        </w:rPr>
        <w:drawing>
          <wp:anchor distT="0" distB="0" distL="114300" distR="114300" simplePos="0" relativeHeight="251639296" behindDoc="1" locked="0" layoutInCell="0" allowOverlap="1" wp14:anchorId="31268542" wp14:editId="2DD30201">
            <wp:simplePos x="0" y="0"/>
            <wp:positionH relativeFrom="column">
              <wp:posOffset>381000</wp:posOffset>
            </wp:positionH>
            <wp:positionV relativeFrom="paragraph">
              <wp:posOffset>635</wp:posOffset>
            </wp:positionV>
            <wp:extent cx="5734050" cy="1571625"/>
            <wp:effectExtent l="19050" t="19050" r="19050" b="285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4CEC6E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5217249B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5CE436D5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3A187221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56DF3347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4BBF1C16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7DA5440A" w14:textId="77777777" w:rsidR="006C4B2B" w:rsidRPr="00A63077" w:rsidRDefault="00BE7891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br/>
      </w:r>
      <w:r w:rsidR="0084742E" w:rsidRPr="00A63077">
        <w:rPr>
          <w:rFonts w:eastAsia="Arial"/>
          <w:sz w:val="28"/>
          <w:szCs w:val="28"/>
        </w:rPr>
        <w:t>Для вывода на экран IP-информации о сетевом интерфейсе либо сетевых интерфейсах используют команду show ip interface.</w:t>
      </w:r>
    </w:p>
    <w:p w14:paraId="483041D9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>Для указания адреса DNS-сервера используют команду ip name-server. Для запрещения обращений к DNS-серверу используют команду no ip domain lookup</w:t>
      </w:r>
    </w:p>
    <w:p w14:paraId="7E5AF260" w14:textId="77777777" w:rsidR="00BE7891" w:rsidRPr="00A63077" w:rsidRDefault="00BE7891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sz w:val="28"/>
          <w:szCs w:val="28"/>
        </w:rPr>
        <w:t>Как был назначен IP-адрес можно судить по методу:</w:t>
      </w:r>
    </w:p>
    <w:p w14:paraId="02115732" w14:textId="77777777" w:rsidR="00BE7891" w:rsidRPr="00A63077" w:rsidRDefault="00BE7891" w:rsidP="00DC510C">
      <w:pPr>
        <w:pStyle w:val="a4"/>
        <w:numPr>
          <w:ilvl w:val="0"/>
          <w:numId w:val="57"/>
        </w:numPr>
        <w:ind w:left="0" w:right="-719" w:firstLine="709"/>
        <w:rPr>
          <w:rFonts w:eastAsia="Arial"/>
          <w:sz w:val="28"/>
          <w:szCs w:val="28"/>
        </w:rPr>
      </w:pPr>
      <w:r w:rsidRPr="00A63077">
        <w:rPr>
          <w:rFonts w:ascii="Courier New" w:hAnsi="Courier New" w:cs="Courier New"/>
          <w:sz w:val="28"/>
          <w:szCs w:val="28"/>
        </w:rPr>
        <w:t xml:space="preserve">manual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данный статический адрес после загрузки введен вручную.</w:t>
      </w:r>
    </w:p>
    <w:p w14:paraId="6E4AD8A0" w14:textId="77777777" w:rsidR="00BE7891" w:rsidRPr="00A63077" w:rsidRDefault="00BE7891" w:rsidP="00DC510C">
      <w:pPr>
        <w:pStyle w:val="a4"/>
        <w:numPr>
          <w:ilvl w:val="0"/>
          <w:numId w:val="57"/>
        </w:numPr>
        <w:ind w:left="0" w:right="-719" w:firstLine="709"/>
        <w:rPr>
          <w:rFonts w:eastAsia="Arial"/>
          <w:sz w:val="28"/>
          <w:szCs w:val="28"/>
        </w:rPr>
      </w:pPr>
      <w:r w:rsidRPr="00A63077">
        <w:rPr>
          <w:rFonts w:ascii="Courier New" w:hAnsi="Courier New" w:cs="Courier New"/>
          <w:sz w:val="28"/>
          <w:szCs w:val="28"/>
        </w:rPr>
        <w:t xml:space="preserve">NVRAM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данный статический адрес (либо факт отсутствия адреса) считан из загрузочной конфигурации.</w:t>
      </w:r>
    </w:p>
    <w:p w14:paraId="48656C8F" w14:textId="77777777" w:rsidR="00BE7891" w:rsidRPr="00A63077" w:rsidRDefault="00BE7891" w:rsidP="00DC510C">
      <w:pPr>
        <w:pStyle w:val="a4"/>
        <w:numPr>
          <w:ilvl w:val="0"/>
          <w:numId w:val="57"/>
        </w:numPr>
        <w:ind w:left="0" w:right="-719" w:firstLine="709"/>
        <w:rPr>
          <w:rFonts w:eastAsia="Arial"/>
          <w:sz w:val="28"/>
          <w:szCs w:val="28"/>
        </w:rPr>
      </w:pPr>
      <w:r w:rsidRPr="00A63077">
        <w:rPr>
          <w:rFonts w:ascii="Courier New" w:hAnsi="Courier New" w:cs="Courier New"/>
          <w:sz w:val="28"/>
          <w:szCs w:val="28"/>
        </w:rPr>
        <w:t xml:space="preserve">TFTP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данный статический адрес (либо факт отсутствия адреса) считан из конфигурации, полученной по протоколу TFTP.</w:t>
      </w:r>
    </w:p>
    <w:p w14:paraId="76029338" w14:textId="77777777" w:rsidR="00BE7891" w:rsidRPr="00A63077" w:rsidRDefault="00BE7891" w:rsidP="00DC510C">
      <w:pPr>
        <w:pStyle w:val="a4"/>
        <w:numPr>
          <w:ilvl w:val="0"/>
          <w:numId w:val="57"/>
        </w:numPr>
        <w:ind w:left="0" w:right="-719" w:firstLine="709"/>
        <w:rPr>
          <w:rFonts w:eastAsia="Arial"/>
          <w:sz w:val="28"/>
          <w:szCs w:val="28"/>
        </w:rPr>
      </w:pPr>
      <w:r w:rsidRPr="00A63077">
        <w:rPr>
          <w:rFonts w:ascii="Courier New" w:hAnsi="Courier New" w:cs="Courier New"/>
          <w:sz w:val="28"/>
          <w:szCs w:val="28"/>
        </w:rPr>
        <w:t xml:space="preserve">DHCP </w:t>
      </w:r>
      <w:r w:rsidR="006E6E86" w:rsidRPr="00A63077">
        <w:rPr>
          <w:sz w:val="28"/>
          <w:szCs w:val="28"/>
        </w:rPr>
        <w:t>–</w:t>
      </w:r>
      <w:r w:rsidRPr="00A63077">
        <w:rPr>
          <w:sz w:val="28"/>
          <w:szCs w:val="28"/>
        </w:rPr>
        <w:t xml:space="preserve"> данный динамический адрес получен по протоколу DHCP.</w:t>
      </w:r>
      <w:r w:rsidR="00A9229C" w:rsidRPr="00A63077">
        <w:rPr>
          <w:sz w:val="28"/>
          <w:szCs w:val="28"/>
        </w:rPr>
        <w:t xml:space="preserve"> </w:t>
      </w:r>
    </w:p>
    <w:p w14:paraId="5BD6D36A" w14:textId="77777777" w:rsidR="00A9229C" w:rsidRPr="00A63077" w:rsidRDefault="00A9229C" w:rsidP="00DC510C">
      <w:pPr>
        <w:pStyle w:val="a4"/>
        <w:numPr>
          <w:ilvl w:val="0"/>
          <w:numId w:val="57"/>
        </w:numPr>
        <w:ind w:left="0" w:right="-719" w:firstLine="709"/>
        <w:rPr>
          <w:rFonts w:eastAsia="Arial"/>
          <w:sz w:val="28"/>
          <w:szCs w:val="28"/>
        </w:rPr>
      </w:pPr>
      <w:r w:rsidRPr="00A63077">
        <w:rPr>
          <w:rFonts w:ascii="Courier New" w:hAnsi="Courier New" w:cs="Courier New"/>
          <w:sz w:val="28"/>
          <w:szCs w:val="28"/>
        </w:rPr>
        <w:t>И т</w:t>
      </w:r>
      <w:r w:rsidRPr="00A63077">
        <w:rPr>
          <w:rFonts w:eastAsia="Arial"/>
          <w:sz w:val="28"/>
          <w:szCs w:val="28"/>
        </w:rPr>
        <w:t>.д.</w:t>
      </w:r>
    </w:p>
    <w:p w14:paraId="5B795DF3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>Для проверки связи используют команды ping и traceroute. Эти команды в СПД с маршрутизаторами Cisco начинают «срабатывать» постепенно. Если команду ping либо команду traceroute ввести без аргументов, то ее можно «настроить» перед запуском.</w:t>
      </w:r>
    </w:p>
    <w:p w14:paraId="5A162850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1F157AA1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14" w:name="page14"/>
      <w:bookmarkEnd w:id="14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25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Структура сети передачи данных</w:t>
      </w:r>
    </w:p>
    <w:p w14:paraId="160E25BE" w14:textId="77777777" w:rsidR="006C4B2B" w:rsidRPr="00A63077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A63077">
        <w:rPr>
          <w:noProof/>
          <w:sz w:val="28"/>
          <w:szCs w:val="28"/>
        </w:rPr>
        <w:drawing>
          <wp:anchor distT="0" distB="0" distL="114300" distR="114300" simplePos="0" relativeHeight="251640320" behindDoc="1" locked="0" layoutInCell="0" allowOverlap="1" wp14:anchorId="1300AFB7" wp14:editId="1C61C0AC">
            <wp:simplePos x="0" y="0"/>
            <wp:positionH relativeFrom="column">
              <wp:posOffset>381000</wp:posOffset>
            </wp:positionH>
            <wp:positionV relativeFrom="paragraph">
              <wp:posOffset>53975</wp:posOffset>
            </wp:positionV>
            <wp:extent cx="3619500" cy="16573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CAA6CB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46D7922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6CD00D1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1A52852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80895D3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C6896CB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36DCD1A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66232BE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04163C3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79D0747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E2D2E05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64B6025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4B41541" w14:textId="77777777" w:rsidR="006C4B2B" w:rsidRPr="00A63077" w:rsidRDefault="006C4B2B" w:rsidP="00DC510C">
      <w:pPr>
        <w:spacing w:line="307" w:lineRule="exact"/>
        <w:ind w:right="-719" w:firstLine="709"/>
        <w:rPr>
          <w:sz w:val="28"/>
          <w:szCs w:val="28"/>
        </w:rPr>
      </w:pPr>
    </w:p>
    <w:p w14:paraId="5BA01FB9" w14:textId="77777777" w:rsidR="006C4B2B" w:rsidRPr="00A63077" w:rsidRDefault="0084742E" w:rsidP="00DC510C">
      <w:pPr>
        <w:spacing w:line="258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Канал представляет собой СрПД, через которую передаются пакеты. Узел представляет собой некоторое устройство, выполняющее прием, передачу или ретрансляцию пакетов. Узлами и станциями могут быть самые разные устройства.</w:t>
      </w:r>
    </w:p>
    <w:p w14:paraId="28EDF67E" w14:textId="77777777" w:rsidR="006C4B2B" w:rsidRPr="00A63077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4C160408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Все узлы делят на два типа:</w:t>
      </w:r>
    </w:p>
    <w:p w14:paraId="03A592F5" w14:textId="77777777" w:rsidR="006C4B2B" w:rsidRPr="00A63077" w:rsidRDefault="0084742E" w:rsidP="00DC510C">
      <w:pPr>
        <w:numPr>
          <w:ilvl w:val="0"/>
          <w:numId w:val="16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Пассивные</w:t>
      </w:r>
    </w:p>
    <w:p w14:paraId="020371A3" w14:textId="77777777" w:rsidR="006C4B2B" w:rsidRPr="00A63077" w:rsidRDefault="0084742E" w:rsidP="00DC510C">
      <w:pPr>
        <w:numPr>
          <w:ilvl w:val="0"/>
          <w:numId w:val="16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Активные</w:t>
      </w:r>
    </w:p>
    <w:p w14:paraId="592B2945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Пассивность узла означает, что он не выполняет анализ или обработку пакетов. Активность подразумевает, что пакеты анализируются или обрабатываются</w:t>
      </w:r>
    </w:p>
    <w:p w14:paraId="67DB189A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Если соотносить узлы с моделью OSI, то можно выделить:</w:t>
      </w:r>
    </w:p>
    <w:p w14:paraId="5B4BC94D" w14:textId="77777777" w:rsidR="006C4B2B" w:rsidRPr="00A63077" w:rsidRDefault="0084742E" w:rsidP="00DC510C">
      <w:pPr>
        <w:numPr>
          <w:ilvl w:val="0"/>
          <w:numId w:val="17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Повторители (repeaters)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аппаратно «сращивают» СПД на физическом уровне, типичными представителями являются оконечные концентраторы (hubs) (уже не производят).</w:t>
      </w:r>
    </w:p>
    <w:p w14:paraId="05766465" w14:textId="77777777" w:rsidR="006C4B2B" w:rsidRPr="00A63077" w:rsidRDefault="0084742E" w:rsidP="00DC510C">
      <w:pPr>
        <w:numPr>
          <w:ilvl w:val="0"/>
          <w:numId w:val="17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Мосты (bridges)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аппаратно (но есть и «интеллектуальные») </w:t>
      </w:r>
      <w:r w:rsidR="008A6EF9" w:rsidRPr="00A63077">
        <w:rPr>
          <w:rFonts w:ascii="Arial" w:eastAsia="Arial" w:hAnsi="Arial" w:cs="Arial"/>
          <w:sz w:val="28"/>
          <w:szCs w:val="28"/>
        </w:rPr>
        <w:t>«сращивают»</w:t>
      </w:r>
      <w:r w:rsidRPr="00A63077">
        <w:rPr>
          <w:rFonts w:ascii="Arial" w:eastAsia="Arial" w:hAnsi="Arial" w:cs="Arial"/>
          <w:sz w:val="28"/>
          <w:szCs w:val="28"/>
        </w:rPr>
        <w:t xml:space="preserve"> СПД на канальном уровне, типичными сов</w:t>
      </w:r>
      <w:r w:rsidR="008A6EF9" w:rsidRPr="00A63077">
        <w:rPr>
          <w:rFonts w:ascii="Arial" w:eastAsia="Arial" w:hAnsi="Arial" w:cs="Arial"/>
          <w:sz w:val="28"/>
          <w:szCs w:val="28"/>
        </w:rPr>
        <w:t xml:space="preserve">ременными </w:t>
      </w:r>
      <w:r w:rsidRPr="00A63077">
        <w:rPr>
          <w:rFonts w:ascii="Arial" w:eastAsia="Arial" w:hAnsi="Arial" w:cs="Arial"/>
          <w:sz w:val="28"/>
          <w:szCs w:val="28"/>
        </w:rPr>
        <w:t>представителями являются коммутаторы (switches).</w:t>
      </w:r>
    </w:p>
    <w:p w14:paraId="29F62CDE" w14:textId="77777777" w:rsidR="006C4B2B" w:rsidRPr="00A63077" w:rsidRDefault="0084742E" w:rsidP="00DC510C">
      <w:pPr>
        <w:numPr>
          <w:ilvl w:val="0"/>
          <w:numId w:val="17"/>
        </w:numPr>
        <w:tabs>
          <w:tab w:val="left" w:pos="814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Шлюзы (gateways)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аппаратно и программно «сращивают» СПД на сетевом уровне, типичными представителями являются маршрутизаторы (routers).</w:t>
      </w:r>
    </w:p>
    <w:p w14:paraId="642400A3" w14:textId="77777777" w:rsidR="006C4B2B" w:rsidRPr="00A63077" w:rsidRDefault="0084742E" w:rsidP="00DC510C">
      <w:pPr>
        <w:spacing w:line="251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Функция маршрутизации выполняется собственно маршрутизаторами. Но, нужно учитывать, что и все оконечные устройства должны иметь подсистему маршрутизации.</w:t>
      </w:r>
    </w:p>
    <w:p w14:paraId="54394BB3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Физические порты маршрутизаторов ограничивают широковещательные домены. Физические порты коммутаторов ограничивают домены коллизий.</w:t>
      </w:r>
    </w:p>
    <w:p w14:paraId="3519EDBE" w14:textId="77777777" w:rsidR="006C4B2B" w:rsidRPr="00A63077" w:rsidRDefault="0084742E" w:rsidP="00DC510C">
      <w:pPr>
        <w:spacing w:line="255" w:lineRule="auto"/>
        <w:ind w:right="-719" w:firstLine="709"/>
        <w:rPr>
          <w:rFonts w:ascii="Arial" w:eastAsia="Arial" w:hAnsi="Arial" w:cs="Arial"/>
          <w:sz w:val="36"/>
          <w:szCs w:val="36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Оконечные концентраторы входят в домены коллизий и </w:t>
      </w:r>
      <w:r w:rsidRPr="00A63077">
        <w:rPr>
          <w:rFonts w:ascii="Arial" w:eastAsia="Arial" w:hAnsi="Arial" w:cs="Arial"/>
          <w:sz w:val="36"/>
          <w:szCs w:val="36"/>
        </w:rPr>
        <w:t>широковещательные домены.</w:t>
      </w:r>
    </w:p>
    <w:p w14:paraId="3EC25216" w14:textId="77777777" w:rsidR="006C4B2B" w:rsidRPr="00A63077" w:rsidRDefault="006C4B2B" w:rsidP="00DC510C">
      <w:pPr>
        <w:ind w:right="-719" w:firstLine="709"/>
        <w:rPr>
          <w:sz w:val="28"/>
          <w:szCs w:val="28"/>
        </w:rPr>
        <w:sectPr w:rsidR="006C4B2B" w:rsidRPr="00A63077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3FD3FB72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15" w:name="page15"/>
      <w:bookmarkEnd w:id="15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26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Понятие маршрута и классификация маршрутов</w:t>
      </w:r>
    </w:p>
    <w:p w14:paraId="42621C01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48D9392A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i/>
          <w:iCs/>
          <w:sz w:val="28"/>
          <w:szCs w:val="28"/>
        </w:rPr>
        <w:t>Маршрут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это путь, по которому пакет передается от станции-отправителя к</w:t>
      </w:r>
    </w:p>
    <w:p w14:paraId="5072E230" w14:textId="77777777" w:rsidR="006C4B2B" w:rsidRPr="00A63077" w:rsidRDefault="006C4B2B" w:rsidP="00DC510C">
      <w:pPr>
        <w:spacing w:line="26" w:lineRule="exact"/>
        <w:ind w:right="-719" w:firstLine="709"/>
        <w:rPr>
          <w:sz w:val="28"/>
          <w:szCs w:val="28"/>
        </w:rPr>
      </w:pPr>
    </w:p>
    <w:p w14:paraId="625C34C9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станции-получателю или составная часть этого пути.</w:t>
      </w:r>
    </w:p>
    <w:p w14:paraId="0661EBB3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759BDBFC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Выделяются три вида маршрутов:</w:t>
      </w:r>
    </w:p>
    <w:p w14:paraId="775347F5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50FC741E" w14:textId="77777777" w:rsidR="006C4B2B" w:rsidRPr="00A63077" w:rsidRDefault="0084742E" w:rsidP="00DC510C">
      <w:pPr>
        <w:numPr>
          <w:ilvl w:val="0"/>
          <w:numId w:val="18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Маршрут к станции (сетевого интерфейса).</w:t>
      </w:r>
    </w:p>
    <w:p w14:paraId="7FFF954F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0B1005EB" w14:textId="77777777" w:rsidR="006C4B2B" w:rsidRPr="00A63077" w:rsidRDefault="0084742E" w:rsidP="00DC510C">
      <w:pPr>
        <w:numPr>
          <w:ilvl w:val="0"/>
          <w:numId w:val="18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Маршрут к подсети.</w:t>
      </w:r>
    </w:p>
    <w:p w14:paraId="00BFB28F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531D58A" w14:textId="77777777" w:rsidR="006C4B2B" w:rsidRPr="00A63077" w:rsidRDefault="0084742E" w:rsidP="00DC510C">
      <w:pPr>
        <w:numPr>
          <w:ilvl w:val="0"/>
          <w:numId w:val="18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Маршрут по умолчанию.</w:t>
      </w:r>
    </w:p>
    <w:p w14:paraId="73D9F4CF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0B91A12A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Каждый маршрутизатор принимает решения о направлении пересылки пакетов на основании таблицы маршрутизации. Таблица маршрутизации содержит набор правил. Каждое правило в наборе описывает шлюз или интерфейс, используемый маршрутизатором для доступа к определенной сети.</w:t>
      </w:r>
    </w:p>
    <w:p w14:paraId="6CE07463" w14:textId="77777777" w:rsidR="006C4B2B" w:rsidRPr="00A63077" w:rsidRDefault="0084742E" w:rsidP="00DC510C">
      <w:pPr>
        <w:numPr>
          <w:ilvl w:val="0"/>
          <w:numId w:val="19"/>
        </w:numPr>
        <w:tabs>
          <w:tab w:val="left" w:pos="78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IP-сетях реализованы два типа маршрутизации:</w:t>
      </w:r>
    </w:p>
    <w:p w14:paraId="79DDF9A4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3BEF633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1.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Статическая</w:t>
      </w:r>
    </w:p>
    <w:p w14:paraId="5FF7D279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15264E4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2.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Динамическая</w:t>
      </w:r>
    </w:p>
    <w:p w14:paraId="10F55F1D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304E9EAC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При статической маршрутизации таблицы формируются «вручную» или</w:t>
      </w:r>
    </w:p>
    <w:p w14:paraId="5329FCBB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0CD18062" w14:textId="77777777" w:rsidR="006C4B2B" w:rsidRPr="00A63077" w:rsidRDefault="0084742E" w:rsidP="00DC510C">
      <w:pPr>
        <w:spacing w:line="289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автоматически на основе указанных IP-параметров и хранятся до их «ручной» модификации. При динамической маршрутизации таблицы и формируются, и модифицируются автоматически с задействованием специальных служебных протоколов, что не отменяет возможность вмешательства администратора.</w:t>
      </w:r>
    </w:p>
    <w:p w14:paraId="5C36D909" w14:textId="77777777" w:rsidR="006C4B2B" w:rsidRPr="00A63077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3F311944" w14:textId="77777777" w:rsidR="006C4B2B" w:rsidRPr="00A63077" w:rsidRDefault="0084742E" w:rsidP="00DC510C">
      <w:pPr>
        <w:numPr>
          <w:ilvl w:val="1"/>
          <w:numId w:val="20"/>
        </w:numPr>
        <w:tabs>
          <w:tab w:val="left" w:pos="778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отношении протоколов динамической маршрутизации, все сетевые интерфейсы делятся на:</w:t>
      </w:r>
    </w:p>
    <w:p w14:paraId="59A32E3A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1.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Активные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могут использоваться при обмене маршрутной информацией.</w:t>
      </w:r>
    </w:p>
    <w:p w14:paraId="64314FD1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2D00294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2.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Пассивные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не могут использоваться при обмене маршрутной информацией.</w:t>
      </w:r>
    </w:p>
    <w:p w14:paraId="10FFD90F" w14:textId="77777777" w:rsidR="006C4B2B" w:rsidRPr="00A63077" w:rsidRDefault="006C4B2B" w:rsidP="00DC510C">
      <w:pPr>
        <w:spacing w:line="49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236E080" w14:textId="77777777" w:rsidR="006C4B2B" w:rsidRPr="00A63077" w:rsidRDefault="0084742E" w:rsidP="00DC510C">
      <w:pPr>
        <w:numPr>
          <w:ilvl w:val="1"/>
          <w:numId w:val="20"/>
        </w:numPr>
        <w:tabs>
          <w:tab w:val="left" w:pos="78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некоторых реализациях аналогично делятся маршруты.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Пассивные</w:t>
      </w:r>
      <w:r w:rsidRPr="00A63077">
        <w:rPr>
          <w:rFonts w:ascii="Arial" w:eastAsia="Arial" w:hAnsi="Arial" w:cs="Arial"/>
          <w:sz w:val="28"/>
          <w:szCs w:val="28"/>
        </w:rPr>
        <w:t xml:space="preserve"> маршруты,</w:t>
      </w:r>
    </w:p>
    <w:p w14:paraId="4E4F765A" w14:textId="77777777" w:rsidR="006C4B2B" w:rsidRPr="00A63077" w:rsidRDefault="006C4B2B" w:rsidP="00DC510C">
      <w:pPr>
        <w:spacing w:line="49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97C2B18" w14:textId="77777777" w:rsidR="006C4B2B" w:rsidRPr="00A63077" w:rsidRDefault="0084742E" w:rsidP="00DC510C">
      <w:pPr>
        <w:numPr>
          <w:ilvl w:val="0"/>
          <w:numId w:val="20"/>
        </w:numPr>
        <w:tabs>
          <w:tab w:val="left" w:pos="178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отличие от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активных</w:t>
      </w:r>
      <w:r w:rsidRPr="00A63077">
        <w:rPr>
          <w:rFonts w:ascii="Arial" w:eastAsia="Arial" w:hAnsi="Arial" w:cs="Arial"/>
          <w:sz w:val="28"/>
          <w:szCs w:val="28"/>
        </w:rPr>
        <w:t>, не могут «затрагиваться» (считываться и замещаться) протоколами динамической маршрутизации.</w:t>
      </w:r>
    </w:p>
    <w:p w14:paraId="0B8E0DBD" w14:textId="77777777" w:rsidR="006C4B2B" w:rsidRPr="00A63077" w:rsidRDefault="0084742E" w:rsidP="00DC510C">
      <w:pPr>
        <w:numPr>
          <w:ilvl w:val="1"/>
          <w:numId w:val="20"/>
        </w:numPr>
        <w:tabs>
          <w:tab w:val="left" w:pos="778"/>
        </w:tabs>
        <w:spacing w:line="338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некоторых реализациях (например, Windows) особо выделяются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персистентные</w:t>
      </w:r>
      <w:r w:rsidRPr="00A63077">
        <w:rPr>
          <w:rFonts w:ascii="Arial" w:eastAsia="Arial" w:hAnsi="Arial" w:cs="Arial"/>
          <w:sz w:val="28"/>
          <w:szCs w:val="28"/>
        </w:rPr>
        <w:t xml:space="preserve"> маршруты, которые должны сохраняться после перезагрузки.</w:t>
      </w:r>
    </w:p>
    <w:p w14:paraId="63B1D337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3800D0BA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16" w:name="page16"/>
      <w:bookmarkEnd w:id="16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27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Обобщенная структура таблицы маршрутизации</w:t>
      </w:r>
    </w:p>
    <w:p w14:paraId="1254510E" w14:textId="77777777" w:rsidR="006C4B2B" w:rsidRPr="00A63077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47B645A0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Маршруты хранятся в специальной таблице, называемой </w:t>
      </w:r>
      <w:r w:rsidRPr="00A63077">
        <w:rPr>
          <w:rFonts w:eastAsia="Arial"/>
          <w:i/>
          <w:iCs/>
          <w:sz w:val="28"/>
          <w:szCs w:val="28"/>
        </w:rPr>
        <w:t>таблицей маршрутизации</w:t>
      </w:r>
      <w:r w:rsidRPr="00A63077">
        <w:rPr>
          <w:rFonts w:eastAsia="Arial"/>
          <w:sz w:val="28"/>
          <w:szCs w:val="28"/>
        </w:rPr>
        <w:t>.</w:t>
      </w:r>
    </w:p>
    <w:p w14:paraId="3699E62A" w14:textId="77777777" w:rsidR="006C4B2B" w:rsidRPr="00A63077" w:rsidRDefault="00293F31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В </w:t>
      </w:r>
      <w:r w:rsidR="0084742E" w:rsidRPr="00A63077">
        <w:rPr>
          <w:rFonts w:eastAsia="Arial"/>
          <w:sz w:val="28"/>
          <w:szCs w:val="28"/>
        </w:rPr>
        <w:t>обобщенном виде, с теми или иными вариациями, таблицу можно представить следующим образом.</w:t>
      </w:r>
    </w:p>
    <w:p w14:paraId="491FA755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noProof/>
          <w:sz w:val="28"/>
          <w:szCs w:val="28"/>
        </w:rPr>
        <w:drawing>
          <wp:anchor distT="0" distB="0" distL="114300" distR="114300" simplePos="0" relativeHeight="251641344" behindDoc="1" locked="0" layoutInCell="0" allowOverlap="1" wp14:anchorId="6D293B02" wp14:editId="61C9A23A">
            <wp:simplePos x="0" y="0"/>
            <wp:positionH relativeFrom="column">
              <wp:posOffset>19050</wp:posOffset>
            </wp:positionH>
            <wp:positionV relativeFrom="paragraph">
              <wp:posOffset>-19050</wp:posOffset>
            </wp:positionV>
            <wp:extent cx="5734050" cy="1162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634C0E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2269AFAC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4B851341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4B40802D" w14:textId="77777777" w:rsidR="006C4B2B" w:rsidRPr="00A63077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048216D8" w14:textId="77777777" w:rsidR="006C4B2B" w:rsidRPr="00A63077" w:rsidRDefault="0084742E" w:rsidP="00DC510C">
      <w:pPr>
        <w:pStyle w:val="a4"/>
        <w:ind w:right="-719" w:firstLine="709"/>
        <w:rPr>
          <w:sz w:val="28"/>
          <w:szCs w:val="28"/>
        </w:rPr>
      </w:pPr>
      <w:r w:rsidRPr="00A63077">
        <w:rPr>
          <w:rFonts w:eastAsia="Arial"/>
          <w:sz w:val="28"/>
          <w:szCs w:val="28"/>
        </w:rPr>
        <w:t>Назначение полей:</w:t>
      </w:r>
    </w:p>
    <w:p w14:paraId="0DB2FD71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Destination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адрес назначения.</w:t>
      </w:r>
    </w:p>
    <w:p w14:paraId="26B18888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Netmask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маска подсети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дополняет адрес назначения с целью его правильной интерпретации.</w:t>
      </w:r>
    </w:p>
    <w:p w14:paraId="03CF90E4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Gateway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шлюз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IP-адрес шлюза-соседа, которому нужно передать пакет.</w:t>
      </w:r>
    </w:p>
    <w:p w14:paraId="4CF6393E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Interface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интерфейс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IP-адрес или другой параметр, однозначно определяющий сетевой интерфейс, который должен физически «выдать» пакет в канал.</w:t>
      </w:r>
    </w:p>
    <w:p w14:paraId="1CFEE521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Metric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метрика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определяет приоритетность маршрута </w:t>
      </w:r>
      <w:r w:rsidR="00293F31" w:rsidRPr="00A63077">
        <w:rPr>
          <w:rFonts w:eastAsia="Arial"/>
          <w:sz w:val="28"/>
          <w:szCs w:val="28"/>
        </w:rPr>
        <w:t>(</w:t>
      </w:r>
      <w:r w:rsidRPr="00A63077">
        <w:rPr>
          <w:rFonts w:eastAsia="Arial"/>
          <w:sz w:val="28"/>
          <w:szCs w:val="28"/>
        </w:rPr>
        <w:t>основное назначение), часто рассматривают в совокупности с так называемой административной дистанцией.</w:t>
      </w:r>
    </w:p>
    <w:p w14:paraId="79A8E226" w14:textId="77777777" w:rsidR="000E66B1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Options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опции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специфические опции данной реализации. </w:t>
      </w:r>
    </w:p>
    <w:p w14:paraId="5EF8D0BA" w14:textId="77777777" w:rsidR="000E66B1" w:rsidRPr="00A63077" w:rsidRDefault="000E66B1" w:rsidP="00DC510C">
      <w:pPr>
        <w:pStyle w:val="a4"/>
        <w:ind w:right="-719" w:firstLine="709"/>
        <w:rPr>
          <w:rFonts w:eastAsia="Arial"/>
          <w:sz w:val="28"/>
          <w:szCs w:val="28"/>
        </w:rPr>
      </w:pPr>
    </w:p>
    <w:p w14:paraId="0A6C5268" w14:textId="77777777" w:rsidR="000E66B1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>Специальные соглашения в области IP-маршрутизации:</w:t>
      </w:r>
    </w:p>
    <w:p w14:paraId="78A2034B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Адрес назначения 0.0.0.0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маршрут по умолчанию.</w:t>
      </w:r>
    </w:p>
    <w:p w14:paraId="7A655831" w14:textId="77777777" w:rsidR="006C4B2B" w:rsidRPr="00A63077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A63077">
        <w:rPr>
          <w:rFonts w:eastAsia="Arial"/>
          <w:sz w:val="28"/>
          <w:szCs w:val="28"/>
        </w:rPr>
        <w:t xml:space="preserve">Mаска подсети 255.255.255.255 </w:t>
      </w:r>
      <w:r w:rsidR="006E6E86" w:rsidRPr="00A63077">
        <w:rPr>
          <w:rFonts w:eastAsia="Arial"/>
          <w:sz w:val="28"/>
          <w:szCs w:val="28"/>
        </w:rPr>
        <w:t>–</w:t>
      </w:r>
      <w:r w:rsidRPr="00A63077">
        <w:rPr>
          <w:rFonts w:eastAsia="Arial"/>
          <w:sz w:val="28"/>
          <w:szCs w:val="28"/>
        </w:rPr>
        <w:t xml:space="preserve"> маршрут к одному сетевому интерфейсу.</w:t>
      </w:r>
    </w:p>
    <w:p w14:paraId="1CF54B0F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94D50A6" w14:textId="77777777" w:rsidR="006C4B2B" w:rsidRPr="00A63077" w:rsidRDefault="004E7A8E" w:rsidP="00DC510C">
      <w:pPr>
        <w:spacing w:line="276" w:lineRule="auto"/>
        <w:ind w:right="-719" w:firstLine="709"/>
        <w:rPr>
          <w:sz w:val="28"/>
          <w:szCs w:val="28"/>
        </w:rPr>
      </w:pPr>
      <w:bookmarkStart w:id="17" w:name="page17"/>
      <w:bookmarkEnd w:id="17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28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Алгоритм применения таблицы маршрутизации для передачи пакета</w:t>
      </w:r>
      <w:r w:rsidR="0084742E" w:rsidRPr="00A63077">
        <w:rPr>
          <w:rFonts w:ascii="Arial" w:eastAsia="Arial" w:hAnsi="Arial" w:cs="Arial"/>
          <w:sz w:val="28"/>
          <w:szCs w:val="28"/>
        </w:rPr>
        <w:t xml:space="preserve"> Таблица маршрутизации определяет, что делать с уже принятым пакетом, подлежащим ретрансляции, или имеющимся пакетом, сформированным для передачи на вышестоящих уровнях. При наличии такого пакета, работа с таблицей маршрутизации протекает в две фазы:</w:t>
      </w:r>
    </w:p>
    <w:p w14:paraId="761BADBE" w14:textId="77777777" w:rsidR="006C4B2B" w:rsidRPr="00A63077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1EE55021" w14:textId="77777777" w:rsidR="006C4B2B" w:rsidRPr="00A63077" w:rsidRDefault="0084742E" w:rsidP="00DC510C">
      <w:pPr>
        <w:numPr>
          <w:ilvl w:val="0"/>
          <w:numId w:val="21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Поиск маршрутной информации.</w:t>
      </w:r>
    </w:p>
    <w:p w14:paraId="5E3FD070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12C3958" w14:textId="77777777" w:rsidR="006C4B2B" w:rsidRPr="00A63077" w:rsidRDefault="0084742E" w:rsidP="00DC510C">
      <w:pPr>
        <w:numPr>
          <w:ilvl w:val="0"/>
          <w:numId w:val="21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Применение маршрутной информации.</w:t>
      </w:r>
    </w:p>
    <w:p w14:paraId="28A0CAF3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3B9687EC" w14:textId="77777777" w:rsidR="006C4B2B" w:rsidRPr="00A63077" w:rsidRDefault="0084742E" w:rsidP="00DC510C">
      <w:pPr>
        <w:numPr>
          <w:ilvl w:val="0"/>
          <w:numId w:val="22"/>
        </w:numPr>
        <w:tabs>
          <w:tab w:val="left" w:pos="778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настоящее время, как де-факто стандартный, применяется подход согласно принципу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наиболее точного соответствия</w:t>
      </w:r>
      <w:r w:rsidRPr="00A63077">
        <w:rPr>
          <w:rFonts w:ascii="Arial" w:eastAsia="Arial" w:hAnsi="Arial" w:cs="Arial"/>
          <w:sz w:val="28"/>
          <w:szCs w:val="28"/>
        </w:rPr>
        <w:t xml:space="preserve"> (best match, longest match),</w:t>
      </w:r>
    </w:p>
    <w:p w14:paraId="18E932B1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заключающийся в следующем:</w:t>
      </w:r>
    </w:p>
    <w:p w14:paraId="454A6E7E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37DA878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1. Маршрут ищется путем последовательного сравнения IP-адреса назначения с диапазонами, считываемыми из строк таблицы маршрутизации.</w:t>
      </w:r>
    </w:p>
    <w:p w14:paraId="16B4F57D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2. При попадании (hit) маршрут считается подходящим.</w:t>
      </w:r>
    </w:p>
    <w:p w14:paraId="373A737C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586D22EE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3. Просматривается вся таблица маршрутизации. Конечно, этот процесс разными способами оптимизируется.</w:t>
      </w:r>
    </w:p>
    <w:p w14:paraId="6DE1D7DB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4. При наличии нескольких попаданий выбирается наиболее точный маршрут. Точность попадания определяется «размером мишени». Самым точным является маршрут к станции.</w:t>
      </w:r>
    </w:p>
    <w:p w14:paraId="0C22CCC5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5. При одинаковой точности попадания маршрут выбирается исходя из дополнительного критерия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метрики.</w:t>
      </w:r>
    </w:p>
    <w:p w14:paraId="2E165DBC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6. Маршрут по умолчанию выбирается если не найдено ни одного более точного маршрута. «Промахнуться» невозможно.</w:t>
      </w:r>
    </w:p>
    <w:p w14:paraId="2B16C9AB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7. При отсутствии попаданий пакет уничтожается (drop).</w:t>
      </w:r>
    </w:p>
    <w:p w14:paraId="24436CD4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9B2D456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8. Маршрут ищется для того, чтобы его применить. Применение маршрута заключается в отправке по нему пакета. Пакет передается один раз.</w:t>
      </w:r>
    </w:p>
    <w:p w14:paraId="6C88C07B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9. На вопросы о том, куда и чем передавать, отвечают соответствующие поля в маршруте.</w:t>
      </w:r>
    </w:p>
    <w:p w14:paraId="554D1556" w14:textId="77777777" w:rsidR="006C4B2B" w:rsidRPr="00A63077" w:rsidRDefault="0084742E" w:rsidP="00DC510C">
      <w:pPr>
        <w:spacing w:line="281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При наличии нескольких альтернативных маршрутов могут совпасть и их метрики, то есть маршруты оказываются абсолютно равноправными (надо отметить, что такое происходит довольно часто). В некоторых реализациях это считается недопустимым, а в некоторых возникает так называемая балансировка нагрузки, точнее,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эквивалентная балансировка нагрузки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соответствующие пакеты поочередно передаются в разных направлениях. Существует еще и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неэквивалентная балансировка нагрузки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отличается тем, что трафик распределяется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 xml:space="preserve"> </w:t>
      </w:r>
      <w:r w:rsidRPr="00A63077">
        <w:rPr>
          <w:rFonts w:ascii="Arial" w:eastAsia="Arial" w:hAnsi="Arial" w:cs="Arial"/>
          <w:sz w:val="28"/>
          <w:szCs w:val="28"/>
        </w:rPr>
        <w:t>пропорционально согласно метрикам.</w:t>
      </w:r>
    </w:p>
    <w:p w14:paraId="09385864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1A3A721" w14:textId="77777777" w:rsidR="006C4B2B" w:rsidRPr="00A63077" w:rsidRDefault="004E7A8E" w:rsidP="00DC510C">
      <w:pPr>
        <w:ind w:right="-719" w:firstLine="709"/>
        <w:rPr>
          <w:sz w:val="28"/>
          <w:szCs w:val="28"/>
        </w:rPr>
      </w:pPr>
      <w:bookmarkStart w:id="18" w:name="page18"/>
      <w:bookmarkEnd w:id="18"/>
      <w:r w:rsidRPr="00A63077">
        <w:rPr>
          <w:rFonts w:ascii="Arial" w:eastAsia="Arial" w:hAnsi="Arial" w:cs="Arial"/>
          <w:b/>
          <w:bCs/>
          <w:sz w:val="28"/>
          <w:szCs w:val="28"/>
        </w:rPr>
        <w:lastRenderedPageBreak/>
        <w:t>29</w:t>
      </w:r>
      <w:r w:rsidR="0084742E" w:rsidRPr="00A63077">
        <w:rPr>
          <w:rFonts w:ascii="Arial" w:eastAsia="Arial" w:hAnsi="Arial" w:cs="Arial"/>
          <w:b/>
          <w:bCs/>
          <w:sz w:val="28"/>
          <w:szCs w:val="28"/>
        </w:rPr>
        <w:t xml:space="preserve"> Структура Internet</w:t>
      </w:r>
    </w:p>
    <w:p w14:paraId="0E4F7CAD" w14:textId="77777777" w:rsidR="006C4B2B" w:rsidRPr="00A63077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A63077">
        <w:rPr>
          <w:noProof/>
          <w:sz w:val="28"/>
          <w:szCs w:val="28"/>
        </w:rPr>
        <w:drawing>
          <wp:anchor distT="0" distB="0" distL="114300" distR="114300" simplePos="0" relativeHeight="251642368" behindDoc="1" locked="0" layoutInCell="0" allowOverlap="1" wp14:anchorId="0F61777F" wp14:editId="2931F03F">
            <wp:simplePos x="0" y="0"/>
            <wp:positionH relativeFrom="column">
              <wp:posOffset>19050</wp:posOffset>
            </wp:positionH>
            <wp:positionV relativeFrom="paragraph">
              <wp:posOffset>53975</wp:posOffset>
            </wp:positionV>
            <wp:extent cx="4619625" cy="31718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6EAA9A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293A0CD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48C9D8F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1853C8E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F7109FA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E986EFF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8E708CC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24963FB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48D8746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48B6245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245C2BD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94CA60D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C8B0EF2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DC94C07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E769AF6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72390EF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A7BD1D4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B2D83EA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C2A6FF0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315326A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F3BD975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6124C3F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703F88F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E636076" w14:textId="77777777" w:rsidR="006C4B2B" w:rsidRPr="00A63077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57878E4" w14:textId="77777777" w:rsidR="006C4B2B" w:rsidRPr="00A63077" w:rsidRDefault="006C4B2B" w:rsidP="00DC510C">
      <w:pPr>
        <w:spacing w:line="330" w:lineRule="exact"/>
        <w:ind w:right="-719" w:firstLine="709"/>
        <w:rPr>
          <w:sz w:val="28"/>
          <w:szCs w:val="28"/>
        </w:rPr>
      </w:pPr>
    </w:p>
    <w:p w14:paraId="39C29D91" w14:textId="77777777" w:rsidR="006C4B2B" w:rsidRPr="00A63077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Основными структурными единицами Internet являются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автономные системы</w:t>
      </w:r>
      <w:r w:rsidRPr="00A63077">
        <w:rPr>
          <w:rFonts w:ascii="Arial" w:eastAsia="Arial" w:hAnsi="Arial" w:cs="Arial"/>
          <w:sz w:val="28"/>
          <w:szCs w:val="28"/>
        </w:rPr>
        <w:t xml:space="preserve"> - (AS). Каждая AS выделяется исходя из наличия собственной системы маршрутизации (возможно оригинальной), то есть состояние AS не должно зависеть от состояния других ASes.</w:t>
      </w:r>
    </w:p>
    <w:p w14:paraId="7A239C3D" w14:textId="77777777" w:rsidR="006C4B2B" w:rsidRPr="00A63077" w:rsidRDefault="0084742E" w:rsidP="00DC510C">
      <w:pPr>
        <w:ind w:right="-719" w:firstLine="709"/>
        <w:rPr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Все ASes имеют уникальные 16-битные номера. Номера ASes поделены на:</w:t>
      </w:r>
    </w:p>
    <w:p w14:paraId="432DC4D3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DE4A573" w14:textId="77777777" w:rsidR="006C4B2B" w:rsidRPr="00A63077" w:rsidRDefault="0084742E" w:rsidP="00DC510C">
      <w:pPr>
        <w:numPr>
          <w:ilvl w:val="0"/>
          <w:numId w:val="23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Public: 1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64511.</w:t>
      </w:r>
    </w:p>
    <w:p w14:paraId="57ABFB9A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7BE02014" w14:textId="77777777" w:rsidR="006C4B2B" w:rsidRPr="00A63077" w:rsidRDefault="0084742E" w:rsidP="00DC510C">
      <w:pPr>
        <w:numPr>
          <w:ilvl w:val="0"/>
          <w:numId w:val="23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Private: 64512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65535.</w:t>
      </w:r>
    </w:p>
    <w:p w14:paraId="603B9700" w14:textId="77777777" w:rsidR="006C4B2B" w:rsidRPr="00A63077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691CBF07" w14:textId="77777777" w:rsidR="006C4B2B" w:rsidRPr="00A63077" w:rsidRDefault="0084742E" w:rsidP="00DC510C">
      <w:pPr>
        <w:numPr>
          <w:ilvl w:val="0"/>
          <w:numId w:val="24"/>
        </w:numPr>
        <w:tabs>
          <w:tab w:val="left" w:pos="778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связи с исчерпанием, не так давно были введены дополнительные 32-битные номера.</w:t>
      </w:r>
    </w:p>
    <w:p w14:paraId="0ED95C31" w14:textId="77777777" w:rsidR="006C4B2B" w:rsidRPr="00A63077" w:rsidRDefault="0084742E" w:rsidP="00DC510C">
      <w:pPr>
        <w:spacing w:line="289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ASes связаны между собой посредством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базовых магистралей (backbones)</w:t>
      </w:r>
      <w:r w:rsidRPr="00A63077">
        <w:rPr>
          <w:rFonts w:ascii="Arial" w:eastAsia="Arial" w:hAnsi="Arial" w:cs="Arial"/>
          <w:sz w:val="28"/>
          <w:szCs w:val="28"/>
        </w:rPr>
        <w:t xml:space="preserve">. Изначально в структуре Internet была задумана и реализована одна базовая магистраль, но сейчас это лишь условность. Поскольку на практике далеко не всегда удавалось осуществить непосредственное примыкание той или иной AS к базовой магистрали, к настоящему времени возникла очень сильная фрагментация. Реально, ASes соединены друг с другом через так называемые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пиринговые точки</w:t>
      </w:r>
      <w:r w:rsidRPr="00A63077">
        <w:rPr>
          <w:rFonts w:ascii="Arial" w:eastAsia="Arial" w:hAnsi="Arial" w:cs="Arial"/>
          <w:sz w:val="28"/>
          <w:szCs w:val="28"/>
        </w:rPr>
        <w:t xml:space="preserve"> или,</w:t>
      </w:r>
    </w:p>
    <w:p w14:paraId="43B285D0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 xml:space="preserve">по-другому,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точки присутствия</w:t>
      </w:r>
      <w:r w:rsidRPr="00A63077">
        <w:rPr>
          <w:rFonts w:ascii="Arial" w:eastAsia="Arial" w:hAnsi="Arial" w:cs="Arial"/>
          <w:sz w:val="28"/>
          <w:szCs w:val="28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</w:rPr>
        <w:t>–</w:t>
      </w:r>
      <w:r w:rsidRPr="00A63077">
        <w:rPr>
          <w:rFonts w:ascii="Arial" w:eastAsia="Arial" w:hAnsi="Arial" w:cs="Arial"/>
          <w:sz w:val="28"/>
          <w:szCs w:val="28"/>
        </w:rPr>
        <w:t xml:space="preserve"> Points-Of-Presence (POPs).</w:t>
      </w:r>
    </w:p>
    <w:p w14:paraId="32C45760" w14:textId="77777777" w:rsidR="006C4B2B" w:rsidRPr="00A63077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3158DD69" w14:textId="77777777" w:rsidR="006C4B2B" w:rsidRPr="00A63077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Внутри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ASes </w:t>
      </w:r>
      <w:r w:rsidRPr="00A63077">
        <w:rPr>
          <w:rFonts w:ascii="Arial" w:eastAsia="Arial" w:hAnsi="Arial" w:cs="Arial"/>
          <w:sz w:val="28"/>
          <w:szCs w:val="28"/>
        </w:rPr>
        <w:t>работают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A63077">
        <w:rPr>
          <w:rFonts w:ascii="Arial" w:eastAsia="Arial" w:hAnsi="Arial" w:cs="Arial"/>
          <w:i/>
          <w:iCs/>
          <w:sz w:val="28"/>
          <w:szCs w:val="28"/>
        </w:rPr>
        <w:t>провайдеры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="006E6E86" w:rsidRPr="00A63077">
        <w:rPr>
          <w:rFonts w:ascii="Arial" w:eastAsia="Arial" w:hAnsi="Arial" w:cs="Arial"/>
          <w:sz w:val="28"/>
          <w:szCs w:val="28"/>
          <w:lang w:val="en-US"/>
        </w:rPr>
        <w:t>–</w:t>
      </w:r>
      <w:r w:rsidRPr="00A63077">
        <w:rPr>
          <w:rFonts w:ascii="Arial" w:eastAsia="Arial" w:hAnsi="Arial" w:cs="Arial"/>
          <w:sz w:val="28"/>
          <w:szCs w:val="28"/>
          <w:lang w:val="en-US"/>
        </w:rPr>
        <w:t xml:space="preserve"> Internet Service Providers (ISPs). </w:t>
      </w:r>
      <w:r w:rsidRPr="00A63077">
        <w:rPr>
          <w:rFonts w:ascii="Arial" w:eastAsia="Arial" w:hAnsi="Arial" w:cs="Arial"/>
          <w:sz w:val="28"/>
          <w:szCs w:val="28"/>
        </w:rPr>
        <w:t>Касательно</w:t>
      </w:r>
    </w:p>
    <w:p w14:paraId="3932CF53" w14:textId="77777777" w:rsidR="006C4B2B" w:rsidRPr="00A63077" w:rsidRDefault="006C4B2B" w:rsidP="00DC510C">
      <w:pPr>
        <w:spacing w:line="49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D48763F" w14:textId="77777777" w:rsidR="006C4B2B" w:rsidRPr="00A63077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POPs, следует уточнить, что терминологически это, в первую очередь, точки предоставления коммуникационных услуг пользователям Internet.</w:t>
      </w:r>
    </w:p>
    <w:p w14:paraId="0FED3996" w14:textId="77777777" w:rsidR="006C4B2B" w:rsidRPr="00A63077" w:rsidRDefault="0084742E" w:rsidP="00DC510C">
      <w:pPr>
        <w:spacing w:line="294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A63077">
        <w:rPr>
          <w:rFonts w:ascii="Arial" w:eastAsia="Arial" w:hAnsi="Arial" w:cs="Arial"/>
          <w:sz w:val="28"/>
          <w:szCs w:val="28"/>
        </w:rPr>
        <w:t>Также следует отметить, что крупные телекоммуникационные компании могут обладать несколькими ASes, а их СПД могут иметь межконтинентальную протяженность.</w:t>
      </w:r>
    </w:p>
    <w:p w14:paraId="1AC6FC25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EC3EA4F" w14:textId="77777777" w:rsidR="006C4B2B" w:rsidRPr="00A63077" w:rsidRDefault="004E7A8E" w:rsidP="001C5D61">
      <w:pPr>
        <w:ind w:right="-720" w:firstLine="709"/>
        <w:contextualSpacing/>
        <w:rPr>
          <w:sz w:val="24"/>
          <w:szCs w:val="24"/>
        </w:rPr>
      </w:pPr>
      <w:bookmarkStart w:id="19" w:name="page19"/>
      <w:bookmarkEnd w:id="19"/>
      <w:r w:rsidRPr="00A63077">
        <w:rPr>
          <w:rFonts w:ascii="Arial" w:eastAsia="Arial" w:hAnsi="Arial" w:cs="Arial"/>
          <w:b/>
          <w:bCs/>
          <w:sz w:val="24"/>
          <w:szCs w:val="24"/>
        </w:rPr>
        <w:lastRenderedPageBreak/>
        <w:t>30</w:t>
      </w:r>
      <w:r w:rsidR="0084742E" w:rsidRPr="00A63077">
        <w:rPr>
          <w:rFonts w:ascii="Arial" w:eastAsia="Arial" w:hAnsi="Arial" w:cs="Arial"/>
          <w:b/>
          <w:bCs/>
          <w:sz w:val="24"/>
          <w:szCs w:val="24"/>
        </w:rPr>
        <w:t xml:space="preserve"> Назначение и классификация протоколов динамической маршрутизации</w:t>
      </w:r>
      <w:r w:rsidR="0084742E" w:rsidRPr="00A63077">
        <w:rPr>
          <w:rFonts w:ascii="Arial" w:eastAsia="Arial" w:hAnsi="Arial" w:cs="Arial"/>
          <w:sz w:val="24"/>
          <w:szCs w:val="24"/>
        </w:rPr>
        <w:t xml:space="preserve"> Суть всех протоколов динамической маршрутизации заключается в реализации</w:t>
      </w:r>
    </w:p>
    <w:p w14:paraId="1D00D4DC" w14:textId="77777777" w:rsidR="006C4B2B" w:rsidRPr="00A63077" w:rsidRDefault="0084742E" w:rsidP="001C5D61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тех или иных алгоритмов обмена маршрутами к подсетям, с целями как оптимизации трафика, так и вообще нахождения абонентов.</w:t>
      </w:r>
    </w:p>
    <w:p w14:paraId="43F2AE93" w14:textId="77777777" w:rsidR="006C4B2B" w:rsidRPr="00A63077" w:rsidRDefault="0084742E" w:rsidP="001C5D61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Обмен происходит именно маршрутами к подсетям. Основной смысл разбиения на подсети состоит в упрощении таблиц маршрутизации. Вместо того чтобы отслеживать станции и направлять пакет каждой из них «персонально», пакет направляется сразу в подсеть.</w:t>
      </w:r>
    </w:p>
    <w:p w14:paraId="78F20529" w14:textId="0888D1D8" w:rsidR="006C4B2B" w:rsidRPr="00B8131F" w:rsidRDefault="0084742E" w:rsidP="00B8131F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 xml:space="preserve">Также упрощение достигается за счет </w:t>
      </w:r>
      <w:r w:rsidRPr="00A63077">
        <w:rPr>
          <w:rFonts w:ascii="Arial" w:eastAsia="Arial" w:hAnsi="Arial" w:cs="Arial"/>
          <w:i/>
          <w:iCs/>
          <w:sz w:val="24"/>
          <w:szCs w:val="24"/>
        </w:rPr>
        <w:t>агрегации маршрутов</w:t>
      </w:r>
      <w:r w:rsidRPr="00A63077">
        <w:rPr>
          <w:rFonts w:ascii="Arial" w:eastAsia="Arial" w:hAnsi="Arial" w:cs="Arial"/>
          <w:sz w:val="24"/>
          <w:szCs w:val="24"/>
        </w:rPr>
        <w:t xml:space="preserve"> </w:t>
      </w:r>
      <w:r w:rsidR="006E6E86" w:rsidRPr="00A63077">
        <w:rPr>
          <w:rFonts w:ascii="Arial" w:eastAsia="Arial" w:hAnsi="Arial" w:cs="Arial"/>
          <w:sz w:val="24"/>
          <w:szCs w:val="24"/>
        </w:rPr>
        <w:t>–</w:t>
      </w:r>
      <w:r w:rsidRPr="00A63077">
        <w:rPr>
          <w:rFonts w:ascii="Arial" w:eastAsia="Arial" w:hAnsi="Arial" w:cs="Arial"/>
          <w:sz w:val="24"/>
          <w:szCs w:val="24"/>
        </w:rPr>
        <w:t xml:space="preserve"> получение более общего маршрута из отдельных маршрутов к нескольким подсетям, если направления</w:t>
      </w:r>
      <w:r w:rsidR="00B8131F" w:rsidRPr="00B8131F">
        <w:rPr>
          <w:sz w:val="24"/>
          <w:szCs w:val="24"/>
        </w:rPr>
        <w:t xml:space="preserve"> </w:t>
      </w:r>
      <w:r w:rsidR="00B8131F" w:rsidRPr="00B8131F">
        <w:rPr>
          <w:rFonts w:ascii="Arial" w:hAnsi="Arial" w:cs="Arial"/>
          <w:sz w:val="24"/>
          <w:szCs w:val="24"/>
        </w:rPr>
        <w:t>к</w:t>
      </w:r>
      <w:r w:rsidR="00B8131F">
        <w:rPr>
          <w:sz w:val="24"/>
          <w:szCs w:val="24"/>
        </w:rPr>
        <w:t xml:space="preserve"> </w:t>
      </w:r>
      <w:r w:rsidRPr="00A63077">
        <w:rPr>
          <w:rFonts w:ascii="Arial" w:eastAsia="Arial" w:hAnsi="Arial" w:cs="Arial"/>
          <w:sz w:val="24"/>
          <w:szCs w:val="24"/>
        </w:rPr>
        <w:t xml:space="preserve">этим подсетям совпадают. </w:t>
      </w:r>
    </w:p>
    <w:p w14:paraId="1DE2A668" w14:textId="77777777" w:rsidR="00372993" w:rsidRPr="00A63077" w:rsidRDefault="00372993" w:rsidP="001C5D61">
      <w:pPr>
        <w:ind w:right="-720" w:firstLine="709"/>
        <w:contextualSpacing/>
        <w:rPr>
          <w:rFonts w:ascii="Arial" w:eastAsia="Arial" w:hAnsi="Arial" w:cs="Arial"/>
          <w:sz w:val="24"/>
          <w:szCs w:val="24"/>
        </w:rPr>
      </w:pPr>
      <w:r w:rsidRPr="00A63077">
        <w:rPr>
          <w:rFonts w:ascii="Arial" w:hAnsi="Arial" w:cs="Arial"/>
          <w:sz w:val="24"/>
          <w:szCs w:val="24"/>
        </w:rPr>
        <w:t>Реально агрегация происходит путем суммирования маршрутов (route</w:t>
      </w:r>
      <w:r w:rsidRPr="00A63077">
        <w:rPr>
          <w:sz w:val="24"/>
          <w:szCs w:val="24"/>
        </w:rPr>
        <w:br/>
      </w:r>
      <w:r w:rsidRPr="00A63077">
        <w:rPr>
          <w:rFonts w:ascii="Arial" w:hAnsi="Arial" w:cs="Arial"/>
          <w:sz w:val="24"/>
          <w:szCs w:val="24"/>
        </w:rPr>
        <w:t>summarization). Суммирование может быть:</w:t>
      </w:r>
      <w:r w:rsidRPr="00A63077">
        <w:rPr>
          <w:sz w:val="24"/>
          <w:szCs w:val="24"/>
        </w:rPr>
        <w:br/>
      </w:r>
      <w:r w:rsidRPr="00A63077">
        <w:rPr>
          <w:rFonts w:ascii="Arial" w:hAnsi="Arial" w:cs="Arial"/>
          <w:sz w:val="24"/>
          <w:szCs w:val="24"/>
        </w:rPr>
        <w:t xml:space="preserve">1. «Ручным» (manual) </w:t>
      </w:r>
      <w:r w:rsidR="006E6E86" w:rsidRPr="00A63077">
        <w:rPr>
          <w:rFonts w:ascii="Arial" w:hAnsi="Arial" w:cs="Arial"/>
          <w:sz w:val="24"/>
          <w:szCs w:val="24"/>
        </w:rPr>
        <w:t>–</w:t>
      </w:r>
      <w:r w:rsidRPr="00A63077">
        <w:rPr>
          <w:rFonts w:ascii="Arial" w:hAnsi="Arial" w:cs="Arial"/>
          <w:sz w:val="24"/>
          <w:szCs w:val="24"/>
        </w:rPr>
        <w:t xml:space="preserve"> выполняется администратором (причем обычно выполняется оптимально).</w:t>
      </w:r>
      <w:r w:rsidRPr="00A63077">
        <w:rPr>
          <w:sz w:val="24"/>
          <w:szCs w:val="24"/>
        </w:rPr>
        <w:br/>
      </w:r>
      <w:r w:rsidRPr="00A63077">
        <w:rPr>
          <w:rFonts w:ascii="Arial" w:hAnsi="Arial" w:cs="Arial"/>
          <w:sz w:val="24"/>
          <w:szCs w:val="24"/>
        </w:rPr>
        <w:t xml:space="preserve">2. Автоматическим (auto) </w:t>
      </w:r>
      <w:r w:rsidR="006E6E86" w:rsidRPr="00A63077">
        <w:rPr>
          <w:rFonts w:ascii="Arial" w:hAnsi="Arial" w:cs="Arial"/>
          <w:sz w:val="24"/>
          <w:szCs w:val="24"/>
        </w:rPr>
        <w:t>–</w:t>
      </w:r>
      <w:r w:rsidRPr="00A63077">
        <w:rPr>
          <w:rFonts w:ascii="Arial" w:hAnsi="Arial" w:cs="Arial"/>
          <w:sz w:val="24"/>
          <w:szCs w:val="24"/>
        </w:rPr>
        <w:t xml:space="preserve"> выполняется реализацией протокола динамической маршрутизации.</w:t>
      </w:r>
    </w:p>
    <w:p w14:paraId="4DEEE28D" w14:textId="066C2B3D" w:rsidR="006C4B2B" w:rsidRPr="00A63077" w:rsidRDefault="0084742E" w:rsidP="001C5D61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 xml:space="preserve">Как на уровне базовых магистралей, так и в пределах AS, допускается одновременное применение нескольких протоколов динамической маршрутизации. Шлюзы в пределах ASes называют внутренними, а шлюзы, через которые ASes подключены к базовым магистралям </w:t>
      </w:r>
      <w:r w:rsidR="006E6E86" w:rsidRPr="00A63077">
        <w:rPr>
          <w:rFonts w:ascii="Arial" w:eastAsia="Arial" w:hAnsi="Arial" w:cs="Arial"/>
          <w:sz w:val="24"/>
          <w:szCs w:val="24"/>
        </w:rPr>
        <w:t>–</w:t>
      </w:r>
      <w:r w:rsidRPr="00A63077">
        <w:rPr>
          <w:rFonts w:ascii="Arial" w:eastAsia="Arial" w:hAnsi="Arial" w:cs="Arial"/>
          <w:sz w:val="24"/>
          <w:szCs w:val="24"/>
        </w:rPr>
        <w:t xml:space="preserve"> внешними. Соответственно, протоколы для внутренних шлюзов называют IGPs (Interior Gateway Protocols), а для внешних </w:t>
      </w:r>
      <w:r w:rsidR="006E6E86" w:rsidRPr="00A63077">
        <w:rPr>
          <w:rFonts w:ascii="Arial" w:eastAsia="Arial" w:hAnsi="Arial" w:cs="Arial"/>
          <w:sz w:val="24"/>
          <w:szCs w:val="24"/>
        </w:rPr>
        <w:t>–</w:t>
      </w:r>
      <w:r w:rsidRPr="00A63077">
        <w:rPr>
          <w:rFonts w:ascii="Arial" w:eastAsia="Arial" w:hAnsi="Arial" w:cs="Arial"/>
          <w:sz w:val="24"/>
          <w:szCs w:val="24"/>
        </w:rPr>
        <w:t xml:space="preserve"> EGPs (Exterior Gateway Protocols).</w:t>
      </w:r>
    </w:p>
    <w:p w14:paraId="60761FC6" w14:textId="77777777" w:rsidR="006C4B2B" w:rsidRPr="00A63077" w:rsidRDefault="0084742E" w:rsidP="001C5D61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Почти все используемые в IP-сетях протоколы динамической маршрутизации относят к группе адаптивных двух типов:</w:t>
      </w:r>
    </w:p>
    <w:p w14:paraId="2EADE5FE" w14:textId="77777777" w:rsidR="006C4B2B" w:rsidRPr="00A63077" w:rsidRDefault="0084742E" w:rsidP="001C5D61">
      <w:pPr>
        <w:numPr>
          <w:ilvl w:val="0"/>
          <w:numId w:val="26"/>
        </w:numPr>
        <w:tabs>
          <w:tab w:val="left" w:pos="814"/>
        </w:tabs>
        <w:ind w:right="-720" w:firstLine="709"/>
        <w:contextualSpacing/>
        <w:rPr>
          <w:rFonts w:ascii="Arial" w:eastAsia="Arial" w:hAnsi="Arial" w:cs="Arial"/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 xml:space="preserve">Distance Vector Algorithms </w:t>
      </w:r>
      <w:r w:rsidR="006E6E86" w:rsidRPr="00A63077">
        <w:rPr>
          <w:rFonts w:ascii="Arial" w:eastAsia="Arial" w:hAnsi="Arial" w:cs="Arial"/>
          <w:sz w:val="24"/>
          <w:szCs w:val="24"/>
        </w:rPr>
        <w:t>–</w:t>
      </w:r>
      <w:r w:rsidRPr="00A63077">
        <w:rPr>
          <w:rFonts w:ascii="Arial" w:eastAsia="Arial" w:hAnsi="Arial" w:cs="Arial"/>
          <w:sz w:val="24"/>
          <w:szCs w:val="24"/>
        </w:rPr>
        <w:t xml:space="preserve"> алгоритмы, основанные на анализе векторов расстояний.</w:t>
      </w:r>
    </w:p>
    <w:p w14:paraId="605D0CCD" w14:textId="77777777" w:rsidR="006C4B2B" w:rsidRPr="00A63077" w:rsidRDefault="0084742E" w:rsidP="001C5D61">
      <w:pPr>
        <w:numPr>
          <w:ilvl w:val="0"/>
          <w:numId w:val="26"/>
        </w:numPr>
        <w:tabs>
          <w:tab w:val="left" w:pos="824"/>
        </w:tabs>
        <w:ind w:right="-720" w:firstLine="709"/>
        <w:contextualSpacing/>
        <w:rPr>
          <w:rFonts w:ascii="Arial" w:eastAsia="Arial" w:hAnsi="Arial" w:cs="Arial"/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 xml:space="preserve">Link State Algorithms </w:t>
      </w:r>
      <w:r w:rsidR="006E6E86" w:rsidRPr="00A63077">
        <w:rPr>
          <w:rFonts w:ascii="Arial" w:eastAsia="Arial" w:hAnsi="Arial" w:cs="Arial"/>
          <w:sz w:val="24"/>
          <w:szCs w:val="24"/>
        </w:rPr>
        <w:t>–</w:t>
      </w:r>
      <w:r w:rsidRPr="00A63077">
        <w:rPr>
          <w:rFonts w:ascii="Arial" w:eastAsia="Arial" w:hAnsi="Arial" w:cs="Arial"/>
          <w:sz w:val="24"/>
          <w:szCs w:val="24"/>
        </w:rPr>
        <w:t xml:space="preserve"> алгоритмы, основанные на анализе состояния связей. DVAs при выборе маршрутов оценивают расстояние до подсетей. Касательно</w:t>
      </w:r>
    </w:p>
    <w:p w14:paraId="6CC0F1E8" w14:textId="77777777" w:rsidR="006C4B2B" w:rsidRPr="00A63077" w:rsidRDefault="0084742E" w:rsidP="001C5D61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 xml:space="preserve">пересылки пакетов, расстояние в КС принято измерять в хопах. Один </w:t>
      </w:r>
      <w:r w:rsidRPr="00A63077">
        <w:rPr>
          <w:rFonts w:ascii="Arial" w:eastAsia="Arial" w:hAnsi="Arial" w:cs="Arial"/>
          <w:i/>
          <w:iCs/>
          <w:sz w:val="24"/>
          <w:szCs w:val="24"/>
        </w:rPr>
        <w:t>хоп</w:t>
      </w:r>
      <w:r w:rsidRPr="00A63077">
        <w:rPr>
          <w:rFonts w:ascii="Arial" w:eastAsia="Arial" w:hAnsi="Arial" w:cs="Arial"/>
          <w:sz w:val="24"/>
          <w:szCs w:val="24"/>
        </w:rPr>
        <w:t xml:space="preserve"> (hop) </w:t>
      </w:r>
      <w:r w:rsidR="006E6E86" w:rsidRPr="00A63077">
        <w:rPr>
          <w:rFonts w:ascii="Arial" w:eastAsia="Arial" w:hAnsi="Arial" w:cs="Arial"/>
          <w:sz w:val="24"/>
          <w:szCs w:val="24"/>
        </w:rPr>
        <w:t>–</w:t>
      </w:r>
      <w:r w:rsidRPr="00A63077">
        <w:rPr>
          <w:rFonts w:ascii="Arial" w:eastAsia="Arial" w:hAnsi="Arial" w:cs="Arial"/>
          <w:sz w:val="24"/>
          <w:szCs w:val="24"/>
        </w:rPr>
        <w:t xml:space="preserve"> это изначальная передача либо одна последующая ретрансляция пакета.</w:t>
      </w:r>
    </w:p>
    <w:p w14:paraId="34249497" w14:textId="5C7C119C" w:rsidR="006C4B2B" w:rsidRPr="00A63077" w:rsidRDefault="0084742E" w:rsidP="001C5D61">
      <w:pPr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LSAs при выборе маршрутов оценивают состояние связей, то есть каналов.</w:t>
      </w:r>
    </w:p>
    <w:p w14:paraId="166E4382" w14:textId="17C89E43" w:rsidR="00372993" w:rsidRPr="001C5D61" w:rsidRDefault="0084742E" w:rsidP="001C5D61">
      <w:pPr>
        <w:ind w:right="-720" w:firstLine="709"/>
        <w:contextualSpacing/>
        <w:rPr>
          <w:rFonts w:ascii="Arial" w:eastAsia="Arial" w:hAnsi="Arial" w:cs="Arial"/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Классическим примером состояния канала является его пропускная способность.</w:t>
      </w:r>
    </w:p>
    <w:p w14:paraId="1F20810F" w14:textId="77777777" w:rsidR="00372993" w:rsidRPr="00A63077" w:rsidRDefault="00372993" w:rsidP="001C5D61">
      <w:pPr>
        <w:ind w:right="-720" w:firstLine="709"/>
        <w:contextualSpacing/>
        <w:rPr>
          <w:rFonts w:ascii="Arial" w:hAnsi="Arial" w:cs="Arial"/>
          <w:sz w:val="24"/>
          <w:szCs w:val="24"/>
        </w:rPr>
      </w:pPr>
      <w:r w:rsidRPr="00A63077">
        <w:rPr>
          <w:rFonts w:ascii="Arial" w:hAnsi="Arial" w:cs="Arial"/>
          <w:sz w:val="24"/>
          <w:szCs w:val="24"/>
        </w:rPr>
        <w:t xml:space="preserve">Поддержку подсетей нестандартного размера при IP-маршрутизации называют бесклассовой междоменной маршрутизацией </w:t>
      </w:r>
      <w:r w:rsidR="006E6E86" w:rsidRPr="00A63077">
        <w:rPr>
          <w:rFonts w:ascii="Arial" w:hAnsi="Arial" w:cs="Arial"/>
          <w:sz w:val="24"/>
          <w:szCs w:val="24"/>
        </w:rPr>
        <w:t>–</w:t>
      </w:r>
      <w:r w:rsidRPr="00A63077">
        <w:rPr>
          <w:rFonts w:ascii="Arial" w:hAnsi="Arial" w:cs="Arial"/>
          <w:sz w:val="24"/>
          <w:szCs w:val="24"/>
        </w:rPr>
        <w:t xml:space="preserve"> Classless Inter-Domain Routing (CIDR) (RFC 4632).</w:t>
      </w:r>
    </w:p>
    <w:p w14:paraId="1C3BB873" w14:textId="572C606D" w:rsidR="006C4B2B" w:rsidRPr="001C5D61" w:rsidRDefault="00372993" w:rsidP="001C5D61">
      <w:pPr>
        <w:ind w:right="-720" w:firstLine="709"/>
        <w:contextualSpacing/>
        <w:rPr>
          <w:rFonts w:ascii="Arial" w:hAnsi="Arial" w:cs="Arial"/>
          <w:sz w:val="24"/>
          <w:szCs w:val="24"/>
        </w:rPr>
      </w:pPr>
      <w:r w:rsidRPr="00A63077">
        <w:rPr>
          <w:rFonts w:ascii="Arial" w:hAnsi="Arial" w:cs="Arial"/>
          <w:sz w:val="24"/>
          <w:szCs w:val="24"/>
        </w:rPr>
        <w:t>В случае бесклассового протокола, для учета нестандартных размеров подсетей при передаче IP-адресов подсетей дополнительно передаются и маски.</w:t>
      </w:r>
    </w:p>
    <w:p w14:paraId="3A1FCD3F" w14:textId="77777777" w:rsidR="006C4B2B" w:rsidRPr="00A63077" w:rsidRDefault="0084742E" w:rsidP="001C5D61">
      <w:pPr>
        <w:numPr>
          <w:ilvl w:val="1"/>
          <w:numId w:val="27"/>
        </w:numPr>
        <w:tabs>
          <w:tab w:val="left" w:pos="928"/>
        </w:tabs>
        <w:ind w:right="-720" w:firstLine="709"/>
        <w:contextualSpacing/>
        <w:rPr>
          <w:rFonts w:ascii="Arial" w:eastAsia="Arial" w:hAnsi="Arial" w:cs="Arial"/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отношении протоколов динамической маршрутизации, все сетевые интерфейсы делят на:</w:t>
      </w:r>
    </w:p>
    <w:p w14:paraId="53631329" w14:textId="2959DC51" w:rsidR="006C4B2B" w:rsidRPr="00B8131F" w:rsidRDefault="0084742E" w:rsidP="00B8131F">
      <w:pPr>
        <w:numPr>
          <w:ilvl w:val="0"/>
          <w:numId w:val="27"/>
        </w:numPr>
        <w:tabs>
          <w:tab w:val="left" w:pos="240"/>
        </w:tabs>
        <w:ind w:right="-720" w:firstLine="709"/>
        <w:contextualSpacing/>
        <w:rPr>
          <w:rFonts w:ascii="Arial" w:eastAsia="Arial" w:hAnsi="Arial" w:cs="Arial"/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Активные (могут использоваться при обмене маршрутной информацией).</w:t>
      </w:r>
    </w:p>
    <w:p w14:paraId="1AE2F82B" w14:textId="77777777" w:rsidR="006C4B2B" w:rsidRPr="00A63077" w:rsidRDefault="0084742E" w:rsidP="001C5D61">
      <w:pPr>
        <w:numPr>
          <w:ilvl w:val="0"/>
          <w:numId w:val="27"/>
        </w:numPr>
        <w:tabs>
          <w:tab w:val="left" w:pos="240"/>
        </w:tabs>
        <w:ind w:right="-720" w:firstLine="709"/>
        <w:contextualSpacing/>
        <w:rPr>
          <w:sz w:val="24"/>
          <w:szCs w:val="24"/>
        </w:rPr>
      </w:pPr>
      <w:r w:rsidRPr="00A63077">
        <w:rPr>
          <w:rFonts w:ascii="Arial" w:eastAsia="Arial" w:hAnsi="Arial" w:cs="Arial"/>
          <w:sz w:val="24"/>
          <w:szCs w:val="24"/>
        </w:rPr>
        <w:t>Пассивные (не могут использоваться при обмене</w:t>
      </w:r>
      <w:r w:rsidR="00372993" w:rsidRPr="00A63077">
        <w:rPr>
          <w:rFonts w:ascii="Arial" w:eastAsia="Arial" w:hAnsi="Arial" w:cs="Arial"/>
          <w:sz w:val="24"/>
          <w:szCs w:val="24"/>
        </w:rPr>
        <w:t xml:space="preserve"> маршрутной информацией)</w:t>
      </w:r>
      <w:bookmarkStart w:id="20" w:name="page20"/>
      <w:bookmarkEnd w:id="20"/>
    </w:p>
    <w:p w14:paraId="10574F28" w14:textId="77777777" w:rsidR="006C4B2B" w:rsidRPr="00AB7F53" w:rsidRDefault="006C4B2B" w:rsidP="00DC510C">
      <w:pPr>
        <w:ind w:right="-719" w:firstLine="709"/>
      </w:pPr>
    </w:p>
    <w:p w14:paraId="00847A97" w14:textId="165224B5" w:rsidR="00372993" w:rsidRPr="00AB7F53" w:rsidRDefault="00A109BF" w:rsidP="00DC510C">
      <w:pPr>
        <w:ind w:right="-719" w:firstLine="709"/>
      </w:pPr>
      <w:bookmarkStart w:id="21" w:name="page21"/>
      <w:bookmarkEnd w:id="21"/>
      <w:r w:rsidRPr="00A109BF">
        <w:rPr>
          <w:noProof/>
        </w:rPr>
        <w:drawing>
          <wp:inline distT="0" distB="0" distL="0" distR="0" wp14:anchorId="6856FC22" wp14:editId="6C139005">
            <wp:extent cx="5517358" cy="126503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993" w:rsidRPr="00AB7F53">
        <w:br w:type="page"/>
      </w:r>
    </w:p>
    <w:p w14:paraId="755FAA26" w14:textId="77777777" w:rsidR="006C4B2B" w:rsidRPr="001C5D61" w:rsidRDefault="004E7A8E" w:rsidP="00DC510C">
      <w:pPr>
        <w:spacing w:line="282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31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Последовательность действий при передаче пакета в подсети и пересылка транзитных пакетов</w:t>
      </w:r>
    </w:p>
    <w:p w14:paraId="720F75F4" w14:textId="77777777" w:rsidR="006C4B2B" w:rsidRPr="001C5D61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562D0AA6" w14:textId="77777777" w:rsidR="006C4B2B" w:rsidRPr="001C5D61" w:rsidRDefault="0084742E" w:rsidP="00DC510C">
      <w:pPr>
        <w:spacing w:line="270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Последовательность действий при передаче пакета в некоторой </w:t>
      </w:r>
      <w:r w:rsidR="00395E18" w:rsidRPr="001C5D61">
        <w:rPr>
          <w:rFonts w:ascii="Arial" w:eastAsia="Arial" w:hAnsi="Arial" w:cs="Arial"/>
          <w:sz w:val="28"/>
          <w:szCs w:val="28"/>
        </w:rPr>
        <w:t>п</w:t>
      </w:r>
      <w:r w:rsidRPr="001C5D61">
        <w:rPr>
          <w:rFonts w:ascii="Arial" w:eastAsia="Arial" w:hAnsi="Arial" w:cs="Arial"/>
          <w:sz w:val="28"/>
          <w:szCs w:val="28"/>
        </w:rPr>
        <w:t>одсети заключается в следующем:</w:t>
      </w:r>
    </w:p>
    <w:p w14:paraId="18FE69A2" w14:textId="77777777" w:rsidR="006C4B2B" w:rsidRPr="001C5D61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732731D5" w14:textId="77777777" w:rsidR="006C4B2B" w:rsidRPr="001C5D61" w:rsidRDefault="0084742E" w:rsidP="00DC510C">
      <w:pPr>
        <w:numPr>
          <w:ilvl w:val="0"/>
          <w:numId w:val="28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Пакет с известным IP-адресом назначения в заголовке передается на уровень MAC (например, Ethernet) и выполняется инкапсуляция.</w:t>
      </w:r>
    </w:p>
    <w:p w14:paraId="41AFAB3F" w14:textId="77777777" w:rsidR="006C4B2B" w:rsidRPr="001C5D61" w:rsidRDefault="0084742E" w:rsidP="00DC510C">
      <w:pPr>
        <w:numPr>
          <w:ilvl w:val="0"/>
          <w:numId w:val="28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В нормальной ситуации ядро сетевой ОС хранит таблицу соответствия MAC и IP-адресов. Если MAC-адрес назначения станции-абонента либо шлюза не известен, то для его восстановления используется протокол ARP.</w:t>
      </w:r>
    </w:p>
    <w:p w14:paraId="0B4954E6" w14:textId="77777777" w:rsidR="006C4B2B" w:rsidRPr="001C5D61" w:rsidRDefault="0084742E" w:rsidP="00DC510C">
      <w:pPr>
        <w:numPr>
          <w:ilvl w:val="0"/>
          <w:numId w:val="28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Если пакет (теперь уже кадр) предназначен станции из текущей подсети, то, после передачи сетевым интерфейсом станции-передатчика, он будет сразу принят всеми станциями подсети.</w:t>
      </w:r>
    </w:p>
    <w:p w14:paraId="174ABA33" w14:textId="77777777" w:rsidR="006C4B2B" w:rsidRPr="001C5D61" w:rsidRDefault="0084742E" w:rsidP="00DC510C">
      <w:pPr>
        <w:numPr>
          <w:ilvl w:val="0"/>
          <w:numId w:val="28"/>
        </w:numPr>
        <w:tabs>
          <w:tab w:val="left" w:pos="814"/>
        </w:tabs>
        <w:spacing w:line="289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Причем только на станции-абоненте, на основании анализа MAC-адреса назначения, кадр будет распознан как свой и его содержимое будет передано на уровень IP для дальнейшей обработки. Остальными станциями кадр будет отброшен.</w:t>
      </w:r>
    </w:p>
    <w:p w14:paraId="28D5E44F" w14:textId="77777777" w:rsidR="006C4B2B" w:rsidRPr="001C5D61" w:rsidRDefault="0084742E" w:rsidP="00DC510C">
      <w:pPr>
        <w:numPr>
          <w:ilvl w:val="0"/>
          <w:numId w:val="28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Если пакет предназначен станции из другой подсети, то он будет передан, согласно таблице маршрутизации, соответствующему шлюзу с использованием MAC-адреса этого шлюза.</w:t>
      </w:r>
    </w:p>
    <w:p w14:paraId="30A483DD" w14:textId="77777777" w:rsidR="006C4B2B" w:rsidRPr="001C5D61" w:rsidRDefault="0084742E" w:rsidP="00DC510C">
      <w:pPr>
        <w:spacing w:line="289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Если по каким-либо причинам необходимо принимать и обрабатывать все кадры, то включается специальный режим работы сетевого интерфейса – promiscuous.</w:t>
      </w:r>
    </w:p>
    <w:p w14:paraId="326394F8" w14:textId="77777777" w:rsidR="00210B3D" w:rsidRPr="001C5D61" w:rsidRDefault="00210B3D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3156C636" w14:textId="77777777" w:rsidR="006C4B2B" w:rsidRPr="001C5D61" w:rsidRDefault="0084742E" w:rsidP="00DC510C">
      <w:pPr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Для того чтобы обеспечить передачу транзитных пакетов между подсетями через шлюз на нем должен быть разрешен IP Forwarding.</w:t>
      </w:r>
    </w:p>
    <w:p w14:paraId="68FED078" w14:textId="77777777" w:rsidR="006C4B2B" w:rsidRPr="001C5D61" w:rsidRDefault="0084742E" w:rsidP="00DC510C">
      <w:pPr>
        <w:spacing w:line="294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После включения IP Forwarding, каждый пакет, принятый одним из сетевых интерфейсов, может быть ретранслирован другими, то есть станция работает собственно, как шлюзовая.</w:t>
      </w:r>
    </w:p>
    <w:p w14:paraId="1290770B" w14:textId="77777777" w:rsidR="00502E18" w:rsidRPr="001C5D61" w:rsidRDefault="00502E18" w:rsidP="00DC510C">
      <w:pPr>
        <w:ind w:right="-719" w:firstLine="709"/>
        <w:rPr>
          <w:sz w:val="28"/>
          <w:szCs w:val="28"/>
        </w:rPr>
        <w:sectPr w:rsidR="00502E18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rFonts w:ascii="Arial" w:hAnsi="Arial" w:cs="Arial"/>
          <w:sz w:val="28"/>
          <w:szCs w:val="28"/>
        </w:rPr>
        <w:t>Достижимость своих интерфейсов IP forwarding не затрагивает, то есть каждый интерфейс достижим через любой другой вне зависимости от состояния IP forwarding.</w:t>
      </w:r>
    </w:p>
    <w:p w14:paraId="4B33A69B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22" w:name="page22"/>
      <w:bookmarkEnd w:id="22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32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Структура таблицы ARP</w:t>
      </w:r>
    </w:p>
    <w:p w14:paraId="178B5856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57C88E6B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Для просмотра ARP-таблицы используют команду show ip arp. Строки</w:t>
      </w:r>
    </w:p>
    <w:p w14:paraId="440C7B08" w14:textId="77777777" w:rsidR="006C4B2B" w:rsidRPr="001C5D61" w:rsidRDefault="006C4B2B" w:rsidP="00DC510C">
      <w:pPr>
        <w:spacing w:line="26" w:lineRule="exact"/>
        <w:ind w:right="-719" w:firstLine="709"/>
        <w:rPr>
          <w:sz w:val="28"/>
          <w:szCs w:val="28"/>
        </w:rPr>
      </w:pPr>
    </w:p>
    <w:p w14:paraId="2DD8CBC8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ARP-таблицы могут быть:</w:t>
      </w:r>
    </w:p>
    <w:p w14:paraId="710E8461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54F97D71" w14:textId="77777777" w:rsidR="006C4B2B" w:rsidRPr="001C5D61" w:rsidRDefault="0084742E" w:rsidP="00DC510C">
      <w:pPr>
        <w:numPr>
          <w:ilvl w:val="0"/>
          <w:numId w:val="29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Статическими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вносятся администратором и, как правило, хранятся до перезагрузки или «ручного» удаления.</w:t>
      </w:r>
    </w:p>
    <w:p w14:paraId="024E29CD" w14:textId="77777777" w:rsidR="006C4B2B" w:rsidRPr="001C5D61" w:rsidRDefault="0084742E" w:rsidP="00DC510C">
      <w:pPr>
        <w:numPr>
          <w:ilvl w:val="0"/>
          <w:numId w:val="29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Динамическими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вносятся ОС автоматически и, как правило, удаляются по таймеру.</w:t>
      </w:r>
    </w:p>
    <w:p w14:paraId="0BA65778" w14:textId="77777777" w:rsidR="006C4B2B" w:rsidRPr="001C5D61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Строки с постоянными соответствиями сохраняются после перезагрузки.</w:t>
      </w:r>
    </w:p>
    <w:p w14:paraId="077660B4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45440" behindDoc="1" locked="0" layoutInCell="0" allowOverlap="1" wp14:anchorId="33E2136F" wp14:editId="03104D83">
            <wp:simplePos x="0" y="0"/>
            <wp:positionH relativeFrom="column">
              <wp:posOffset>381000</wp:posOffset>
            </wp:positionH>
            <wp:positionV relativeFrom="paragraph">
              <wp:posOffset>52705</wp:posOffset>
            </wp:positionV>
            <wp:extent cx="5734050" cy="24860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68962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E55064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EDF8A6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0CD170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6F9A60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262909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A51BFFB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D3ED2D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E2B0D4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4A8EC6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F8116A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650226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B4563F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019200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EEE547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82BC56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240FC4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21AED0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E034EE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FF7B4D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CE14E62" w14:textId="77777777" w:rsidR="006C4B2B" w:rsidRPr="001C5D61" w:rsidRDefault="006C4B2B" w:rsidP="00DC510C">
      <w:pPr>
        <w:spacing w:line="338" w:lineRule="exact"/>
        <w:ind w:right="-719" w:firstLine="709"/>
        <w:rPr>
          <w:sz w:val="28"/>
          <w:szCs w:val="28"/>
        </w:rPr>
      </w:pPr>
    </w:p>
    <w:p w14:paraId="5A88DADE" w14:textId="77777777" w:rsidR="006C4B2B" w:rsidRPr="001C5D61" w:rsidRDefault="0084742E" w:rsidP="00DC510C">
      <w:pPr>
        <w:spacing w:line="294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Структура таблицы ARP крайне простая. В первой колонке указывается IP адрес устройства, во второй соответствующий ему MAC адрес. В третей колонке указывается тип строки static/dynamic.</w:t>
      </w:r>
    </w:p>
    <w:p w14:paraId="4F416B9C" w14:textId="77777777" w:rsidR="003C2414" w:rsidRPr="001C5D61" w:rsidRDefault="003C2414" w:rsidP="00DC510C">
      <w:pPr>
        <w:pStyle w:val="a4"/>
        <w:ind w:right="-719" w:firstLine="709"/>
        <w:rPr>
          <w:rFonts w:ascii="Arial" w:hAnsi="Arial" w:cs="Arial"/>
          <w:sz w:val="28"/>
          <w:szCs w:val="28"/>
        </w:rPr>
      </w:pPr>
      <w:r w:rsidRPr="001C5D61">
        <w:rPr>
          <w:rFonts w:ascii="Arial" w:hAnsi="Arial" w:cs="Arial"/>
          <w:sz w:val="28"/>
          <w:szCs w:val="28"/>
        </w:rPr>
        <w:t xml:space="preserve">Для работы с </w:t>
      </w:r>
      <w:r w:rsidRPr="001C5D61">
        <w:rPr>
          <w:rStyle w:val="highlight"/>
          <w:rFonts w:ascii="Arial" w:hAnsi="Arial" w:cs="Arial"/>
          <w:sz w:val="28"/>
          <w:szCs w:val="28"/>
        </w:rPr>
        <w:t>ARP</w:t>
      </w:r>
      <w:r w:rsidRPr="001C5D61">
        <w:rPr>
          <w:rFonts w:ascii="Arial" w:hAnsi="Arial" w:cs="Arial"/>
          <w:sz w:val="28"/>
          <w:szCs w:val="28"/>
        </w:rPr>
        <w:t xml:space="preserve">-таблицами, и в Windows, и в Linux, используют команду </w:t>
      </w:r>
      <w:r w:rsidRPr="001C5D61">
        <w:rPr>
          <w:rStyle w:val="highlight"/>
          <w:rFonts w:ascii="Courier New" w:hAnsi="Courier New" w:cs="Courier New"/>
          <w:sz w:val="28"/>
          <w:szCs w:val="28"/>
        </w:rPr>
        <w:t>arp</w:t>
      </w:r>
      <w:r w:rsidRPr="001C5D61">
        <w:rPr>
          <w:rFonts w:ascii="Arial" w:hAnsi="Arial" w:cs="Arial"/>
          <w:sz w:val="28"/>
          <w:szCs w:val="28"/>
        </w:rPr>
        <w:t>.</w:t>
      </w:r>
    </w:p>
    <w:p w14:paraId="1BCA2E45" w14:textId="77777777" w:rsidR="003C2414" w:rsidRPr="001C5D61" w:rsidRDefault="003C2414" w:rsidP="00DC510C">
      <w:pPr>
        <w:pStyle w:val="a4"/>
        <w:ind w:right="-719" w:firstLine="709"/>
        <w:rPr>
          <w:sz w:val="28"/>
          <w:szCs w:val="28"/>
        </w:rPr>
        <w:sectPr w:rsidR="003C2414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rFonts w:ascii="Arial" w:hAnsi="Arial" w:cs="Arial"/>
          <w:sz w:val="28"/>
          <w:szCs w:val="28"/>
        </w:rPr>
        <w:t xml:space="preserve">Чтобы сделать вводимые соответствия IP- и MAC-адресов постоянными, в Windows нужно использовать соответствующий вариант комплексной команды </w:t>
      </w:r>
      <w:r w:rsidRPr="001C5D61">
        <w:rPr>
          <w:rFonts w:ascii="Courier New" w:hAnsi="Courier New" w:cs="Courier New"/>
          <w:sz w:val="28"/>
          <w:szCs w:val="28"/>
        </w:rPr>
        <w:t>netsh</w:t>
      </w:r>
      <w:r w:rsidRPr="001C5D61">
        <w:rPr>
          <w:rFonts w:ascii="Arial" w:hAnsi="Arial" w:cs="Arial"/>
          <w:sz w:val="28"/>
          <w:szCs w:val="28"/>
        </w:rPr>
        <w:t xml:space="preserve">, а в Linux </w:t>
      </w:r>
      <w:r w:rsidR="006E6E86" w:rsidRPr="001C5D61">
        <w:rPr>
          <w:rFonts w:ascii="Arial" w:hAnsi="Arial" w:cs="Arial"/>
          <w:sz w:val="28"/>
          <w:szCs w:val="28"/>
        </w:rPr>
        <w:t>–</w:t>
      </w:r>
      <w:r w:rsidRPr="001C5D61">
        <w:rPr>
          <w:rFonts w:ascii="Arial" w:hAnsi="Arial" w:cs="Arial"/>
          <w:sz w:val="28"/>
          <w:szCs w:val="28"/>
        </w:rPr>
        <w:t xml:space="preserve"> отредактировать стандартный конфигурационный файл </w:t>
      </w:r>
      <w:r w:rsidRPr="001C5D61">
        <w:rPr>
          <w:rFonts w:ascii="Courier New" w:hAnsi="Courier New" w:cs="Courier New"/>
          <w:sz w:val="28"/>
          <w:szCs w:val="28"/>
        </w:rPr>
        <w:t>/etc/ethers</w:t>
      </w:r>
      <w:r w:rsidRPr="001C5D61">
        <w:rPr>
          <w:rFonts w:ascii="Arial" w:hAnsi="Arial" w:cs="Arial"/>
          <w:sz w:val="28"/>
          <w:szCs w:val="28"/>
        </w:rPr>
        <w:t>.</w:t>
      </w:r>
    </w:p>
    <w:p w14:paraId="365DC470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23" w:name="page23"/>
      <w:bookmarkEnd w:id="23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33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Использование протокола ARP</w:t>
      </w:r>
    </w:p>
    <w:p w14:paraId="4645DF71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0199DB54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ARP — протокол разрешения адресов (Address Resolution Protocol) является протоколом третьего (сетевого) уровня модели OSI, используется для преобразования IP-адресов в MAC-адреса, играет важную функцию в множественном доступе сетей.</w:t>
      </w:r>
    </w:p>
    <w:p w14:paraId="067FE0DD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Непосредственно связь между IP адресом и MAC адресом осуществляется с помощью так называемых ARP-таблиц, где в каждой строке указывается соответствие IP адреса MAC адресу.</w:t>
      </w:r>
    </w:p>
    <w:p w14:paraId="72E22C5D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ARP-сообщения инкапсулируются в Ethernet-кадры.</w:t>
      </w:r>
      <w:r w:rsidRPr="001C5D61">
        <w:rPr>
          <w:rFonts w:eastAsia="Arial"/>
          <w:color w:val="202122"/>
          <w:sz w:val="28"/>
          <w:szCs w:val="28"/>
        </w:rPr>
        <w:t xml:space="preserve"> Существуют следующие типы сообщений ARP: запрос и ответ.</w:t>
      </w:r>
    </w:p>
    <w:p w14:paraId="69CCEC51" w14:textId="77777777" w:rsidR="00015229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color w:val="202122"/>
          <w:sz w:val="28"/>
          <w:szCs w:val="28"/>
        </w:rPr>
        <w:t>Request - широковещательный (адресован всем станциям в домене). Суть</w:t>
      </w:r>
      <w:r w:rsidR="00015229" w:rsidRPr="001C5D61">
        <w:rPr>
          <w:sz w:val="28"/>
          <w:szCs w:val="28"/>
        </w:rPr>
        <w:t xml:space="preserve"> </w:t>
      </w:r>
      <w:r w:rsidR="00015229" w:rsidRPr="001C5D61">
        <w:rPr>
          <w:rFonts w:eastAsia="Arial"/>
          <w:color w:val="202122"/>
          <w:sz w:val="28"/>
          <w:szCs w:val="28"/>
        </w:rPr>
        <w:t>запроса: «компьютер с IP-адресом Y</w:t>
      </w:r>
      <w:r w:rsidRPr="001C5D61">
        <w:rPr>
          <w:rFonts w:eastAsia="Arial"/>
          <w:color w:val="202122"/>
          <w:sz w:val="28"/>
          <w:szCs w:val="28"/>
        </w:rPr>
        <w:t>, сообщите свой MAC-адрес компьютеру с</w:t>
      </w:r>
      <w:r w:rsidR="00015229" w:rsidRPr="001C5D61">
        <w:rPr>
          <w:sz w:val="28"/>
          <w:szCs w:val="28"/>
        </w:rPr>
        <w:t xml:space="preserve"> </w:t>
      </w:r>
      <w:r w:rsidRPr="001C5D61">
        <w:rPr>
          <w:rFonts w:eastAsia="Arial"/>
          <w:color w:val="202122"/>
          <w:sz w:val="28"/>
          <w:szCs w:val="28"/>
        </w:rPr>
        <w:t>МАС-адресом</w:t>
      </w:r>
      <w:r w:rsidR="00015229" w:rsidRPr="001C5D61">
        <w:rPr>
          <w:rFonts w:eastAsia="Arial"/>
          <w:color w:val="000000"/>
          <w:sz w:val="28"/>
          <w:szCs w:val="28"/>
        </w:rPr>
        <w:t xml:space="preserve"> X».</w:t>
      </w:r>
      <w:r w:rsidRPr="001C5D61">
        <w:rPr>
          <w:rFonts w:eastAsia="Arial"/>
          <w:color w:val="000000"/>
          <w:sz w:val="28"/>
          <w:szCs w:val="28"/>
        </w:rPr>
        <w:t xml:space="preserve"> В дополнение к запросу и ответу, предусмотрен еще один вид</w:t>
      </w:r>
      <w:r w:rsidR="00015229" w:rsidRPr="001C5D61">
        <w:rPr>
          <w:rFonts w:eastAsia="Arial"/>
          <w:color w:val="000000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 xml:space="preserve">ARP-сообщений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ARP probe. Что позволяет, например, при загрузке ОС, обнаружить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конфликты IP-адресов и параллельно оповестить все станции в подсети о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«возникновении» у сетевого интерфейса нового IP-адреса. «Исчезновение» IP-адреса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 xml:space="preserve">не анонсируется. </w:t>
      </w:r>
    </w:p>
    <w:p w14:paraId="7592DC07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  <w:lang w:val="en-US"/>
        </w:rPr>
        <w:t>ARP</w:t>
      </w:r>
      <w:r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  <w:lang w:val="en-US"/>
        </w:rPr>
        <w:t>proxy</w:t>
      </w:r>
      <w:r w:rsidRPr="001C5D61">
        <w:rPr>
          <w:rFonts w:eastAsia="Arial"/>
          <w:sz w:val="28"/>
          <w:szCs w:val="28"/>
        </w:rPr>
        <w:t xml:space="preserve"> в связке с </w:t>
      </w:r>
      <w:r w:rsidRPr="001C5D61">
        <w:rPr>
          <w:rFonts w:eastAsia="Arial"/>
          <w:sz w:val="28"/>
          <w:szCs w:val="28"/>
          <w:lang w:val="en-US"/>
        </w:rPr>
        <w:t>directed</w:t>
      </w:r>
      <w:r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  <w:lang w:val="en-US"/>
        </w:rPr>
        <w:t>broadcast</w:t>
      </w:r>
      <w:r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  <w:lang w:val="en-US"/>
        </w:rPr>
        <w:t>forwarding</w:t>
      </w:r>
      <w:r w:rsidRPr="001C5D61">
        <w:rPr>
          <w:rFonts w:eastAsia="Arial"/>
          <w:sz w:val="28"/>
          <w:szCs w:val="28"/>
        </w:rPr>
        <w:t xml:space="preserve"> позволяет</w:t>
      </w:r>
      <w:r w:rsidR="00015229" w:rsidRPr="001C5D61">
        <w:rPr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организовать прозрачный шлюз. Включение ARP proxy разрешает шлюзу отвечать на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ARP-запрос из одной своей подсети в отношении IP-адреса из другой своей подсети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(подставлять свой MAC-адрес). Такой запрос может возникнуть только если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запрашивающая станция считает, что запрашиваемая станция находится в той же</w:t>
      </w:r>
      <w:r w:rsidR="00015229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подсети.</w:t>
      </w:r>
    </w:p>
    <w:p w14:paraId="1E0FFB5F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662B24AE" w14:textId="77777777" w:rsidR="006C4B2B" w:rsidRPr="00AB7F53" w:rsidRDefault="004E7A8E" w:rsidP="00DC510C">
      <w:pPr>
        <w:ind w:right="-719" w:firstLine="709"/>
        <w:rPr>
          <w:rFonts w:ascii="Arial" w:eastAsia="Arial" w:hAnsi="Arial" w:cs="Arial"/>
          <w:b/>
          <w:bCs/>
        </w:rPr>
      </w:pPr>
      <w:bookmarkStart w:id="24" w:name="page24"/>
      <w:bookmarkEnd w:id="24"/>
      <w:r w:rsidRPr="00AB7F53">
        <w:rPr>
          <w:rFonts w:ascii="Arial" w:eastAsia="Arial" w:hAnsi="Arial" w:cs="Arial"/>
          <w:b/>
          <w:bCs/>
        </w:rPr>
        <w:lastRenderedPageBreak/>
        <w:t>34</w:t>
      </w:r>
      <w:r w:rsidR="0084742E" w:rsidRPr="00AB7F53">
        <w:rPr>
          <w:rFonts w:ascii="Arial" w:eastAsia="Arial" w:hAnsi="Arial" w:cs="Arial"/>
          <w:b/>
          <w:bCs/>
        </w:rPr>
        <w:t xml:space="preserve"> Практические особенности IPv4-маршрутизации</w:t>
      </w:r>
    </w:p>
    <w:p w14:paraId="202B17C1" w14:textId="77777777" w:rsidR="006C4B2B" w:rsidRPr="00AB7F53" w:rsidRDefault="006C4B2B" w:rsidP="00DC510C">
      <w:pPr>
        <w:spacing w:line="267" w:lineRule="exact"/>
        <w:ind w:right="-719" w:firstLine="709"/>
      </w:pPr>
    </w:p>
    <w:p w14:paraId="66694DF3" w14:textId="19582999" w:rsidR="006C4B2B" w:rsidRPr="00AB7F53" w:rsidRDefault="0084742E" w:rsidP="00DC510C">
      <w:pPr>
        <w:ind w:right="-720" w:firstLine="709"/>
        <w:contextualSpacing/>
      </w:pPr>
      <w:r w:rsidRPr="00AB7F53">
        <w:rPr>
          <w:rFonts w:ascii="Arial" w:eastAsia="Arial" w:hAnsi="Arial" w:cs="Arial"/>
        </w:rPr>
        <w:t>Таблица маршрутизации определяет что делать с уже принятым пакетом, подлежащим ретрансляции, или имеющимся пакетом, сформированным для передачи на вышестоящих уровнях. При наличии такого пакета, работа с таблицей маршрутизации протекает в две фазы:</w:t>
      </w:r>
    </w:p>
    <w:p w14:paraId="695B4E1D" w14:textId="6767EF67" w:rsidR="006C4B2B" w:rsidRPr="00AB7F53" w:rsidRDefault="0084742E" w:rsidP="00DC510C">
      <w:pPr>
        <w:numPr>
          <w:ilvl w:val="0"/>
          <w:numId w:val="30"/>
        </w:numPr>
        <w:tabs>
          <w:tab w:val="left" w:pos="220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Поиск маршрутной информации.</w:t>
      </w:r>
    </w:p>
    <w:p w14:paraId="5636E10E" w14:textId="02C91923" w:rsidR="006C4B2B" w:rsidRPr="00AB7F53" w:rsidRDefault="0084742E" w:rsidP="00DC510C">
      <w:pPr>
        <w:numPr>
          <w:ilvl w:val="0"/>
          <w:numId w:val="30"/>
        </w:numPr>
        <w:tabs>
          <w:tab w:val="left" w:pos="220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Применение маршрутной информаци</w:t>
      </w:r>
    </w:p>
    <w:p w14:paraId="3F10C27D" w14:textId="7BF0CC5E" w:rsidR="006C4B2B" w:rsidRPr="00AB7F53" w:rsidRDefault="0084742E" w:rsidP="00DC510C">
      <w:pPr>
        <w:numPr>
          <w:ilvl w:val="1"/>
          <w:numId w:val="30"/>
        </w:numPr>
        <w:tabs>
          <w:tab w:val="left" w:pos="924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настоящее время, как де факто стандартный, применяется подход согласно принципу наиболее точного соответствия (best match, longest match), заключающийся в следующем:</w:t>
      </w:r>
    </w:p>
    <w:p w14:paraId="48298F3F" w14:textId="200E8E06" w:rsidR="006C4B2B" w:rsidRPr="00AB7F53" w:rsidRDefault="0084742E" w:rsidP="00DC510C">
      <w:pPr>
        <w:numPr>
          <w:ilvl w:val="0"/>
          <w:numId w:val="31"/>
        </w:numPr>
        <w:tabs>
          <w:tab w:val="left" w:pos="252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Маршрут ищется путем последовательного сравнения IP-адреса назначения, считанного из заголовка пакета, с диапазонами, задаваемыми адресами назначения в связке с масками подсетей, считываемыми из строк таблицы маршрутизации.</w:t>
      </w:r>
    </w:p>
    <w:p w14:paraId="4C18472F" w14:textId="26C9EB07" w:rsidR="006C4B2B" w:rsidRPr="00AB7F53" w:rsidRDefault="0084742E" w:rsidP="00DC510C">
      <w:pPr>
        <w:numPr>
          <w:ilvl w:val="0"/>
          <w:numId w:val="31"/>
        </w:numPr>
        <w:tabs>
          <w:tab w:val="left" w:pos="220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При попадании (hit) маршрут считается подходящим.</w:t>
      </w:r>
    </w:p>
    <w:p w14:paraId="0C34D93B" w14:textId="74DDFE02" w:rsidR="006C4B2B" w:rsidRPr="00AB7F53" w:rsidRDefault="0084742E" w:rsidP="00DC510C">
      <w:pPr>
        <w:numPr>
          <w:ilvl w:val="0"/>
          <w:numId w:val="31"/>
        </w:numPr>
        <w:tabs>
          <w:tab w:val="left" w:pos="267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Просматривается вся таблица маршрутизации. Конечно, этот процесс разными способами оптимизируется.</w:t>
      </w:r>
    </w:p>
    <w:p w14:paraId="627E6D8B" w14:textId="77777777" w:rsidR="006C4B2B" w:rsidRPr="00AB7F53" w:rsidRDefault="0084742E" w:rsidP="00DC510C">
      <w:pPr>
        <w:numPr>
          <w:ilvl w:val="0"/>
          <w:numId w:val="31"/>
        </w:numPr>
        <w:tabs>
          <w:tab w:val="left" w:pos="327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При наличии нескольких попаданий выбирается наиболее точный маршрут. Точность попадания определяется «размером мишени». Самым точным является маршрут к станции.</w:t>
      </w:r>
    </w:p>
    <w:p w14:paraId="273D67C8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79C327EA" w14:textId="77777777" w:rsidR="006C4B2B" w:rsidRPr="00AB7F53" w:rsidRDefault="0084742E" w:rsidP="00DC510C">
      <w:pPr>
        <w:numPr>
          <w:ilvl w:val="0"/>
          <w:numId w:val="31"/>
        </w:numPr>
        <w:tabs>
          <w:tab w:val="left" w:pos="312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 xml:space="preserve">При одинаковой точности попадания маршрут выбирается исходя из дополнительного критерия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метрики.</w:t>
      </w:r>
    </w:p>
    <w:p w14:paraId="4EDF280E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6210783A" w14:textId="77777777" w:rsidR="006C4B2B" w:rsidRPr="00AB7F53" w:rsidRDefault="0084742E" w:rsidP="00DC510C">
      <w:pPr>
        <w:numPr>
          <w:ilvl w:val="0"/>
          <w:numId w:val="31"/>
        </w:numPr>
        <w:tabs>
          <w:tab w:val="left" w:pos="267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Маршрут по умолчанию выбирается если не найдено ни одного более точного маршрута. «Промахнуться» невозможно.</w:t>
      </w:r>
    </w:p>
    <w:p w14:paraId="2CE12C6D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557225E4" w14:textId="77777777" w:rsidR="006C4B2B" w:rsidRPr="00AB7F53" w:rsidRDefault="0084742E" w:rsidP="00DC510C">
      <w:pPr>
        <w:numPr>
          <w:ilvl w:val="0"/>
          <w:numId w:val="31"/>
        </w:numPr>
        <w:tabs>
          <w:tab w:val="left" w:pos="220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При отсутствии попаданий пакет уничтожается (drop).</w:t>
      </w:r>
    </w:p>
    <w:p w14:paraId="172482EF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6EBFBBE6" w14:textId="77777777" w:rsidR="006C4B2B" w:rsidRPr="00AB7F53" w:rsidRDefault="0084742E" w:rsidP="00DC510C">
      <w:pPr>
        <w:numPr>
          <w:ilvl w:val="0"/>
          <w:numId w:val="31"/>
        </w:numPr>
        <w:tabs>
          <w:tab w:val="left" w:pos="282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Маршрут ищется для того, чтобы его применить. Применение маршрута заключается в отправке по нему пакета. Пакет передается один раз.</w:t>
      </w:r>
    </w:p>
    <w:p w14:paraId="4C9865C8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0D8593FC" w14:textId="77777777" w:rsidR="006C4B2B" w:rsidRPr="00AB7F53" w:rsidRDefault="0084742E" w:rsidP="00DC510C">
      <w:pPr>
        <w:numPr>
          <w:ilvl w:val="0"/>
          <w:numId w:val="31"/>
        </w:numPr>
        <w:tabs>
          <w:tab w:val="left" w:pos="220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На вопросы о том, куда и чем передавать, отвечают соответствующие поля в маршруте</w:t>
      </w:r>
    </w:p>
    <w:p w14:paraId="588AD45B" w14:textId="77777777" w:rsidR="006C4B2B" w:rsidRPr="00AB7F53" w:rsidRDefault="006C4B2B" w:rsidP="00DC510C">
      <w:pPr>
        <w:ind w:right="-720" w:firstLine="709"/>
        <w:contextualSpacing/>
      </w:pPr>
    </w:p>
    <w:p w14:paraId="61018E88" w14:textId="77777777" w:rsidR="006C4B2B" w:rsidRPr="00AB7F53" w:rsidRDefault="0084742E" w:rsidP="00DC510C">
      <w:pPr>
        <w:ind w:right="-720" w:firstLine="709"/>
        <w:contextualSpacing/>
      </w:pPr>
      <w:r w:rsidRPr="00AB7F53">
        <w:rPr>
          <w:rFonts w:ascii="Arial" w:eastAsia="Arial" w:hAnsi="Arial" w:cs="Arial"/>
        </w:rPr>
        <w:t xml:space="preserve">При наличии нескольких альтернативных маршрутов могут совпасть и их метрики, то есть маршруты оказываются абсолютно равноправными (надо отметить, что такое происходит довольно часто). В некоторых реализациях это считается недопустимым, а в некоторых возникает так называемая балансировка нагрузки, точнее, эквивалентная балансировка нагрузки (equal load balancing)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соответствующие пакеты поочередно передаются в разных направлениях. Существует еще и неэквивалентная балансировка нагрузки (unequal load balancing)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отличается тем, что трафик распределяется пропорционально согласно метрикам.</w:t>
      </w:r>
    </w:p>
    <w:p w14:paraId="13C5F1B1" w14:textId="77777777" w:rsidR="006C4B2B" w:rsidRPr="00AB7F53" w:rsidRDefault="006C4B2B" w:rsidP="00DC510C">
      <w:pPr>
        <w:ind w:right="-720" w:firstLine="709"/>
        <w:contextualSpacing/>
      </w:pPr>
    </w:p>
    <w:p w14:paraId="2BD5D790" w14:textId="77777777" w:rsidR="006C4B2B" w:rsidRPr="00AB7F53" w:rsidRDefault="0084742E" w:rsidP="00DC510C">
      <w:pPr>
        <w:numPr>
          <w:ilvl w:val="0"/>
          <w:numId w:val="32"/>
        </w:numPr>
        <w:tabs>
          <w:tab w:val="left" w:pos="180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IP-сетях реализованы два типа маршрутизации:</w:t>
      </w:r>
    </w:p>
    <w:p w14:paraId="45BB74FF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438431A1" w14:textId="77777777" w:rsidR="006C4B2B" w:rsidRPr="00AB7F53" w:rsidRDefault="0084742E" w:rsidP="00DC510C">
      <w:pPr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1. Статическая (static).</w:t>
      </w:r>
    </w:p>
    <w:p w14:paraId="4170C2E8" w14:textId="77777777" w:rsidR="006C4B2B" w:rsidRPr="00AB7F53" w:rsidRDefault="006C4B2B" w:rsidP="00DC510C">
      <w:pPr>
        <w:ind w:right="-720" w:firstLine="709"/>
        <w:contextualSpacing/>
        <w:rPr>
          <w:rFonts w:ascii="Arial" w:eastAsia="Arial" w:hAnsi="Arial" w:cs="Arial"/>
        </w:rPr>
      </w:pPr>
    </w:p>
    <w:p w14:paraId="1DF21AD2" w14:textId="77777777" w:rsidR="006C4B2B" w:rsidRPr="00AB7F53" w:rsidRDefault="0084742E" w:rsidP="00DC510C">
      <w:pPr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2. Динамическая (dynamic).</w:t>
      </w:r>
    </w:p>
    <w:p w14:paraId="6BFBAA47" w14:textId="77777777" w:rsidR="006C4B2B" w:rsidRPr="00AB7F53" w:rsidRDefault="006C4B2B" w:rsidP="00DC510C">
      <w:pPr>
        <w:ind w:right="-720" w:firstLine="709"/>
        <w:contextualSpacing/>
      </w:pPr>
    </w:p>
    <w:p w14:paraId="40ECE03A" w14:textId="5FA68F9A" w:rsidR="006C4B2B" w:rsidRPr="00AB7F53" w:rsidRDefault="0084742E" w:rsidP="00DC510C">
      <w:pPr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При статической маршрутизации таблицы формируются «вручную» или автоматически на основе указанных IP-параметров и хранятся до их «ручной» модификации. При динамической маршрутизации таблицы и формируются, и модифицируются автоматически с задействованием специальных служебных протоколов, что не отменяет возможность вмешательства администратора</w:t>
      </w:r>
      <w:bookmarkStart w:id="25" w:name="page25"/>
      <w:bookmarkEnd w:id="25"/>
      <w:r w:rsidRPr="00AB7F53">
        <w:rPr>
          <w:rFonts w:ascii="Arial" w:eastAsia="Arial" w:hAnsi="Arial" w:cs="Arial"/>
        </w:rPr>
        <w:t>отношении протоколов динамической маршрутизации, все сетевые интерфейсы делят на:</w:t>
      </w:r>
    </w:p>
    <w:p w14:paraId="1F92E18D" w14:textId="13DFFA7D" w:rsidR="006C4B2B" w:rsidRPr="00AB7F53" w:rsidRDefault="0084742E" w:rsidP="00DC510C">
      <w:pPr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 xml:space="preserve">1. Активные (active)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могут использоваться при обмене маршрутной информацией.</w:t>
      </w:r>
    </w:p>
    <w:p w14:paraId="19390516" w14:textId="12994456" w:rsidR="006C4B2B" w:rsidRPr="00AB7F53" w:rsidRDefault="0084742E" w:rsidP="00DC510C">
      <w:pPr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 xml:space="preserve">2. Пассивные (passive)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не могут использоваться при обмене маршрутной информацией.</w:t>
      </w:r>
    </w:p>
    <w:p w14:paraId="3B84CDB2" w14:textId="77777777" w:rsidR="006C4B2B" w:rsidRPr="00AB7F53" w:rsidRDefault="0084742E" w:rsidP="00DC510C">
      <w:pPr>
        <w:numPr>
          <w:ilvl w:val="0"/>
          <w:numId w:val="33"/>
        </w:numPr>
        <w:tabs>
          <w:tab w:val="left" w:pos="234"/>
        </w:tabs>
        <w:ind w:right="-720" w:firstLine="709"/>
        <w:contextualSpacing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некоторых реализациях (например, UNIX routed) аналогично делят маршруты. Пассивные маршруты, в отличие от активных, не могут быть «затронуты» (считаны или замещены) протоколами динамической маршрутизации. В реализациях особо выделяют постоянные или, по -другому, персистентные (persistent) маршруты, которые должны сохраняться после перезагрузки.</w:t>
      </w:r>
    </w:p>
    <w:p w14:paraId="70D4020C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105F8524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26" w:name="page26"/>
      <w:bookmarkEnd w:id="26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35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Структура таблицы IPv4-маршрутизации в Windows</w:t>
      </w:r>
    </w:p>
    <w:p w14:paraId="3B837671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3D63A804" w14:textId="77777777" w:rsidR="006C4B2B" w:rsidRPr="001C5D61" w:rsidRDefault="0084742E" w:rsidP="00DC510C">
      <w:pPr>
        <w:spacing w:line="282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Чтобы просмотреть текущую таблицу маршрутизации в Windows используют команду route с аргументом print. В первой колонке таблицы маршрутизации Windows указывается адрес подсети назначения, во второй - её маска, в третьей - шлюз, через который достижима эта подсеть, четвёртый - интерфейс, который должен физически «выдать» пакет в канал, пятый - метрика.</w:t>
      </w:r>
    </w:p>
    <w:p w14:paraId="33316890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46464" behindDoc="1" locked="0" layoutInCell="0" allowOverlap="1" wp14:anchorId="237A594F" wp14:editId="27C0E074">
            <wp:simplePos x="0" y="0"/>
            <wp:positionH relativeFrom="column">
              <wp:posOffset>381000</wp:posOffset>
            </wp:positionH>
            <wp:positionV relativeFrom="paragraph">
              <wp:posOffset>635</wp:posOffset>
            </wp:positionV>
            <wp:extent cx="6105525" cy="28289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851E4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2E6511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8C1E95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222D1A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CD2D6D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F885BF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D3C90C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78B2D4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155213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9E6F5D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C723D4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5A5C1F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30F975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82CF63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FEF46B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978E26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D924FE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1110E0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6537DE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C11E7A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5F0B84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ED94D2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171020C" w14:textId="77777777" w:rsidR="006C4B2B" w:rsidRPr="001C5D61" w:rsidRDefault="006C4B2B" w:rsidP="00DC510C">
      <w:pPr>
        <w:spacing w:line="392" w:lineRule="exact"/>
        <w:ind w:right="-719" w:firstLine="709"/>
        <w:rPr>
          <w:sz w:val="28"/>
          <w:szCs w:val="28"/>
        </w:rPr>
      </w:pPr>
    </w:p>
    <w:p w14:paraId="67684107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color w:val="333333"/>
          <w:sz w:val="28"/>
          <w:szCs w:val="28"/>
        </w:rPr>
        <w:t>Постоянные маршруты: настраиваемые вручную маршруты статического лечени</w:t>
      </w:r>
    </w:p>
    <w:p w14:paraId="25938C00" w14:textId="77777777" w:rsidR="006C4B2B" w:rsidRPr="001C5D61" w:rsidRDefault="006C4B2B" w:rsidP="00DC510C">
      <w:pPr>
        <w:spacing w:line="322" w:lineRule="exact"/>
        <w:ind w:right="-719" w:firstLine="709"/>
        <w:rPr>
          <w:sz w:val="28"/>
          <w:szCs w:val="28"/>
        </w:rPr>
      </w:pPr>
    </w:p>
    <w:p w14:paraId="286EB4DE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color w:val="333333"/>
          <w:sz w:val="28"/>
          <w:szCs w:val="28"/>
        </w:rPr>
        <w:t>/////////////////</w:t>
      </w:r>
    </w:p>
    <w:p w14:paraId="3A1D6C76" w14:textId="77777777" w:rsidR="006C4B2B" w:rsidRPr="001C5D61" w:rsidRDefault="006C4B2B" w:rsidP="00DC510C">
      <w:pPr>
        <w:spacing w:line="46" w:lineRule="exact"/>
        <w:ind w:right="-719" w:firstLine="709"/>
        <w:rPr>
          <w:sz w:val="28"/>
          <w:szCs w:val="28"/>
        </w:rPr>
      </w:pPr>
    </w:p>
    <w:p w14:paraId="15D6AD1B" w14:textId="77777777" w:rsidR="006C4B2B" w:rsidRPr="001C5D61" w:rsidRDefault="0084742E" w:rsidP="00DC510C">
      <w:pPr>
        <w:numPr>
          <w:ilvl w:val="0"/>
          <w:numId w:val="34"/>
        </w:numPr>
        <w:tabs>
          <w:tab w:val="left" w:pos="951"/>
        </w:tabs>
        <w:spacing w:line="288" w:lineRule="auto"/>
        <w:ind w:right="-719" w:firstLine="709"/>
        <w:rPr>
          <w:rFonts w:ascii="Arial" w:eastAsia="Arial" w:hAnsi="Arial" w:cs="Arial"/>
          <w:color w:val="333333"/>
          <w:sz w:val="28"/>
          <w:szCs w:val="28"/>
        </w:rPr>
      </w:pPr>
      <w:r w:rsidRPr="001C5D61">
        <w:rPr>
          <w:rFonts w:ascii="Arial" w:eastAsia="Arial" w:hAnsi="Arial" w:cs="Arial"/>
          <w:color w:val="333333"/>
          <w:sz w:val="28"/>
          <w:szCs w:val="28"/>
        </w:rPr>
        <w:t>Шлюз: При отправке пакетов данных IP шлюз определяет сервер следующего перехода, на который отправляются пакеты данных для определенного сетевого адреса назначения.</w:t>
      </w:r>
    </w:p>
    <w:p w14:paraId="67BBAE29" w14:textId="77777777" w:rsidR="006C4B2B" w:rsidRPr="001C5D61" w:rsidRDefault="0084742E" w:rsidP="00DC510C">
      <w:pPr>
        <w:numPr>
          <w:ilvl w:val="0"/>
          <w:numId w:val="34"/>
        </w:numPr>
        <w:tabs>
          <w:tab w:val="left" w:pos="951"/>
        </w:tabs>
        <w:spacing w:line="303" w:lineRule="auto"/>
        <w:ind w:right="-719" w:firstLine="709"/>
        <w:rPr>
          <w:rFonts w:ascii="Arial" w:eastAsia="Arial" w:hAnsi="Arial" w:cs="Arial"/>
          <w:color w:val="333333"/>
          <w:sz w:val="28"/>
          <w:szCs w:val="28"/>
        </w:rPr>
      </w:pPr>
      <w:r w:rsidRPr="001C5D61">
        <w:rPr>
          <w:rFonts w:ascii="Arial" w:eastAsia="Arial" w:hAnsi="Arial" w:cs="Arial"/>
          <w:color w:val="333333"/>
          <w:sz w:val="28"/>
          <w:szCs w:val="28"/>
        </w:rPr>
        <w:t>Интерфейс:. Интерфейс определяет конкретный сетевой адрес назначения, сетевой интерфейс, используемый локальным компьютером для отправки пакетов данных.</w:t>
      </w:r>
    </w:p>
    <w:p w14:paraId="2615546E" w14:textId="77777777" w:rsidR="006C4B2B" w:rsidRPr="001C5D61" w:rsidRDefault="0084742E" w:rsidP="00DC510C">
      <w:pPr>
        <w:numPr>
          <w:ilvl w:val="0"/>
          <w:numId w:val="34"/>
        </w:numPr>
        <w:tabs>
          <w:tab w:val="left" w:pos="951"/>
        </w:tabs>
        <w:spacing w:line="288" w:lineRule="auto"/>
        <w:ind w:right="-719" w:firstLine="709"/>
        <w:rPr>
          <w:rFonts w:ascii="Arial" w:eastAsia="Arial" w:hAnsi="Arial" w:cs="Arial"/>
          <w:color w:val="333333"/>
          <w:sz w:val="28"/>
          <w:szCs w:val="28"/>
        </w:rPr>
      </w:pPr>
      <w:r w:rsidRPr="001C5D61">
        <w:rPr>
          <w:rFonts w:ascii="Arial" w:eastAsia="Arial" w:hAnsi="Arial" w:cs="Arial"/>
          <w:color w:val="333333"/>
          <w:sz w:val="28"/>
          <w:szCs w:val="28"/>
        </w:rPr>
        <w:t>Метрика: количество переходов, счетчик переходов используется для обозначения стоимости маршрутизации, обычно представляет собой количество переходов,</w:t>
      </w:r>
    </w:p>
    <w:p w14:paraId="1B54CB44" w14:textId="77777777" w:rsidR="006C4B2B" w:rsidRPr="001C5D61" w:rsidRDefault="0084742E" w:rsidP="00DC510C">
      <w:pPr>
        <w:spacing w:line="305" w:lineRule="auto"/>
        <w:ind w:right="-719" w:firstLine="709"/>
        <w:rPr>
          <w:rFonts w:ascii="Arial" w:eastAsia="Arial" w:hAnsi="Arial" w:cs="Arial"/>
          <w:color w:val="333333"/>
          <w:sz w:val="28"/>
          <w:szCs w:val="28"/>
        </w:rPr>
      </w:pPr>
      <w:r w:rsidRPr="001C5D61">
        <w:rPr>
          <w:rFonts w:ascii="Arial" w:eastAsia="Arial" w:hAnsi="Arial" w:cs="Arial"/>
          <w:color w:val="333333"/>
          <w:sz w:val="28"/>
          <w:szCs w:val="28"/>
        </w:rPr>
        <w:t>которые необходимо пройти, чтобы достичь адреса назначения, а счетчик переходов представляет маршрутизатор. Чем меньше количество переходов, тем ниже стоимость маршрутизации и выше приоритет.</w:t>
      </w:r>
    </w:p>
    <w:p w14:paraId="491FDD44" w14:textId="608DC0DA" w:rsidR="00AB7F53" w:rsidRPr="001C5D61" w:rsidRDefault="00AB7F53">
      <w:pPr>
        <w:rPr>
          <w:sz w:val="28"/>
          <w:szCs w:val="28"/>
        </w:rPr>
      </w:pPr>
      <w:bookmarkStart w:id="27" w:name="page27"/>
      <w:bookmarkEnd w:id="27"/>
      <w:r w:rsidRPr="001C5D61">
        <w:rPr>
          <w:sz w:val="28"/>
          <w:szCs w:val="28"/>
        </w:rPr>
        <w:br w:type="page"/>
      </w:r>
    </w:p>
    <w:p w14:paraId="66786479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36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Структура таблицы IPv4-маршрутизации в Linux</w:t>
      </w:r>
    </w:p>
    <w:p w14:paraId="33B36FF1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47488" behindDoc="1" locked="0" layoutInCell="0" allowOverlap="1" wp14:anchorId="2D6F87D3" wp14:editId="2ABA80A5">
            <wp:simplePos x="0" y="0"/>
            <wp:positionH relativeFrom="column">
              <wp:posOffset>381000</wp:posOffset>
            </wp:positionH>
            <wp:positionV relativeFrom="paragraph">
              <wp:posOffset>53975</wp:posOffset>
            </wp:positionV>
            <wp:extent cx="5734050" cy="39147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DA3F4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0BB432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B0B919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5DC718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4FCC3B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FED956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88A752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2BD2AF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E27133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C19D12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5795BF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BC9352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108AB6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4A3610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ACE63F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ADE144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4BC08C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CA9D49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A4CBEC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D40AF8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59B1EA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AF36DCB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7C7D40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81DA46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438BC2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F9677C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A7F2C0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BC8A45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B55865B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B10285B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5E8CFA1" w14:textId="77777777" w:rsidR="006C4B2B" w:rsidRPr="001C5D61" w:rsidRDefault="006C4B2B" w:rsidP="00DC510C">
      <w:pPr>
        <w:spacing w:line="300" w:lineRule="exact"/>
        <w:ind w:right="-719" w:firstLine="709"/>
        <w:rPr>
          <w:sz w:val="28"/>
          <w:szCs w:val="28"/>
        </w:rPr>
      </w:pPr>
    </w:p>
    <w:p w14:paraId="4F71F92D" w14:textId="77777777" w:rsidR="006C4B2B" w:rsidRPr="001C5D61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Традиционная команда для просмотра таблицы маршрутизации в Linux: netstat -r (-nr). Также можно воспользоваться командой route. Сама таблица состоит из 8 столбцов:</w:t>
      </w:r>
    </w:p>
    <w:p w14:paraId="62711B32" w14:textId="77777777" w:rsidR="006C4B2B" w:rsidRPr="001C5D61" w:rsidRDefault="0084742E" w:rsidP="00DC510C">
      <w:pPr>
        <w:numPr>
          <w:ilvl w:val="0"/>
          <w:numId w:val="35"/>
        </w:numPr>
        <w:tabs>
          <w:tab w:val="left" w:pos="78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Destination - адрес подсети назначения,</w:t>
      </w:r>
    </w:p>
    <w:p w14:paraId="282D43ED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B93B11D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Gateway - шлюз,</w:t>
      </w:r>
    </w:p>
    <w:p w14:paraId="1BFE9375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106BB4F7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Genmask - маска подсети назначения,</w:t>
      </w:r>
    </w:p>
    <w:p w14:paraId="0F0A29D2" w14:textId="77777777" w:rsidR="006C4B2B" w:rsidRPr="001C5D61" w:rsidRDefault="006C4B2B" w:rsidP="00DC510C">
      <w:pPr>
        <w:spacing w:line="38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13F318B6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Flags - флаг, определяющий характеристики маршрута,</w:t>
      </w:r>
    </w:p>
    <w:p w14:paraId="7007B32A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7271432C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Iface - название интерфейса.</w:t>
      </w:r>
    </w:p>
    <w:p w14:paraId="7E2AE4FE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E9FE7C6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MSS - размер пакета</w:t>
      </w:r>
    </w:p>
    <w:p w14:paraId="678B6860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A3015B8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Windows - TCP-окно</w:t>
      </w:r>
    </w:p>
    <w:p w14:paraId="51BE34CB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08FC40BE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irtt - время отклика для TCP-соединений</w:t>
      </w:r>
    </w:p>
    <w:p w14:paraId="504C6934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1E6CC1DD" w14:textId="77777777" w:rsidR="006C4B2B" w:rsidRPr="001C5D61" w:rsidRDefault="0084742E" w:rsidP="00DC510C">
      <w:pPr>
        <w:numPr>
          <w:ilvl w:val="0"/>
          <w:numId w:val="35"/>
        </w:numPr>
        <w:tabs>
          <w:tab w:val="left" w:pos="7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Всё остальное - устаревшие параметры TCP.</w:t>
      </w:r>
    </w:p>
    <w:p w14:paraId="4D560A2F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78D1912D" w14:textId="77777777" w:rsidR="006C4B2B" w:rsidRPr="001C5D61" w:rsidRDefault="004E7A8E" w:rsidP="00DC510C">
      <w:pPr>
        <w:ind w:right="-719" w:firstLine="709"/>
        <w:rPr>
          <w:rFonts w:ascii="Arial" w:eastAsia="Arial" w:hAnsi="Arial" w:cs="Arial"/>
          <w:b/>
          <w:bCs/>
          <w:sz w:val="28"/>
          <w:szCs w:val="28"/>
        </w:rPr>
      </w:pPr>
      <w:bookmarkStart w:id="28" w:name="page28"/>
      <w:bookmarkEnd w:id="28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37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Структура таблицы IPv4-маршрутизации в IOS</w:t>
      </w:r>
    </w:p>
    <w:p w14:paraId="1ABB5EF7" w14:textId="77777777" w:rsidR="00D43566" w:rsidRPr="001C5D61" w:rsidRDefault="00D43566" w:rsidP="00DC510C">
      <w:pPr>
        <w:ind w:right="-719" w:firstLine="709"/>
        <w:rPr>
          <w:sz w:val="28"/>
          <w:szCs w:val="28"/>
        </w:rPr>
      </w:pPr>
    </w:p>
    <w:p w14:paraId="2136E7B3" w14:textId="77777777" w:rsidR="006C4B2B" w:rsidRPr="001C5D61" w:rsidRDefault="006C4B2B" w:rsidP="00DC510C">
      <w:pPr>
        <w:spacing w:line="20" w:lineRule="exact"/>
        <w:ind w:right="-719" w:firstLine="709"/>
        <w:rPr>
          <w:sz w:val="28"/>
          <w:szCs w:val="28"/>
        </w:rPr>
      </w:pPr>
    </w:p>
    <w:p w14:paraId="526379D2" w14:textId="77777777" w:rsidR="00D43566" w:rsidRPr="001C5D61" w:rsidRDefault="00E36EF8" w:rsidP="00DC510C">
      <w:pPr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В первую очередь маршруты делят на:</w:t>
      </w:r>
    </w:p>
    <w:p w14:paraId="4D45452E" w14:textId="77777777" w:rsidR="00E36EF8" w:rsidRPr="001C5D61" w:rsidRDefault="00E36EF8" w:rsidP="00DC510C">
      <w:pPr>
        <w:pStyle w:val="a3"/>
        <w:numPr>
          <w:ilvl w:val="0"/>
          <w:numId w:val="63"/>
        </w:numPr>
        <w:spacing w:before="240"/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Directly connected равно Connected (код C)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маршруты к своим подсетям (а не «к подключенным интерфейсам»).</w:t>
      </w:r>
    </w:p>
    <w:p w14:paraId="757BD205" w14:textId="77777777" w:rsidR="00E36EF8" w:rsidRPr="001C5D61" w:rsidRDefault="00E36EF8" w:rsidP="00DC510C">
      <w:pPr>
        <w:pStyle w:val="a3"/>
        <w:numPr>
          <w:ilvl w:val="0"/>
          <w:numId w:val="5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Static (код S)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статические (собственно статические маршруты, которые вносят «вручную»)</w:t>
      </w:r>
    </w:p>
    <w:p w14:paraId="2A3501A1" w14:textId="77777777" w:rsidR="00E36EF8" w:rsidRPr="001C5D61" w:rsidRDefault="00E36EF8" w:rsidP="00DC510C">
      <w:pPr>
        <w:pStyle w:val="a3"/>
        <w:numPr>
          <w:ilvl w:val="0"/>
          <w:numId w:val="5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Dynamic (коды R, B, O и другие)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динамические (автоматически</w:t>
      </w:r>
      <w:r w:rsidR="007A0A9A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вносятся процессами динамической маршрутизации)</w:t>
      </w:r>
    </w:p>
    <w:p w14:paraId="4E8C420C" w14:textId="77777777" w:rsidR="00E36EF8" w:rsidRPr="001C5D61" w:rsidRDefault="00E36EF8" w:rsidP="00DC510C">
      <w:pPr>
        <w:pStyle w:val="a3"/>
        <w:numPr>
          <w:ilvl w:val="0"/>
          <w:numId w:val="5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+ Local (код L)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локальные или, в данном контексте, маршруты к своим сетевым интерфейсам </w:t>
      </w:r>
    </w:p>
    <w:p w14:paraId="75CEA7EA" w14:textId="77777777" w:rsidR="00E36EF8" w:rsidRPr="001C5D61" w:rsidRDefault="00E36EF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В иерархии маршрутов выделяют два уровня:</w:t>
      </w:r>
    </w:p>
    <w:p w14:paraId="140CA8E2" w14:textId="77777777" w:rsidR="00E36EF8" w:rsidRPr="001C5D61" w:rsidRDefault="00E36EF8" w:rsidP="00DC510C">
      <w:pPr>
        <w:pStyle w:val="a4"/>
        <w:numPr>
          <w:ilvl w:val="0"/>
          <w:numId w:val="59"/>
        </w:numPr>
        <w:spacing w:before="0" w:after="0"/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L1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маршруты к стандартным подсетям и подсетям, большим чем стандартные.</w:t>
      </w:r>
    </w:p>
    <w:p w14:paraId="44B796BB" w14:textId="77777777" w:rsidR="00E36EF8" w:rsidRPr="001C5D61" w:rsidRDefault="00E36EF8" w:rsidP="00DC510C">
      <w:pPr>
        <w:pStyle w:val="a4"/>
        <w:numPr>
          <w:ilvl w:val="0"/>
          <w:numId w:val="59"/>
        </w:numPr>
        <w:spacing w:before="0" w:after="0"/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L2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маршруты к подсетям, меньшим чем стандартные, и к сетевым интерфейсам.</w:t>
      </w:r>
    </w:p>
    <w:p w14:paraId="521E595A" w14:textId="77777777" w:rsidR="00E36EF8" w:rsidRPr="001C5D61" w:rsidRDefault="00E36EF8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С другой стороны, маршруты в иерархии можно рассматривать как:</w:t>
      </w:r>
    </w:p>
    <w:p w14:paraId="7156AE3B" w14:textId="77777777" w:rsidR="00E36EF8" w:rsidRPr="001C5D61" w:rsidRDefault="00E36EF8" w:rsidP="00DC510C">
      <w:pPr>
        <w:pStyle w:val="a4"/>
        <w:numPr>
          <w:ilvl w:val="0"/>
          <w:numId w:val="60"/>
        </w:numPr>
        <w:spacing w:before="0" w:after="0"/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Parent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родительские.</w:t>
      </w:r>
    </w:p>
    <w:p w14:paraId="2566F3CA" w14:textId="77777777" w:rsidR="00E36EF8" w:rsidRPr="001C5D61" w:rsidRDefault="00E36EF8" w:rsidP="00DC510C">
      <w:pPr>
        <w:pStyle w:val="a4"/>
        <w:numPr>
          <w:ilvl w:val="0"/>
          <w:numId w:val="60"/>
        </w:numPr>
        <w:spacing w:before="0" w:after="0"/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Child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дочерние.</w:t>
      </w:r>
    </w:p>
    <w:p w14:paraId="79A344A7" w14:textId="77777777" w:rsidR="00E36EF8" w:rsidRPr="001C5D61" w:rsidRDefault="00E36EF8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Иерархия необходима для ускорения обработки таблицы маршрутизации. Сначала просматриваются маршруты первого уровня. В случае попадания происходит переход к просмотру соответствующих маршрутов второго уровня.</w:t>
      </w:r>
    </w:p>
    <w:p w14:paraId="078DA452" w14:textId="77777777" w:rsidR="00D33226" w:rsidRPr="001C5D61" w:rsidRDefault="00D33226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Маршруты первого уровня:</w:t>
      </w:r>
    </w:p>
    <w:p w14:paraId="5FE595C2" w14:textId="77777777" w:rsidR="00D33226" w:rsidRPr="001C5D61" w:rsidRDefault="00D33226" w:rsidP="00DC510C">
      <w:pPr>
        <w:pStyle w:val="a4"/>
        <w:numPr>
          <w:ilvl w:val="0"/>
          <w:numId w:val="61"/>
        </w:numPr>
        <w:spacing w:before="0" w:after="0"/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Default route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маршрут (маршруты) по умолчанию.</w:t>
      </w:r>
    </w:p>
    <w:p w14:paraId="05AF279F" w14:textId="77777777" w:rsidR="00D33226" w:rsidRPr="001C5D61" w:rsidRDefault="00D33226" w:rsidP="00DC510C">
      <w:pPr>
        <w:pStyle w:val="a4"/>
        <w:numPr>
          <w:ilvl w:val="0"/>
          <w:numId w:val="61"/>
        </w:numPr>
        <w:spacing w:before="0" w:after="0"/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Supernet routes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маршруты к подсетям, большим чем стандартные.</w:t>
      </w:r>
    </w:p>
    <w:p w14:paraId="2B8FA0B5" w14:textId="77777777" w:rsidR="00E36EF8" w:rsidRPr="001C5D61" w:rsidRDefault="00D33226" w:rsidP="00DC510C">
      <w:pPr>
        <w:pStyle w:val="a4"/>
        <w:numPr>
          <w:ilvl w:val="0"/>
          <w:numId w:val="61"/>
        </w:numPr>
        <w:spacing w:before="0" w:after="0"/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Network routes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маршруты к стандартным подсетям.</w:t>
      </w:r>
    </w:p>
    <w:p w14:paraId="4014FE18" w14:textId="77777777" w:rsidR="00E867EC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Просмотреть содержимое таблицы маршрутизации в Cisco IOS можно с помощью команды show ip route. </w:t>
      </w:r>
    </w:p>
    <w:p w14:paraId="0064BD5B" w14:textId="77777777" w:rsidR="00E867EC" w:rsidRPr="001C5D61" w:rsidRDefault="00E867EC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При выборе маршрута для передачи пакета из имеющихся в таблице маршрутизации (равно как и выборе маршрута для внесения в таблицу маршрутизации при динамической маршрутизации) оцениваются:</w:t>
      </w:r>
    </w:p>
    <w:p w14:paraId="33C10F58" w14:textId="77777777" w:rsidR="00E867EC" w:rsidRPr="001C5D61" w:rsidRDefault="00E867EC" w:rsidP="00DC510C">
      <w:pPr>
        <w:pStyle w:val="a4"/>
        <w:numPr>
          <w:ilvl w:val="0"/>
          <w:numId w:val="62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 xml:space="preserve">Prefix length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длина префикса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чем больше, тем маршрут</w:t>
      </w:r>
      <w:r w:rsidR="007A0A9A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приоритетнее.</w:t>
      </w:r>
    </w:p>
    <w:p w14:paraId="10768129" w14:textId="77777777" w:rsidR="00E867EC" w:rsidRPr="001C5D61" w:rsidRDefault="00E867EC" w:rsidP="00DC510C">
      <w:pPr>
        <w:pStyle w:val="a4"/>
        <w:numPr>
          <w:ilvl w:val="0"/>
          <w:numId w:val="62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 xml:space="preserve">Administrative distance (по-другому, external administrative distance)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административная дистанция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чем меньше, тем маршрут приоритетнее</w:t>
      </w:r>
    </w:p>
    <w:p w14:paraId="2D45A9C2" w14:textId="77777777" w:rsidR="00E867EC" w:rsidRPr="001C5D61" w:rsidRDefault="00E867EC" w:rsidP="00DC510C">
      <w:pPr>
        <w:pStyle w:val="a4"/>
        <w:numPr>
          <w:ilvl w:val="0"/>
          <w:numId w:val="62"/>
        </w:numPr>
        <w:ind w:left="0" w:right="-719" w:firstLine="709"/>
        <w:contextualSpacing/>
        <w:rPr>
          <w:sz w:val="28"/>
          <w:szCs w:val="28"/>
        </w:rPr>
        <w:sectPr w:rsidR="00E867EC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 xml:space="preserve">Metric (по-другому, internal administrative distance)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метрика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так же чем меньше, тем</w:t>
      </w:r>
      <w:r w:rsidRPr="001C5D61">
        <w:rPr>
          <w:sz w:val="28"/>
          <w:szCs w:val="28"/>
        </w:rPr>
        <w:br/>
        <w:t>маршрут приоритетнее.</w:t>
      </w:r>
    </w:p>
    <w:p w14:paraId="648E433A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29" w:name="page29"/>
      <w:bookmarkEnd w:id="29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38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Статическая IPv4-маршрутизация в Windows, Linux и IOS</w:t>
      </w:r>
    </w:p>
    <w:p w14:paraId="40B5FA69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20546F07" w14:textId="77777777" w:rsidR="006C4B2B" w:rsidRPr="001C5D61" w:rsidRDefault="0084742E" w:rsidP="00DC510C">
      <w:pPr>
        <w:spacing w:line="270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Чтобы добавить статический маршрут в таблицу маршрутизации ядра, и в Windows, и в Linux, используют команду route с аргументом add.</w:t>
      </w:r>
    </w:p>
    <w:p w14:paraId="6234340F" w14:textId="77777777" w:rsidR="006C4B2B" w:rsidRPr="001C5D61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07BE1F76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</w:rPr>
        <w:t>Удалить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sz w:val="28"/>
          <w:szCs w:val="28"/>
        </w:rPr>
        <w:t>в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Windows: route delete.</w:t>
      </w:r>
    </w:p>
    <w:p w14:paraId="23C99696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  <w:lang w:val="en-US"/>
        </w:rPr>
      </w:pPr>
    </w:p>
    <w:p w14:paraId="07A2AC1F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Удалить в Linux: route del.</w:t>
      </w:r>
    </w:p>
    <w:p w14:paraId="06B1DA83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49536" behindDoc="1" locked="0" layoutInCell="0" allowOverlap="1" wp14:anchorId="4FE60F5C" wp14:editId="47E818F5">
            <wp:simplePos x="0" y="0"/>
            <wp:positionH relativeFrom="column">
              <wp:posOffset>381000</wp:posOffset>
            </wp:positionH>
            <wp:positionV relativeFrom="paragraph">
              <wp:posOffset>52705</wp:posOffset>
            </wp:positionV>
            <wp:extent cx="4124325" cy="3333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187E5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6B4F7D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7952B0F" w14:textId="77777777" w:rsidR="006C4B2B" w:rsidRPr="001C5D61" w:rsidRDefault="006C4B2B" w:rsidP="00DC510C">
      <w:pPr>
        <w:spacing w:line="257" w:lineRule="exact"/>
        <w:ind w:right="-719" w:firstLine="709"/>
        <w:rPr>
          <w:sz w:val="28"/>
          <w:szCs w:val="28"/>
        </w:rPr>
      </w:pPr>
    </w:p>
    <w:p w14:paraId="50A18F3A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Постоянство вводимого статического маршрута в Windows достигают за счет</w:t>
      </w:r>
    </w:p>
    <w:p w14:paraId="6100876C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6C5834E4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аргумента -p. Постоянство статических маршрутов в Linux обеспечивают несколькими</w:t>
      </w:r>
    </w:p>
    <w:p w14:paraId="0EF1F5EF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737482E6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способами с возможностью комбинирования этих способов. Маршруты могут</w:t>
      </w:r>
    </w:p>
    <w:p w14:paraId="57CEB0C8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2F60D2FB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«привязываться» к конкретным сетевым интерфейсам (но необязательно использовать</w:t>
      </w:r>
    </w:p>
    <w:p w14:paraId="308AB75C" w14:textId="77777777" w:rsidR="006C4B2B" w:rsidRPr="001C5D61" w:rsidRDefault="006C4B2B" w:rsidP="00DC510C">
      <w:pPr>
        <w:spacing w:line="49" w:lineRule="exact"/>
        <w:ind w:right="-719" w:firstLine="709"/>
        <w:rPr>
          <w:sz w:val="28"/>
          <w:szCs w:val="28"/>
        </w:rPr>
      </w:pPr>
    </w:p>
    <w:p w14:paraId="54A90589" w14:textId="77777777" w:rsidR="006C4B2B" w:rsidRPr="001C5D61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их).</w:t>
      </w:r>
    </w:p>
    <w:p w14:paraId="73462CB0" w14:textId="77777777" w:rsidR="00F72282" w:rsidRPr="001C5D61" w:rsidRDefault="00F72282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</w:p>
    <w:p w14:paraId="662D468F" w14:textId="77777777" w:rsidR="00F72282" w:rsidRPr="001C5D61" w:rsidRDefault="00F72282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Для внесения статического маршрута в таблицу маршрутизации используют команду </w:t>
      </w:r>
      <w:r w:rsidRPr="001C5D61">
        <w:rPr>
          <w:rFonts w:ascii="Courier New" w:hAnsi="Courier New" w:cs="Courier New"/>
          <w:sz w:val="28"/>
          <w:szCs w:val="28"/>
        </w:rPr>
        <w:t>ip route</w:t>
      </w:r>
      <w:r w:rsidRPr="001C5D61">
        <w:rPr>
          <w:sz w:val="28"/>
          <w:szCs w:val="28"/>
        </w:rPr>
        <w:t>.</w:t>
      </w:r>
    </w:p>
    <w:p w14:paraId="71F8C811" w14:textId="77777777" w:rsidR="00F72282" w:rsidRPr="001C5D61" w:rsidRDefault="00F72282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Отключение бесклассового выбора маршрутов, то есть включение полноклассового, осуществляют командой </w:t>
      </w:r>
      <w:r w:rsidRPr="001C5D61">
        <w:rPr>
          <w:rFonts w:ascii="Courier New" w:hAnsi="Courier New" w:cs="Courier New"/>
          <w:sz w:val="28"/>
          <w:szCs w:val="28"/>
        </w:rPr>
        <w:t>no ip classless</w:t>
      </w:r>
      <w:r w:rsidRPr="001C5D61">
        <w:rPr>
          <w:sz w:val="28"/>
          <w:szCs w:val="28"/>
        </w:rPr>
        <w:t>.</w:t>
      </w:r>
    </w:p>
    <w:p w14:paraId="7020387F" w14:textId="77777777" w:rsidR="00F72282" w:rsidRPr="001C5D61" w:rsidRDefault="00F72282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Функционал IP forwarding по умолчанию включен и может быть выключен командой </w:t>
      </w:r>
      <w:r w:rsidRPr="001C5D61">
        <w:rPr>
          <w:rFonts w:ascii="Courier New" w:hAnsi="Courier New" w:cs="Courier New"/>
          <w:sz w:val="28"/>
          <w:szCs w:val="28"/>
        </w:rPr>
        <w:t>no ip routing</w:t>
      </w:r>
      <w:r w:rsidRPr="001C5D61">
        <w:rPr>
          <w:sz w:val="28"/>
          <w:szCs w:val="28"/>
        </w:rPr>
        <w:t>.</w:t>
      </w:r>
    </w:p>
    <w:p w14:paraId="1F2457F3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504EC9D6" w14:textId="77777777" w:rsidR="006C4B2B" w:rsidRPr="001C5D61" w:rsidRDefault="0084742E" w:rsidP="00DC510C">
      <w:pPr>
        <w:spacing w:line="273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При необходимости введения сравнительно большого количества статических маршрутов или при переходе к простейшей динамической маршрутизации (RIP) в Linux м</w:t>
      </w:r>
      <w:r w:rsidR="00F72282" w:rsidRPr="001C5D61">
        <w:rPr>
          <w:rFonts w:ascii="Arial" w:eastAsia="Arial" w:hAnsi="Arial" w:cs="Arial"/>
          <w:sz w:val="28"/>
          <w:szCs w:val="28"/>
        </w:rPr>
        <w:t xml:space="preserve">ожно задействовать демон routed. </w:t>
      </w:r>
      <w:r w:rsidRPr="001C5D61">
        <w:rPr>
          <w:rFonts w:ascii="Arial" w:eastAsia="Arial" w:hAnsi="Arial" w:cs="Arial"/>
          <w:color w:val="000000"/>
          <w:sz w:val="28"/>
          <w:szCs w:val="28"/>
        </w:rPr>
        <w:t>При этом статические маршруты помещают в стандартный конфигурационный файл /etc/gateways. После настройки и запуска сервиса в течение некоторого времени сформируется таблица маршрутизации, которая затем может изменяться.</w:t>
      </w:r>
    </w:p>
    <w:p w14:paraId="79A1F84C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5BF687B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30" w:name="page30"/>
      <w:bookmarkEnd w:id="30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39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Структура системы удаленной загрузки</w:t>
      </w:r>
    </w:p>
    <w:p w14:paraId="2B180DAD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54D17B44" w14:textId="77777777" w:rsidR="006C4B2B" w:rsidRPr="001C5D61" w:rsidRDefault="0084742E" w:rsidP="00DC510C">
      <w:pPr>
        <w:spacing w:line="296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Термин удаленная загрузка означает, что по крайней мере ядро ОС некоторой станции загружается не с локальных накопителей, а по сети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с удаленной станции. Удаленная загрузка как правило используется для бездисковых пользовательских станций, не предназначенных для хранения информации. Каждый раз загружается «заготовка» ОС. Таким образом, в состав сети с удаленной загрузкой входит как минимум две станции, которые обычно расположены в одном сегменте.</w:t>
      </w:r>
    </w:p>
    <w:p w14:paraId="0372BC3E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50560" behindDoc="1" locked="0" layoutInCell="0" allowOverlap="1" wp14:anchorId="2E12555B" wp14:editId="1061628C">
            <wp:simplePos x="0" y="0"/>
            <wp:positionH relativeFrom="column">
              <wp:posOffset>381000</wp:posOffset>
            </wp:positionH>
            <wp:positionV relativeFrom="paragraph">
              <wp:posOffset>-5080</wp:posOffset>
            </wp:positionV>
            <wp:extent cx="5676900" cy="18097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AC568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57FBE1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0ABBA9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722FF7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64AF376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0ECFC4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E9605E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C6E5DC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1100E0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FF71CF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61F750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FD8FE5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2A1E19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758281D" w14:textId="77777777" w:rsidR="006C4B2B" w:rsidRPr="001C5D61" w:rsidRDefault="006C4B2B" w:rsidP="00DC510C">
      <w:pPr>
        <w:spacing w:line="291" w:lineRule="exact"/>
        <w:ind w:right="-719" w:firstLine="709"/>
        <w:rPr>
          <w:sz w:val="28"/>
          <w:szCs w:val="28"/>
        </w:rPr>
      </w:pPr>
    </w:p>
    <w:p w14:paraId="2C07943D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Для решения проблемы эмуляции системного диска используют два подхода:</w:t>
      </w:r>
    </w:p>
    <w:p w14:paraId="39CEBF61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B90B033" w14:textId="77777777" w:rsidR="006C4B2B" w:rsidRPr="001C5D61" w:rsidRDefault="0084742E" w:rsidP="00DC510C">
      <w:pPr>
        <w:numPr>
          <w:ilvl w:val="0"/>
          <w:numId w:val="36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Поддержка виртуального диска в памяти (RAM Drive).</w:t>
      </w:r>
    </w:p>
    <w:p w14:paraId="08C464B4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71580E80" w14:textId="77777777" w:rsidR="006C4B2B" w:rsidRPr="001C5D61" w:rsidRDefault="0084742E" w:rsidP="00DC510C">
      <w:pPr>
        <w:numPr>
          <w:ilvl w:val="0"/>
          <w:numId w:val="36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Поддержка сетевого виртуального диска.</w:t>
      </w:r>
    </w:p>
    <w:p w14:paraId="5A313EC8" w14:textId="77777777" w:rsidR="006C4B2B" w:rsidRPr="001C5D61" w:rsidRDefault="006C4B2B" w:rsidP="00DC510C">
      <w:pPr>
        <w:ind w:right="-719" w:firstLine="709"/>
        <w:rPr>
          <w:sz w:val="28"/>
          <w:szCs w:val="28"/>
        </w:rPr>
      </w:pPr>
    </w:p>
    <w:p w14:paraId="2E426948" w14:textId="77777777" w:rsidR="003A4EF8" w:rsidRPr="00AB7F53" w:rsidRDefault="003A4EF8" w:rsidP="00DC510C">
      <w:pPr>
        <w:ind w:right="-719" w:firstLine="709"/>
        <w:sectPr w:rsidR="003A4EF8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44CDB4D7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31" w:name="page31"/>
      <w:bookmarkEnd w:id="31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40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Технологии удаленной загрузки</w:t>
      </w:r>
    </w:p>
    <w:p w14:paraId="229F7319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5A0F5B80" w14:textId="77777777" w:rsidR="006C4B2B" w:rsidRPr="001C5D61" w:rsidRDefault="00C76EF3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В </w:t>
      </w:r>
      <w:r w:rsidR="0084742E" w:rsidRPr="001C5D61">
        <w:rPr>
          <w:rFonts w:eastAsia="Arial"/>
          <w:sz w:val="28"/>
          <w:szCs w:val="28"/>
        </w:rPr>
        <w:t>настоящее время существуют несколько семейств технологий, связанных с удаленной загрузкой (используется клиент-серверная модель, включая поддержку со стороны BIOS/UEFI и загрузчиков Linux, в первую очередь выражены в соответствующих протоколах):</w:t>
      </w:r>
    </w:p>
    <w:p w14:paraId="1A361A0A" w14:textId="77777777" w:rsidR="006C4B2B" w:rsidRPr="001C5D61" w:rsidRDefault="0084742E" w:rsidP="00DC510C">
      <w:pPr>
        <w:pStyle w:val="a4"/>
        <w:numPr>
          <w:ilvl w:val="0"/>
          <w:numId w:val="64"/>
        </w:numPr>
        <w:ind w:left="0" w:right="-719" w:firstLine="709"/>
        <w:rPr>
          <w:rFonts w:eastAsia="Arial"/>
          <w:sz w:val="28"/>
          <w:szCs w:val="28"/>
          <w:lang w:val="en-US"/>
        </w:rPr>
      </w:pPr>
      <w:r w:rsidRPr="001C5D61">
        <w:rPr>
          <w:rFonts w:eastAsia="Arial"/>
          <w:sz w:val="28"/>
          <w:szCs w:val="28"/>
        </w:rPr>
        <w:t>Для</w:t>
      </w:r>
      <w:r w:rsidRPr="001C5D61">
        <w:rPr>
          <w:rFonts w:eastAsia="Arial"/>
          <w:sz w:val="28"/>
          <w:szCs w:val="28"/>
          <w:lang w:val="en-US"/>
        </w:rPr>
        <w:t xml:space="preserve"> IPX</w:t>
      </w:r>
      <w:r w:rsidR="00A376F1" w:rsidRPr="001C5D61">
        <w:rPr>
          <w:rFonts w:eastAsia="Arial"/>
          <w:sz w:val="28"/>
          <w:szCs w:val="28"/>
          <w:lang w:val="en-US"/>
        </w:rPr>
        <w:t xml:space="preserve"> (</w:t>
      </w:r>
      <w:r w:rsidR="00A376F1" w:rsidRPr="001C5D61">
        <w:rPr>
          <w:sz w:val="28"/>
          <w:szCs w:val="28"/>
          <w:lang w:val="en-US"/>
        </w:rPr>
        <w:t>Internetwork Packet Exchange</w:t>
      </w:r>
      <w:r w:rsidR="00A376F1" w:rsidRPr="001C5D61">
        <w:rPr>
          <w:rFonts w:eastAsia="Arial"/>
          <w:sz w:val="28"/>
          <w:szCs w:val="28"/>
          <w:lang w:val="en-US"/>
        </w:rPr>
        <w:t>)</w:t>
      </w:r>
      <w:r w:rsidRPr="001C5D61">
        <w:rPr>
          <w:rFonts w:eastAsia="Arial"/>
          <w:sz w:val="28"/>
          <w:szCs w:val="28"/>
          <w:lang w:val="en-US"/>
        </w:rPr>
        <w:t>: RPL</w:t>
      </w:r>
      <w:r w:rsidR="00D82DAD" w:rsidRPr="001C5D61">
        <w:rPr>
          <w:rFonts w:eastAsia="Arial"/>
          <w:sz w:val="28"/>
          <w:szCs w:val="28"/>
          <w:lang w:val="en-US"/>
        </w:rPr>
        <w:t xml:space="preserve"> (</w:t>
      </w:r>
      <w:r w:rsidR="00D82DAD" w:rsidRPr="001C5D61">
        <w:rPr>
          <w:sz w:val="28"/>
          <w:szCs w:val="28"/>
          <w:lang w:val="en-US"/>
        </w:rPr>
        <w:t>Remote Program Load)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плюс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ПО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от</w:t>
      </w:r>
      <w:r w:rsidRPr="001C5D61">
        <w:rPr>
          <w:rFonts w:eastAsia="Arial"/>
          <w:sz w:val="28"/>
          <w:szCs w:val="28"/>
          <w:lang w:val="en-US"/>
        </w:rPr>
        <w:t xml:space="preserve"> Novell, Microsoft </w:t>
      </w:r>
      <w:r w:rsidRPr="001C5D61">
        <w:rPr>
          <w:rFonts w:eastAsia="Arial"/>
          <w:sz w:val="28"/>
          <w:szCs w:val="28"/>
        </w:rPr>
        <w:t>и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другое</w:t>
      </w:r>
      <w:r w:rsidRPr="001C5D61">
        <w:rPr>
          <w:rFonts w:eastAsia="Arial"/>
          <w:sz w:val="28"/>
          <w:szCs w:val="28"/>
          <w:lang w:val="en-US"/>
        </w:rPr>
        <w:t>.</w:t>
      </w:r>
    </w:p>
    <w:p w14:paraId="2891B1A0" w14:textId="77777777" w:rsidR="006C4B2B" w:rsidRPr="001C5D61" w:rsidRDefault="0084742E" w:rsidP="00DC510C">
      <w:pPr>
        <w:pStyle w:val="a4"/>
        <w:numPr>
          <w:ilvl w:val="0"/>
          <w:numId w:val="64"/>
        </w:numPr>
        <w:ind w:left="0" w:right="-719" w:firstLine="709"/>
        <w:rPr>
          <w:rFonts w:eastAsia="Arial"/>
          <w:sz w:val="28"/>
          <w:szCs w:val="28"/>
          <w:lang w:val="en-US"/>
        </w:rPr>
      </w:pPr>
      <w:r w:rsidRPr="001C5D61">
        <w:rPr>
          <w:rFonts w:eastAsia="Arial"/>
          <w:sz w:val="28"/>
          <w:szCs w:val="28"/>
        </w:rPr>
        <w:t>Для</w:t>
      </w:r>
      <w:r w:rsidRPr="001C5D61">
        <w:rPr>
          <w:rFonts w:eastAsia="Arial"/>
          <w:sz w:val="28"/>
          <w:szCs w:val="28"/>
          <w:lang w:val="en-US"/>
        </w:rPr>
        <w:t xml:space="preserve"> IPv4: BOOTP</w:t>
      </w:r>
      <w:r w:rsidR="0024408F" w:rsidRPr="001C5D61">
        <w:rPr>
          <w:sz w:val="28"/>
          <w:szCs w:val="28"/>
          <w:lang w:val="en-US"/>
        </w:rPr>
        <w:t xml:space="preserve"> (BOOTstrap Protocol)</w:t>
      </w:r>
      <w:r w:rsidRPr="001C5D61">
        <w:rPr>
          <w:rFonts w:eastAsia="Arial"/>
          <w:sz w:val="28"/>
          <w:szCs w:val="28"/>
          <w:lang w:val="en-US"/>
        </w:rPr>
        <w:t xml:space="preserve"> -&gt; DHCP</w:t>
      </w:r>
      <w:r w:rsidR="0024408F" w:rsidRPr="001C5D61">
        <w:rPr>
          <w:rFonts w:eastAsia="Arial"/>
          <w:sz w:val="28"/>
          <w:szCs w:val="28"/>
          <w:lang w:val="en-US"/>
        </w:rPr>
        <w:t xml:space="preserve"> (</w:t>
      </w:r>
      <w:r w:rsidR="0024408F" w:rsidRPr="001C5D61">
        <w:rPr>
          <w:sz w:val="28"/>
          <w:szCs w:val="28"/>
          <w:lang w:val="en-US"/>
        </w:rPr>
        <w:t>Dynamic Host Configuration Protocol)</w:t>
      </w:r>
      <w:r w:rsidRPr="001C5D61">
        <w:rPr>
          <w:rFonts w:eastAsia="Arial"/>
          <w:sz w:val="28"/>
          <w:szCs w:val="28"/>
          <w:lang w:val="en-US"/>
        </w:rPr>
        <w:t xml:space="preserve"> -&gt; PXE </w:t>
      </w:r>
      <w:r w:rsidR="0024408F" w:rsidRPr="001C5D61">
        <w:rPr>
          <w:sz w:val="28"/>
          <w:szCs w:val="28"/>
          <w:lang w:val="en-US"/>
        </w:rPr>
        <w:t>(Preboot eXecution Environment)</w:t>
      </w:r>
      <w:r w:rsidR="0024408F"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плюс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ПО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от</w:t>
      </w:r>
      <w:r w:rsidRPr="001C5D61">
        <w:rPr>
          <w:rFonts w:eastAsia="Arial"/>
          <w:sz w:val="28"/>
          <w:szCs w:val="28"/>
          <w:lang w:val="en-US"/>
        </w:rPr>
        <w:t xml:space="preserve"> 3COM, Intel, Citrix, Microsoft, IBM,</w:t>
      </w:r>
      <w:r w:rsidR="003A4662"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НР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и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другое</w:t>
      </w:r>
      <w:r w:rsidRPr="001C5D61">
        <w:rPr>
          <w:rFonts w:eastAsia="Arial"/>
          <w:sz w:val="28"/>
          <w:szCs w:val="28"/>
          <w:lang w:val="en-US"/>
        </w:rPr>
        <w:t>.</w:t>
      </w:r>
    </w:p>
    <w:p w14:paraId="7857FF3E" w14:textId="77777777" w:rsidR="006C4B2B" w:rsidRPr="001C5D61" w:rsidRDefault="0084742E" w:rsidP="00DC510C">
      <w:pPr>
        <w:pStyle w:val="a4"/>
        <w:numPr>
          <w:ilvl w:val="0"/>
          <w:numId w:val="64"/>
        </w:numPr>
        <w:ind w:left="0" w:right="-719" w:firstLine="709"/>
        <w:rPr>
          <w:rFonts w:eastAsia="Arial"/>
          <w:sz w:val="28"/>
          <w:szCs w:val="28"/>
          <w:lang w:val="en-US"/>
        </w:rPr>
      </w:pPr>
      <w:r w:rsidRPr="001C5D61">
        <w:rPr>
          <w:rFonts w:eastAsia="Arial"/>
          <w:sz w:val="28"/>
          <w:szCs w:val="28"/>
        </w:rPr>
        <w:t>Для</w:t>
      </w:r>
      <w:r w:rsidRPr="001C5D61">
        <w:rPr>
          <w:rFonts w:eastAsia="Arial"/>
          <w:sz w:val="28"/>
          <w:szCs w:val="28"/>
          <w:lang w:val="en-US"/>
        </w:rPr>
        <w:t xml:space="preserve"> IPv6: DHCPv6 -&gt; Netboot6 (PXE </w:t>
      </w:r>
      <w:r w:rsidRPr="001C5D61">
        <w:rPr>
          <w:rFonts w:eastAsia="Arial"/>
          <w:sz w:val="28"/>
          <w:szCs w:val="28"/>
        </w:rPr>
        <w:t>на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базе</w:t>
      </w:r>
      <w:r w:rsidRPr="001C5D61">
        <w:rPr>
          <w:rFonts w:eastAsia="Arial"/>
          <w:sz w:val="28"/>
          <w:szCs w:val="28"/>
          <w:lang w:val="en-US"/>
        </w:rPr>
        <w:t xml:space="preserve"> IPv6) </w:t>
      </w:r>
      <w:r w:rsidRPr="001C5D61">
        <w:rPr>
          <w:rFonts w:eastAsia="Arial"/>
          <w:sz w:val="28"/>
          <w:szCs w:val="28"/>
        </w:rPr>
        <w:t>плюс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ПО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от</w:t>
      </w:r>
      <w:r w:rsidRPr="001C5D61">
        <w:rPr>
          <w:rFonts w:eastAsia="Arial"/>
          <w:sz w:val="28"/>
          <w:szCs w:val="28"/>
          <w:lang w:val="en-US"/>
        </w:rPr>
        <w:t xml:space="preserve"> Citrix </w:t>
      </w:r>
      <w:r w:rsidRPr="001C5D61">
        <w:rPr>
          <w:rFonts w:eastAsia="Arial"/>
          <w:sz w:val="28"/>
          <w:szCs w:val="28"/>
        </w:rPr>
        <w:t>и</w:t>
      </w:r>
      <w:r w:rsidRPr="001C5D61">
        <w:rPr>
          <w:rFonts w:eastAsia="Arial"/>
          <w:sz w:val="28"/>
          <w:szCs w:val="28"/>
          <w:lang w:val="en-US"/>
        </w:rPr>
        <w:t xml:space="preserve"> Microsoft.</w:t>
      </w:r>
    </w:p>
    <w:p w14:paraId="62E7EF99" w14:textId="77777777" w:rsidR="006C4B2B" w:rsidRPr="001C5D61" w:rsidRDefault="0084742E" w:rsidP="00DC510C">
      <w:pPr>
        <w:pStyle w:val="a4"/>
        <w:numPr>
          <w:ilvl w:val="0"/>
          <w:numId w:val="64"/>
        </w:numPr>
        <w:ind w:left="0" w:right="-719" w:firstLine="709"/>
        <w:rPr>
          <w:rFonts w:eastAsia="Arial"/>
          <w:sz w:val="28"/>
          <w:szCs w:val="28"/>
          <w:lang w:val="en-US"/>
        </w:rPr>
      </w:pPr>
      <w:r w:rsidRPr="001C5D61">
        <w:rPr>
          <w:rFonts w:eastAsia="Arial"/>
          <w:sz w:val="28"/>
          <w:szCs w:val="28"/>
        </w:rPr>
        <w:t>Для</w:t>
      </w:r>
      <w:r w:rsidRPr="001C5D61">
        <w:rPr>
          <w:rFonts w:eastAsia="Arial"/>
          <w:sz w:val="28"/>
          <w:szCs w:val="28"/>
          <w:lang w:val="en-US"/>
        </w:rPr>
        <w:t xml:space="preserve"> IPv4/IPv6: iSCSI (internet SCSI) Boot </w:t>
      </w:r>
      <w:r w:rsidRPr="001C5D61">
        <w:rPr>
          <w:rFonts w:eastAsia="Arial"/>
          <w:sz w:val="28"/>
          <w:szCs w:val="28"/>
        </w:rPr>
        <w:t>и</w:t>
      </w:r>
      <w:r w:rsidRPr="001C5D61">
        <w:rPr>
          <w:rFonts w:eastAsia="Arial"/>
          <w:sz w:val="28"/>
          <w:szCs w:val="28"/>
          <w:lang w:val="en-US"/>
        </w:rPr>
        <w:t xml:space="preserve"> FCoE (Fibre Channel Over Ethernet) Boot </w:t>
      </w:r>
      <w:r w:rsidRPr="001C5D61">
        <w:rPr>
          <w:rFonts w:eastAsia="Arial"/>
          <w:sz w:val="28"/>
          <w:szCs w:val="28"/>
        </w:rPr>
        <w:t>и</w:t>
      </w:r>
      <w:r w:rsidRPr="001C5D61">
        <w:rPr>
          <w:rFonts w:eastAsia="Arial"/>
          <w:sz w:val="28"/>
          <w:szCs w:val="28"/>
          <w:lang w:val="en-US"/>
        </w:rPr>
        <w:t xml:space="preserve"> HTTP Boot </w:t>
      </w:r>
      <w:r w:rsidRPr="001C5D61">
        <w:rPr>
          <w:rFonts w:eastAsia="Arial"/>
          <w:sz w:val="28"/>
          <w:szCs w:val="28"/>
        </w:rPr>
        <w:t>плюс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ПО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от</w:t>
      </w:r>
      <w:r w:rsidRPr="001C5D61">
        <w:rPr>
          <w:rFonts w:eastAsia="Arial"/>
          <w:sz w:val="28"/>
          <w:szCs w:val="28"/>
          <w:lang w:val="en-US"/>
        </w:rPr>
        <w:t xml:space="preserve"> Cisco, Microsoft, Intel, IBM </w:t>
      </w:r>
      <w:r w:rsidRPr="001C5D61">
        <w:rPr>
          <w:rFonts w:eastAsia="Arial"/>
          <w:sz w:val="28"/>
          <w:szCs w:val="28"/>
        </w:rPr>
        <w:t>и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другое</w:t>
      </w:r>
      <w:r w:rsidRPr="001C5D61">
        <w:rPr>
          <w:rFonts w:eastAsia="Arial"/>
          <w:sz w:val="28"/>
          <w:szCs w:val="28"/>
          <w:lang w:val="en-US"/>
        </w:rPr>
        <w:t>.</w:t>
      </w:r>
    </w:p>
    <w:p w14:paraId="76DFA702" w14:textId="77777777" w:rsidR="006C4B2B" w:rsidRPr="001C5D61" w:rsidRDefault="0084742E" w:rsidP="00DC510C">
      <w:pPr>
        <w:pStyle w:val="a4"/>
        <w:numPr>
          <w:ilvl w:val="0"/>
          <w:numId w:val="64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Для IPv4/IPv6: HTTP Boot плюс ПО от HPE (для некоторых серверов), IBM (для некоторых серверов).</w:t>
      </w:r>
    </w:p>
    <w:p w14:paraId="7D16DD2D" w14:textId="77777777" w:rsidR="006C4B2B" w:rsidRPr="001C5D61" w:rsidRDefault="0084742E" w:rsidP="00DC510C">
      <w:pPr>
        <w:pStyle w:val="a4"/>
        <w:numPr>
          <w:ilvl w:val="0"/>
          <w:numId w:val="64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Для IPv4/IPv6: Прочие протоколы плюс как правило свободно распространяемое ПО, например, gPXE -&gt; iPXE (развитие EtherBoot) (альтернатива PXE, но поддерживает PXE плюс другие протоколы).</w:t>
      </w:r>
    </w:p>
    <w:p w14:paraId="71300573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A4E0197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32" w:name="page32"/>
      <w:bookmarkEnd w:id="32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41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Поддержка удаленной загрузки в BIOS</w:t>
      </w:r>
    </w:p>
    <w:p w14:paraId="7D9FDE96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792B0D6F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BIOS работает в реальном режиме с 16-ти разрядной адресацией и имеет совсем немного реализаций с разными модификациями и «обертками». В BIOS, еще при изначальной разработке, была заложена возможность включать сторонние дополнения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add-on BIOSes. Для обеспечения удаленной загрузки на стороне клиентской станции в состав add-on BIOSes необходимо включить boot ROM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специальное загрузочное ПЗУ.</w:t>
      </w:r>
    </w:p>
    <w:p w14:paraId="03AF5FBA" w14:textId="77777777" w:rsidR="006C4B2B" w:rsidRPr="001C5D61" w:rsidRDefault="006C4B2B" w:rsidP="00DC510C">
      <w:pPr>
        <w:pStyle w:val="a4"/>
        <w:ind w:right="-719" w:firstLine="709"/>
        <w:rPr>
          <w:sz w:val="28"/>
          <w:szCs w:val="28"/>
        </w:rPr>
      </w:pPr>
    </w:p>
    <w:p w14:paraId="79F8148B" w14:textId="77777777" w:rsidR="00774884" w:rsidRPr="001C5D61" w:rsidRDefault="0084742E" w:rsidP="00DC510C">
      <w:pPr>
        <w:pStyle w:val="a4"/>
        <w:numPr>
          <w:ilvl w:val="0"/>
          <w:numId w:val="65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После включения загружаемой станции выполняется так называемый POST (Power On Self Test).</w:t>
      </w:r>
      <w:r w:rsidR="00743746" w:rsidRPr="001C5D61">
        <w:rPr>
          <w:rFonts w:eastAsia="Arial"/>
          <w:sz w:val="28"/>
          <w:szCs w:val="28"/>
        </w:rPr>
        <w:t xml:space="preserve"> </w:t>
      </w:r>
      <w:r w:rsidR="00743746" w:rsidRPr="001C5D61">
        <w:rPr>
          <w:rFonts w:eastAsia="Arial"/>
          <w:sz w:val="28"/>
          <w:szCs w:val="28"/>
        </w:rPr>
        <w:br/>
      </w:r>
      <w:r w:rsidRPr="001C5D61">
        <w:rPr>
          <w:rFonts w:eastAsia="Arial"/>
          <w:sz w:val="28"/>
          <w:szCs w:val="28"/>
        </w:rPr>
        <w:t xml:space="preserve">При этом BIOS сканирует память в диапазоне C0000h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EE000h (куда отображаются add-on BIOSes) с инкрементом, равным 2 kByte, в поисках сигнатуры 55AAh, которая свидетельствует о наличии add-on BIOS. </w:t>
      </w:r>
    </w:p>
    <w:p w14:paraId="3D391E9E" w14:textId="77777777" w:rsidR="00743746" w:rsidRPr="001C5D61" w:rsidRDefault="0084742E" w:rsidP="00DC510C">
      <w:pPr>
        <w:pStyle w:val="a4"/>
        <w:numPr>
          <w:ilvl w:val="0"/>
          <w:numId w:val="65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Если сигнатура найдена, то третий байт, содержащий размер add-on BIOS в 512-ти байтовых страницах, используется для проверки контрольной суммы. </w:t>
      </w:r>
    </w:p>
    <w:p w14:paraId="535872A2" w14:textId="77777777" w:rsidR="00774884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Если контрольная сумма равна нулю, то осуществляется вызов подпрограммы по адресу, расположенному со смещением +3 (четвертый байт). В случае с boot ROM, вызванный код используется для подмены обработчика прерывания 18h (ROM BASIC). </w:t>
      </w:r>
    </w:p>
    <w:p w14:paraId="03328586" w14:textId="77777777" w:rsidR="00774884" w:rsidRPr="001C5D61" w:rsidRDefault="0084742E" w:rsidP="00DC510C">
      <w:pPr>
        <w:pStyle w:val="a4"/>
        <w:numPr>
          <w:ilvl w:val="0"/>
          <w:numId w:val="65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После просмотра всего диапазона, BIOS выполняет инструкцию INT 18h (перезагрузка). </w:t>
      </w:r>
    </w:p>
    <w:p w14:paraId="443922E5" w14:textId="77777777" w:rsidR="00774884" w:rsidRPr="001C5D61" w:rsidRDefault="0084742E" w:rsidP="00DC510C">
      <w:pPr>
        <w:pStyle w:val="a4"/>
        <w:numPr>
          <w:ilvl w:val="0"/>
          <w:numId w:val="65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Затем, вернув управление, новый обработчик копирует основное содержимое boot ROM (loader) в оперативную память и передает ему управление. </w:t>
      </w:r>
    </w:p>
    <w:p w14:paraId="5EFC9464" w14:textId="77777777" w:rsidR="00774884" w:rsidRPr="001C5D61" w:rsidRDefault="0084742E" w:rsidP="00DC510C">
      <w:pPr>
        <w:pStyle w:val="a4"/>
        <w:numPr>
          <w:ilvl w:val="0"/>
          <w:numId w:val="65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Затем, загрузчик loader с помощью подпрограмм boot ROM загружает простейший сетевой протокол, получает код загрузчика bootstrap от загружающей станции и передает ему управление. </w:t>
      </w:r>
    </w:p>
    <w:p w14:paraId="1AD5B212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Дальнейшие действия зависят от реализации.</w:t>
      </w:r>
    </w:p>
    <w:p w14:paraId="131D2C0B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612F4AC1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33" w:name="page33"/>
      <w:bookmarkEnd w:id="33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42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Поддержка удаленной загрузки в UEFI</w:t>
      </w:r>
    </w:p>
    <w:p w14:paraId="6E53C71F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F0AD784" w14:textId="77777777" w:rsidR="006C4B2B" w:rsidRPr="001C5D61" w:rsidRDefault="0084742E" w:rsidP="00DC510C">
      <w:pPr>
        <w:spacing w:line="274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UEFI имеет более сложную структуру и намного больше «оберток» в сравнении с BIOS. При этом подразумевается поддержка даже сложных сетевых протоколов, в том числе необходимых для удаленной загрузки. UEFI переходит в защищенный режим с 32-ух- либо 64-ех разрядной адресацией. Сложность требует наличия ПЗУ соответствующего объема, что во времена BIOS было «роскошью». Место add-on BIOSes заняли специальные UEFI-драйверы.</w:t>
      </w:r>
    </w:p>
    <w:p w14:paraId="7DFAA21D" w14:textId="77777777" w:rsidR="006C4B2B" w:rsidRPr="001C5D61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132A3776" w14:textId="77777777" w:rsidR="006C4B2B" w:rsidRPr="001C5D61" w:rsidRDefault="0084742E" w:rsidP="00DC510C">
      <w:pPr>
        <w:spacing w:line="289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Для обеспечения удаленной загрузки от производителей сетевых контроллеров требуется только написание драйверов. Как правило это UNDI-драйверы, совместимые</w:t>
      </w:r>
    </w:p>
    <w:p w14:paraId="559E6655" w14:textId="77777777" w:rsidR="006C4B2B" w:rsidRPr="001C5D61" w:rsidRDefault="0084742E" w:rsidP="00DC510C">
      <w:pPr>
        <w:numPr>
          <w:ilvl w:val="0"/>
          <w:numId w:val="37"/>
        </w:numPr>
        <w:tabs>
          <w:tab w:val="left" w:pos="171"/>
        </w:tabs>
        <w:spacing w:line="288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UEFI API. Драйвер может быть, как «прошит» в ПЗУ на плате сетевого адаптера, так и интегрирован в UEFI. Типичные UEFI ориентированы на IPv4/IPv6 и поддерживает комплекс протоколов: PXE, Netboot6, iSCSI Boot, FCoE Boot, HTTP Boot, а также фильтрацию и аутентификацию.</w:t>
      </w:r>
    </w:p>
    <w:p w14:paraId="38C8BB1F" w14:textId="77777777" w:rsidR="006C4B2B" w:rsidRPr="001C5D61" w:rsidRDefault="006C4B2B" w:rsidP="00DC510C">
      <w:pPr>
        <w:spacing w:line="238" w:lineRule="exact"/>
        <w:ind w:right="-719" w:firstLine="709"/>
        <w:rPr>
          <w:sz w:val="28"/>
          <w:szCs w:val="28"/>
        </w:rPr>
      </w:pPr>
    </w:p>
    <w:p w14:paraId="07BF71DA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b/>
          <w:bCs/>
          <w:sz w:val="28"/>
          <w:szCs w:val="28"/>
          <w:lang w:val="en-US"/>
        </w:rPr>
        <w:t>/////////////////////////////////////////</w:t>
      </w:r>
      <w:r w:rsidRPr="001C5D61">
        <w:rPr>
          <w:rFonts w:ascii="Arial" w:eastAsia="Arial" w:hAnsi="Arial" w:cs="Arial"/>
          <w:b/>
          <w:bCs/>
          <w:sz w:val="28"/>
          <w:szCs w:val="28"/>
        </w:rPr>
        <w:t>Если</w:t>
      </w:r>
      <w:r w:rsidRPr="001C5D61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b/>
          <w:bCs/>
          <w:sz w:val="28"/>
          <w:szCs w:val="28"/>
        </w:rPr>
        <w:t>есть</w:t>
      </w:r>
      <w:r w:rsidRPr="001C5D61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b/>
          <w:bCs/>
          <w:sz w:val="28"/>
          <w:szCs w:val="28"/>
        </w:rPr>
        <w:t>возможность</w:t>
      </w:r>
    </w:p>
    <w:p w14:paraId="567F66A6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  <w:lang w:val="en-US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51584" behindDoc="1" locked="0" layoutInCell="0" allowOverlap="1" wp14:anchorId="030E4A36" wp14:editId="5641B9AE">
            <wp:simplePos x="0" y="0"/>
            <wp:positionH relativeFrom="column">
              <wp:posOffset>19050</wp:posOffset>
            </wp:positionH>
            <wp:positionV relativeFrom="paragraph">
              <wp:posOffset>53975</wp:posOffset>
            </wp:positionV>
            <wp:extent cx="5734050" cy="38195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91DFD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27445C40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0493B88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21ACC2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4916444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7646A21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0EC5836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4A4EFD0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534DE3F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6E3030B5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49C97AC0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5177004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5D52662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D26CA0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420534B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728304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BD1BB7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58116E44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2FBFFCB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734F0CC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AA9809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3B6DC20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6927851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2C2A093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63B15E5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267D597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1DE21F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1C9E49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2954136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97860DC" w14:textId="77777777" w:rsidR="006C4B2B" w:rsidRPr="001C5D61" w:rsidRDefault="006C4B2B" w:rsidP="00DC510C">
      <w:pPr>
        <w:spacing w:line="350" w:lineRule="exact"/>
        <w:ind w:right="-719" w:firstLine="709"/>
        <w:rPr>
          <w:sz w:val="28"/>
          <w:szCs w:val="28"/>
          <w:lang w:val="en-US"/>
        </w:rPr>
      </w:pPr>
    </w:p>
    <w:p w14:paraId="3A288BA0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</w:rPr>
        <w:t>Где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: MNP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Managed Network Protocol, SNP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Simple Network Protocol.</w:t>
      </w:r>
    </w:p>
    <w:p w14:paraId="40813957" w14:textId="77777777" w:rsidR="006C4B2B" w:rsidRPr="00AB7F53" w:rsidRDefault="006C4B2B" w:rsidP="00DC510C">
      <w:pPr>
        <w:ind w:right="-719" w:firstLine="709"/>
        <w:rPr>
          <w:lang w:val="en-US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38818BA2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34" w:name="page34"/>
      <w:bookmarkEnd w:id="34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43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Взаимодействие по протоколу PXE</w:t>
      </w:r>
    </w:p>
    <w:p w14:paraId="5CD69533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2F26AD14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PXE представляет собой своеобразную надстройку над DHCP, формализующую три основные вещи:</w:t>
      </w:r>
    </w:p>
    <w:p w14:paraId="79CAB327" w14:textId="77777777" w:rsidR="006C4B2B" w:rsidRPr="001C5D61" w:rsidRDefault="0084742E" w:rsidP="00DC510C">
      <w:pPr>
        <w:pStyle w:val="a4"/>
        <w:numPr>
          <w:ilvl w:val="0"/>
          <w:numId w:val="66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Протокол взаимодействия клиентской станции с сервисами адресации и загрузочными сервисами.</w:t>
      </w:r>
    </w:p>
    <w:p w14:paraId="7047C5AB" w14:textId="77777777" w:rsidR="00DD4A7B" w:rsidRPr="001C5D61" w:rsidRDefault="0084742E" w:rsidP="00DC510C">
      <w:pPr>
        <w:pStyle w:val="a4"/>
        <w:numPr>
          <w:ilvl w:val="0"/>
          <w:numId w:val="66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Набор APIs, которые образуют «продвинутую» загрузочную среду на клиентской станции.</w:t>
      </w:r>
    </w:p>
    <w:p w14:paraId="0C771D8C" w14:textId="77777777" w:rsidR="00405E0D" w:rsidRPr="001C5D61" w:rsidRDefault="0084742E" w:rsidP="00DC510C">
      <w:pPr>
        <w:pStyle w:val="a4"/>
        <w:numPr>
          <w:ilvl w:val="0"/>
          <w:numId w:val="66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Структуру boot ROM.</w:t>
      </w:r>
    </w:p>
    <w:p w14:paraId="50B5310A" w14:textId="77777777" w:rsidR="006C4B2B" w:rsidRPr="001C5D61" w:rsidRDefault="00405E0D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327D2DAB" wp14:editId="074DC15B">
            <wp:extent cx="3502617" cy="242351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t="4339" r="8059" b="21367"/>
                    <a:stretch/>
                  </pic:blipFill>
                  <pic:spPr bwMode="auto">
                    <a:xfrm>
                      <a:off x="0" y="0"/>
                      <a:ext cx="3518102" cy="243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3AC7" w14:textId="77777777" w:rsidR="00C53C0C" w:rsidRPr="001C5D61" w:rsidRDefault="00405E0D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DHCPDISCOVER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DHCP-клиент в составе PXE-клиента посылает броадкаст-запрос с целями анонсирования своего «возникновения» и поиска сервиса адресации, коим является DHCP-сервер.</w:t>
      </w:r>
      <w:r w:rsidRPr="001C5D61">
        <w:rPr>
          <w:sz w:val="28"/>
          <w:szCs w:val="28"/>
        </w:rPr>
        <w:br/>
        <w:t>Если DHCP-клиент по каким-либо причинам еще не готов полноценно обрабатывать юникаст-пакеты, он должен установить флаг В – Broadcast Flag</w:t>
      </w:r>
    </w:p>
    <w:p w14:paraId="4606BE95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DHCPOFFER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DHCP-сервер сразу выдает DHCP-клиенту IP-адрес и в юникаст- либо броадкаст-форме отвечает о своей готовности.</w:t>
      </w:r>
    </w:p>
    <w:p w14:paraId="0BCA2F40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DHCPREQUEST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DHCP-клиент, по-прежнему в бродкаст-форме, подтверждает, что он выбрал определенный DHCP-сервер, и параллельно собственно запрашивает IP-адрес и требующиеся ему конфигурационные параметры.</w:t>
      </w:r>
    </w:p>
    <w:p w14:paraId="66836AE9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DHCPACK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DHCP-сервер в юникаст- либо броадкаст-форме подтверждает подтверждение и параллельно предоставляет значения всех предварительно сконфигурированных параметров из тех, что были запрошены.</w:t>
      </w:r>
    </w:p>
    <w:p w14:paraId="5AA9637B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 Service Discover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PXE-клиент посредством DHCP посылает запрос о предоставлении загрузочного сервиса. (DHCPDISCOVER + DHCPREQUEST).</w:t>
      </w:r>
    </w:p>
    <w:p w14:paraId="2F5A42AC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 Service Ack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DHCP-сервер, находящийся на стороне загрузочного сервиса, подтверждает предоставление услуг.</w:t>
      </w:r>
    </w:p>
    <w:p w14:paraId="34BC83EC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Bootstrap Request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TFTP-клиент в составе PXE-клиента посылает</w:t>
      </w:r>
      <w:r w:rsidRPr="001C5D61">
        <w:rPr>
          <w:sz w:val="28"/>
          <w:szCs w:val="28"/>
        </w:rPr>
        <w:br/>
        <w:t xml:space="preserve">запрос о предоставлении файла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загрузчика bootstrap.</w:t>
      </w:r>
    </w:p>
    <w:p w14:paraId="3F1DBA7E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Bootstrap Download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TFTP-клиент скачивает файл </w:t>
      </w:r>
      <w:r w:rsidR="003F2DF9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загрузчик</w:t>
      </w:r>
      <w:r w:rsidR="003F2DF9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bootstrap.</w:t>
      </w:r>
    </w:p>
    <w:p w14:paraId="728851BB" w14:textId="77777777" w:rsidR="00C53C0C" w:rsidRPr="001C5D61" w:rsidRDefault="00C53C0C" w:rsidP="00DC510C">
      <w:pPr>
        <w:pStyle w:val="a4"/>
        <w:numPr>
          <w:ilvl w:val="0"/>
          <w:numId w:val="6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Bootstrap Exec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загрузчик bootstrap исполняется.</w:t>
      </w:r>
    </w:p>
    <w:p w14:paraId="72B46A97" w14:textId="77777777" w:rsidR="005B6DAD" w:rsidRPr="00AB7F53" w:rsidRDefault="005B6DAD" w:rsidP="00DC510C">
      <w:pPr>
        <w:ind w:right="-719" w:firstLine="709"/>
      </w:pPr>
      <w:bookmarkStart w:id="35" w:name="page35"/>
      <w:bookmarkEnd w:id="35"/>
      <w:r w:rsidRPr="00AB7F53">
        <w:br w:type="page"/>
      </w:r>
    </w:p>
    <w:p w14:paraId="0E6A2635" w14:textId="77777777" w:rsidR="006C4B2B" w:rsidRPr="00AB7F53" w:rsidRDefault="004E7A8E" w:rsidP="00DC510C">
      <w:pPr>
        <w:ind w:right="-719" w:firstLine="709"/>
      </w:pPr>
      <w:r w:rsidRPr="00AB7F53">
        <w:rPr>
          <w:rFonts w:ascii="Arial" w:eastAsia="Arial" w:hAnsi="Arial" w:cs="Arial"/>
          <w:b/>
          <w:bCs/>
        </w:rPr>
        <w:lastRenderedPageBreak/>
        <w:t>44</w:t>
      </w:r>
      <w:r w:rsidR="0084742E" w:rsidRPr="00AB7F53">
        <w:rPr>
          <w:rFonts w:ascii="Arial" w:eastAsia="Arial" w:hAnsi="Arial" w:cs="Arial"/>
          <w:b/>
          <w:bCs/>
        </w:rPr>
        <w:t xml:space="preserve"> Протоколы BOOTP, DHCP, TFTP и их использование</w:t>
      </w:r>
    </w:p>
    <w:p w14:paraId="194882C4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0DCD65EF" w14:textId="77777777" w:rsidR="00645871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Первым протоколом, который массово использовали для динамического назначения IP-адресов, является BOOTP. </w:t>
      </w:r>
    </w:p>
    <w:p w14:paraId="1BCC354D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Как альтернативу BOOTP, для нахождения IP-адресов по MAC-адресам, изредка использовали протокол RARP – в современных реализациях практически не поддерживается. DHCP представляет собой расширение</w:t>
      </w:r>
      <w:r w:rsidR="0042153F" w:rsidRPr="001C5D61">
        <w:rPr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BOOTP.</w:t>
      </w:r>
    </w:p>
    <w:p w14:paraId="04259CA6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По большому счету, в DHCP-заголовке передается только пара конфигурационных параметров, в первую очередь, IP-адрес. Остальные параметры передаются в виде DHCP-опций. Тип DHCP-сообщения определяется из значения опции 53 – DHCP Message </w:t>
      </w:r>
      <w:r w:rsidR="0042153F" w:rsidRPr="001C5D61">
        <w:rPr>
          <w:rFonts w:eastAsia="Arial"/>
          <w:sz w:val="28"/>
          <w:szCs w:val="28"/>
        </w:rPr>
        <w:t>Type. Кроме уже упомянутых DHCP</w:t>
      </w:r>
      <w:r w:rsidRPr="001C5D61">
        <w:rPr>
          <w:rFonts w:eastAsia="Arial"/>
          <w:sz w:val="28"/>
          <w:szCs w:val="28"/>
        </w:rPr>
        <w:t xml:space="preserve">DISCOVER, </w:t>
      </w:r>
      <w:r w:rsidR="0042153F" w:rsidRPr="001C5D61">
        <w:rPr>
          <w:rFonts w:eastAsia="Arial"/>
          <w:sz w:val="28"/>
          <w:szCs w:val="28"/>
        </w:rPr>
        <w:t>DHCPOFFER, DHCPREQUEST и DHCP</w:t>
      </w:r>
      <w:r w:rsidRPr="001C5D61">
        <w:rPr>
          <w:rFonts w:eastAsia="Arial"/>
          <w:sz w:val="28"/>
          <w:szCs w:val="28"/>
        </w:rPr>
        <w:t>ACK, есть еще:</w:t>
      </w:r>
    </w:p>
    <w:p w14:paraId="31F73F55" w14:textId="77777777" w:rsidR="006C4B2B" w:rsidRPr="001C5D61" w:rsidRDefault="0042153F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DHCP</w:t>
      </w:r>
      <w:r w:rsidR="0084742E" w:rsidRPr="001C5D61">
        <w:rPr>
          <w:rFonts w:eastAsia="Arial"/>
          <w:sz w:val="28"/>
          <w:szCs w:val="28"/>
        </w:rPr>
        <w:t xml:space="preserve">DECLINE </w:t>
      </w:r>
      <w:r w:rsidR="006E6E86" w:rsidRPr="001C5D61">
        <w:rPr>
          <w:rFonts w:eastAsia="Arial"/>
          <w:sz w:val="28"/>
          <w:szCs w:val="28"/>
        </w:rPr>
        <w:t>–</w:t>
      </w:r>
      <w:r w:rsidR="0084742E" w:rsidRPr="001C5D61">
        <w:rPr>
          <w:rFonts w:eastAsia="Arial"/>
          <w:sz w:val="28"/>
          <w:szCs w:val="28"/>
        </w:rPr>
        <w:t xml:space="preserve"> отказ со стороны клиента от IP-адреса, если клиент выявил, что этот IP-адрес уже используется.</w:t>
      </w:r>
    </w:p>
    <w:p w14:paraId="75456E1A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DHCPNAK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отказ со стороны сервера, если запрос </w:t>
      </w:r>
      <w:r w:rsidR="0042153F" w:rsidRPr="001C5D61">
        <w:rPr>
          <w:rFonts w:eastAsia="Arial"/>
          <w:sz w:val="28"/>
          <w:szCs w:val="28"/>
          <w:lang w:val="en-US"/>
        </w:rPr>
        <w:t>D</w:t>
      </w:r>
      <w:r w:rsidRPr="001C5D61">
        <w:rPr>
          <w:rFonts w:eastAsia="Arial"/>
          <w:sz w:val="28"/>
          <w:szCs w:val="28"/>
        </w:rPr>
        <w:t>HCP_REQUEST неправильный.</w:t>
      </w:r>
    </w:p>
    <w:p w14:paraId="039DCD91" w14:textId="77777777" w:rsidR="006C4B2B" w:rsidRPr="001C5D61" w:rsidRDefault="0042153F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DHCP</w:t>
      </w:r>
      <w:r w:rsidR="0084742E" w:rsidRPr="001C5D61">
        <w:rPr>
          <w:rFonts w:eastAsia="Arial"/>
          <w:sz w:val="28"/>
          <w:szCs w:val="28"/>
        </w:rPr>
        <w:t xml:space="preserve">RELEASE </w:t>
      </w:r>
      <w:r w:rsidR="006E6E86" w:rsidRPr="001C5D61">
        <w:rPr>
          <w:rFonts w:eastAsia="Arial"/>
          <w:sz w:val="28"/>
          <w:szCs w:val="28"/>
        </w:rPr>
        <w:t>–</w:t>
      </w:r>
      <w:r w:rsidR="0084742E" w:rsidRPr="001C5D61">
        <w:rPr>
          <w:rFonts w:eastAsia="Arial"/>
          <w:sz w:val="28"/>
          <w:szCs w:val="28"/>
        </w:rPr>
        <w:t xml:space="preserve"> сообщение от клиента к серверу об о</w:t>
      </w:r>
      <w:r w:rsidRPr="001C5D61">
        <w:rPr>
          <w:rFonts w:eastAsia="Arial"/>
          <w:sz w:val="28"/>
          <w:szCs w:val="28"/>
        </w:rPr>
        <w:t xml:space="preserve">свобождении выделенных до этого </w:t>
      </w:r>
      <w:r w:rsidR="0084742E" w:rsidRPr="001C5D61">
        <w:rPr>
          <w:rFonts w:eastAsia="Arial"/>
          <w:sz w:val="28"/>
          <w:szCs w:val="28"/>
        </w:rPr>
        <w:t>DHCP-ресурсов, если эти ресурсы больше не нужны.</w:t>
      </w:r>
    </w:p>
    <w:p w14:paraId="57E3D95D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DHCPINFORM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запрос от клиента к серверу о некоторых конфигурационных параметрах, если собственно IP-адрес назначен «вручную».</w:t>
      </w:r>
    </w:p>
    <w:p w14:paraId="5B16ACA2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DHCPFORCERENEW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сообщение от сервера к клиенту о принудительном начале повторного взаимодействия по DHCP.</w:t>
      </w:r>
    </w:p>
    <w:p w14:paraId="0FE9B99E" w14:textId="77777777" w:rsidR="00645871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Остальные типы имеют отношение к опциональному расширению DHCP, позволяющему сторонней станции (не клиенту и не серверу) запрашивать информацию о DHCP-конфигурации.</w:t>
      </w:r>
    </w:p>
    <w:p w14:paraId="1482920E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По истечении времени валидности IP-адрес обновляется посредством целенаправленных (ю</w:t>
      </w:r>
      <w:r w:rsidR="00EC47D5" w:rsidRPr="001C5D61">
        <w:rPr>
          <w:rFonts w:eastAsia="Arial"/>
          <w:sz w:val="28"/>
          <w:szCs w:val="28"/>
        </w:rPr>
        <w:t>никаст) DHCP_REQUEST и DHCP_ACK!</w:t>
      </w:r>
    </w:p>
    <w:p w14:paraId="7029EAA4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Для пересылки файлов используется упрощенный и менее надежный вариант протокола FTP, называемый TFTP. Клиент посылает запрос о предоставлении файла, далее идёт процесс загрузки файлов.</w:t>
      </w:r>
    </w:p>
    <w:p w14:paraId="131B8154" w14:textId="77777777" w:rsidR="00C14207" w:rsidRPr="001C5D61" w:rsidRDefault="00A05661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Существуют также более или менее модифицированные версии TFTP от различных разработчиков с разной степенью стандартизации, например, MTFTP (Multicast TFTP)</w:t>
      </w:r>
    </w:p>
    <w:p w14:paraId="213D2EC9" w14:textId="77777777" w:rsidR="00A05661" w:rsidRPr="001C5D61" w:rsidRDefault="00A05661" w:rsidP="00DC510C">
      <w:pPr>
        <w:pStyle w:val="a4"/>
        <w:ind w:right="-719" w:firstLine="709"/>
        <w:rPr>
          <w:sz w:val="28"/>
          <w:szCs w:val="28"/>
        </w:rPr>
        <w:sectPr w:rsidR="00A05661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>BOOTP, DHCP и TFTP используют транспорт UDP.</w:t>
      </w:r>
    </w:p>
    <w:p w14:paraId="4338A27F" w14:textId="77777777" w:rsidR="006C4B2B" w:rsidRPr="00AB7F53" w:rsidRDefault="004E7A8E" w:rsidP="00DC510C">
      <w:pPr>
        <w:ind w:right="-719" w:firstLine="709"/>
      </w:pPr>
      <w:bookmarkStart w:id="36" w:name="page36"/>
      <w:bookmarkEnd w:id="36"/>
      <w:r w:rsidRPr="00AB7F53">
        <w:rPr>
          <w:rFonts w:ascii="Arial" w:eastAsia="Arial" w:hAnsi="Arial" w:cs="Arial"/>
          <w:b/>
          <w:bCs/>
        </w:rPr>
        <w:lastRenderedPageBreak/>
        <w:t>45</w:t>
      </w:r>
      <w:r w:rsidR="0084742E" w:rsidRPr="00AB7F53">
        <w:rPr>
          <w:rFonts w:ascii="Arial" w:eastAsia="Arial" w:hAnsi="Arial" w:cs="Arial"/>
          <w:b/>
          <w:bCs/>
        </w:rPr>
        <w:t xml:space="preserve"> Поддержка удаленной загрузки в Windows и Linux</w:t>
      </w:r>
    </w:p>
    <w:p w14:paraId="6EBEB4EE" w14:textId="77777777" w:rsidR="006C4B2B" w:rsidRPr="00AB7F53" w:rsidRDefault="006C4B2B" w:rsidP="00DC510C">
      <w:pPr>
        <w:spacing w:line="52" w:lineRule="exact"/>
        <w:ind w:right="-719" w:firstLine="709"/>
      </w:pPr>
    </w:p>
    <w:p w14:paraId="253003A7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DHCP-клиент в Windows запускается автоматически и активизируется при отсутствии статического IP-адреса. Интерфейс для явного конфигурирования не предусмотрен. Если назначить IP-адрес с помощью протокола DHCP не удалось, то назначается случайный IP-адрес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Link Local.</w:t>
      </w:r>
    </w:p>
    <w:p w14:paraId="3E08D471" w14:textId="77777777" w:rsidR="008A1EAA" w:rsidRPr="001C5D61" w:rsidRDefault="00C14207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DHCP-клиент в Linux представлен демоном </w:t>
      </w:r>
      <w:r w:rsidRPr="001C5D61">
        <w:rPr>
          <w:rFonts w:ascii="Courier New" w:hAnsi="Courier New" w:cs="Courier New"/>
          <w:sz w:val="28"/>
          <w:szCs w:val="28"/>
        </w:rPr>
        <w:t>dhclient</w:t>
      </w:r>
      <w:r w:rsidRPr="001C5D61">
        <w:rPr>
          <w:sz w:val="28"/>
          <w:szCs w:val="28"/>
        </w:rPr>
        <w:t>.</w:t>
      </w:r>
      <w:r w:rsidR="008A1EAA" w:rsidRPr="001C5D61">
        <w:rPr>
          <w:sz w:val="28"/>
          <w:szCs w:val="28"/>
        </w:rPr>
        <w:t xml:space="preserve"> </w:t>
      </w:r>
    </w:p>
    <w:p w14:paraId="73CAC46C" w14:textId="77777777" w:rsidR="00C14207" w:rsidRPr="001C5D61" w:rsidRDefault="00C14207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Для активизации </w:t>
      </w:r>
      <w:r w:rsidRPr="001C5D61">
        <w:rPr>
          <w:rFonts w:ascii="Courier New" w:hAnsi="Courier New" w:cs="Courier New"/>
          <w:sz w:val="28"/>
          <w:szCs w:val="28"/>
        </w:rPr>
        <w:t xml:space="preserve">dhclient </w:t>
      </w:r>
      <w:r w:rsidRPr="001C5D61">
        <w:rPr>
          <w:sz w:val="28"/>
          <w:szCs w:val="28"/>
        </w:rPr>
        <w:t>(при загрузке) необходимо отредактировать соответствующую строку в соответствующем конфигурационном файле.</w:t>
      </w:r>
    </w:p>
    <w:p w14:paraId="44DE471D" w14:textId="77777777" w:rsidR="006C4B2B" w:rsidRPr="001C5D61" w:rsidRDefault="00C14207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Для «тонкой» настройки дополнительно редактируют стандартный конфигурационный файл </w:t>
      </w:r>
      <w:r w:rsidRPr="001C5D61">
        <w:rPr>
          <w:rFonts w:ascii="Courier New" w:hAnsi="Courier New" w:cs="Courier New"/>
          <w:sz w:val="28"/>
          <w:szCs w:val="28"/>
        </w:rPr>
        <w:t>etc/dhclient.conf</w:t>
      </w:r>
      <w:r w:rsidRPr="001C5D61">
        <w:rPr>
          <w:sz w:val="28"/>
          <w:szCs w:val="28"/>
        </w:rPr>
        <w:t>.</w:t>
      </w:r>
    </w:p>
    <w:p w14:paraId="1E5B0252" w14:textId="77777777" w:rsidR="00C14207" w:rsidRPr="001C5D61" w:rsidRDefault="00C14207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На загружающей станции должны быть установлены и настроены как</w:t>
      </w:r>
      <w:r w:rsidR="008A1EAA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минимум два сервиса:</w:t>
      </w:r>
    </w:p>
    <w:p w14:paraId="2474D503" w14:textId="77777777" w:rsidR="00C14207" w:rsidRPr="001C5D61" w:rsidRDefault="00C14207" w:rsidP="00DC510C">
      <w:pPr>
        <w:pStyle w:val="a4"/>
        <w:numPr>
          <w:ilvl w:val="0"/>
          <w:numId w:val="6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DHCP либо ему подобный.</w:t>
      </w:r>
    </w:p>
    <w:p w14:paraId="311CAA09" w14:textId="77777777" w:rsidR="00C14207" w:rsidRPr="001C5D61" w:rsidRDefault="00C14207" w:rsidP="00DC510C">
      <w:pPr>
        <w:pStyle w:val="a4"/>
        <w:numPr>
          <w:ilvl w:val="0"/>
          <w:numId w:val="6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TFTP либо ему подобный.</w:t>
      </w:r>
    </w:p>
    <w:p w14:paraId="33B3DBDC" w14:textId="77777777" w:rsidR="00C14207" w:rsidRPr="001C5D61" w:rsidRDefault="00C14207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В серверных редакциях Windows имеется возможность установить собственный сервис DHCP. Начиная с Server 2008, предусмотрена роль </w:t>
      </w:r>
      <w:r w:rsidRPr="001C5D61">
        <w:rPr>
          <w:rFonts w:ascii="Courier New" w:hAnsi="Courier New" w:cs="Courier New"/>
          <w:sz w:val="28"/>
          <w:szCs w:val="28"/>
        </w:rPr>
        <w:t>DHCP Server</w:t>
      </w:r>
      <w:r w:rsidRPr="001C5D61">
        <w:rPr>
          <w:sz w:val="28"/>
          <w:szCs w:val="28"/>
        </w:rPr>
        <w:t xml:space="preserve">. В Server 2003 R2 был компонент </w:t>
      </w:r>
      <w:r w:rsidRPr="001C5D61">
        <w:rPr>
          <w:rFonts w:ascii="Courier New" w:hAnsi="Courier New" w:cs="Courier New"/>
          <w:sz w:val="28"/>
          <w:szCs w:val="28"/>
        </w:rPr>
        <w:t>Dynamic Host Configuration Protocol (DHCP)</w:t>
      </w:r>
      <w:r w:rsidRPr="001C5D61">
        <w:rPr>
          <w:sz w:val="28"/>
          <w:szCs w:val="28"/>
        </w:rPr>
        <w:t xml:space="preserve">. Для конфигурирования используют оснастку </w:t>
      </w:r>
      <w:r w:rsidRPr="001C5D61">
        <w:rPr>
          <w:rFonts w:ascii="Courier New" w:hAnsi="Courier New" w:cs="Courier New"/>
          <w:sz w:val="28"/>
          <w:szCs w:val="28"/>
        </w:rPr>
        <w:t xml:space="preserve">DHCP </w:t>
      </w:r>
      <w:r w:rsidRPr="001C5D61">
        <w:rPr>
          <w:sz w:val="28"/>
          <w:szCs w:val="28"/>
        </w:rPr>
        <w:t>(</w:t>
      </w:r>
      <w:r w:rsidRPr="001C5D61">
        <w:rPr>
          <w:rFonts w:ascii="Courier New" w:hAnsi="Courier New" w:cs="Courier New"/>
          <w:sz w:val="28"/>
          <w:szCs w:val="28"/>
        </w:rPr>
        <w:t>dhcpmgmt.msc</w:t>
      </w:r>
      <w:r w:rsidRPr="001C5D61">
        <w:rPr>
          <w:sz w:val="28"/>
          <w:szCs w:val="28"/>
        </w:rPr>
        <w:t>).</w:t>
      </w:r>
    </w:p>
    <w:p w14:paraId="1606506E" w14:textId="77777777" w:rsidR="006C4B2B" w:rsidRPr="001C5D61" w:rsidRDefault="00C14207" w:rsidP="00DC510C">
      <w:pPr>
        <w:pStyle w:val="a4"/>
        <w:ind w:right="-719" w:firstLine="709"/>
        <w:rPr>
          <w:sz w:val="28"/>
          <w:szCs w:val="28"/>
        </w:rPr>
        <w:sectPr w:rsidR="006C4B2B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>Однако, сервис TFTP как отдельный полноценный компонент не</w:t>
      </w:r>
      <w:r w:rsidR="008A1EAA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поддерживается. Поэтому для организации удаленной загрузки обычно используют</w:t>
      </w:r>
      <w:r w:rsidR="008A1EAA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стороннее, более «полноценное», ПО.</w:t>
      </w:r>
    </w:p>
    <w:p w14:paraId="0B4846B5" w14:textId="77777777" w:rsidR="006C4B2B" w:rsidRPr="00AB7F53" w:rsidRDefault="004E7A8E" w:rsidP="00DC510C">
      <w:pPr>
        <w:ind w:right="-719" w:firstLine="709"/>
      </w:pPr>
      <w:bookmarkStart w:id="37" w:name="page37"/>
      <w:bookmarkEnd w:id="37"/>
      <w:r w:rsidRPr="00AB7F53">
        <w:rPr>
          <w:rFonts w:ascii="Arial" w:eastAsia="Arial" w:hAnsi="Arial" w:cs="Arial"/>
          <w:b/>
          <w:bCs/>
        </w:rPr>
        <w:lastRenderedPageBreak/>
        <w:t>46</w:t>
      </w:r>
      <w:r w:rsidR="0084742E" w:rsidRPr="00AB7F53">
        <w:rPr>
          <w:rFonts w:ascii="Arial" w:eastAsia="Arial" w:hAnsi="Arial" w:cs="Arial"/>
          <w:b/>
          <w:bCs/>
        </w:rPr>
        <w:t xml:space="preserve"> Динамическая IPv4-адресация в IOS</w:t>
      </w:r>
    </w:p>
    <w:p w14:paraId="6ECD50D0" w14:textId="77777777" w:rsidR="006C4B2B" w:rsidRPr="00AB7F53" w:rsidRDefault="006C4B2B" w:rsidP="00DC510C">
      <w:pPr>
        <w:spacing w:line="52" w:lineRule="exact"/>
        <w:ind w:right="-719" w:firstLine="709"/>
      </w:pPr>
    </w:p>
    <w:p w14:paraId="55A22B34" w14:textId="77777777" w:rsidR="006C4B2B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Запуск DHCP-клиента в Cisco IOS происходит с помощью соответствующего аргумента команды ip address</w:t>
      </w:r>
      <w:r w:rsidR="00544F57" w:rsidRPr="001C5D61">
        <w:rPr>
          <w:rFonts w:eastAsia="Arial"/>
          <w:sz w:val="28"/>
          <w:szCs w:val="28"/>
        </w:rPr>
        <w:t xml:space="preserve"> (</w:t>
      </w:r>
      <w:r w:rsidR="00544F57" w:rsidRPr="001C5D61">
        <w:rPr>
          <w:rFonts w:ascii="Courier New" w:hAnsi="Courier New" w:cs="Courier New"/>
          <w:sz w:val="28"/>
          <w:szCs w:val="28"/>
        </w:rPr>
        <w:t>ip address dhcp</w:t>
      </w:r>
      <w:r w:rsidR="00544F57" w:rsidRPr="001C5D61">
        <w:rPr>
          <w:rFonts w:eastAsia="Arial"/>
          <w:sz w:val="28"/>
          <w:szCs w:val="28"/>
        </w:rPr>
        <w:t>)</w:t>
      </w:r>
      <w:r w:rsidRPr="001C5D61">
        <w:rPr>
          <w:rFonts w:eastAsia="Arial"/>
          <w:sz w:val="28"/>
          <w:szCs w:val="28"/>
        </w:rPr>
        <w:t>. Перед запус</w:t>
      </w:r>
      <w:r w:rsidR="00544F57" w:rsidRPr="001C5D61">
        <w:rPr>
          <w:rFonts w:eastAsia="Arial"/>
          <w:sz w:val="28"/>
          <w:szCs w:val="28"/>
        </w:rPr>
        <w:t>ком D</w:t>
      </w:r>
      <w:r w:rsidR="00751CDF" w:rsidRPr="001C5D61">
        <w:rPr>
          <w:rFonts w:eastAsia="Arial"/>
          <w:sz w:val="28"/>
          <w:szCs w:val="28"/>
        </w:rPr>
        <w:t>HCP-клиента можно настроить:</w:t>
      </w:r>
    </w:p>
    <w:p w14:paraId="49605C9B" w14:textId="77777777" w:rsidR="00751CDF" w:rsidRPr="001C5D61" w:rsidRDefault="00560E8C" w:rsidP="00DC510C">
      <w:pPr>
        <w:pStyle w:val="a4"/>
        <w:numPr>
          <w:ilvl w:val="0"/>
          <w:numId w:val="69"/>
        </w:numPr>
        <w:ind w:left="0" w:right="-719" w:firstLine="709"/>
        <w:rPr>
          <w:rFonts w:eastAsia="Arial"/>
          <w:sz w:val="28"/>
          <w:szCs w:val="28"/>
          <w:lang w:val="en-US"/>
        </w:rPr>
      </w:pPr>
      <w:r w:rsidRPr="001C5D61">
        <w:rPr>
          <w:rFonts w:eastAsia="Arial"/>
          <w:sz w:val="28"/>
          <w:szCs w:val="28"/>
        </w:rPr>
        <w:t>Время</w:t>
      </w:r>
      <w:r w:rsidRPr="001C5D61">
        <w:rPr>
          <w:rFonts w:eastAsia="Arial"/>
          <w:sz w:val="28"/>
          <w:szCs w:val="28"/>
          <w:lang w:val="en-US"/>
        </w:rPr>
        <w:t xml:space="preserve"> </w:t>
      </w:r>
      <w:r w:rsidRPr="001C5D61">
        <w:rPr>
          <w:rFonts w:eastAsia="Arial"/>
          <w:sz w:val="28"/>
          <w:szCs w:val="28"/>
        </w:rPr>
        <w:t>истечения</w:t>
      </w:r>
      <w:r w:rsidRPr="001C5D61">
        <w:rPr>
          <w:rFonts w:eastAsia="Arial"/>
          <w:sz w:val="28"/>
          <w:szCs w:val="28"/>
          <w:lang w:val="en-US"/>
        </w:rPr>
        <w:t xml:space="preserve"> (expiration time)</w:t>
      </w:r>
      <w:r w:rsidR="00751CDF" w:rsidRPr="001C5D61">
        <w:rPr>
          <w:rFonts w:eastAsia="Arial"/>
          <w:sz w:val="28"/>
          <w:szCs w:val="28"/>
          <w:lang w:val="en-US"/>
        </w:rPr>
        <w:t xml:space="preserve"> ip </w:t>
      </w:r>
      <w:r w:rsidR="00751CDF" w:rsidRPr="001C5D61">
        <w:rPr>
          <w:rFonts w:eastAsia="Arial"/>
          <w:sz w:val="28"/>
          <w:szCs w:val="28"/>
        </w:rPr>
        <w:t>адреса</w:t>
      </w:r>
      <w:r w:rsidR="00751CDF" w:rsidRPr="001C5D61">
        <w:rPr>
          <w:rFonts w:eastAsia="Arial"/>
          <w:sz w:val="28"/>
          <w:szCs w:val="28"/>
          <w:lang w:val="en-US"/>
        </w:rPr>
        <w:t xml:space="preserve"> – ip dhcp client lease DAY HOURS MINUTES</w:t>
      </w:r>
    </w:p>
    <w:p w14:paraId="10CD83AC" w14:textId="77777777" w:rsidR="00751CDF" w:rsidRPr="001C5D61" w:rsidRDefault="00751CDF" w:rsidP="00DC510C">
      <w:pPr>
        <w:pStyle w:val="a4"/>
        <w:numPr>
          <w:ilvl w:val="0"/>
          <w:numId w:val="69"/>
        </w:numPr>
        <w:ind w:left="0" w:right="-719" w:firstLine="709"/>
        <w:rPr>
          <w:sz w:val="28"/>
          <w:szCs w:val="28"/>
          <w:lang w:val="en-US"/>
        </w:rPr>
      </w:pPr>
      <w:r w:rsidRPr="001C5D61">
        <w:rPr>
          <w:sz w:val="28"/>
          <w:szCs w:val="28"/>
          <w:lang w:val="en-US"/>
        </w:rPr>
        <w:t xml:space="preserve">Tftp </w:t>
      </w:r>
      <w:r w:rsidRPr="001C5D61">
        <w:rPr>
          <w:sz w:val="28"/>
          <w:szCs w:val="28"/>
        </w:rPr>
        <w:t>коммуникацию</w:t>
      </w:r>
      <w:r w:rsidRPr="001C5D61">
        <w:rPr>
          <w:sz w:val="28"/>
          <w:szCs w:val="28"/>
          <w:lang w:val="en-US"/>
        </w:rPr>
        <w:t xml:space="preserve"> – ip dhcp client request tftp-server-address</w:t>
      </w:r>
    </w:p>
    <w:p w14:paraId="37411D66" w14:textId="77777777" w:rsidR="00544F57" w:rsidRPr="001C5D61" w:rsidRDefault="00751CDF" w:rsidP="00DC510C">
      <w:pPr>
        <w:pStyle w:val="a4"/>
        <w:numPr>
          <w:ilvl w:val="0"/>
          <w:numId w:val="69"/>
        </w:numPr>
        <w:ind w:left="0" w:right="-719" w:firstLine="709"/>
        <w:rPr>
          <w:sz w:val="28"/>
          <w:szCs w:val="28"/>
          <w:lang w:val="en-US"/>
        </w:rPr>
      </w:pPr>
      <w:r w:rsidRPr="001C5D61">
        <w:rPr>
          <w:sz w:val="28"/>
          <w:szCs w:val="28"/>
        </w:rPr>
        <w:t>И т.д.</w:t>
      </w:r>
    </w:p>
    <w:p w14:paraId="5811A992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На маршрутизаторах Cisco поддерживается сервис DHCP. По умолчанию э</w:t>
      </w:r>
      <w:r w:rsidR="00BB507A" w:rsidRPr="001C5D61">
        <w:rPr>
          <w:rFonts w:eastAsia="Arial"/>
          <w:sz w:val="28"/>
          <w:szCs w:val="28"/>
        </w:rPr>
        <w:t>тот сервис запущен, для остановки</w:t>
      </w:r>
      <w:r w:rsidRPr="001C5D61">
        <w:rPr>
          <w:rFonts w:eastAsia="Arial"/>
          <w:sz w:val="28"/>
          <w:szCs w:val="28"/>
        </w:rPr>
        <w:t xml:space="preserve"> используют команду no service dhcp. </w:t>
      </w:r>
    </w:p>
    <w:p w14:paraId="38A325E0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Для просмотра состояния сервиса DHCP используют команды группы show ip dhcp; show ip dhcp binding; show ip dhcp conflict, show ip dhcp pool, show ip dhcp server statistics и другие.</w:t>
      </w:r>
    </w:p>
    <w:p w14:paraId="65F0C210" w14:textId="77777777" w:rsidR="006C4B2B" w:rsidRPr="001C5D61" w:rsidRDefault="006C4B2B" w:rsidP="00DC510C">
      <w:pPr>
        <w:ind w:right="-719" w:firstLine="709"/>
        <w:rPr>
          <w:sz w:val="28"/>
          <w:szCs w:val="28"/>
        </w:rPr>
      </w:pPr>
    </w:p>
    <w:p w14:paraId="6051C8C9" w14:textId="77777777" w:rsidR="00BB507A" w:rsidRPr="00AB7F53" w:rsidRDefault="00BB507A" w:rsidP="00DC510C">
      <w:pPr>
        <w:ind w:right="-719" w:firstLine="709"/>
        <w:sectPr w:rsidR="00BB507A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AB7F53">
        <w:rPr>
          <w:noProof/>
        </w:rPr>
        <w:drawing>
          <wp:inline distT="0" distB="0" distL="0" distR="0" wp14:anchorId="4CFF776E" wp14:editId="7F9599B6">
            <wp:extent cx="4400550" cy="23141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848" cy="23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337" w14:textId="77777777" w:rsidR="006C4B2B" w:rsidRPr="001C5D61" w:rsidRDefault="004E7A8E" w:rsidP="00DC510C">
      <w:pPr>
        <w:spacing w:line="290" w:lineRule="auto"/>
        <w:ind w:right="-719" w:firstLine="709"/>
        <w:rPr>
          <w:sz w:val="28"/>
          <w:szCs w:val="28"/>
        </w:rPr>
      </w:pPr>
      <w:bookmarkStart w:id="38" w:name="page38"/>
      <w:bookmarkEnd w:id="38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47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Специальные соглашения при IPv4-адресации и IPv4-Маршрутизации</w:t>
      </w:r>
      <w:r w:rsidR="0084742E" w:rsidRPr="001C5D61">
        <w:rPr>
          <w:rFonts w:ascii="Arial" w:eastAsia="Arial" w:hAnsi="Arial" w:cs="Arial"/>
          <w:sz w:val="28"/>
          <w:szCs w:val="28"/>
        </w:rPr>
        <w:t xml:space="preserve"> Имеется несколько специальных соглашений в области IP-адресации:</w:t>
      </w:r>
    </w:p>
    <w:p w14:paraId="163829E9" w14:textId="77777777" w:rsidR="006C4B2B" w:rsidRPr="001C5D61" w:rsidRDefault="0084742E" w:rsidP="00DC510C">
      <w:pPr>
        <w:numPr>
          <w:ilvl w:val="0"/>
          <w:numId w:val="38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0.0.0.0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так называемый Unspecified IPv4-адрес, формально адрес всей глобальной сети Internet, но имеет и другие смыслы, которые будут описаны в дальнейшем.</w:t>
      </w:r>
    </w:p>
    <w:p w14:paraId="03AC9CD3" w14:textId="77777777" w:rsidR="006C4B2B" w:rsidRPr="001C5D61" w:rsidRDefault="0084742E" w:rsidP="00DC510C">
      <w:pPr>
        <w:numPr>
          <w:ilvl w:val="1"/>
          <w:numId w:val="38"/>
        </w:numPr>
        <w:tabs>
          <w:tab w:val="left" w:pos="876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255.255.255.255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формально глобальный широковещательный адрес, но поскольку представляет большу'ю «опасность» уже давно интерпретируется как Limited Broadcast, то есть пакеты с такими адресами назначения должны «безоговорочно» подавляться шлюзами.</w:t>
      </w:r>
    </w:p>
    <w:p w14:paraId="10090194" w14:textId="77777777" w:rsidR="006C4B2B" w:rsidRPr="001C5D61" w:rsidRDefault="0084742E" w:rsidP="00DC510C">
      <w:pPr>
        <w:numPr>
          <w:ilvl w:val="0"/>
          <w:numId w:val="39"/>
        </w:numPr>
        <w:tabs>
          <w:tab w:val="left" w:pos="814"/>
        </w:tabs>
        <w:spacing w:line="289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127.0.0.1 (как и любой адрес из диапазона 127.X.X.X)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ассоциирован со специальным сетевым интерфейсом-заглушкой (loopback), необходимым для обеспечения переносимости ПО, то есть пакеты с такими адресами назначения, переданные приложениями, тут же программно возвращаются на прикладной уровень.</w:t>
      </w:r>
    </w:p>
    <w:p w14:paraId="448E43B6" w14:textId="77777777" w:rsidR="006C4B2B" w:rsidRPr="001C5D61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Специальные соглашения в области IP-маршрутизации:</w:t>
      </w:r>
    </w:p>
    <w:p w14:paraId="20C878C2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45CD6392" w14:textId="77777777" w:rsidR="006C4B2B" w:rsidRPr="001C5D61" w:rsidRDefault="0084742E" w:rsidP="00DC510C">
      <w:pPr>
        <w:numPr>
          <w:ilvl w:val="0"/>
          <w:numId w:val="40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Адрес назначения 0.0.0.0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маршрут по умолчанию.</w:t>
      </w:r>
    </w:p>
    <w:p w14:paraId="7371C19C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6E1D7B40" w14:textId="77777777" w:rsidR="006C4B2B" w:rsidRPr="001C5D61" w:rsidRDefault="0084742E" w:rsidP="00DC510C">
      <w:pPr>
        <w:numPr>
          <w:ilvl w:val="0"/>
          <w:numId w:val="40"/>
        </w:numPr>
        <w:tabs>
          <w:tab w:val="left" w:pos="82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Mаска подсети 255.255.255.255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маршрут к одному сетевому интерфейсу</w:t>
      </w:r>
    </w:p>
    <w:p w14:paraId="7C0E3092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476A47A7" w14:textId="77777777" w:rsidR="006C4B2B" w:rsidRPr="00AB7F53" w:rsidRDefault="004E7A8E" w:rsidP="00DC510C">
      <w:pPr>
        <w:ind w:right="-719" w:firstLine="709"/>
      </w:pPr>
      <w:bookmarkStart w:id="39" w:name="page39"/>
      <w:bookmarkEnd w:id="39"/>
      <w:r w:rsidRPr="00AB7F53">
        <w:rPr>
          <w:rFonts w:ascii="Arial" w:eastAsia="Arial" w:hAnsi="Arial" w:cs="Arial"/>
          <w:b/>
          <w:bCs/>
        </w:rPr>
        <w:lastRenderedPageBreak/>
        <w:t>48</w:t>
      </w:r>
      <w:r w:rsidR="0084742E" w:rsidRPr="00AB7F53">
        <w:rPr>
          <w:rFonts w:ascii="Arial" w:eastAsia="Arial" w:hAnsi="Arial" w:cs="Arial"/>
          <w:b/>
          <w:bCs/>
        </w:rPr>
        <w:t xml:space="preserve"> Правила записи IPv6-адресов</w:t>
      </w:r>
    </w:p>
    <w:p w14:paraId="534B99D3" w14:textId="77777777" w:rsidR="006C4B2B" w:rsidRPr="00AB7F53" w:rsidRDefault="006C4B2B" w:rsidP="00DC510C">
      <w:pPr>
        <w:spacing w:line="280" w:lineRule="exact"/>
        <w:ind w:right="-719" w:firstLine="709"/>
      </w:pPr>
    </w:p>
    <w:p w14:paraId="16590A6C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Наряду с общим сохранением преемственности, технологии IPv6 все -таки существенно отличаются от технологий IPv4. Изменены как длина, так и формат адреса. Формат представления и примеры записи одного и того же адреса IPv6: </w:t>
      </w:r>
    </w:p>
    <w:p w14:paraId="70F191BF" w14:textId="77777777" w:rsidR="006C4B2B" w:rsidRPr="001C5D61" w:rsidRDefault="00FA039C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X:X:X:X:X:X:X:X или же </w:t>
      </w:r>
      <w:r w:rsidR="005A280C" w:rsidRPr="001C5D61">
        <w:rPr>
          <w:rFonts w:eastAsia="Arial"/>
          <w:sz w:val="28"/>
          <w:szCs w:val="28"/>
        </w:rPr>
        <w:t>1234:5678:9</w:t>
      </w:r>
      <w:r w:rsidR="005A280C" w:rsidRPr="001C5D61">
        <w:rPr>
          <w:rFonts w:eastAsia="Arial"/>
          <w:sz w:val="28"/>
          <w:szCs w:val="28"/>
          <w:lang w:val="en-US"/>
        </w:rPr>
        <w:t>ABC</w:t>
      </w:r>
      <w:r w:rsidR="005A280C" w:rsidRPr="001C5D61">
        <w:rPr>
          <w:rFonts w:eastAsia="Arial"/>
          <w:sz w:val="28"/>
          <w:szCs w:val="28"/>
        </w:rPr>
        <w:t>:</w:t>
      </w:r>
      <w:r w:rsidR="005A280C" w:rsidRPr="001C5D61">
        <w:rPr>
          <w:rFonts w:eastAsia="Arial"/>
          <w:sz w:val="28"/>
          <w:szCs w:val="28"/>
          <w:lang w:val="en-US"/>
        </w:rPr>
        <w:t>def</w:t>
      </w:r>
      <w:r w:rsidR="005A280C" w:rsidRPr="001C5D61">
        <w:rPr>
          <w:rFonts w:eastAsia="Arial"/>
          <w:sz w:val="28"/>
          <w:szCs w:val="28"/>
        </w:rPr>
        <w:t>0:1234:5678:9</w:t>
      </w:r>
      <w:r w:rsidR="005A280C" w:rsidRPr="001C5D61">
        <w:rPr>
          <w:rFonts w:eastAsia="Arial"/>
          <w:sz w:val="28"/>
          <w:szCs w:val="28"/>
          <w:lang w:val="en-US"/>
        </w:rPr>
        <w:t>AbC</w:t>
      </w:r>
      <w:r w:rsidR="005A280C" w:rsidRPr="001C5D61">
        <w:rPr>
          <w:rFonts w:eastAsia="Arial"/>
          <w:sz w:val="28"/>
          <w:szCs w:val="28"/>
        </w:rPr>
        <w:t>:</w:t>
      </w:r>
      <w:r w:rsidR="005A280C" w:rsidRPr="001C5D61">
        <w:rPr>
          <w:rFonts w:eastAsia="Arial"/>
          <w:sz w:val="28"/>
          <w:szCs w:val="28"/>
          <w:lang w:val="en-US"/>
        </w:rPr>
        <w:t>DEF</w:t>
      </w:r>
      <w:r w:rsidR="005A280C" w:rsidRPr="001C5D61">
        <w:rPr>
          <w:rFonts w:eastAsia="Arial"/>
          <w:sz w:val="28"/>
          <w:szCs w:val="28"/>
        </w:rPr>
        <w:t>0</w:t>
      </w:r>
    </w:p>
    <w:p w14:paraId="7E713548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где Х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шестнадцатеричное (любой регистр) </w:t>
      </w:r>
      <w:r w:rsidR="00FA039C" w:rsidRPr="001C5D61">
        <w:rPr>
          <w:rFonts w:eastAsia="Arial"/>
          <w:sz w:val="28"/>
          <w:szCs w:val="28"/>
        </w:rPr>
        <w:t>шестнадцати-битное</w:t>
      </w:r>
      <w:r w:rsidRPr="001C5D61">
        <w:rPr>
          <w:rFonts w:eastAsia="Arial"/>
          <w:sz w:val="28"/>
          <w:szCs w:val="28"/>
        </w:rPr>
        <w:t xml:space="preserve"> число. То есть общая длина адреса составляет 128 битов. Поскольку часто встречаются длинные </w:t>
      </w:r>
      <w:r w:rsidR="00582FBB" w:rsidRPr="001C5D61">
        <w:rPr>
          <w:rFonts w:eastAsia="Arial"/>
          <w:sz w:val="28"/>
          <w:szCs w:val="28"/>
        </w:rPr>
        <w:t>по</w:t>
      </w:r>
      <w:r w:rsidRPr="001C5D61">
        <w:rPr>
          <w:rFonts w:eastAsia="Arial"/>
          <w:sz w:val="28"/>
          <w:szCs w:val="28"/>
        </w:rPr>
        <w:t>следовательности нулей, одно либо более рядом стоящих нулевых чисел можно сокращать как два двоеточия. Но нужно помнить об однозначности интерпретации адреса. Также можно не писать лидирующие нули</w:t>
      </w:r>
      <w:r w:rsidR="00F643AA" w:rsidRPr="001C5D61">
        <w:rPr>
          <w:rFonts w:eastAsia="Arial"/>
          <w:sz w:val="28"/>
          <w:szCs w:val="28"/>
        </w:rPr>
        <w:t xml:space="preserve"> в тетрадах</w:t>
      </w:r>
      <w:r w:rsidR="00397DDE" w:rsidRPr="001C5D61">
        <w:rPr>
          <w:rFonts w:eastAsia="Arial"/>
          <w:sz w:val="28"/>
          <w:szCs w:val="28"/>
        </w:rPr>
        <w:t xml:space="preserve"> (</w:t>
      </w:r>
      <w:r w:rsidR="00397DDE" w:rsidRPr="001C5D61">
        <w:rPr>
          <w:rFonts w:eastAsia="Arial"/>
          <w:sz w:val="28"/>
          <w:szCs w:val="28"/>
          <w:lang w:val="en-US"/>
        </w:rPr>
        <w:t>fd</w:t>
      </w:r>
      <w:r w:rsidR="00397DDE" w:rsidRPr="001C5D61">
        <w:rPr>
          <w:rFonts w:eastAsia="Arial"/>
          <w:sz w:val="28"/>
          <w:szCs w:val="28"/>
        </w:rPr>
        <w:t>:: равносилен 00</w:t>
      </w:r>
      <w:r w:rsidR="00397DDE" w:rsidRPr="001C5D61">
        <w:rPr>
          <w:rFonts w:eastAsia="Arial"/>
          <w:sz w:val="28"/>
          <w:szCs w:val="28"/>
          <w:lang w:val="en-US"/>
        </w:rPr>
        <w:t>fd</w:t>
      </w:r>
      <w:r w:rsidR="00397DDE" w:rsidRPr="001C5D61">
        <w:rPr>
          <w:rFonts w:eastAsia="Arial"/>
          <w:sz w:val="28"/>
          <w:szCs w:val="28"/>
        </w:rPr>
        <w:t>::)</w:t>
      </w:r>
    </w:p>
    <w:p w14:paraId="581616BF" w14:textId="77777777" w:rsidR="006C4B2B" w:rsidRPr="001C5D61" w:rsidRDefault="0084742E" w:rsidP="00DC510C">
      <w:pPr>
        <w:pStyle w:val="a4"/>
        <w:numPr>
          <w:ilvl w:val="0"/>
          <w:numId w:val="70"/>
        </w:numPr>
        <w:ind w:left="0" w:right="-719" w:firstLine="709"/>
        <w:rPr>
          <w:rFonts w:eastAsia="Arial"/>
          <w:color w:val="202122"/>
          <w:sz w:val="28"/>
          <w:szCs w:val="28"/>
        </w:rPr>
      </w:pPr>
      <w:r w:rsidRPr="001C5D61">
        <w:rPr>
          <w:rFonts w:eastAsia="Arial"/>
          <w:color w:val="202122"/>
          <w:sz w:val="28"/>
          <w:szCs w:val="28"/>
        </w:rPr>
        <w:t xml:space="preserve">В записи используются латинские буквы </w:t>
      </w:r>
      <w:r w:rsidR="00397DDE" w:rsidRPr="001C5D61">
        <w:rPr>
          <w:rFonts w:eastAsia="Arial"/>
          <w:color w:val="202122"/>
          <w:sz w:val="28"/>
          <w:szCs w:val="28"/>
        </w:rPr>
        <w:t>ЛЮБОГО регистра</w:t>
      </w:r>
      <w:r w:rsidRPr="001C5D61">
        <w:rPr>
          <w:rFonts w:eastAsia="Arial"/>
          <w:color w:val="202122"/>
          <w:sz w:val="28"/>
          <w:szCs w:val="28"/>
        </w:rPr>
        <w:t xml:space="preserve">. </w:t>
      </w:r>
      <w:r w:rsidR="00397DDE" w:rsidRPr="001C5D61">
        <w:rPr>
          <w:rFonts w:eastAsia="Arial"/>
          <w:color w:val="202122"/>
          <w:sz w:val="28"/>
          <w:szCs w:val="28"/>
        </w:rPr>
        <w:t>Однако, н</w:t>
      </w:r>
      <w:r w:rsidRPr="001C5D61">
        <w:rPr>
          <w:rFonts w:eastAsia="Arial"/>
          <w:color w:val="202122"/>
          <w:sz w:val="28"/>
          <w:szCs w:val="28"/>
        </w:rPr>
        <w:t>есмотря на то, что шестнадцатеричные цифры сравниваются по коду символа без учёта регистра, IETF предлагает использовать только строчные буквы.</w:t>
      </w:r>
    </w:p>
    <w:p w14:paraId="62738682" w14:textId="77777777" w:rsidR="006C4B2B" w:rsidRPr="001C5D61" w:rsidRDefault="0084742E" w:rsidP="00DC510C">
      <w:pPr>
        <w:pStyle w:val="a4"/>
        <w:numPr>
          <w:ilvl w:val="0"/>
          <w:numId w:val="70"/>
        </w:numPr>
        <w:ind w:left="0" w:right="-719" w:firstLine="709"/>
        <w:rPr>
          <w:rFonts w:eastAsia="Arial"/>
          <w:color w:val="202122"/>
          <w:sz w:val="28"/>
          <w:szCs w:val="28"/>
        </w:rPr>
      </w:pPr>
      <w:r w:rsidRPr="001C5D61">
        <w:rPr>
          <w:rFonts w:eastAsia="Arial"/>
          <w:color w:val="202122"/>
          <w:sz w:val="28"/>
          <w:szCs w:val="28"/>
        </w:rPr>
        <w:t>Незначащие нули в каждом поле можно опустить, однако каждая группа должна иметь хотя бы один знак, даже если она состоит из одних нулей.</w:t>
      </w:r>
    </w:p>
    <w:p w14:paraId="04FC235D" w14:textId="77777777" w:rsidR="006C4B2B" w:rsidRPr="001C5D61" w:rsidRDefault="0084742E" w:rsidP="00DC510C">
      <w:pPr>
        <w:pStyle w:val="a4"/>
        <w:numPr>
          <w:ilvl w:val="0"/>
          <w:numId w:val="70"/>
        </w:numPr>
        <w:ind w:left="0" w:right="-719" w:firstLine="709"/>
        <w:rPr>
          <w:rFonts w:eastAsia="Arial"/>
          <w:color w:val="202122"/>
          <w:sz w:val="28"/>
          <w:szCs w:val="28"/>
        </w:rPr>
      </w:pPr>
      <w:r w:rsidRPr="001C5D61">
        <w:rPr>
          <w:rFonts w:eastAsia="Arial"/>
          <w:color w:val="202122"/>
          <w:sz w:val="28"/>
          <w:szCs w:val="28"/>
        </w:rPr>
        <w:t xml:space="preserve">Самая длинная последовательность нулевых полей заменяется двумя двоеточиями ("::"). Если таких последовательностей несколько, для предотвращения </w:t>
      </w:r>
      <w:r w:rsidR="00582FBB" w:rsidRPr="001C5D61">
        <w:rPr>
          <w:rFonts w:eastAsia="Arial"/>
          <w:color w:val="202122"/>
          <w:sz w:val="28"/>
          <w:szCs w:val="28"/>
        </w:rPr>
        <w:t>н</w:t>
      </w:r>
      <w:r w:rsidRPr="001C5D61">
        <w:rPr>
          <w:rFonts w:eastAsia="Arial"/>
          <w:color w:val="202122"/>
          <w:sz w:val="28"/>
          <w:szCs w:val="28"/>
        </w:rPr>
        <w:t xml:space="preserve">еоднозначности сжимается крайняя левая. Кроме того, "::" может использоваться для сокращения </w:t>
      </w:r>
      <w:r w:rsidR="00F643AA" w:rsidRPr="001C5D61">
        <w:rPr>
          <w:rFonts w:eastAsia="Arial"/>
          <w:color w:val="202122"/>
          <w:sz w:val="28"/>
          <w:szCs w:val="28"/>
        </w:rPr>
        <w:t>п</w:t>
      </w:r>
      <w:r w:rsidRPr="001C5D61">
        <w:rPr>
          <w:rFonts w:eastAsia="Arial"/>
          <w:color w:val="202122"/>
          <w:sz w:val="28"/>
          <w:szCs w:val="28"/>
        </w:rPr>
        <w:t>оследовательности из только одного нулевого поля.</w:t>
      </w:r>
    </w:p>
    <w:p w14:paraId="57E55D1B" w14:textId="77777777" w:rsidR="002A5B74" w:rsidRPr="001C5D61" w:rsidRDefault="002A5B74" w:rsidP="00DC510C">
      <w:pPr>
        <w:pStyle w:val="ac"/>
        <w:numPr>
          <w:ilvl w:val="0"/>
          <w:numId w:val="70"/>
        </w:numPr>
        <w:ind w:left="0" w:right="-719" w:firstLine="709"/>
        <w:rPr>
          <w:rFonts w:ascii="Courier New" w:hAnsi="Courier New" w:cs="Courier New"/>
          <w:sz w:val="28"/>
          <w:szCs w:val="28"/>
        </w:rPr>
      </w:pPr>
      <w:r w:rsidRPr="001C5D61">
        <w:rPr>
          <w:sz w:val="28"/>
          <w:szCs w:val="28"/>
        </w:rPr>
        <w:t xml:space="preserve">При использовании IPv6-адреса в URL необходимо заключать адрес в квадратные скобки: </w:t>
      </w:r>
      <w:r w:rsidRPr="001C5D61">
        <w:rPr>
          <w:rFonts w:ascii="Courier New" w:hAnsi="Courier New" w:cs="Courier New"/>
          <w:sz w:val="28"/>
          <w:szCs w:val="28"/>
        </w:rPr>
        <w:t>http://[2001:0db8:11a3:09d7:1f34:8a2e:07a0:765d]</w:t>
      </w:r>
      <w:r w:rsidRPr="001C5D61">
        <w:rPr>
          <w:rFonts w:ascii="Courier New" w:hAnsi="Courier New" w:cs="Courier New"/>
          <w:sz w:val="28"/>
          <w:szCs w:val="28"/>
        </w:rPr>
        <w:br/>
      </w:r>
      <w:r w:rsidRPr="001C5D61">
        <w:rPr>
          <w:sz w:val="28"/>
          <w:szCs w:val="28"/>
        </w:rPr>
        <w:t xml:space="preserve">Если необходимо указать порт, то он пишется после скобок: </w:t>
      </w:r>
      <w:r w:rsidRPr="001C5D61">
        <w:rPr>
          <w:rFonts w:ascii="Courier New" w:hAnsi="Courier New" w:cs="Courier New"/>
          <w:sz w:val="28"/>
          <w:szCs w:val="28"/>
        </w:rPr>
        <w:t>http://[2001:0db8:11a3:09d7:1f34:8a2e:07a0:765d]:8080</w:t>
      </w:r>
    </w:p>
    <w:p w14:paraId="1531C91A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31FC9A53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40" w:name="page40"/>
      <w:bookmarkEnd w:id="40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49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IPv6-терминология в сравнении с IPv4-терминологией</w:t>
      </w:r>
    </w:p>
    <w:p w14:paraId="42B93E9D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57A3EC6B" w14:textId="77777777" w:rsidR="006C4B2B" w:rsidRPr="001C5D61" w:rsidRDefault="0084742E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Изменен формат заголовка пакета. Вместо заголовка фиксированной длины с фиксированными полями применяется гибкий базовый заголовок плюс набор необязательных заголовков различного формата.</w:t>
      </w:r>
    </w:p>
    <w:p w14:paraId="46B1A77A" w14:textId="77777777" w:rsidR="006C4B2B" w:rsidRPr="001C5D61" w:rsidRDefault="0084742E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Изменена иерархия адресного пространства. Применительно к IPv6-адресации механизм классов упразднен. Вместо классов широко применяется механизм адресных префиксов. Имеются три базовых типа адресов:</w:t>
      </w:r>
    </w:p>
    <w:p w14:paraId="2872CEA9" w14:textId="77777777" w:rsidR="006C4B2B" w:rsidRPr="001C5D61" w:rsidRDefault="0084742E" w:rsidP="00DC510C">
      <w:pPr>
        <w:pStyle w:val="a4"/>
        <w:numPr>
          <w:ilvl w:val="0"/>
          <w:numId w:val="72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Юникаст.</w:t>
      </w:r>
    </w:p>
    <w:p w14:paraId="576EECFB" w14:textId="77777777" w:rsidR="006C4B2B" w:rsidRPr="001C5D61" w:rsidRDefault="0084742E" w:rsidP="00DC510C">
      <w:pPr>
        <w:pStyle w:val="a4"/>
        <w:numPr>
          <w:ilvl w:val="0"/>
          <w:numId w:val="72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Мультикаст.</w:t>
      </w:r>
    </w:p>
    <w:p w14:paraId="55862CE1" w14:textId="77777777" w:rsidR="006C4B2B" w:rsidRPr="001C5D61" w:rsidRDefault="0084742E" w:rsidP="00DC510C">
      <w:pPr>
        <w:pStyle w:val="a4"/>
        <w:numPr>
          <w:ilvl w:val="0"/>
          <w:numId w:val="72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Эникаст.</w:t>
      </w:r>
    </w:p>
    <w:p w14:paraId="17748976" w14:textId="77777777" w:rsidR="00B76657" w:rsidRPr="001C5D61" w:rsidRDefault="0084742E" w:rsidP="00DC510C">
      <w:pPr>
        <w:pStyle w:val="a4"/>
        <w:numPr>
          <w:ilvl w:val="0"/>
          <w:numId w:val="72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Бродкаст -адресов нет вообще. </w:t>
      </w:r>
    </w:p>
    <w:p w14:paraId="6CCA1F8C" w14:textId="77777777" w:rsidR="006C4B2B" w:rsidRPr="001C5D61" w:rsidRDefault="0084742E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Базовые типы, как таковые, не используются. Их делят на виды согласно специфике применения. Принадлежность к тому либо иному виду определяется по адресному префиксу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фиксированным начальным битам адреса.</w:t>
      </w:r>
    </w:p>
    <w:p w14:paraId="21293A18" w14:textId="77777777" w:rsidR="006C4B2B" w:rsidRPr="001C5D61" w:rsidRDefault="0084742E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Изменен подход к назначению адресов сетевым интерфейсам. Одному и тому же сетевому интерфейсу могут быть назначены несколько адресов различных типов. Допускается даже назначение более одного адреса одного типа и это вполне нормально.</w:t>
      </w:r>
    </w:p>
    <w:p w14:paraId="45A6647D" w14:textId="77777777" w:rsidR="006C4B2B" w:rsidRPr="001C5D61" w:rsidRDefault="0084742E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Модифицированы понятия сети и подсети. Если в случае с IPv4 предусматривалась только одна глобальная сеть, то на базе IPv6 предполагается возможность построения нескольких независимых глобальных сетей. Понятие подсети расширено. Особо следует выделить линк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подсеть размером в один сегмент.</w:t>
      </w:r>
    </w:p>
    <w:p w14:paraId="1B69EAFA" w14:textId="77777777" w:rsidR="00BD3226" w:rsidRPr="001C5D61" w:rsidRDefault="00BD3226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Модифицировано понятие станции (узла). Для ссылки на любой из видов пользовательских станций в основном используют обобщенный термин хост. Вместо термина «шлюз» используют обобщенный термин маршрутизатор.</w:t>
      </w:r>
    </w:p>
    <w:p w14:paraId="49682AF2" w14:textId="77777777" w:rsidR="006C4B2B" w:rsidRPr="001C5D61" w:rsidRDefault="0084742E" w:rsidP="00DC510C">
      <w:pPr>
        <w:pStyle w:val="a4"/>
        <w:numPr>
          <w:ilvl w:val="0"/>
          <w:numId w:val="71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Введены новые правила задания размера подсети. Маска подсети, как таковая, аннулирована. Размер подсети определяется по префиксу подсети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фиксированным начальным битам адресов из диапазона описываемой подсети.</w:t>
      </w:r>
    </w:p>
    <w:p w14:paraId="3C44739C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2913FE84" w14:textId="77777777" w:rsidR="006C4B2B" w:rsidRPr="00AB7F53" w:rsidRDefault="004E7A8E" w:rsidP="00DC510C">
      <w:pPr>
        <w:ind w:right="-719" w:firstLine="709"/>
      </w:pPr>
      <w:bookmarkStart w:id="41" w:name="page41"/>
      <w:bookmarkEnd w:id="41"/>
      <w:r w:rsidRPr="00AB7F53">
        <w:rPr>
          <w:rFonts w:ascii="Arial" w:eastAsia="Arial" w:hAnsi="Arial" w:cs="Arial"/>
          <w:b/>
          <w:bCs/>
        </w:rPr>
        <w:lastRenderedPageBreak/>
        <w:t>50</w:t>
      </w:r>
      <w:r w:rsidR="0084742E" w:rsidRPr="00AB7F53">
        <w:rPr>
          <w:rFonts w:ascii="Arial" w:eastAsia="Arial" w:hAnsi="Arial" w:cs="Arial"/>
          <w:b/>
          <w:bCs/>
        </w:rPr>
        <w:t xml:space="preserve"> Локальные IPv6-адреса типа юникаст</w:t>
      </w:r>
    </w:p>
    <w:p w14:paraId="7F17D56E" w14:textId="77777777" w:rsidR="006C4B2B" w:rsidRPr="00AB7F53" w:rsidRDefault="006C4B2B" w:rsidP="00DC510C">
      <w:pPr>
        <w:spacing w:line="52" w:lineRule="exact"/>
        <w:ind w:right="-719" w:firstLine="709"/>
      </w:pPr>
    </w:p>
    <w:p w14:paraId="5063E81A" w14:textId="77777777" w:rsidR="006C4B2B" w:rsidRPr="00AB7F53" w:rsidRDefault="0084742E" w:rsidP="00DC510C">
      <w:pPr>
        <w:ind w:right="-719" w:firstLine="709"/>
      </w:pPr>
      <w:r w:rsidRPr="00AB7F53">
        <w:rPr>
          <w:rFonts w:ascii="Arial" w:eastAsia="Arial" w:hAnsi="Arial" w:cs="Arial"/>
        </w:rPr>
        <w:t>При IPv6-адресации</w:t>
      </w:r>
      <w:r w:rsidR="00856841" w:rsidRPr="00AB7F53">
        <w:rPr>
          <w:rFonts w:ascii="Arial" w:eastAsia="Arial" w:hAnsi="Arial" w:cs="Arial"/>
        </w:rPr>
        <w:t xml:space="preserve"> приватные</w:t>
      </w:r>
      <w:r w:rsidRPr="00AB7F53">
        <w:rPr>
          <w:rFonts w:ascii="Arial" w:eastAsia="Arial" w:hAnsi="Arial" w:cs="Arial"/>
        </w:rPr>
        <w:t xml:space="preserve"> адреса, как таковые, не выделяются.</w:t>
      </w:r>
    </w:p>
    <w:p w14:paraId="23CC1320" w14:textId="77777777" w:rsidR="006C4B2B" w:rsidRPr="00AB7F53" w:rsidRDefault="006C4B2B" w:rsidP="00DC510C">
      <w:pPr>
        <w:spacing w:line="26" w:lineRule="exact"/>
        <w:ind w:right="-719" w:firstLine="709"/>
      </w:pPr>
    </w:p>
    <w:p w14:paraId="670678C1" w14:textId="77777777" w:rsidR="006C4B2B" w:rsidRPr="00AB7F53" w:rsidRDefault="0084742E" w:rsidP="00DC510C">
      <w:pPr>
        <w:ind w:right="-719" w:firstLine="709"/>
      </w:pPr>
      <w:r w:rsidRPr="00AB7F53">
        <w:rPr>
          <w:rFonts w:ascii="Arial" w:eastAsia="Arial" w:hAnsi="Arial" w:cs="Arial"/>
        </w:rPr>
        <w:t>Обобщенно их заменяют локальные адреса.</w:t>
      </w:r>
    </w:p>
    <w:p w14:paraId="7E5384E9" w14:textId="77777777" w:rsidR="006C4B2B" w:rsidRPr="00AB7F53" w:rsidRDefault="006C4B2B" w:rsidP="00DC510C">
      <w:pPr>
        <w:spacing w:line="38" w:lineRule="exact"/>
        <w:ind w:right="-719" w:firstLine="709"/>
      </w:pPr>
    </w:p>
    <w:p w14:paraId="651EE810" w14:textId="77777777" w:rsidR="006C4B2B" w:rsidRPr="00AB7F53" w:rsidRDefault="0084742E" w:rsidP="00DC510C">
      <w:pPr>
        <w:spacing w:line="294" w:lineRule="auto"/>
        <w:ind w:right="-719" w:firstLine="709"/>
      </w:pPr>
      <w:r w:rsidRPr="00AB7F53">
        <w:rPr>
          <w:rFonts w:ascii="Arial" w:eastAsia="Arial" w:hAnsi="Arial" w:cs="Arial"/>
        </w:rPr>
        <w:t>Адрес вида Link-local Unicast (FE80::/10) предназначен для использования в пределах линка. Выход пакетов с адресами Link-local Unicast за пределы линков должен подавляться маршрутизаторами.</w:t>
      </w:r>
    </w:p>
    <w:p w14:paraId="6DB98CBF" w14:textId="77777777" w:rsidR="006C4B2B" w:rsidRPr="00AB7F53" w:rsidRDefault="0084742E" w:rsidP="00DC510C">
      <w:pPr>
        <w:spacing w:line="20" w:lineRule="exact"/>
        <w:ind w:right="-719" w:firstLine="709"/>
      </w:pPr>
      <w:r w:rsidRPr="00AB7F53">
        <w:rPr>
          <w:noProof/>
        </w:rPr>
        <w:drawing>
          <wp:anchor distT="0" distB="0" distL="114300" distR="114300" simplePos="0" relativeHeight="251653632" behindDoc="1" locked="0" layoutInCell="0" allowOverlap="1" wp14:anchorId="2936EAC2" wp14:editId="3AD8CFE5">
            <wp:simplePos x="0" y="0"/>
            <wp:positionH relativeFrom="column">
              <wp:posOffset>19050</wp:posOffset>
            </wp:positionH>
            <wp:positionV relativeFrom="paragraph">
              <wp:posOffset>-6985</wp:posOffset>
            </wp:positionV>
            <wp:extent cx="5734050" cy="7715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595A8D" w14:textId="77777777" w:rsidR="006C4B2B" w:rsidRPr="00AB7F53" w:rsidRDefault="006C4B2B" w:rsidP="00DC510C">
      <w:pPr>
        <w:spacing w:line="200" w:lineRule="exact"/>
        <w:ind w:right="-719" w:firstLine="709"/>
      </w:pPr>
    </w:p>
    <w:p w14:paraId="38F37AB6" w14:textId="77777777" w:rsidR="006C4B2B" w:rsidRPr="00AB7F53" w:rsidRDefault="006C4B2B" w:rsidP="00DC510C">
      <w:pPr>
        <w:spacing w:line="200" w:lineRule="exact"/>
        <w:ind w:right="-719" w:firstLine="709"/>
      </w:pPr>
    </w:p>
    <w:p w14:paraId="6FB76764" w14:textId="77777777" w:rsidR="006C4B2B" w:rsidRPr="00AB7F53" w:rsidRDefault="006C4B2B" w:rsidP="00DC510C">
      <w:pPr>
        <w:spacing w:line="200" w:lineRule="exact"/>
        <w:ind w:right="-719" w:firstLine="709"/>
      </w:pPr>
    </w:p>
    <w:p w14:paraId="6A065EE9" w14:textId="77777777" w:rsidR="006C4B2B" w:rsidRPr="00AB7F53" w:rsidRDefault="006C4B2B" w:rsidP="00DC510C">
      <w:pPr>
        <w:spacing w:line="200" w:lineRule="exact"/>
        <w:ind w:right="-719" w:firstLine="709"/>
      </w:pPr>
    </w:p>
    <w:p w14:paraId="11740CF4" w14:textId="77777777" w:rsidR="006C4B2B" w:rsidRPr="00AB7F53" w:rsidRDefault="006C4B2B" w:rsidP="00DC510C">
      <w:pPr>
        <w:spacing w:line="200" w:lineRule="exact"/>
        <w:ind w:right="-719" w:firstLine="709"/>
      </w:pPr>
    </w:p>
    <w:p w14:paraId="2C21AD3B" w14:textId="77777777" w:rsidR="006C4B2B" w:rsidRPr="00AB7F53" w:rsidRDefault="006C4B2B" w:rsidP="00DC510C">
      <w:pPr>
        <w:spacing w:line="253" w:lineRule="exact"/>
        <w:ind w:right="-719" w:firstLine="709"/>
      </w:pPr>
    </w:p>
    <w:p w14:paraId="22FF79F1" w14:textId="77777777" w:rsidR="006C4B2B" w:rsidRPr="00AB7F53" w:rsidRDefault="0084742E" w:rsidP="00DC510C">
      <w:pPr>
        <w:ind w:right="-719" w:firstLine="709"/>
      </w:pPr>
      <w:r w:rsidRPr="00AB7F53">
        <w:rPr>
          <w:rFonts w:ascii="Arial" w:eastAsia="Arial" w:hAnsi="Arial" w:cs="Arial"/>
        </w:rPr>
        <w:t xml:space="preserve">Рисунок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Формат адреса вида Link-local Unicast</w:t>
      </w:r>
    </w:p>
    <w:p w14:paraId="3DF5CD4C" w14:textId="77777777" w:rsidR="006C4B2B" w:rsidRPr="00AB7F53" w:rsidRDefault="006C4B2B" w:rsidP="00DC510C">
      <w:pPr>
        <w:spacing w:line="38" w:lineRule="exact"/>
        <w:ind w:right="-719" w:firstLine="709"/>
      </w:pPr>
    </w:p>
    <w:p w14:paraId="19D19FAC" w14:textId="77777777" w:rsidR="006C4B2B" w:rsidRPr="00AB7F53" w:rsidRDefault="0084742E" w:rsidP="00DC510C">
      <w:pPr>
        <w:spacing w:line="275" w:lineRule="auto"/>
        <w:ind w:right="-719" w:firstLine="709"/>
      </w:pPr>
      <w:r w:rsidRPr="00AB7F53">
        <w:rPr>
          <w:rFonts w:ascii="Arial" w:eastAsia="Arial" w:hAnsi="Arial" w:cs="Arial"/>
        </w:rPr>
        <w:t>Как и в других юникаст-адресах, имеется четкое разделение на топологическую и интерфейсную части.</w:t>
      </w:r>
    </w:p>
    <w:p w14:paraId="19E752C4" w14:textId="77777777" w:rsidR="006C4B2B" w:rsidRPr="00AB7F53" w:rsidRDefault="006C4B2B" w:rsidP="00DC510C">
      <w:pPr>
        <w:spacing w:line="2" w:lineRule="exact"/>
        <w:ind w:right="-719" w:firstLine="709"/>
      </w:pPr>
    </w:p>
    <w:p w14:paraId="5A5EF567" w14:textId="77777777" w:rsidR="006C4B2B" w:rsidRPr="00AB7F53" w:rsidRDefault="0084742E" w:rsidP="00DC510C">
      <w:pPr>
        <w:spacing w:line="312" w:lineRule="auto"/>
        <w:ind w:right="-719" w:firstLine="709"/>
      </w:pPr>
      <w:r w:rsidRPr="00AB7F53">
        <w:rPr>
          <w:rFonts w:ascii="Arial" w:eastAsia="Arial" w:hAnsi="Arial" w:cs="Arial"/>
        </w:rPr>
        <w:t>Адреса Link-local Unicast автоматически генерируются на базе MAC-адресов следующим образом.</w:t>
      </w:r>
    </w:p>
    <w:p w14:paraId="07F96636" w14:textId="77777777" w:rsidR="006C4B2B" w:rsidRPr="00AB7F53" w:rsidRDefault="0084742E" w:rsidP="00DC510C">
      <w:pPr>
        <w:spacing w:line="20" w:lineRule="exact"/>
        <w:ind w:right="-719" w:firstLine="709"/>
      </w:pPr>
      <w:r w:rsidRPr="00AB7F53">
        <w:rPr>
          <w:noProof/>
        </w:rPr>
        <w:drawing>
          <wp:anchor distT="0" distB="0" distL="114300" distR="114300" simplePos="0" relativeHeight="251654656" behindDoc="1" locked="0" layoutInCell="0" allowOverlap="1" wp14:anchorId="2AAC5F9B" wp14:editId="31DC87DD">
            <wp:simplePos x="0" y="0"/>
            <wp:positionH relativeFrom="column">
              <wp:posOffset>19050</wp:posOffset>
            </wp:positionH>
            <wp:positionV relativeFrom="paragraph">
              <wp:posOffset>-19050</wp:posOffset>
            </wp:positionV>
            <wp:extent cx="5734050" cy="23526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D2C76A" w14:textId="77777777" w:rsidR="006C4B2B" w:rsidRPr="00AB7F53" w:rsidRDefault="006C4B2B" w:rsidP="00DC510C">
      <w:pPr>
        <w:spacing w:line="200" w:lineRule="exact"/>
        <w:ind w:right="-719" w:firstLine="709"/>
      </w:pPr>
    </w:p>
    <w:p w14:paraId="0238DDEA" w14:textId="77777777" w:rsidR="006C4B2B" w:rsidRPr="00AB7F53" w:rsidRDefault="006C4B2B" w:rsidP="00DC510C">
      <w:pPr>
        <w:spacing w:line="200" w:lineRule="exact"/>
        <w:ind w:right="-719" w:firstLine="709"/>
      </w:pPr>
    </w:p>
    <w:p w14:paraId="5AA61A85" w14:textId="77777777" w:rsidR="006C4B2B" w:rsidRPr="00AB7F53" w:rsidRDefault="006C4B2B" w:rsidP="00DC510C">
      <w:pPr>
        <w:spacing w:line="200" w:lineRule="exact"/>
        <w:ind w:right="-719" w:firstLine="709"/>
      </w:pPr>
    </w:p>
    <w:p w14:paraId="31544938" w14:textId="77777777" w:rsidR="006C4B2B" w:rsidRPr="00AB7F53" w:rsidRDefault="006C4B2B" w:rsidP="00DC510C">
      <w:pPr>
        <w:spacing w:line="200" w:lineRule="exact"/>
        <w:ind w:right="-719" w:firstLine="709"/>
      </w:pPr>
    </w:p>
    <w:p w14:paraId="0989BF37" w14:textId="77777777" w:rsidR="006C4B2B" w:rsidRPr="00AB7F53" w:rsidRDefault="006C4B2B" w:rsidP="00DC510C">
      <w:pPr>
        <w:spacing w:line="200" w:lineRule="exact"/>
        <w:ind w:right="-719" w:firstLine="709"/>
      </w:pPr>
    </w:p>
    <w:p w14:paraId="04795A9B" w14:textId="77777777" w:rsidR="006C4B2B" w:rsidRPr="00AB7F53" w:rsidRDefault="006C4B2B" w:rsidP="00DC510C">
      <w:pPr>
        <w:spacing w:line="200" w:lineRule="exact"/>
        <w:ind w:right="-719" w:firstLine="709"/>
      </w:pPr>
    </w:p>
    <w:p w14:paraId="3E959392" w14:textId="77777777" w:rsidR="006C4B2B" w:rsidRPr="00AB7F53" w:rsidRDefault="006C4B2B" w:rsidP="00DC510C">
      <w:pPr>
        <w:spacing w:line="200" w:lineRule="exact"/>
        <w:ind w:right="-719" w:firstLine="709"/>
      </w:pPr>
    </w:p>
    <w:p w14:paraId="0B4B28C6" w14:textId="77777777" w:rsidR="006C4B2B" w:rsidRPr="00AB7F53" w:rsidRDefault="006C4B2B" w:rsidP="00DC510C">
      <w:pPr>
        <w:spacing w:line="200" w:lineRule="exact"/>
        <w:ind w:right="-719" w:firstLine="709"/>
      </w:pPr>
    </w:p>
    <w:p w14:paraId="5D67FA83" w14:textId="77777777" w:rsidR="006C4B2B" w:rsidRPr="00AB7F53" w:rsidRDefault="006C4B2B" w:rsidP="00DC510C">
      <w:pPr>
        <w:spacing w:line="200" w:lineRule="exact"/>
        <w:ind w:right="-719" w:firstLine="709"/>
      </w:pPr>
    </w:p>
    <w:p w14:paraId="79025179" w14:textId="77777777" w:rsidR="006C4B2B" w:rsidRPr="00AB7F53" w:rsidRDefault="006C4B2B" w:rsidP="00DC510C">
      <w:pPr>
        <w:spacing w:line="200" w:lineRule="exact"/>
        <w:ind w:right="-719" w:firstLine="709"/>
      </w:pPr>
    </w:p>
    <w:p w14:paraId="68FC7FA6" w14:textId="77777777" w:rsidR="006C4B2B" w:rsidRPr="00AB7F53" w:rsidRDefault="006C4B2B" w:rsidP="00DC510C">
      <w:pPr>
        <w:spacing w:line="200" w:lineRule="exact"/>
        <w:ind w:right="-719" w:firstLine="709"/>
      </w:pPr>
    </w:p>
    <w:p w14:paraId="39B9E456" w14:textId="77777777" w:rsidR="006C4B2B" w:rsidRPr="00AB7F53" w:rsidRDefault="006C4B2B" w:rsidP="00DC510C">
      <w:pPr>
        <w:spacing w:line="200" w:lineRule="exact"/>
        <w:ind w:right="-719" w:firstLine="709"/>
      </w:pPr>
    </w:p>
    <w:p w14:paraId="2B7999B3" w14:textId="77777777" w:rsidR="006C4B2B" w:rsidRPr="00AB7F53" w:rsidRDefault="006C4B2B" w:rsidP="00DC510C">
      <w:pPr>
        <w:spacing w:line="200" w:lineRule="exact"/>
        <w:ind w:right="-719" w:firstLine="709"/>
      </w:pPr>
    </w:p>
    <w:p w14:paraId="730A356D" w14:textId="77777777" w:rsidR="006C4B2B" w:rsidRPr="00AB7F53" w:rsidRDefault="006C4B2B" w:rsidP="00DC510C">
      <w:pPr>
        <w:spacing w:line="200" w:lineRule="exact"/>
        <w:ind w:right="-719" w:firstLine="709"/>
      </w:pPr>
    </w:p>
    <w:p w14:paraId="69B088C9" w14:textId="77777777" w:rsidR="006C4B2B" w:rsidRPr="00AB7F53" w:rsidRDefault="006C4B2B" w:rsidP="00DC510C">
      <w:pPr>
        <w:spacing w:line="200" w:lineRule="exact"/>
        <w:ind w:right="-719" w:firstLine="709"/>
      </w:pPr>
    </w:p>
    <w:p w14:paraId="347C8054" w14:textId="77777777" w:rsidR="006C4B2B" w:rsidRPr="00AB7F53" w:rsidRDefault="006C4B2B" w:rsidP="00DC510C">
      <w:pPr>
        <w:spacing w:line="200" w:lineRule="exact"/>
        <w:ind w:right="-719" w:firstLine="709"/>
      </w:pPr>
    </w:p>
    <w:p w14:paraId="2753F347" w14:textId="77777777" w:rsidR="006C4B2B" w:rsidRPr="00AB7F53" w:rsidRDefault="006C4B2B" w:rsidP="00DC510C">
      <w:pPr>
        <w:spacing w:line="200" w:lineRule="exact"/>
        <w:ind w:right="-719" w:firstLine="709"/>
      </w:pPr>
    </w:p>
    <w:p w14:paraId="5AA8BFAF" w14:textId="77777777" w:rsidR="006C4B2B" w:rsidRPr="00AB7F53" w:rsidRDefault="006C4B2B" w:rsidP="00DC510C">
      <w:pPr>
        <w:spacing w:line="324" w:lineRule="exact"/>
        <w:ind w:right="-719" w:firstLine="709"/>
      </w:pPr>
    </w:p>
    <w:p w14:paraId="16CE9510" w14:textId="77777777" w:rsidR="006C4B2B" w:rsidRPr="00AB7F53" w:rsidRDefault="0084742E" w:rsidP="00DC510C">
      <w:pPr>
        <w:ind w:right="-719" w:firstLine="709"/>
      </w:pPr>
      <w:r w:rsidRPr="00AB7F53">
        <w:rPr>
          <w:rFonts w:ascii="Arial" w:eastAsia="Arial" w:hAnsi="Arial" w:cs="Arial"/>
        </w:rPr>
        <w:t xml:space="preserve">Рисунок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Алгоритм и пример вычисления значения поля IPv6 Interface ID</w:t>
      </w:r>
    </w:p>
    <w:p w14:paraId="0E393D4A" w14:textId="77777777" w:rsidR="006C4B2B" w:rsidRPr="00AB7F53" w:rsidRDefault="006C4B2B" w:rsidP="00DC510C">
      <w:pPr>
        <w:spacing w:line="38" w:lineRule="exact"/>
        <w:ind w:right="-719" w:firstLine="709"/>
      </w:pPr>
    </w:p>
    <w:p w14:paraId="44F0F562" w14:textId="77777777" w:rsidR="006C4B2B" w:rsidRPr="00AB7F53" w:rsidRDefault="0084742E" w:rsidP="00DC510C">
      <w:pPr>
        <w:numPr>
          <w:ilvl w:val="0"/>
          <w:numId w:val="41"/>
        </w:numPr>
        <w:tabs>
          <w:tab w:val="left" w:pos="778"/>
        </w:tabs>
        <w:spacing w:line="276" w:lineRule="auto"/>
        <w:ind w:right="-719" w:firstLine="709"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результате, интерфейсная часть соответствует нотации EUI-64 (точнее, модифицированной нотации EUI-64). От приведенного правила можно отступать, но это не рекомендуется.</w:t>
      </w:r>
    </w:p>
    <w:p w14:paraId="6B027E9A" w14:textId="77777777" w:rsidR="006C4B2B" w:rsidRPr="00AB7F53" w:rsidRDefault="0084742E" w:rsidP="00DC510C">
      <w:pPr>
        <w:spacing w:line="285" w:lineRule="auto"/>
        <w:ind w:right="-719" w:firstLine="709"/>
        <w:rPr>
          <w:rFonts w:ascii="Arial" w:eastAsia="Arial" w:hAnsi="Arial" w:cs="Arial"/>
        </w:rPr>
      </w:pPr>
      <w:r w:rsidRPr="00AB7F53">
        <w:rPr>
          <w:rFonts w:ascii="Arial" w:eastAsia="Arial" w:hAnsi="Arial" w:cs="Arial"/>
        </w:rPr>
        <w:t>Для всех организаций, имеющих более или менее иерархическую подсетевую структуру и не испытывающих потребность во внешнем трафике, в качестве основной замены внутренних адресов IPv4 позиционируются адреса вида Unique Local Unicast (FC00::/7). Пакеты с адресами Unique Local Unicast должны подавляться всеми маршрутизаторами кроме внутренних.</w:t>
      </w:r>
    </w:p>
    <w:p w14:paraId="59BFB728" w14:textId="77777777" w:rsidR="006C4B2B" w:rsidRPr="00AB7F53" w:rsidRDefault="0084742E" w:rsidP="00DC510C">
      <w:pPr>
        <w:spacing w:line="20" w:lineRule="exact"/>
        <w:ind w:right="-719" w:firstLine="709"/>
      </w:pPr>
      <w:r w:rsidRPr="00AB7F53">
        <w:rPr>
          <w:noProof/>
        </w:rPr>
        <w:drawing>
          <wp:anchor distT="0" distB="0" distL="114300" distR="114300" simplePos="0" relativeHeight="251655680" behindDoc="1" locked="0" layoutInCell="0" allowOverlap="1" wp14:anchorId="7454F8DB" wp14:editId="7ADBE603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5734050" cy="10001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E251E0" w14:textId="77777777" w:rsidR="006C4B2B" w:rsidRPr="00AB7F53" w:rsidRDefault="006C4B2B" w:rsidP="00DC510C">
      <w:pPr>
        <w:spacing w:line="200" w:lineRule="exact"/>
        <w:ind w:right="-719" w:firstLine="709"/>
      </w:pPr>
    </w:p>
    <w:p w14:paraId="476BB7C5" w14:textId="77777777" w:rsidR="006C4B2B" w:rsidRPr="00AB7F53" w:rsidRDefault="006C4B2B" w:rsidP="00DC510C">
      <w:pPr>
        <w:spacing w:line="200" w:lineRule="exact"/>
        <w:ind w:right="-719" w:firstLine="709"/>
      </w:pPr>
    </w:p>
    <w:p w14:paraId="0A75DFA7" w14:textId="77777777" w:rsidR="006C4B2B" w:rsidRPr="00AB7F53" w:rsidRDefault="006C4B2B" w:rsidP="00DC510C">
      <w:pPr>
        <w:spacing w:line="200" w:lineRule="exact"/>
        <w:ind w:right="-719" w:firstLine="709"/>
      </w:pPr>
    </w:p>
    <w:p w14:paraId="6711D066" w14:textId="77777777" w:rsidR="006C4B2B" w:rsidRPr="00AB7F53" w:rsidRDefault="006C4B2B" w:rsidP="00DC510C">
      <w:pPr>
        <w:spacing w:line="200" w:lineRule="exact"/>
        <w:ind w:right="-719" w:firstLine="709"/>
      </w:pPr>
    </w:p>
    <w:p w14:paraId="3174C4E1" w14:textId="77777777" w:rsidR="006C4B2B" w:rsidRPr="00AB7F53" w:rsidRDefault="006C4B2B" w:rsidP="00DC510C">
      <w:pPr>
        <w:spacing w:line="200" w:lineRule="exact"/>
        <w:ind w:right="-719" w:firstLine="709"/>
      </w:pPr>
    </w:p>
    <w:p w14:paraId="67B1ADD3" w14:textId="77777777" w:rsidR="006C4B2B" w:rsidRPr="00AB7F53" w:rsidRDefault="006C4B2B" w:rsidP="00DC510C">
      <w:pPr>
        <w:spacing w:line="200" w:lineRule="exact"/>
        <w:ind w:right="-719" w:firstLine="709"/>
      </w:pPr>
    </w:p>
    <w:p w14:paraId="26665970" w14:textId="77777777" w:rsidR="006C4B2B" w:rsidRPr="00AB7F53" w:rsidRDefault="006C4B2B" w:rsidP="00DC510C">
      <w:pPr>
        <w:spacing w:line="200" w:lineRule="exact"/>
        <w:ind w:right="-719" w:firstLine="709"/>
      </w:pPr>
    </w:p>
    <w:p w14:paraId="3F81D2BD" w14:textId="77777777" w:rsidR="006C4B2B" w:rsidRPr="00AB7F53" w:rsidRDefault="006C4B2B" w:rsidP="00DC510C">
      <w:pPr>
        <w:spacing w:line="222" w:lineRule="exact"/>
        <w:ind w:right="-719" w:firstLine="709"/>
      </w:pPr>
    </w:p>
    <w:p w14:paraId="727E6736" w14:textId="77777777" w:rsidR="006C4B2B" w:rsidRPr="00AB7F53" w:rsidRDefault="0084742E" w:rsidP="00DC510C">
      <w:pPr>
        <w:ind w:right="-719" w:firstLine="709"/>
      </w:pPr>
      <w:r w:rsidRPr="00AB7F53">
        <w:rPr>
          <w:rFonts w:ascii="Arial" w:eastAsia="Arial" w:hAnsi="Arial" w:cs="Arial"/>
        </w:rPr>
        <w:t xml:space="preserve">Рисунок </w:t>
      </w:r>
      <w:r w:rsidR="006E6E86" w:rsidRPr="00AB7F53">
        <w:rPr>
          <w:rFonts w:ascii="Arial" w:eastAsia="Arial" w:hAnsi="Arial" w:cs="Arial"/>
        </w:rPr>
        <w:t>–</w:t>
      </w:r>
      <w:r w:rsidRPr="00AB7F53">
        <w:rPr>
          <w:rFonts w:ascii="Arial" w:eastAsia="Arial" w:hAnsi="Arial" w:cs="Arial"/>
        </w:rPr>
        <w:t xml:space="preserve"> Формат адреса вида Unique Local Unicast</w:t>
      </w:r>
    </w:p>
    <w:p w14:paraId="764A788D" w14:textId="77777777" w:rsidR="006C4B2B" w:rsidRPr="00AB7F53" w:rsidRDefault="006C4B2B" w:rsidP="00DC510C">
      <w:pPr>
        <w:spacing w:line="38" w:lineRule="exact"/>
        <w:ind w:right="-719" w:firstLine="709"/>
      </w:pPr>
    </w:p>
    <w:p w14:paraId="21FFB5D5" w14:textId="77777777" w:rsidR="006C4B2B" w:rsidRPr="00AB7F53" w:rsidRDefault="0084742E" w:rsidP="00DC510C">
      <w:pPr>
        <w:spacing w:line="312" w:lineRule="auto"/>
        <w:ind w:right="-719" w:firstLine="709"/>
      </w:pPr>
      <w:r w:rsidRPr="00AB7F53">
        <w:rPr>
          <w:rFonts w:ascii="Arial" w:eastAsia="Arial" w:hAnsi="Arial" w:cs="Arial"/>
        </w:rPr>
        <w:t>Для всех юникаст-адресов, в том числе Unique Local Unicast, приемлема (но не всегда удобна) EUI-64-нотация интерфейсной части.</w:t>
      </w:r>
    </w:p>
    <w:p w14:paraId="69EF628D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1FA4A194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42" w:name="page42"/>
      <w:bookmarkEnd w:id="42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51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Глобальные IPv6-адреса типа юникаст</w:t>
      </w:r>
    </w:p>
    <w:p w14:paraId="09D762E4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26F97A2E" w14:textId="77777777" w:rsidR="006C4B2B" w:rsidRPr="001C5D61" w:rsidRDefault="0084742E" w:rsidP="00DC510C">
      <w:pPr>
        <w:spacing w:line="272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Если в случае с IPv4 предусматривалась только одна глобальная сеть, то на базе IPv6 предполагается возможность построения нескольких независимых глобальных сетей.</w:t>
      </w:r>
    </w:p>
    <w:p w14:paraId="4BD0F6C6" w14:textId="77777777" w:rsidR="006C4B2B" w:rsidRPr="001C5D61" w:rsidRDefault="006C4B2B" w:rsidP="00DC510C">
      <w:pPr>
        <w:spacing w:line="1" w:lineRule="exact"/>
        <w:ind w:right="-719" w:firstLine="709"/>
        <w:rPr>
          <w:sz w:val="28"/>
          <w:szCs w:val="28"/>
        </w:rPr>
      </w:pPr>
    </w:p>
    <w:p w14:paraId="2A97EF62" w14:textId="77777777" w:rsidR="006C4B2B" w:rsidRPr="001C5D61" w:rsidRDefault="0084742E" w:rsidP="00DC510C">
      <w:pPr>
        <w:numPr>
          <w:ilvl w:val="0"/>
          <w:numId w:val="42"/>
        </w:numPr>
        <w:tabs>
          <w:tab w:val="left" w:pos="78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качестве основной замены реальных адресов IPv4 предлагаются адреса вида</w:t>
      </w:r>
    </w:p>
    <w:p w14:paraId="21C75A32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77DBF099" w14:textId="77777777" w:rsidR="006C4B2B" w:rsidRPr="001C5D61" w:rsidRDefault="0084742E" w:rsidP="00DC510C">
      <w:pPr>
        <w:ind w:right="-719" w:firstLine="709"/>
        <w:rPr>
          <w:rFonts w:ascii="Arial" w:eastAsia="Arial" w:hAnsi="Arial" w:cs="Arial"/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>Global Unicast (2000::/3).</w:t>
      </w:r>
    </w:p>
    <w:p w14:paraId="4BAA25E0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  <w:lang w:val="en-US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56704" behindDoc="1" locked="0" layoutInCell="0" allowOverlap="1" wp14:anchorId="6113F60D" wp14:editId="55D33F64">
            <wp:simplePos x="0" y="0"/>
            <wp:positionH relativeFrom="column">
              <wp:posOffset>19050</wp:posOffset>
            </wp:positionH>
            <wp:positionV relativeFrom="paragraph">
              <wp:posOffset>236855</wp:posOffset>
            </wp:positionV>
            <wp:extent cx="6000750" cy="13144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7BEBC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0211E0C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02E8185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CF9AADB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11C4C5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25A9DEC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00D3659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48ECEC4E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44324AB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586A619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042EE6C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657281F" w14:textId="77777777" w:rsidR="006C4B2B" w:rsidRPr="001C5D61" w:rsidRDefault="006C4B2B" w:rsidP="00DC510C">
      <w:pPr>
        <w:spacing w:line="293" w:lineRule="exact"/>
        <w:ind w:right="-719" w:firstLine="709"/>
        <w:rPr>
          <w:sz w:val="28"/>
          <w:szCs w:val="28"/>
          <w:lang w:val="en-US"/>
        </w:rPr>
      </w:pPr>
    </w:p>
    <w:p w14:paraId="28AAF4F8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</w:rPr>
        <w:t>Рисунок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sz w:val="28"/>
          <w:szCs w:val="28"/>
        </w:rPr>
        <w:t>Формат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sz w:val="28"/>
          <w:szCs w:val="28"/>
        </w:rPr>
        <w:t>адреса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sz w:val="28"/>
          <w:szCs w:val="28"/>
        </w:rPr>
        <w:t>вида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Global Unicast</w:t>
      </w:r>
    </w:p>
    <w:p w14:paraId="4184A16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183138C0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  <w:lang w:val="en-US"/>
        </w:rPr>
      </w:pPr>
    </w:p>
    <w:p w14:paraId="335ADE0A" w14:textId="77777777" w:rsidR="006C4B2B" w:rsidRPr="001C5D61" w:rsidRDefault="006C4B2B" w:rsidP="00DC510C">
      <w:pPr>
        <w:spacing w:line="309" w:lineRule="exact"/>
        <w:ind w:right="-719" w:firstLine="709"/>
        <w:rPr>
          <w:sz w:val="28"/>
          <w:szCs w:val="28"/>
          <w:lang w:val="en-US"/>
        </w:rPr>
      </w:pPr>
    </w:p>
    <w:p w14:paraId="4004F9A1" w14:textId="77777777" w:rsidR="006555B5" w:rsidRPr="001C5D61" w:rsidRDefault="006555B5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Формат адресов Global Unicast претерпел эволюцию. Выше приведена современная трактовка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собственно Global Unicast (</w:t>
      </w:r>
      <w:r w:rsidRPr="001C5D61">
        <w:rPr>
          <w:rFonts w:ascii="Courier New" w:hAnsi="Courier New" w:cs="Courier New"/>
          <w:sz w:val="28"/>
          <w:szCs w:val="28"/>
        </w:rPr>
        <w:t>2000::/3</w:t>
      </w:r>
      <w:r w:rsidR="006054D4" w:rsidRPr="001C5D61">
        <w:rPr>
          <w:sz w:val="28"/>
          <w:szCs w:val="28"/>
        </w:rPr>
        <w:t>)</w:t>
      </w:r>
      <w:r w:rsidRPr="001C5D61">
        <w:rPr>
          <w:sz w:val="28"/>
          <w:szCs w:val="28"/>
        </w:rPr>
        <w:t>.</w:t>
      </w:r>
      <w:r w:rsidR="001E0608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Непосредственными предшественниками были адреса Aggregatable Global</w:t>
      </w:r>
      <w:r w:rsidR="001E0608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 xml:space="preserve">Unicast (так же </w:t>
      </w:r>
      <w:r w:rsidRPr="001C5D61">
        <w:rPr>
          <w:rFonts w:ascii="Courier New" w:hAnsi="Courier New" w:cs="Courier New"/>
          <w:sz w:val="28"/>
          <w:szCs w:val="28"/>
        </w:rPr>
        <w:t>2000::/3</w:t>
      </w:r>
      <w:r w:rsidR="00920FBB" w:rsidRPr="001C5D61">
        <w:rPr>
          <w:rFonts w:ascii="Courier New" w:hAnsi="Courier New" w:cs="Courier New"/>
          <w:sz w:val="28"/>
          <w:szCs w:val="28"/>
        </w:rPr>
        <w:t>)</w:t>
      </w:r>
      <w:r w:rsidRPr="001C5D61">
        <w:rPr>
          <w:sz w:val="28"/>
          <w:szCs w:val="28"/>
        </w:rPr>
        <w:t>, которые еще раньше сменили адреса</w:t>
      </w:r>
      <w:r w:rsidR="001E0608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Provider-based Unicast (</w:t>
      </w:r>
      <w:r w:rsidRPr="001C5D61">
        <w:rPr>
          <w:rFonts w:ascii="Courier New" w:hAnsi="Courier New" w:cs="Courier New"/>
          <w:sz w:val="28"/>
          <w:szCs w:val="28"/>
        </w:rPr>
        <w:t>4000::/3</w:t>
      </w:r>
      <w:r w:rsidRPr="001C5D61">
        <w:rPr>
          <w:sz w:val="28"/>
          <w:szCs w:val="28"/>
        </w:rPr>
        <w:t>)</w:t>
      </w:r>
    </w:p>
    <w:p w14:paraId="19E960B8" w14:textId="77777777" w:rsidR="006555B5" w:rsidRPr="001C5D61" w:rsidRDefault="006555B5" w:rsidP="00DC510C">
      <w:pPr>
        <w:spacing w:line="288" w:lineRule="auto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29303468" w14:textId="77777777" w:rsidR="006C4B2B" w:rsidRPr="001C5D61" w:rsidRDefault="00932DF8" w:rsidP="00DC510C">
      <w:pPr>
        <w:spacing w:line="288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Н</w:t>
      </w:r>
      <w:r w:rsidR="0084742E" w:rsidRPr="001C5D61">
        <w:rPr>
          <w:rFonts w:ascii="Arial" w:eastAsia="Arial" w:hAnsi="Arial" w:cs="Arial"/>
          <w:sz w:val="28"/>
          <w:szCs w:val="28"/>
        </w:rPr>
        <w:t>аиболее значимые 48-разрядные обозначаются как префикс глобальной маршрутизации, который назначается конкретной автономной системе. Три наиболее значимых бита префикса глобальной маршрутизации всегда установлены на 001.</w:t>
      </w:r>
    </w:p>
    <w:p w14:paraId="39575126" w14:textId="77777777" w:rsidR="006C4B2B" w:rsidRPr="001C5D61" w:rsidRDefault="006C4B2B" w:rsidP="00DC510C">
      <w:pPr>
        <w:spacing w:line="189" w:lineRule="exact"/>
        <w:ind w:right="-719" w:firstLine="709"/>
        <w:rPr>
          <w:sz w:val="28"/>
          <w:szCs w:val="28"/>
        </w:rPr>
      </w:pPr>
    </w:p>
    <w:p w14:paraId="65D0F0B3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Соглашения в области IPv6-адресации:</w:t>
      </w:r>
    </w:p>
    <w:p w14:paraId="1BAEF153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</w:rPr>
      </w:pPr>
    </w:p>
    <w:p w14:paraId="216CBF04" w14:textId="77777777" w:rsidR="006C4B2B" w:rsidRPr="001C5D61" w:rsidRDefault="0084742E" w:rsidP="00DC510C">
      <w:pPr>
        <w:numPr>
          <w:ilvl w:val="0"/>
          <w:numId w:val="43"/>
        </w:numPr>
        <w:tabs>
          <w:tab w:val="left" w:pos="24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Unspecified (</w:t>
      </w:r>
      <w:r w:rsidRPr="001C5D61">
        <w:rPr>
          <w:rFonts w:ascii="Courier New" w:eastAsia="Courier New" w:hAnsi="Courier New" w:cs="Courier New"/>
          <w:sz w:val="28"/>
          <w:szCs w:val="28"/>
        </w:rPr>
        <w:t>::/128</w:t>
      </w:r>
      <w:r w:rsidRPr="001C5D61">
        <w:rPr>
          <w:rFonts w:ascii="Arial" w:eastAsia="Arial" w:hAnsi="Arial" w:cs="Arial"/>
          <w:sz w:val="28"/>
          <w:szCs w:val="28"/>
        </w:rPr>
        <w:t xml:space="preserve">)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адрес всех глобальных сетей.</w:t>
      </w:r>
    </w:p>
    <w:p w14:paraId="63E8C954" w14:textId="77777777" w:rsidR="006C4B2B" w:rsidRPr="001C5D61" w:rsidRDefault="006C4B2B" w:rsidP="00DC510C">
      <w:pPr>
        <w:spacing w:line="280" w:lineRule="exact"/>
        <w:ind w:right="-719" w:firstLine="709"/>
        <w:rPr>
          <w:rFonts w:ascii="Arial" w:eastAsia="Arial" w:hAnsi="Arial" w:cs="Arial"/>
          <w:sz w:val="28"/>
          <w:szCs w:val="28"/>
        </w:rPr>
      </w:pPr>
    </w:p>
    <w:p w14:paraId="7480834A" w14:textId="77777777" w:rsidR="006C4B2B" w:rsidRPr="001C5D61" w:rsidRDefault="0084742E" w:rsidP="00DC510C">
      <w:pPr>
        <w:numPr>
          <w:ilvl w:val="0"/>
          <w:numId w:val="43"/>
        </w:numPr>
        <w:tabs>
          <w:tab w:val="left" w:pos="240"/>
        </w:tabs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Loopback (</w:t>
      </w:r>
      <w:r w:rsidRPr="001C5D61">
        <w:rPr>
          <w:rFonts w:ascii="Courier New" w:eastAsia="Courier New" w:hAnsi="Courier New" w:cs="Courier New"/>
          <w:sz w:val="28"/>
          <w:szCs w:val="28"/>
        </w:rPr>
        <w:t>::1/128</w:t>
      </w:r>
      <w:r w:rsidRPr="001C5D61">
        <w:rPr>
          <w:rFonts w:ascii="Arial" w:eastAsia="Arial" w:hAnsi="Arial" w:cs="Arial"/>
          <w:sz w:val="28"/>
          <w:szCs w:val="28"/>
        </w:rPr>
        <w:t xml:space="preserve">)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адрес сетевого интерфейса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заглушки.</w:t>
      </w:r>
    </w:p>
    <w:p w14:paraId="01399DAE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1A62CFFD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43" w:name="page43"/>
      <w:bookmarkEnd w:id="43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52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IPv6-адреса типа мультикаст и стандартные подсети</w:t>
      </w:r>
    </w:p>
    <w:p w14:paraId="5BD1E418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E284121" w14:textId="77777777" w:rsidR="006C4B2B" w:rsidRPr="001C5D61" w:rsidRDefault="0084742E" w:rsidP="00DC510C">
      <w:pPr>
        <w:spacing w:line="288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Адрес типа Multicast (FF00::/8) предназначен для использования в пределах подсети определенного вида и представляет собой уникальный в пределах таковой подсети групповой идентификатор.</w:t>
      </w:r>
    </w:p>
    <w:p w14:paraId="0957470A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0" allowOverlap="1" wp14:anchorId="2433C409" wp14:editId="70F4458A">
            <wp:simplePos x="0" y="0"/>
            <wp:positionH relativeFrom="column">
              <wp:posOffset>19050</wp:posOffset>
            </wp:positionH>
            <wp:positionV relativeFrom="paragraph">
              <wp:posOffset>-2540</wp:posOffset>
            </wp:positionV>
            <wp:extent cx="5734050" cy="11049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4CF90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7F9D2A3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6129C7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308841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8C0A640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31B69FB2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6193D37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14E40BE" w14:textId="77777777" w:rsidR="006C4B2B" w:rsidRPr="001C5D61" w:rsidRDefault="006C4B2B" w:rsidP="00DC510C">
      <w:pPr>
        <w:spacing w:line="385" w:lineRule="exact"/>
        <w:ind w:right="-719" w:firstLine="709"/>
        <w:rPr>
          <w:sz w:val="28"/>
          <w:szCs w:val="28"/>
        </w:rPr>
      </w:pPr>
    </w:p>
    <w:p w14:paraId="4216AA17" w14:textId="77777777" w:rsidR="006C4B2B" w:rsidRPr="001C5D61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Применительно к линку, в качестве замены широковещательных адресов IPv4 позиционируются адреса вида Link-local Scope All-nodes Multicast.</w:t>
      </w:r>
    </w:p>
    <w:p w14:paraId="7A8811DD" w14:textId="77777777" w:rsidR="006C4B2B" w:rsidRPr="001C5D61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Кроме того, при автоконфигурировании в пределах линка используются специальные адреса вида Solicited-node Multicast, строящиеся на основе адресов Link-local Unicast, из которых переносятся последние 24 бита.</w:t>
      </w:r>
    </w:p>
    <w:p w14:paraId="51223F80" w14:textId="77777777" w:rsidR="006C4B2B" w:rsidRPr="001C5D61" w:rsidRDefault="0084742E" w:rsidP="00DC510C">
      <w:pPr>
        <w:spacing w:line="312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Мультикаст-адреса могут присутствовать в пакетах только в поле Destination Address.</w:t>
      </w:r>
    </w:p>
    <w:p w14:paraId="29EAE0DA" w14:textId="77777777" w:rsidR="006C4B2B" w:rsidRPr="001C5D61" w:rsidRDefault="006C4B2B" w:rsidP="00DC510C">
      <w:pPr>
        <w:spacing w:line="164" w:lineRule="exact"/>
        <w:ind w:right="-719" w:firstLine="709"/>
        <w:rPr>
          <w:sz w:val="28"/>
          <w:szCs w:val="28"/>
        </w:rPr>
      </w:pPr>
    </w:p>
    <w:p w14:paraId="32C0CC62" w14:textId="77777777" w:rsidR="006C4B2B" w:rsidRPr="001C5D61" w:rsidRDefault="0084742E" w:rsidP="00DC510C">
      <w:pPr>
        <w:spacing w:line="294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Понятие подсети расширено. Стандартизированы следующие виды подсетей, что, в частности, отражается в значениях специального для этого введенных четырехбитных полей Scope в форматах адресов некоторых видов: 0, F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Reserved.</w:t>
      </w:r>
    </w:p>
    <w:p w14:paraId="296DA67E" w14:textId="77777777" w:rsidR="006C4B2B" w:rsidRPr="001C5D61" w:rsidRDefault="006C4B2B" w:rsidP="00DC510C">
      <w:pPr>
        <w:spacing w:line="183" w:lineRule="exact"/>
        <w:ind w:right="-719" w:firstLine="709"/>
        <w:rPr>
          <w:sz w:val="28"/>
          <w:szCs w:val="28"/>
        </w:rPr>
      </w:pPr>
    </w:p>
    <w:p w14:paraId="6E98EFE9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1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Interface-local.</w:t>
      </w:r>
    </w:p>
    <w:p w14:paraId="7C38AA10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  <w:lang w:val="en-US"/>
        </w:rPr>
      </w:pPr>
    </w:p>
    <w:p w14:paraId="24E121B9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2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Link-local.</w:t>
      </w:r>
    </w:p>
    <w:p w14:paraId="6BD77E10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  <w:lang w:val="en-US"/>
        </w:rPr>
      </w:pPr>
    </w:p>
    <w:p w14:paraId="450C0D12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3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Realm-local.</w:t>
      </w:r>
    </w:p>
    <w:p w14:paraId="7A5E3CAF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  <w:lang w:val="en-US"/>
        </w:rPr>
      </w:pPr>
    </w:p>
    <w:p w14:paraId="0C4AFAEA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4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Admin-local.</w:t>
      </w:r>
    </w:p>
    <w:p w14:paraId="3388A7DE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  <w:lang w:val="en-US"/>
        </w:rPr>
      </w:pPr>
    </w:p>
    <w:p w14:paraId="1C9CC6B8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5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Site-local.</w:t>
      </w:r>
    </w:p>
    <w:p w14:paraId="458036DE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  <w:lang w:val="en-US"/>
        </w:rPr>
      </w:pPr>
    </w:p>
    <w:p w14:paraId="62C5BB10" w14:textId="77777777" w:rsidR="006C4B2B" w:rsidRPr="001C5D61" w:rsidRDefault="0084742E" w:rsidP="00DC510C">
      <w:pPr>
        <w:ind w:right="-719" w:firstLine="709"/>
        <w:rPr>
          <w:sz w:val="28"/>
          <w:szCs w:val="28"/>
          <w:lang w:val="en-US"/>
        </w:rPr>
      </w:pP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6, 7, 9, A, B, C, D </w:t>
      </w:r>
      <w:r w:rsidR="006E6E86" w:rsidRPr="001C5D61">
        <w:rPr>
          <w:rFonts w:ascii="Arial" w:eastAsia="Arial" w:hAnsi="Arial" w:cs="Arial"/>
          <w:sz w:val="28"/>
          <w:szCs w:val="28"/>
          <w:lang w:val="en-US"/>
        </w:rPr>
        <w:t>–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Unassigned (</w:t>
      </w:r>
      <w:r w:rsidRPr="001C5D61">
        <w:rPr>
          <w:rFonts w:ascii="Arial" w:eastAsia="Arial" w:hAnsi="Arial" w:cs="Arial"/>
          <w:sz w:val="28"/>
          <w:szCs w:val="28"/>
        </w:rPr>
        <w:t>по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sz w:val="28"/>
          <w:szCs w:val="28"/>
        </w:rPr>
        <w:t>своему</w:t>
      </w:r>
      <w:r w:rsidRPr="001C5D61">
        <w:rPr>
          <w:rFonts w:ascii="Arial" w:eastAsia="Arial" w:hAnsi="Arial" w:cs="Arial"/>
          <w:sz w:val="28"/>
          <w:szCs w:val="28"/>
          <w:lang w:val="en-US"/>
        </w:rPr>
        <w:t xml:space="preserve"> </w:t>
      </w:r>
      <w:r w:rsidRPr="001C5D61">
        <w:rPr>
          <w:rFonts w:ascii="Arial" w:eastAsia="Arial" w:hAnsi="Arial" w:cs="Arial"/>
          <w:sz w:val="28"/>
          <w:szCs w:val="28"/>
        </w:rPr>
        <w:t>усмотрению</w:t>
      </w:r>
      <w:r w:rsidRPr="001C5D61">
        <w:rPr>
          <w:rFonts w:ascii="Arial" w:eastAsia="Arial" w:hAnsi="Arial" w:cs="Arial"/>
          <w:sz w:val="28"/>
          <w:szCs w:val="28"/>
          <w:lang w:val="en-US"/>
        </w:rPr>
        <w:t>).</w:t>
      </w:r>
    </w:p>
    <w:p w14:paraId="56A63B8A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  <w:lang w:val="en-US"/>
        </w:rPr>
      </w:pPr>
    </w:p>
    <w:p w14:paraId="4246F819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8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Organization-local.</w:t>
      </w:r>
    </w:p>
    <w:p w14:paraId="37A89E31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</w:rPr>
      </w:pPr>
    </w:p>
    <w:p w14:paraId="5AC97FBD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E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Global.</w:t>
      </w:r>
    </w:p>
    <w:p w14:paraId="7F364980" w14:textId="77777777" w:rsidR="006C4B2B" w:rsidRPr="001C5D61" w:rsidRDefault="006C4B2B" w:rsidP="00DC510C">
      <w:pPr>
        <w:spacing w:line="278" w:lineRule="exact"/>
        <w:ind w:right="-719" w:firstLine="709"/>
        <w:rPr>
          <w:sz w:val="28"/>
          <w:szCs w:val="28"/>
        </w:rPr>
      </w:pPr>
    </w:p>
    <w:p w14:paraId="60AEBD84" w14:textId="77777777" w:rsidR="006C4B2B" w:rsidRPr="001C5D61" w:rsidRDefault="0084742E" w:rsidP="00DC510C">
      <w:pPr>
        <w:spacing w:line="312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Таким образом «очерчивается круг», в пределах которого адрес валиден и применяется.</w:t>
      </w:r>
    </w:p>
    <w:p w14:paraId="2AA96146" w14:textId="77777777" w:rsidR="006C4B2B" w:rsidRPr="001C5D61" w:rsidRDefault="006C4B2B" w:rsidP="00DC510C">
      <w:pPr>
        <w:spacing w:line="164" w:lineRule="exact"/>
        <w:ind w:right="-719" w:firstLine="709"/>
        <w:rPr>
          <w:sz w:val="28"/>
          <w:szCs w:val="28"/>
        </w:rPr>
      </w:pPr>
    </w:p>
    <w:p w14:paraId="3F05789F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Особо следует выделить линк (link)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подсеть размером в сегмент.</w:t>
      </w:r>
    </w:p>
    <w:p w14:paraId="4FF13C75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74A94664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44" w:name="page44"/>
      <w:bookmarkEnd w:id="44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53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IPv6-адреса типа эникаст</w:t>
      </w:r>
    </w:p>
    <w:p w14:paraId="1CFE6E21" w14:textId="77777777" w:rsidR="006C4B2B" w:rsidRPr="001C5D61" w:rsidRDefault="006C4B2B" w:rsidP="00DC510C">
      <w:pPr>
        <w:spacing w:line="280" w:lineRule="exact"/>
        <w:ind w:right="-719" w:firstLine="709"/>
        <w:rPr>
          <w:sz w:val="28"/>
          <w:szCs w:val="28"/>
        </w:rPr>
      </w:pPr>
    </w:p>
    <w:p w14:paraId="67D3AEF1" w14:textId="77777777" w:rsidR="00C45920" w:rsidRPr="001C5D61" w:rsidRDefault="0084742E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Применительно к IPv6 эникаст-адреса обладают двумя специфическими свойствами (так задумывалось). </w:t>
      </w:r>
    </w:p>
    <w:p w14:paraId="3EEB5447" w14:textId="77777777" w:rsidR="00C45920" w:rsidRPr="001C5D61" w:rsidRDefault="0084742E" w:rsidP="00DC510C">
      <w:pPr>
        <w:pStyle w:val="a4"/>
        <w:numPr>
          <w:ilvl w:val="0"/>
          <w:numId w:val="73"/>
        </w:numPr>
        <w:ind w:left="0"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Во-первых, если юникаст-адрес присвоить более чем одному сетевому интерфейсу в подсети, то он превращается в эникаст-адрес. </w:t>
      </w:r>
    </w:p>
    <w:p w14:paraId="650D03E1" w14:textId="77777777" w:rsidR="006C4B2B" w:rsidRPr="001C5D61" w:rsidRDefault="0084742E" w:rsidP="00DC510C">
      <w:pPr>
        <w:pStyle w:val="a4"/>
        <w:numPr>
          <w:ilvl w:val="0"/>
          <w:numId w:val="73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Во-вторых, критерием выбора эникаст-адреса является кратчайшесть расстояния при маршрутизации.</w:t>
      </w:r>
    </w:p>
    <w:p w14:paraId="3F5AB1A5" w14:textId="77777777" w:rsidR="006C4B2B" w:rsidRPr="001C5D61" w:rsidRDefault="006C4B2B" w:rsidP="00DC510C">
      <w:pPr>
        <w:spacing w:line="193" w:lineRule="exact"/>
        <w:ind w:right="-719" w:firstLine="709"/>
        <w:rPr>
          <w:sz w:val="28"/>
          <w:szCs w:val="28"/>
        </w:rPr>
      </w:pPr>
    </w:p>
    <w:p w14:paraId="155DD7CB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Адрес типа Anycast предназначен для использования в пределах подсети и получается на основе префикса подсети.</w:t>
      </w:r>
    </w:p>
    <w:p w14:paraId="4C2C39D9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661CA8C8" wp14:editId="7483DEFD">
            <wp:extent cx="5734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40F06" w14:textId="77777777" w:rsidR="006D3F59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Соответствующие приведенному выше формату, одному из двух форматов Reserved Subnet Anycast, виды пока применения не нашли.</w:t>
      </w:r>
      <w:r w:rsidR="006D3F59" w:rsidRPr="001C5D61">
        <w:rPr>
          <w:sz w:val="28"/>
          <w:szCs w:val="28"/>
        </w:rPr>
        <w:t xml:space="preserve"> </w:t>
      </w:r>
    </w:p>
    <w:p w14:paraId="31B1472D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Единственным используемым на практике видом является Subnet-router Anycast.</w:t>
      </w:r>
    </w:p>
    <w:p w14:paraId="790455B2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020E840E" wp14:editId="01ECAF2F">
            <wp:extent cx="5734050" cy="942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89164" w14:textId="77777777" w:rsidR="006C4B2B" w:rsidRPr="001C5D61" w:rsidRDefault="00C45920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Та</w:t>
      </w:r>
      <w:r w:rsidR="0084742E" w:rsidRPr="001C5D61">
        <w:rPr>
          <w:rFonts w:eastAsia="Arial"/>
          <w:sz w:val="28"/>
          <w:szCs w:val="28"/>
        </w:rPr>
        <w:t xml:space="preserve">кие адреса разрешено назначать только сетевым </w:t>
      </w:r>
      <w:r w:rsidRPr="001C5D61">
        <w:rPr>
          <w:rFonts w:eastAsia="Arial"/>
          <w:sz w:val="28"/>
          <w:szCs w:val="28"/>
        </w:rPr>
        <w:t>интерфейсам маршрутизаторов,</w:t>
      </w:r>
      <w:r w:rsidR="0084742E" w:rsidRPr="001C5D61">
        <w:rPr>
          <w:rFonts w:eastAsia="Arial"/>
          <w:sz w:val="28"/>
          <w:szCs w:val="28"/>
        </w:rPr>
        <w:t xml:space="preserve"> и они могут присутствовать только в соответствующих служебных пакетах, причем только в поле Destination Address.</w:t>
      </w:r>
    </w:p>
    <w:p w14:paraId="7ECE6963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4FAE06C8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45" w:name="page45"/>
      <w:bookmarkEnd w:id="45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54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Нотация EUI-64 и инкапсуляция IPv6-адресов типа мультикаст</w:t>
      </w:r>
    </w:p>
    <w:p w14:paraId="6246FE65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589A5D6E" w14:textId="77777777" w:rsidR="00412862" w:rsidRPr="001C5D61" w:rsidRDefault="00412862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/// Информации о инкапсуляции нету в лекциях</w:t>
      </w:r>
    </w:p>
    <w:p w14:paraId="34FF1EA7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Для всех юникаст-адресов, в том числе Unique Local Unicast, приемлема (но не всегда удобна) EUI-64-нотация интерфейсной части.</w:t>
      </w:r>
    </w:p>
    <w:p w14:paraId="3A47B067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700943FD" wp14:editId="2E822E4D">
            <wp:extent cx="5076825" cy="1762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7410C" w14:textId="77777777" w:rsidR="00412862" w:rsidRPr="001C5D61" w:rsidRDefault="00412862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В р</w:t>
      </w:r>
      <w:r w:rsidR="0084742E" w:rsidRPr="001C5D61">
        <w:rPr>
          <w:sz w:val="28"/>
          <w:szCs w:val="28"/>
        </w:rPr>
        <w:t>езультате, интерфейсная часть соответствует нотации EUI-64 (точнее, модифицированной нотации EUI-64). От приведенного правила можно отступать, но это не рекомендуется.</w:t>
      </w:r>
    </w:p>
    <w:p w14:paraId="27975D33" w14:textId="77777777" w:rsidR="00412862" w:rsidRPr="00AB7F53" w:rsidRDefault="00412862" w:rsidP="00DC510C">
      <w:pPr>
        <w:ind w:right="-719" w:firstLine="709"/>
        <w:sectPr w:rsidR="00412862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 xml:space="preserve">IPv6-пакеты, как и </w:t>
      </w:r>
      <w:r w:rsidRPr="001C5D61">
        <w:rPr>
          <w:sz w:val="28"/>
          <w:szCs w:val="28"/>
          <w:lang w:val="en-US"/>
        </w:rPr>
        <w:t>IPv</w:t>
      </w:r>
      <w:r w:rsidRPr="001C5D61">
        <w:rPr>
          <w:sz w:val="28"/>
          <w:szCs w:val="28"/>
        </w:rPr>
        <w:t>4, обычно передаются с помощью протоколов канального уровня, таких как Ethernet, который инкапсулирует каждый пакет в кадр. Но IPv6-пакет может быть передан с помощью туннельного протокола более высокого уровня, например, в 6to4 или Teredo</w:t>
      </w:r>
      <w:r w:rsidRPr="00AB7F53">
        <w:t>.</w:t>
      </w:r>
    </w:p>
    <w:p w14:paraId="74DF4078" w14:textId="77777777" w:rsidR="006C4B2B" w:rsidRPr="001C5D61" w:rsidRDefault="004E7A8E" w:rsidP="00DC510C">
      <w:pPr>
        <w:ind w:right="-719" w:firstLine="709"/>
        <w:rPr>
          <w:sz w:val="24"/>
          <w:szCs w:val="24"/>
        </w:rPr>
      </w:pPr>
      <w:bookmarkStart w:id="46" w:name="page46"/>
      <w:bookmarkEnd w:id="46"/>
      <w:r w:rsidRPr="001C5D61">
        <w:rPr>
          <w:rFonts w:ascii="Arial" w:eastAsia="Arial" w:hAnsi="Arial" w:cs="Arial"/>
          <w:b/>
          <w:bCs/>
          <w:sz w:val="24"/>
          <w:szCs w:val="24"/>
        </w:rPr>
        <w:lastRenderedPageBreak/>
        <w:t>55</w:t>
      </w:r>
      <w:r w:rsidR="0084742E" w:rsidRPr="001C5D61">
        <w:rPr>
          <w:rFonts w:ascii="Arial" w:eastAsia="Arial" w:hAnsi="Arial" w:cs="Arial"/>
          <w:b/>
          <w:bCs/>
          <w:sz w:val="24"/>
          <w:szCs w:val="24"/>
        </w:rPr>
        <w:t xml:space="preserve"> Совместимость IPv6 с IPv4</w:t>
      </w:r>
    </w:p>
    <w:p w14:paraId="33B93EB8" w14:textId="77777777" w:rsidR="006C4B2B" w:rsidRPr="001C5D61" w:rsidRDefault="006C4B2B" w:rsidP="00DC510C">
      <w:pPr>
        <w:spacing w:line="52" w:lineRule="exact"/>
        <w:ind w:right="-719" w:firstLine="709"/>
        <w:rPr>
          <w:sz w:val="24"/>
          <w:szCs w:val="24"/>
        </w:rPr>
      </w:pPr>
    </w:p>
    <w:p w14:paraId="64A7EDE3" w14:textId="77777777" w:rsidR="006C4B2B" w:rsidRPr="001C5D61" w:rsidRDefault="00A54C41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В ко</w:t>
      </w:r>
      <w:r w:rsidR="0084742E" w:rsidRPr="001C5D61">
        <w:rPr>
          <w:rFonts w:eastAsia="Arial"/>
          <w:szCs w:val="24"/>
        </w:rPr>
        <w:t>нтексте совместимости IPv4 и IPv6, практический интерес представляет лишь возможность передавать трафик IPv6 посредством трафика IPv4, то есть организовывать туннели IPv6-over-IPv4. Таковые туннели делят на три типа:</w:t>
      </w:r>
    </w:p>
    <w:p w14:paraId="195DFD87" w14:textId="77777777" w:rsidR="006C4B2B" w:rsidRPr="001C5D61" w:rsidRDefault="0084742E" w:rsidP="00DC510C">
      <w:pPr>
        <w:pStyle w:val="a4"/>
        <w:numPr>
          <w:ilvl w:val="0"/>
          <w:numId w:val="74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Host-to-host.</w:t>
      </w:r>
    </w:p>
    <w:p w14:paraId="45D3D246" w14:textId="77777777" w:rsidR="00A54C41" w:rsidRPr="001C5D61" w:rsidRDefault="0084742E" w:rsidP="00DC510C">
      <w:pPr>
        <w:pStyle w:val="a4"/>
        <w:numPr>
          <w:ilvl w:val="0"/>
          <w:numId w:val="74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 xml:space="preserve">Host-to-router </w:t>
      </w:r>
      <w:r w:rsidRPr="001C5D61">
        <w:rPr>
          <w:rFonts w:eastAsia="Arial"/>
          <w:szCs w:val="24"/>
        </w:rPr>
        <w:t>и</w:t>
      </w:r>
      <w:r w:rsidRPr="001C5D61">
        <w:rPr>
          <w:rFonts w:eastAsia="Arial"/>
          <w:szCs w:val="24"/>
          <w:lang w:val="en-US"/>
        </w:rPr>
        <w:t xml:space="preserve"> router-to-host.</w:t>
      </w:r>
    </w:p>
    <w:p w14:paraId="6A36A40A" w14:textId="77777777" w:rsidR="006C4B2B" w:rsidRPr="001C5D61" w:rsidRDefault="00A54C41" w:rsidP="00DC510C">
      <w:pPr>
        <w:pStyle w:val="a4"/>
        <w:ind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noProof/>
          <w:szCs w:val="24"/>
        </w:rPr>
        <w:drawing>
          <wp:inline distT="0" distB="0" distL="0" distR="0" wp14:anchorId="533719D0" wp14:editId="03E6123D">
            <wp:extent cx="2400300" cy="788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970" cy="8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00F4" w14:textId="77777777" w:rsidR="006C4B2B" w:rsidRPr="001C5D61" w:rsidRDefault="0084742E" w:rsidP="00DC510C">
      <w:pPr>
        <w:pStyle w:val="a4"/>
        <w:numPr>
          <w:ilvl w:val="0"/>
          <w:numId w:val="74"/>
        </w:numPr>
        <w:ind w:left="0" w:right="-719" w:firstLine="709"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Router-to-router.</w:t>
      </w:r>
    </w:p>
    <w:p w14:paraId="2B716B01" w14:textId="77777777" w:rsidR="006C1057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Для обеспечения совместимости с IPv4 стандартизированы следующие виды адресов IPv6. </w:t>
      </w:r>
    </w:p>
    <w:p w14:paraId="3922E173" w14:textId="77777777" w:rsidR="006C1057" w:rsidRPr="001C5D61" w:rsidRDefault="0084742E" w:rsidP="00DC510C">
      <w:pPr>
        <w:pStyle w:val="a4"/>
        <w:numPr>
          <w:ilvl w:val="0"/>
          <w:numId w:val="76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Адрес вида IPv4-compatible (::D.D.D.D/128). Включает публичный адрес IPv4. В настоящее время использование этих адресов не рекомендуется. </w:t>
      </w:r>
    </w:p>
    <w:p w14:paraId="0A2FDBB0" w14:textId="77777777" w:rsidR="006C4B2B" w:rsidRPr="001C5D61" w:rsidRDefault="0084742E" w:rsidP="00DC510C">
      <w:pPr>
        <w:pStyle w:val="a4"/>
        <w:numPr>
          <w:ilvl w:val="0"/>
          <w:numId w:val="76"/>
        </w:numPr>
        <w:ind w:left="0" w:right="-719" w:firstLine="709"/>
        <w:contextualSpacing/>
        <w:rPr>
          <w:szCs w:val="24"/>
        </w:rPr>
      </w:pPr>
      <w:r w:rsidRPr="001C5D61">
        <w:rPr>
          <w:rFonts w:eastAsia="Arial"/>
          <w:szCs w:val="24"/>
        </w:rPr>
        <w:t>Адрес вида IPv4-mapped (::FFFF:D.D.D.D/128). Предназначен для использования при работе с виртуальной станцией IPv4 внутри станции IPv6. В физических пакетах эти адреса недопустимы и в основных реализациях не поддерживаются.</w:t>
      </w:r>
    </w:p>
    <w:p w14:paraId="690B996B" w14:textId="77777777" w:rsidR="006C4B2B" w:rsidRPr="001C5D61" w:rsidRDefault="0084742E" w:rsidP="00DC510C">
      <w:pPr>
        <w:pStyle w:val="a4"/>
        <w:numPr>
          <w:ilvl w:val="0"/>
          <w:numId w:val="76"/>
        </w:numPr>
        <w:ind w:left="0" w:right="-719" w:firstLine="709"/>
        <w:rPr>
          <w:szCs w:val="24"/>
        </w:rPr>
      </w:pPr>
      <w:r w:rsidRPr="001C5D61">
        <w:rPr>
          <w:rFonts w:eastAsia="Arial"/>
          <w:szCs w:val="24"/>
        </w:rPr>
        <w:t>Адрес вида 6to4 Unicast</w:t>
      </w:r>
    </w:p>
    <w:p w14:paraId="7D099DB2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noProof/>
          <w:szCs w:val="24"/>
        </w:rPr>
        <w:drawing>
          <wp:inline distT="0" distB="0" distL="0" distR="0" wp14:anchorId="2C566130" wp14:editId="08DB3CAB">
            <wp:extent cx="5000625" cy="9469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42" cy="961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3B138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Включает шестнадцатеричное представление публичного адреса IPv4 и предназначен для формирования автоматических туннелей. Это один из видов туннельных адресов, поддерживаемый всеми основными реализациями.</w:t>
      </w:r>
    </w:p>
    <w:p w14:paraId="43E29F6A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Вопросы совместимости IPv4 и IPv6 затрагивают работу всего семейства протоколов TCP/IPv6. Выделяют две архитектуры:</w:t>
      </w:r>
    </w:p>
    <w:p w14:paraId="680A78E7" w14:textId="77777777" w:rsidR="006C4B2B" w:rsidRPr="001C5D61" w:rsidRDefault="0084742E" w:rsidP="00DC510C">
      <w:pPr>
        <w:pStyle w:val="a4"/>
        <w:numPr>
          <w:ilvl w:val="0"/>
          <w:numId w:val="75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Dual-layer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IPv4 и IPv6 разделены только на Internet-уровне модели TCP/IP.</w:t>
      </w:r>
    </w:p>
    <w:p w14:paraId="74CD161F" w14:textId="77777777" w:rsidR="006C4B2B" w:rsidRPr="001C5D61" w:rsidRDefault="0084742E" w:rsidP="00DC510C">
      <w:pPr>
        <w:pStyle w:val="a4"/>
        <w:numPr>
          <w:ilvl w:val="0"/>
          <w:numId w:val="75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Dual-stack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стеки TCP/IPv4 и TCP/IPv6 полноценны и независимы</w:t>
      </w:r>
    </w:p>
    <w:p w14:paraId="7AD6AC27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В оптимальном случае трафик IPv6 полностью отделен от трафика IPv4.</w:t>
      </w:r>
      <w:r w:rsidRPr="001C5D61">
        <w:rPr>
          <w:noProof/>
          <w:szCs w:val="24"/>
        </w:rPr>
        <w:drawing>
          <wp:inline distT="0" distB="0" distL="0" distR="0" wp14:anchorId="5DB31182" wp14:editId="39B39A91">
            <wp:extent cx="4643438" cy="2258659"/>
            <wp:effectExtent l="0" t="0" r="508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12" cy="2301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74EFA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7FBD9B91" w14:textId="77777777" w:rsidR="006C4B2B" w:rsidRPr="001C5D61" w:rsidRDefault="004E7A8E" w:rsidP="00DC510C">
      <w:pPr>
        <w:ind w:right="-719" w:firstLine="709"/>
        <w:rPr>
          <w:sz w:val="24"/>
          <w:szCs w:val="24"/>
        </w:rPr>
      </w:pPr>
      <w:bookmarkStart w:id="47" w:name="page47"/>
      <w:bookmarkEnd w:id="47"/>
      <w:r w:rsidRPr="001C5D61">
        <w:rPr>
          <w:rFonts w:ascii="Arial" w:eastAsia="Arial" w:hAnsi="Arial" w:cs="Arial"/>
          <w:b/>
          <w:bCs/>
          <w:sz w:val="24"/>
          <w:szCs w:val="24"/>
        </w:rPr>
        <w:lastRenderedPageBreak/>
        <w:t>56</w:t>
      </w:r>
      <w:r w:rsidR="0084742E" w:rsidRPr="001C5D61">
        <w:rPr>
          <w:rFonts w:ascii="Arial" w:eastAsia="Arial" w:hAnsi="Arial" w:cs="Arial"/>
          <w:b/>
          <w:bCs/>
          <w:sz w:val="24"/>
          <w:szCs w:val="24"/>
        </w:rPr>
        <w:t xml:space="preserve"> Модели и задачи IPv6-автоконфигурирования</w:t>
      </w:r>
    </w:p>
    <w:p w14:paraId="28060635" w14:textId="77777777" w:rsidR="006C4B2B" w:rsidRPr="001C5D61" w:rsidRDefault="006C4B2B" w:rsidP="00DC510C">
      <w:pPr>
        <w:spacing w:line="52" w:lineRule="exact"/>
        <w:ind w:right="-719" w:firstLine="709"/>
        <w:rPr>
          <w:sz w:val="24"/>
          <w:szCs w:val="24"/>
        </w:rPr>
      </w:pPr>
    </w:p>
    <w:p w14:paraId="0A28F4E7" w14:textId="77777777" w:rsidR="00735A2B" w:rsidRPr="001C5D61" w:rsidRDefault="00735A2B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В </w:t>
      </w:r>
      <w:r w:rsidR="0084742E" w:rsidRPr="001C5D61">
        <w:rPr>
          <w:rFonts w:eastAsia="Arial"/>
          <w:szCs w:val="24"/>
        </w:rPr>
        <w:t xml:space="preserve">сравнении с IPv4, возможности динамической IPv6-адресации значительно расширены и усовершенствованы, вплоть до полного автоконфигурирования. </w:t>
      </w:r>
    </w:p>
    <w:p w14:paraId="6047E6A2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Предусмотрены две базовых модели:</w:t>
      </w:r>
    </w:p>
    <w:p w14:paraId="4167AED7" w14:textId="77777777" w:rsidR="006C4B2B" w:rsidRPr="001C5D61" w:rsidRDefault="0084742E" w:rsidP="00DC510C">
      <w:pPr>
        <w:pStyle w:val="a4"/>
        <w:numPr>
          <w:ilvl w:val="0"/>
          <w:numId w:val="78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Stateless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распределенное управление, адреса и другие параметры конфигурируют с помощью служебных сообщений, базируется на ICMPv6</w:t>
      </w:r>
      <w:r w:rsidR="007D16EF" w:rsidRPr="001C5D61">
        <w:rPr>
          <w:rFonts w:eastAsia="Arial"/>
          <w:szCs w:val="24"/>
        </w:rPr>
        <w:t xml:space="preserve"> (</w:t>
      </w:r>
      <w:r w:rsidR="007D16EF" w:rsidRPr="001C5D61">
        <w:rPr>
          <w:szCs w:val="24"/>
        </w:rPr>
        <w:t>Internet Control Message Protocol</w:t>
      </w:r>
      <w:r w:rsidR="007D16EF" w:rsidRPr="001C5D61">
        <w:rPr>
          <w:rFonts w:eastAsia="Arial"/>
          <w:szCs w:val="24"/>
        </w:rPr>
        <w:t>)</w:t>
      </w:r>
      <w:r w:rsidRPr="001C5D61">
        <w:rPr>
          <w:rFonts w:eastAsia="Arial"/>
          <w:szCs w:val="24"/>
        </w:rPr>
        <w:t>.</w:t>
      </w:r>
    </w:p>
    <w:p w14:paraId="41AB4DB7" w14:textId="77777777" w:rsidR="000F6390" w:rsidRPr="001C5D61" w:rsidRDefault="00735A2B" w:rsidP="00DC510C">
      <w:pPr>
        <w:pStyle w:val="a4"/>
        <w:numPr>
          <w:ilvl w:val="0"/>
          <w:numId w:val="78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  <w:lang w:val="en-US"/>
        </w:rPr>
        <w:t>S</w:t>
      </w:r>
      <w:r w:rsidR="0084742E" w:rsidRPr="001C5D61">
        <w:rPr>
          <w:rFonts w:eastAsia="Arial"/>
          <w:szCs w:val="24"/>
        </w:rPr>
        <w:t xml:space="preserve">tateful </w:t>
      </w:r>
      <w:r w:rsidR="006E6E86" w:rsidRPr="001C5D61">
        <w:rPr>
          <w:rFonts w:eastAsia="Arial"/>
          <w:szCs w:val="24"/>
        </w:rPr>
        <w:t>–</w:t>
      </w:r>
      <w:r w:rsidR="0084742E" w:rsidRPr="001C5D61">
        <w:rPr>
          <w:rFonts w:eastAsia="Arial"/>
          <w:szCs w:val="24"/>
        </w:rPr>
        <w:t xml:space="preserve"> централизованное управление, адреса и другие параметры передаются по специальному протоколу, базируется на DHCPv6. </w:t>
      </w:r>
    </w:p>
    <w:p w14:paraId="63D136A0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Причем, в качестве приоритетной модели рассматривают первую, а не вторую.</w:t>
      </w:r>
    </w:p>
    <w:p w14:paraId="6C298D76" w14:textId="77777777" w:rsidR="00735A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ICMPv6, кроме всего прочего, включает в себя два мощных функционала: </w:t>
      </w:r>
    </w:p>
    <w:p w14:paraId="1124D2F1" w14:textId="77777777" w:rsidR="006C4B2B" w:rsidRPr="001C5D61" w:rsidRDefault="0084742E" w:rsidP="00DC510C">
      <w:pPr>
        <w:pStyle w:val="a4"/>
        <w:numPr>
          <w:ilvl w:val="0"/>
          <w:numId w:val="77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Neighbor Discovery (ND)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граничное обнаружение.</w:t>
      </w:r>
    </w:p>
    <w:p w14:paraId="4CBD30C1" w14:textId="77777777" w:rsidR="006C4B2B" w:rsidRPr="001C5D61" w:rsidRDefault="0084742E" w:rsidP="00DC510C">
      <w:pPr>
        <w:pStyle w:val="a4"/>
        <w:numPr>
          <w:ilvl w:val="0"/>
          <w:numId w:val="77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Multicast Listener Discovery (MLD)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обнаружение мультикаст-станции-потребителя.</w:t>
      </w:r>
    </w:p>
    <w:p w14:paraId="110447B7" w14:textId="77777777" w:rsidR="000F6390" w:rsidRPr="001C5D61" w:rsidRDefault="000F6390" w:rsidP="00DC510C">
      <w:pPr>
        <w:ind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При разработке ND были четко сформулированы девять задач для решения в границах линка:</w:t>
      </w:r>
    </w:p>
    <w:p w14:paraId="6C3FE4A9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Обнаружение соседних маршрутизаторов.</w:t>
      </w:r>
    </w:p>
    <w:p w14:paraId="6A341589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Восстановление значений префиксов подсетей.</w:t>
      </w:r>
    </w:p>
    <w:p w14:paraId="6B2B2992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Восстановление значений некоторых других параметров.</w:t>
      </w:r>
    </w:p>
    <w:p w14:paraId="71E6A917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Автоконфигурирование адресов.</w:t>
      </w:r>
    </w:p>
    <w:p w14:paraId="38F1DCA7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Восстановление MAC-адресов соседних станций.</w:t>
      </w:r>
    </w:p>
    <w:p w14:paraId="31AAD1E7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Обнаружение маршрутизаторов следующего звена.</w:t>
      </w:r>
    </w:p>
    <w:p w14:paraId="01435F97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Проверка достижимости соседних станций.</w:t>
      </w:r>
    </w:p>
    <w:p w14:paraId="10B6E113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Проверка конфликтов адресов.</w:t>
      </w:r>
    </w:p>
    <w:p w14:paraId="52E558BD" w14:textId="77777777" w:rsidR="000F6390" w:rsidRPr="001C5D61" w:rsidRDefault="000F6390" w:rsidP="00DC510C">
      <w:pPr>
        <w:pStyle w:val="a3"/>
        <w:numPr>
          <w:ilvl w:val="0"/>
          <w:numId w:val="79"/>
        </w:numPr>
        <w:ind w:left="0"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>Оптимизация маршрутов.</w:t>
      </w:r>
    </w:p>
    <w:p w14:paraId="438A30E6" w14:textId="77777777" w:rsidR="003C126D" w:rsidRPr="001C5D61" w:rsidRDefault="003C126D" w:rsidP="00DC510C">
      <w:pPr>
        <w:pStyle w:val="a4"/>
        <w:ind w:right="-719" w:firstLine="709"/>
        <w:rPr>
          <w:szCs w:val="24"/>
        </w:rPr>
      </w:pPr>
    </w:p>
    <w:p w14:paraId="2782CECF" w14:textId="77777777" w:rsidR="006F1234" w:rsidRPr="001C5D61" w:rsidRDefault="006F1234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Важно, что задачи ND решают именно в пределах линка.</w:t>
      </w:r>
      <w:r w:rsidRPr="001C5D61">
        <w:rPr>
          <w:szCs w:val="24"/>
        </w:rPr>
        <w:br/>
        <w:t>Для обеспечения ND предусмотрены пять типов ICMPv6-сообщений:</w:t>
      </w:r>
    </w:p>
    <w:p w14:paraId="60449A36" w14:textId="77777777" w:rsidR="006F1234" w:rsidRPr="001C5D61" w:rsidRDefault="006F1234" w:rsidP="00DC510C">
      <w:pPr>
        <w:pStyle w:val="a4"/>
        <w:numPr>
          <w:ilvl w:val="0"/>
          <w:numId w:val="80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RS (Router Solicitation).</w:t>
      </w:r>
    </w:p>
    <w:p w14:paraId="42DD009A" w14:textId="77777777" w:rsidR="006F1234" w:rsidRPr="001C5D61" w:rsidRDefault="006F1234" w:rsidP="00DC510C">
      <w:pPr>
        <w:pStyle w:val="a4"/>
        <w:numPr>
          <w:ilvl w:val="0"/>
          <w:numId w:val="80"/>
        </w:numPr>
        <w:ind w:left="0" w:right="-719" w:firstLine="709"/>
        <w:contextualSpacing/>
        <w:rPr>
          <w:szCs w:val="24"/>
          <w:lang w:val="en-US"/>
        </w:rPr>
      </w:pPr>
      <w:r w:rsidRPr="001C5D61">
        <w:rPr>
          <w:szCs w:val="24"/>
          <w:lang w:val="en-US"/>
        </w:rPr>
        <w:t>RA (Router Advertisement).</w:t>
      </w:r>
    </w:p>
    <w:p w14:paraId="336CFEDE" w14:textId="77777777" w:rsidR="006F1234" w:rsidRPr="001C5D61" w:rsidRDefault="006F1234" w:rsidP="00DC510C">
      <w:pPr>
        <w:pStyle w:val="a4"/>
        <w:numPr>
          <w:ilvl w:val="0"/>
          <w:numId w:val="80"/>
        </w:numPr>
        <w:ind w:left="0" w:right="-719" w:firstLine="709"/>
        <w:contextualSpacing/>
        <w:rPr>
          <w:szCs w:val="24"/>
          <w:lang w:val="en-US"/>
        </w:rPr>
      </w:pPr>
      <w:r w:rsidRPr="001C5D61">
        <w:rPr>
          <w:szCs w:val="24"/>
          <w:lang w:val="en-US"/>
        </w:rPr>
        <w:t>NS (Neighbor Solicitation).</w:t>
      </w:r>
    </w:p>
    <w:p w14:paraId="777A6C34" w14:textId="77777777" w:rsidR="006F1234" w:rsidRPr="001C5D61" w:rsidRDefault="006F1234" w:rsidP="00DC510C">
      <w:pPr>
        <w:pStyle w:val="a4"/>
        <w:numPr>
          <w:ilvl w:val="0"/>
          <w:numId w:val="80"/>
        </w:numPr>
        <w:ind w:left="0" w:right="-719" w:firstLine="709"/>
        <w:contextualSpacing/>
        <w:rPr>
          <w:szCs w:val="24"/>
          <w:lang w:val="en-US"/>
        </w:rPr>
      </w:pPr>
      <w:r w:rsidRPr="001C5D61">
        <w:rPr>
          <w:szCs w:val="24"/>
          <w:lang w:val="en-US"/>
        </w:rPr>
        <w:t>NA (Neighbor Advertisement).</w:t>
      </w:r>
    </w:p>
    <w:p w14:paraId="2E95F3C3" w14:textId="77777777" w:rsidR="00FD09A1" w:rsidRPr="001C5D61" w:rsidRDefault="006F1234" w:rsidP="00DC510C">
      <w:pPr>
        <w:pStyle w:val="a4"/>
        <w:numPr>
          <w:ilvl w:val="0"/>
          <w:numId w:val="80"/>
        </w:numPr>
        <w:ind w:left="0" w:right="-719" w:firstLine="709"/>
        <w:contextualSpacing/>
        <w:rPr>
          <w:szCs w:val="24"/>
          <w:lang w:val="en-US"/>
        </w:rPr>
      </w:pPr>
      <w:r w:rsidRPr="001C5D61">
        <w:rPr>
          <w:szCs w:val="24"/>
          <w:lang w:val="en-US"/>
        </w:rPr>
        <w:t>Redirect.</w:t>
      </w:r>
    </w:p>
    <w:p w14:paraId="49B556D5" w14:textId="77777777" w:rsidR="00FD09A1" w:rsidRPr="001C5D61" w:rsidRDefault="00FD09A1" w:rsidP="00DC510C">
      <w:pPr>
        <w:ind w:right="-719" w:firstLine="709"/>
        <w:rPr>
          <w:sz w:val="24"/>
          <w:szCs w:val="24"/>
        </w:rPr>
      </w:pPr>
      <w:r w:rsidRPr="001C5D61">
        <w:rPr>
          <w:sz w:val="24"/>
          <w:szCs w:val="24"/>
        </w:rPr>
        <w:t xml:space="preserve">Под адвертайзингом (advertising) понимают «предлагать услуги», а солиситингом (soliciting) </w:t>
      </w:r>
      <w:r w:rsidR="006E6E86" w:rsidRPr="001C5D61">
        <w:rPr>
          <w:sz w:val="24"/>
          <w:szCs w:val="24"/>
        </w:rPr>
        <w:t>–</w:t>
      </w:r>
      <w:r w:rsidRPr="001C5D61">
        <w:rPr>
          <w:sz w:val="24"/>
          <w:szCs w:val="24"/>
        </w:rPr>
        <w:t xml:space="preserve"> «спрашивать об услугах».</w:t>
      </w:r>
    </w:p>
    <w:p w14:paraId="4CD0FECC" w14:textId="77777777" w:rsidR="00FD09A1" w:rsidRPr="00AB7F53" w:rsidRDefault="00FD09A1" w:rsidP="00DC510C">
      <w:pPr>
        <w:pStyle w:val="a4"/>
        <w:ind w:right="-719" w:firstLine="709"/>
        <w:contextualSpacing/>
        <w:rPr>
          <w:sz w:val="22"/>
        </w:rPr>
        <w:sectPr w:rsidR="00FD09A1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8CBB4A6" w14:textId="77777777" w:rsidR="006C4B2B" w:rsidRPr="00AB7F53" w:rsidRDefault="004E7A8E" w:rsidP="003A7F9D">
      <w:pPr>
        <w:ind w:right="-720" w:firstLine="709"/>
        <w:contextualSpacing/>
      </w:pPr>
      <w:bookmarkStart w:id="48" w:name="page48"/>
      <w:bookmarkEnd w:id="48"/>
      <w:r w:rsidRPr="00AB7F53">
        <w:rPr>
          <w:rFonts w:ascii="Arial" w:eastAsia="Arial" w:hAnsi="Arial" w:cs="Arial"/>
          <w:b/>
          <w:bCs/>
        </w:rPr>
        <w:lastRenderedPageBreak/>
        <w:t>57</w:t>
      </w:r>
      <w:r w:rsidR="0084742E" w:rsidRPr="00AB7F53">
        <w:rPr>
          <w:rFonts w:ascii="Arial" w:eastAsia="Arial" w:hAnsi="Arial" w:cs="Arial"/>
          <w:b/>
          <w:bCs/>
        </w:rPr>
        <w:t xml:space="preserve"> Обнаружение маршрутизаторов и оптимизация маршрутов при IPv6-автоконфигурировании</w:t>
      </w:r>
    </w:p>
    <w:p w14:paraId="09DE044C" w14:textId="77777777" w:rsidR="006C4B2B" w:rsidRPr="00AB7F53" w:rsidRDefault="006C4B2B" w:rsidP="003A7F9D">
      <w:pPr>
        <w:ind w:right="-720" w:firstLine="709"/>
        <w:contextualSpacing/>
      </w:pPr>
    </w:p>
    <w:p w14:paraId="25578FBC" w14:textId="77777777" w:rsidR="006C4B2B" w:rsidRPr="00AB7F53" w:rsidRDefault="0084742E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rFonts w:eastAsia="Arial"/>
          <w:sz w:val="22"/>
        </w:rPr>
        <w:t>ICMPv6, кроме всего прочего, включает в себя два мощных функционала:</w:t>
      </w:r>
    </w:p>
    <w:p w14:paraId="2B31D4A6" w14:textId="77777777" w:rsidR="006C4B2B" w:rsidRPr="00AB7F53" w:rsidRDefault="0084742E" w:rsidP="003A7F9D">
      <w:pPr>
        <w:pStyle w:val="a4"/>
        <w:numPr>
          <w:ilvl w:val="0"/>
          <w:numId w:val="83"/>
        </w:numPr>
        <w:spacing w:before="0" w:after="0"/>
        <w:ind w:left="0" w:right="-720" w:firstLine="709"/>
        <w:contextualSpacing/>
        <w:rPr>
          <w:rFonts w:eastAsia="Arial"/>
          <w:sz w:val="22"/>
        </w:rPr>
      </w:pPr>
      <w:r w:rsidRPr="00AB7F53">
        <w:rPr>
          <w:rFonts w:eastAsia="Arial"/>
          <w:sz w:val="22"/>
        </w:rPr>
        <w:t xml:space="preserve">Neighbor Discovery (ND) </w:t>
      </w:r>
      <w:r w:rsidR="006E6E86" w:rsidRPr="00AB7F53">
        <w:rPr>
          <w:rFonts w:eastAsia="Arial"/>
          <w:sz w:val="22"/>
        </w:rPr>
        <w:t>–</w:t>
      </w:r>
      <w:r w:rsidRPr="00AB7F53">
        <w:rPr>
          <w:rFonts w:eastAsia="Arial"/>
          <w:sz w:val="22"/>
        </w:rPr>
        <w:t xml:space="preserve"> граничное обнаружение.</w:t>
      </w:r>
    </w:p>
    <w:p w14:paraId="31B7A45F" w14:textId="77777777" w:rsidR="006C4B2B" w:rsidRPr="00AB7F53" w:rsidRDefault="0084742E" w:rsidP="003A7F9D">
      <w:pPr>
        <w:pStyle w:val="a4"/>
        <w:numPr>
          <w:ilvl w:val="0"/>
          <w:numId w:val="83"/>
        </w:numPr>
        <w:spacing w:before="0" w:after="0"/>
        <w:ind w:left="0" w:right="-720" w:firstLine="709"/>
        <w:contextualSpacing/>
        <w:rPr>
          <w:rFonts w:eastAsia="Arial"/>
          <w:sz w:val="22"/>
        </w:rPr>
      </w:pPr>
      <w:r w:rsidRPr="00AB7F53">
        <w:rPr>
          <w:rFonts w:eastAsia="Arial"/>
          <w:sz w:val="22"/>
        </w:rPr>
        <w:t xml:space="preserve">Multicast Listener Discovery (MLD) </w:t>
      </w:r>
      <w:r w:rsidR="006E6E86" w:rsidRPr="00AB7F53">
        <w:rPr>
          <w:rFonts w:eastAsia="Arial"/>
          <w:sz w:val="22"/>
        </w:rPr>
        <w:t>–</w:t>
      </w:r>
      <w:r w:rsidRPr="00AB7F53">
        <w:rPr>
          <w:rFonts w:eastAsia="Arial"/>
          <w:sz w:val="22"/>
        </w:rPr>
        <w:t xml:space="preserve"> обнаружение мультикаст-станции-потребителя.</w:t>
      </w:r>
    </w:p>
    <w:p w14:paraId="6D298F99" w14:textId="77777777" w:rsidR="006E6D8C" w:rsidRPr="00AB7F53" w:rsidRDefault="006E6D8C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sz w:val="22"/>
        </w:rPr>
        <w:t>При разработке ND были четко сформулированы девять задач для решения в границах линка:</w:t>
      </w:r>
    </w:p>
    <w:p w14:paraId="6E76DE89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Обнаружение соседних маршрутизаторов.</w:t>
      </w:r>
    </w:p>
    <w:p w14:paraId="614414A5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Восстановление значений префиксов подсетей.</w:t>
      </w:r>
    </w:p>
    <w:p w14:paraId="0BD8E6EB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Восстановление значений некоторых других параметров.</w:t>
      </w:r>
    </w:p>
    <w:p w14:paraId="1B1F8B35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Автоконфигурирование адресов.</w:t>
      </w:r>
    </w:p>
    <w:p w14:paraId="242C2ED2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Восстановление MAC-адресов соседних станций.</w:t>
      </w:r>
    </w:p>
    <w:p w14:paraId="4E0CFB77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Обнаружение маршрутизаторов следующего звена.</w:t>
      </w:r>
    </w:p>
    <w:p w14:paraId="6317E184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Проверка достижимости соседних станций.</w:t>
      </w:r>
    </w:p>
    <w:p w14:paraId="26336444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Проверка конфликтов адресов.</w:t>
      </w:r>
    </w:p>
    <w:p w14:paraId="1C9A39FB" w14:textId="77777777" w:rsidR="006E6D8C" w:rsidRPr="00AB7F53" w:rsidRDefault="006E6D8C" w:rsidP="003A7F9D">
      <w:pPr>
        <w:pStyle w:val="a4"/>
        <w:numPr>
          <w:ilvl w:val="0"/>
          <w:numId w:val="81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Оптимизация маршрутов.</w:t>
      </w:r>
    </w:p>
    <w:p w14:paraId="63AF0B47" w14:textId="77777777" w:rsidR="006E6D8C" w:rsidRPr="00AB7F53" w:rsidRDefault="006E6D8C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sz w:val="22"/>
        </w:rPr>
        <w:t>Важно, что задачи ND решают именно в пределах линка.</w:t>
      </w:r>
      <w:r w:rsidRPr="00AB7F53">
        <w:rPr>
          <w:sz w:val="22"/>
        </w:rPr>
        <w:br/>
        <w:t>Для обеспечения ND предусмотрены пять типов ICMPv6-сообщений:</w:t>
      </w:r>
    </w:p>
    <w:p w14:paraId="4D508C5E" w14:textId="77777777" w:rsidR="006E6D8C" w:rsidRPr="00AB7F53" w:rsidRDefault="006E6D8C" w:rsidP="003A7F9D">
      <w:pPr>
        <w:pStyle w:val="a4"/>
        <w:numPr>
          <w:ilvl w:val="0"/>
          <w:numId w:val="82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RS (Router Solicitation).</w:t>
      </w:r>
    </w:p>
    <w:p w14:paraId="2625C95E" w14:textId="77777777" w:rsidR="006E6D8C" w:rsidRPr="00AB7F53" w:rsidRDefault="006E6D8C" w:rsidP="003A7F9D">
      <w:pPr>
        <w:pStyle w:val="a4"/>
        <w:numPr>
          <w:ilvl w:val="0"/>
          <w:numId w:val="82"/>
        </w:numPr>
        <w:spacing w:before="0" w:after="0"/>
        <w:ind w:left="0" w:right="-720" w:firstLine="709"/>
        <w:contextualSpacing/>
        <w:rPr>
          <w:sz w:val="22"/>
          <w:lang w:val="en-US"/>
        </w:rPr>
      </w:pPr>
      <w:r w:rsidRPr="00AB7F53">
        <w:rPr>
          <w:sz w:val="22"/>
          <w:lang w:val="en-US"/>
        </w:rPr>
        <w:t>RA (Router Advertisement).</w:t>
      </w:r>
    </w:p>
    <w:p w14:paraId="12AADF1D" w14:textId="77777777" w:rsidR="006E6D8C" w:rsidRPr="00AB7F53" w:rsidRDefault="006E6D8C" w:rsidP="003A7F9D">
      <w:pPr>
        <w:pStyle w:val="a4"/>
        <w:numPr>
          <w:ilvl w:val="0"/>
          <w:numId w:val="82"/>
        </w:numPr>
        <w:spacing w:before="0" w:after="0"/>
        <w:ind w:left="0" w:right="-720" w:firstLine="709"/>
        <w:contextualSpacing/>
        <w:rPr>
          <w:sz w:val="22"/>
          <w:lang w:val="en-US"/>
        </w:rPr>
      </w:pPr>
      <w:r w:rsidRPr="00AB7F53">
        <w:rPr>
          <w:sz w:val="22"/>
          <w:lang w:val="en-US"/>
        </w:rPr>
        <w:t>NS (Neighbor Solicitation).</w:t>
      </w:r>
    </w:p>
    <w:p w14:paraId="403E0558" w14:textId="77777777" w:rsidR="006E6D8C" w:rsidRPr="00AB7F53" w:rsidRDefault="006E6D8C" w:rsidP="003A7F9D">
      <w:pPr>
        <w:pStyle w:val="a4"/>
        <w:numPr>
          <w:ilvl w:val="0"/>
          <w:numId w:val="82"/>
        </w:numPr>
        <w:spacing w:before="0" w:after="0"/>
        <w:ind w:left="0" w:right="-720" w:firstLine="709"/>
        <w:contextualSpacing/>
        <w:rPr>
          <w:sz w:val="22"/>
          <w:lang w:val="en-US"/>
        </w:rPr>
      </w:pPr>
      <w:r w:rsidRPr="00AB7F53">
        <w:rPr>
          <w:sz w:val="22"/>
          <w:lang w:val="en-US"/>
        </w:rPr>
        <w:t>NA (Neighbor Advertisement).</w:t>
      </w:r>
    </w:p>
    <w:p w14:paraId="265FE872" w14:textId="77777777" w:rsidR="006E6D8C" w:rsidRPr="00AB7F53" w:rsidRDefault="006E6D8C" w:rsidP="003A7F9D">
      <w:pPr>
        <w:pStyle w:val="a4"/>
        <w:numPr>
          <w:ilvl w:val="0"/>
          <w:numId w:val="82"/>
        </w:numPr>
        <w:spacing w:before="0" w:after="0"/>
        <w:ind w:left="0" w:right="-720" w:firstLine="709"/>
        <w:contextualSpacing/>
        <w:rPr>
          <w:rFonts w:eastAsia="Arial"/>
          <w:sz w:val="22"/>
        </w:rPr>
      </w:pPr>
      <w:r w:rsidRPr="00AB7F53">
        <w:rPr>
          <w:sz w:val="22"/>
          <w:lang w:val="en-US"/>
        </w:rPr>
        <w:t>Redirect</w:t>
      </w:r>
    </w:p>
    <w:p w14:paraId="48653155" w14:textId="77777777" w:rsidR="00FD09A1" w:rsidRPr="00AB7F53" w:rsidRDefault="00FD09A1" w:rsidP="003A7F9D">
      <w:pPr>
        <w:ind w:right="-720" w:firstLine="709"/>
        <w:contextualSpacing/>
      </w:pPr>
      <w:r w:rsidRPr="00AB7F53">
        <w:t xml:space="preserve">Под адвертайзингом (advertising) понимают «предлагать услуги», а солиситингом (soliciting) </w:t>
      </w:r>
      <w:r w:rsidR="006E6E86" w:rsidRPr="00AB7F53">
        <w:t>–</w:t>
      </w:r>
      <w:r w:rsidRPr="00AB7F53">
        <w:t xml:space="preserve"> «спрашивать об услугах».</w:t>
      </w:r>
    </w:p>
    <w:p w14:paraId="6D227480" w14:textId="77777777" w:rsidR="00FD09A1" w:rsidRPr="00AB7F53" w:rsidRDefault="0084742E" w:rsidP="003A7F9D">
      <w:pPr>
        <w:pStyle w:val="a4"/>
        <w:spacing w:before="0" w:after="0"/>
        <w:ind w:right="-720" w:firstLine="709"/>
        <w:contextualSpacing/>
        <w:rPr>
          <w:rFonts w:eastAsia="Arial"/>
          <w:sz w:val="22"/>
        </w:rPr>
      </w:pPr>
      <w:r w:rsidRPr="00AB7F53">
        <w:rPr>
          <w:rFonts w:eastAsia="Arial"/>
          <w:sz w:val="22"/>
        </w:rPr>
        <w:t>Для решения первой задачи используется связка RS и RA</w:t>
      </w:r>
      <w:r w:rsidR="00F4132D" w:rsidRPr="00AB7F53">
        <w:rPr>
          <w:rFonts w:eastAsia="Arial"/>
          <w:sz w:val="22"/>
        </w:rPr>
        <w:t xml:space="preserve"> (R</w:t>
      </w:r>
      <w:r w:rsidR="00F4132D" w:rsidRPr="00AB7F53">
        <w:rPr>
          <w:rFonts w:eastAsia="Arial"/>
          <w:sz w:val="22"/>
          <w:lang w:val="en-US"/>
        </w:rPr>
        <w:t>S</w:t>
      </w:r>
      <w:r w:rsidR="00F4132D" w:rsidRPr="00AB7F53">
        <w:rPr>
          <w:rFonts w:eastAsia="Arial"/>
          <w:sz w:val="22"/>
        </w:rPr>
        <w:t xml:space="preserve"> посылается маршрутизатором, ищущим другие, </w:t>
      </w:r>
      <w:r w:rsidR="00F4132D" w:rsidRPr="00AB7F53">
        <w:rPr>
          <w:rFonts w:eastAsia="Arial"/>
          <w:sz w:val="22"/>
          <w:lang w:val="en-US"/>
        </w:rPr>
        <w:t>RA</w:t>
      </w:r>
      <w:r w:rsidR="00F4132D" w:rsidRPr="00AB7F53">
        <w:rPr>
          <w:rFonts w:eastAsia="Arial"/>
          <w:sz w:val="22"/>
        </w:rPr>
        <w:t xml:space="preserve"> – ответ)</w:t>
      </w:r>
      <w:r w:rsidRPr="00AB7F53">
        <w:rPr>
          <w:rFonts w:eastAsia="Arial"/>
          <w:sz w:val="22"/>
        </w:rPr>
        <w:t xml:space="preserve">. </w:t>
      </w:r>
    </w:p>
    <w:p w14:paraId="5DDC3E8C" w14:textId="77777777" w:rsidR="00F4132D" w:rsidRPr="00AB7F53" w:rsidRDefault="00F4132D" w:rsidP="003A7F9D">
      <w:pPr>
        <w:pStyle w:val="a4"/>
        <w:spacing w:before="0" w:after="0"/>
        <w:ind w:right="-720" w:firstLine="709"/>
        <w:contextualSpacing/>
        <w:rPr>
          <w:rFonts w:eastAsia="Arial"/>
          <w:sz w:val="22"/>
        </w:rPr>
      </w:pPr>
      <w:r w:rsidRPr="00AB7F53">
        <w:rPr>
          <w:rFonts w:eastAsia="Arial"/>
          <w:noProof/>
          <w:sz w:val="22"/>
        </w:rPr>
        <w:drawing>
          <wp:inline distT="0" distB="0" distL="0" distR="0" wp14:anchorId="3A3D8D8F" wp14:editId="666C7B77">
            <wp:extent cx="2471738" cy="1019318"/>
            <wp:effectExtent l="0" t="0" r="508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6915" cy="103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5800" w14:textId="77777777" w:rsidR="006C4B2B" w:rsidRPr="00AB7F53" w:rsidRDefault="0084742E" w:rsidP="003A7F9D">
      <w:pPr>
        <w:pStyle w:val="a4"/>
        <w:spacing w:before="0" w:after="0"/>
        <w:ind w:right="-720" w:firstLine="709"/>
        <w:contextualSpacing/>
        <w:rPr>
          <w:rFonts w:eastAsia="Arial"/>
          <w:sz w:val="22"/>
        </w:rPr>
      </w:pPr>
      <w:r w:rsidRPr="00AB7F53">
        <w:rPr>
          <w:rFonts w:eastAsia="Arial"/>
          <w:sz w:val="22"/>
        </w:rPr>
        <w:t>Согласно стандарту ND, маршрутизаторы должны не только отвечать на RSes, а и периодически передавать RAs «на упреждение», анонсируя свое присутствие в линке.</w:t>
      </w:r>
    </w:p>
    <w:p w14:paraId="0934DB5C" w14:textId="77777777" w:rsidR="006C4B2B" w:rsidRPr="00AB7F53" w:rsidRDefault="0084742E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rFonts w:eastAsia="Arial"/>
          <w:sz w:val="22"/>
        </w:rPr>
        <w:t xml:space="preserve">Важно, что задачи ND решают именно в пределах линка. ND </w:t>
      </w:r>
      <w:r w:rsidR="006E6E86" w:rsidRPr="00AB7F53">
        <w:rPr>
          <w:rFonts w:eastAsia="Arial"/>
          <w:sz w:val="22"/>
        </w:rPr>
        <w:t>–</w:t>
      </w:r>
      <w:r w:rsidRPr="00AB7F53">
        <w:rPr>
          <w:rFonts w:eastAsia="Arial"/>
          <w:sz w:val="22"/>
        </w:rPr>
        <w:t xml:space="preserve"> это механизм, вполне допускающий конфигурирование. Многие параметры могут быть заданы.</w:t>
      </w:r>
    </w:p>
    <w:p w14:paraId="4BD0065A" w14:textId="77777777" w:rsidR="004D6E48" w:rsidRPr="00AB7F53" w:rsidRDefault="0084742E" w:rsidP="003A7F9D">
      <w:pPr>
        <w:pStyle w:val="a4"/>
        <w:spacing w:before="0" w:after="0"/>
        <w:ind w:right="-720" w:firstLine="709"/>
        <w:contextualSpacing/>
        <w:rPr>
          <w:rFonts w:eastAsia="Arial"/>
          <w:sz w:val="22"/>
        </w:rPr>
      </w:pPr>
      <w:r w:rsidRPr="00AB7F53">
        <w:rPr>
          <w:rFonts w:eastAsia="Arial"/>
          <w:sz w:val="22"/>
        </w:rPr>
        <w:t>ND нельзя рассматривать как альтернативу динамической маршрутизации. ND работает в рамках линка и, по понятным причинам, на ND не возлагают обязанности автоматического нахождения маршрутов к внешним подсетям.</w:t>
      </w:r>
      <w:r w:rsidR="004D6E48" w:rsidRPr="00AB7F53">
        <w:rPr>
          <w:rFonts w:eastAsia="Arial"/>
          <w:sz w:val="22"/>
        </w:rPr>
        <w:t xml:space="preserve"> </w:t>
      </w:r>
    </w:p>
    <w:p w14:paraId="069091CD" w14:textId="77777777" w:rsidR="006C4B2B" w:rsidRPr="00AB7F53" w:rsidRDefault="0084742E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rFonts w:eastAsia="Arial"/>
          <w:sz w:val="22"/>
        </w:rPr>
        <w:t xml:space="preserve">А вот автоматически назначать маршрут по умолчанию ND может. Более того, при автоконфигурировании все соседние маршрутизаторы автоматически рассматриваются как кандидаты в маршрутизаторы по умолчанию </w:t>
      </w:r>
      <w:r w:rsidR="006E6E86" w:rsidRPr="00AB7F53">
        <w:rPr>
          <w:rFonts w:eastAsia="Arial"/>
          <w:sz w:val="22"/>
        </w:rPr>
        <w:t>–</w:t>
      </w:r>
      <w:r w:rsidRPr="00AB7F53">
        <w:rPr>
          <w:rFonts w:eastAsia="Arial"/>
          <w:sz w:val="22"/>
        </w:rPr>
        <w:t xml:space="preserve"> создается специальный список.</w:t>
      </w:r>
    </w:p>
    <w:p w14:paraId="7336168C" w14:textId="77777777" w:rsidR="00BF43AC" w:rsidRPr="00AB7F53" w:rsidRDefault="00BF43AC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sz w:val="22"/>
        </w:rPr>
        <w:t xml:space="preserve">Текущий маршрутизатор по умолчанию рекомендуется выбирать исходя из состояния связей (ND-кэша). А также исходя из значения специального поля в RA под названием Router Lifetime </w:t>
      </w:r>
      <w:r w:rsidR="006E6E86" w:rsidRPr="00AB7F53">
        <w:rPr>
          <w:sz w:val="22"/>
        </w:rPr>
        <w:t>–</w:t>
      </w:r>
      <w:r w:rsidRPr="00AB7F53">
        <w:rPr>
          <w:sz w:val="22"/>
        </w:rPr>
        <w:t xml:space="preserve"> время жизни маршрутизатора (нулевое значение запрещает использовать маршрутизатор как маршрутизатор по умолчанию).</w:t>
      </w:r>
    </w:p>
    <w:p w14:paraId="7D0BF816" w14:textId="77777777" w:rsidR="00AA4172" w:rsidRPr="00AB7F53" w:rsidRDefault="00BF43AC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sz w:val="22"/>
        </w:rPr>
        <w:t>Если же в линке оказывается несколько равноценных маршрутизаторов, то как правило, выбирается первый «попавшийся» маршрутизатор.</w:t>
      </w:r>
    </w:p>
    <w:p w14:paraId="4F394E51" w14:textId="77777777" w:rsidR="001261F8" w:rsidRPr="00AB7F53" w:rsidRDefault="001261F8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rFonts w:eastAsia="Arial"/>
          <w:sz w:val="22"/>
        </w:rPr>
        <w:t xml:space="preserve">Для решения последней задачи используется специальное сообщение Redirect. </w:t>
      </w:r>
      <w:r w:rsidRPr="00AB7F53">
        <w:rPr>
          <w:sz w:val="22"/>
        </w:rPr>
        <w:t xml:space="preserve">Сообщение Redirect содержит следующие ключевые поля: </w:t>
      </w:r>
    </w:p>
    <w:p w14:paraId="647E49AC" w14:textId="77777777" w:rsidR="001261F8" w:rsidRPr="00AB7F53" w:rsidRDefault="001261F8" w:rsidP="003A7F9D">
      <w:pPr>
        <w:pStyle w:val="a4"/>
        <w:numPr>
          <w:ilvl w:val="0"/>
          <w:numId w:val="89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Target Address – адрес Link-local Unicast соседа, которому в дальнейшем нужно напрямую передавать пакеты с указанным адресом назначения;</w:t>
      </w:r>
    </w:p>
    <w:p w14:paraId="5BDD39ED" w14:textId="77777777" w:rsidR="001261F8" w:rsidRPr="00AB7F53" w:rsidRDefault="001261F8" w:rsidP="003A7F9D">
      <w:pPr>
        <w:pStyle w:val="a4"/>
        <w:numPr>
          <w:ilvl w:val="0"/>
          <w:numId w:val="89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 xml:space="preserve">Destination Address – адрес назначения; </w:t>
      </w:r>
    </w:p>
    <w:p w14:paraId="51042F42" w14:textId="77777777" w:rsidR="001261F8" w:rsidRPr="00AB7F53" w:rsidRDefault="001261F8" w:rsidP="003A7F9D">
      <w:pPr>
        <w:pStyle w:val="a4"/>
        <w:spacing w:before="0" w:after="0"/>
        <w:ind w:right="-720" w:firstLine="709"/>
        <w:contextualSpacing/>
        <w:rPr>
          <w:sz w:val="22"/>
        </w:rPr>
      </w:pPr>
      <w:r w:rsidRPr="00AB7F53">
        <w:rPr>
          <w:sz w:val="22"/>
        </w:rPr>
        <w:t xml:space="preserve">и две ND-опции: </w:t>
      </w:r>
    </w:p>
    <w:p w14:paraId="2895E1FA" w14:textId="77777777" w:rsidR="001261F8" w:rsidRPr="00AB7F53" w:rsidRDefault="001261F8" w:rsidP="003A7F9D">
      <w:pPr>
        <w:pStyle w:val="a4"/>
        <w:numPr>
          <w:ilvl w:val="0"/>
          <w:numId w:val="90"/>
        </w:numPr>
        <w:spacing w:before="0" w:after="0"/>
        <w:ind w:left="0" w:right="-720" w:firstLine="709"/>
        <w:contextualSpacing/>
        <w:rPr>
          <w:sz w:val="22"/>
        </w:rPr>
      </w:pPr>
      <w:r w:rsidRPr="00AB7F53">
        <w:rPr>
          <w:sz w:val="22"/>
        </w:rPr>
        <w:t>Target Link-layer Address - MAC-адрес соседа, которому в дальнейшем нужно напрямую передавать пакеты;</w:t>
      </w:r>
    </w:p>
    <w:p w14:paraId="190AF5FC" w14:textId="734CE26B" w:rsidR="001261F8" w:rsidRPr="00AB7F53" w:rsidRDefault="001261F8" w:rsidP="003A7F9D">
      <w:pPr>
        <w:pStyle w:val="a4"/>
        <w:numPr>
          <w:ilvl w:val="0"/>
          <w:numId w:val="90"/>
        </w:numPr>
        <w:spacing w:before="0" w:after="0"/>
        <w:ind w:left="0" w:right="-720" w:firstLine="709"/>
        <w:contextualSpacing/>
        <w:rPr>
          <w:sz w:val="22"/>
        </w:rPr>
        <w:sectPr w:rsidR="001261F8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AB7F53">
        <w:rPr>
          <w:sz w:val="22"/>
        </w:rPr>
        <w:t xml:space="preserve">Redirected Header </w:t>
      </w:r>
      <w:r w:rsidR="006E6E86" w:rsidRPr="00AB7F53">
        <w:rPr>
          <w:sz w:val="22"/>
        </w:rPr>
        <w:t>–</w:t>
      </w:r>
      <w:r w:rsidRPr="00AB7F53">
        <w:rPr>
          <w:sz w:val="22"/>
        </w:rPr>
        <w:t xml:space="preserve"> фрагмент предварительно принятого пакета, который послужил причиной создания данного сообщения</w:t>
      </w:r>
    </w:p>
    <w:p w14:paraId="548B86EF" w14:textId="77777777" w:rsidR="006C4B2B" w:rsidRPr="00AB7F53" w:rsidRDefault="004E7A8E" w:rsidP="00DC510C">
      <w:pPr>
        <w:ind w:right="-719" w:firstLine="709"/>
      </w:pPr>
      <w:bookmarkStart w:id="49" w:name="page49"/>
      <w:bookmarkEnd w:id="49"/>
      <w:r w:rsidRPr="00AB7F53">
        <w:rPr>
          <w:rFonts w:ascii="Arial" w:eastAsia="Arial" w:hAnsi="Arial" w:cs="Arial"/>
          <w:b/>
          <w:bCs/>
        </w:rPr>
        <w:lastRenderedPageBreak/>
        <w:t>58</w:t>
      </w:r>
      <w:r w:rsidR="0084742E" w:rsidRPr="00AB7F53">
        <w:rPr>
          <w:rFonts w:ascii="Arial" w:eastAsia="Arial" w:hAnsi="Arial" w:cs="Arial"/>
          <w:b/>
          <w:bCs/>
        </w:rPr>
        <w:t xml:space="preserve"> Восстановление параметров при IPv6-автоконфигурировании</w:t>
      </w:r>
    </w:p>
    <w:p w14:paraId="07C4561F" w14:textId="77777777" w:rsidR="006C4B2B" w:rsidRPr="00AB7F53" w:rsidRDefault="006C4B2B" w:rsidP="00DC510C">
      <w:pPr>
        <w:spacing w:line="52" w:lineRule="exact"/>
        <w:ind w:right="-719" w:firstLine="709"/>
      </w:pPr>
    </w:p>
    <w:p w14:paraId="122887D4" w14:textId="77777777" w:rsidR="001500F4" w:rsidRPr="001C5D61" w:rsidRDefault="001500F4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// + Общая часть про ND, MLD,</w:t>
      </w:r>
      <w:r w:rsidR="00C92D2C" w:rsidRPr="001C5D61">
        <w:rPr>
          <w:szCs w:val="24"/>
        </w:rPr>
        <w:t xml:space="preserve"> задачи,</w:t>
      </w:r>
      <w:r w:rsidRPr="001C5D61">
        <w:rPr>
          <w:szCs w:val="24"/>
        </w:rPr>
        <w:t xml:space="preserve"> ND-messages, etc. </w:t>
      </w:r>
    </w:p>
    <w:p w14:paraId="37EF9C12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Хост (маршрутизатор) восстанавливает значения п</w:t>
      </w:r>
      <w:r w:rsidR="00C92D2C" w:rsidRPr="001C5D61">
        <w:rPr>
          <w:szCs w:val="24"/>
        </w:rPr>
        <w:t xml:space="preserve">рефиксов подсетей путем анализа </w:t>
      </w:r>
      <w:r w:rsidRPr="001C5D61">
        <w:rPr>
          <w:szCs w:val="24"/>
        </w:rPr>
        <w:t>RA.</w:t>
      </w:r>
    </w:p>
    <w:p w14:paraId="7E432006" w14:textId="77777777" w:rsidR="0061531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Отдельный префикс подсети анонсируется маршрутизатором в виде отдельной</w:t>
      </w:r>
      <w:r w:rsidR="00C92D2C" w:rsidRPr="001C5D61">
        <w:rPr>
          <w:szCs w:val="24"/>
        </w:rPr>
        <w:t xml:space="preserve"> </w:t>
      </w:r>
      <w:r w:rsidRPr="001C5D61">
        <w:rPr>
          <w:szCs w:val="24"/>
        </w:rPr>
        <w:t xml:space="preserve">ND-опции Prefix Information </w:t>
      </w:r>
    </w:p>
    <w:p w14:paraId="70307CF0" w14:textId="77777777" w:rsidR="0061531B" w:rsidRPr="001C5D61" w:rsidRDefault="0061531B" w:rsidP="00DC510C">
      <w:pPr>
        <w:pStyle w:val="a4"/>
        <w:ind w:right="-719" w:firstLine="709"/>
        <w:rPr>
          <w:szCs w:val="24"/>
        </w:rPr>
      </w:pPr>
      <w:r w:rsidRPr="001C5D61">
        <w:rPr>
          <w:noProof/>
          <w:szCs w:val="24"/>
        </w:rPr>
        <w:drawing>
          <wp:inline distT="0" distB="0" distL="0" distR="0" wp14:anchorId="6AC9803C" wp14:editId="4F496F3D">
            <wp:extent cx="2443163" cy="2244936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305" cy="22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FFA6" w14:textId="77777777" w:rsidR="006C4B2B" w:rsidRPr="001C5D61" w:rsidRDefault="0084742E" w:rsidP="00DC510C">
      <w:pPr>
        <w:pStyle w:val="a4"/>
        <w:ind w:right="-719" w:firstLine="709"/>
        <w:rPr>
          <w:noProof/>
          <w:szCs w:val="24"/>
        </w:rPr>
      </w:pPr>
      <w:r w:rsidRPr="001C5D61">
        <w:rPr>
          <w:szCs w:val="24"/>
        </w:rPr>
        <w:t>со следующими ключевыми полями:</w:t>
      </w:r>
      <w:r w:rsidR="002560CD" w:rsidRPr="001C5D61">
        <w:rPr>
          <w:noProof/>
          <w:szCs w:val="24"/>
        </w:rPr>
        <w:t xml:space="preserve"> </w:t>
      </w:r>
    </w:p>
    <w:p w14:paraId="259D2B8B" w14:textId="77777777" w:rsidR="006C4B2B" w:rsidRPr="001C5D61" w:rsidRDefault="0084742E" w:rsidP="00DC510C">
      <w:pPr>
        <w:pStyle w:val="a4"/>
        <w:numPr>
          <w:ilvl w:val="0"/>
          <w:numId w:val="84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 xml:space="preserve">Prefix Length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длина префикса;</w:t>
      </w:r>
    </w:p>
    <w:p w14:paraId="199C3BBB" w14:textId="77777777" w:rsidR="006C4B2B" w:rsidRPr="001C5D61" w:rsidRDefault="0084742E" w:rsidP="00DC510C">
      <w:pPr>
        <w:pStyle w:val="a4"/>
        <w:numPr>
          <w:ilvl w:val="0"/>
          <w:numId w:val="84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 xml:space="preserve">Valid Lifetime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общее время жизни;</w:t>
      </w:r>
    </w:p>
    <w:p w14:paraId="19AC2C4F" w14:textId="77777777" w:rsidR="006C4B2B" w:rsidRPr="001C5D61" w:rsidRDefault="0084742E" w:rsidP="00DC510C">
      <w:pPr>
        <w:pStyle w:val="a4"/>
        <w:numPr>
          <w:ilvl w:val="0"/>
          <w:numId w:val="84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 xml:space="preserve">Preferred Lifetime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интервал времени, в течение которого адрес, сгенерированный на основе данного пр</w:t>
      </w:r>
      <w:r w:rsidR="00C92D2C" w:rsidRPr="001C5D61">
        <w:rPr>
          <w:szCs w:val="24"/>
        </w:rPr>
        <w:t xml:space="preserve">ефикса подсети, будет считаться </w:t>
      </w:r>
      <w:r w:rsidRPr="001C5D61">
        <w:rPr>
          <w:szCs w:val="24"/>
        </w:rPr>
        <w:t>предпочтительным;</w:t>
      </w:r>
    </w:p>
    <w:p w14:paraId="7D2C8F17" w14:textId="77777777" w:rsidR="006C4B2B" w:rsidRPr="001C5D61" w:rsidRDefault="0084742E" w:rsidP="00DC510C">
      <w:pPr>
        <w:pStyle w:val="a4"/>
        <w:numPr>
          <w:ilvl w:val="0"/>
          <w:numId w:val="84"/>
        </w:numPr>
        <w:ind w:left="0" w:right="-719" w:firstLine="709"/>
        <w:rPr>
          <w:szCs w:val="24"/>
        </w:rPr>
      </w:pPr>
      <w:r w:rsidRPr="001C5D61">
        <w:rPr>
          <w:szCs w:val="24"/>
        </w:rPr>
        <w:t xml:space="preserve">Prefix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собственно префикс подсети; включая флаги: L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данный префикс подсети относится к текущему линку; A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данный префикс подсети может быть использован для генерирования адресов.</w:t>
      </w:r>
    </w:p>
    <w:p w14:paraId="317A4EA2" w14:textId="77777777" w:rsidR="00C92D2C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RA вкладывается столько ND-опций, сколько нужно. Анонсируются все префиксы подсетей из привязанного к сетевому интерфейсу списка AdvPrefixList. Существует настоятельная рекомендация о том, что на маршрутизаторе в этот список по умолчанию вносятся префиксы всех подсетей, к которым относится сетевой интерфейс, исключая префиксы подсетей Link-local Unicast. При необходимости, список может быть дополнен «вручную».</w:t>
      </w:r>
      <w:r w:rsidR="00C92D2C" w:rsidRPr="001C5D61">
        <w:rPr>
          <w:szCs w:val="24"/>
        </w:rPr>
        <w:t xml:space="preserve"> </w:t>
      </w:r>
    </w:p>
    <w:p w14:paraId="3C275845" w14:textId="77777777" w:rsidR="006C4B2B" w:rsidRPr="001C5D61" w:rsidRDefault="00C92D2C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В </w:t>
      </w:r>
      <w:r w:rsidR="0084742E" w:rsidRPr="001C5D61">
        <w:rPr>
          <w:szCs w:val="24"/>
        </w:rPr>
        <w:t>результате анализа RA, маршруты ко всем соответствующим подсетям</w:t>
      </w:r>
      <w:r w:rsidR="0061531B" w:rsidRPr="001C5D61">
        <w:rPr>
          <w:szCs w:val="24"/>
        </w:rPr>
        <w:t xml:space="preserve"> </w:t>
      </w:r>
      <w:r w:rsidR="0084742E" w:rsidRPr="001C5D61">
        <w:rPr>
          <w:szCs w:val="24"/>
        </w:rPr>
        <w:t xml:space="preserve">автоматически вносятся в таблицу маршрутизации </w:t>
      </w:r>
      <w:r w:rsidR="006E6E86" w:rsidRPr="001C5D61">
        <w:rPr>
          <w:szCs w:val="24"/>
        </w:rPr>
        <w:t>–</w:t>
      </w:r>
      <w:r w:rsidR="0084742E" w:rsidRPr="001C5D61">
        <w:rPr>
          <w:szCs w:val="24"/>
        </w:rPr>
        <w:t xml:space="preserve"> как маршруты к своим подсетям. Хост (маршрутизатор) восстанавливает значение еще двух важных параметров,</w:t>
      </w:r>
      <w:r w:rsidRPr="001C5D61">
        <w:rPr>
          <w:szCs w:val="24"/>
        </w:rPr>
        <w:t xml:space="preserve"> </w:t>
      </w:r>
      <w:r w:rsidR="0084742E" w:rsidRPr="001C5D61">
        <w:rPr>
          <w:szCs w:val="24"/>
        </w:rPr>
        <w:t>опять же, путем анализа RA.</w:t>
      </w:r>
    </w:p>
    <w:p w14:paraId="4C722A7A" w14:textId="77777777" w:rsidR="006C4B2B" w:rsidRPr="001C5D61" w:rsidRDefault="0084742E" w:rsidP="00DC510C">
      <w:pPr>
        <w:pStyle w:val="a4"/>
        <w:numPr>
          <w:ilvl w:val="0"/>
          <w:numId w:val="8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Первым таковым параметром является Cur Hop Count. Значение будет вписываться в поле Hop Limit заголовка IPv6 каждого передаваемого маршрутизатору пакета.</w:t>
      </w:r>
    </w:p>
    <w:p w14:paraId="52D47B3D" w14:textId="77777777" w:rsidR="006C4B2B" w:rsidRPr="001C5D61" w:rsidRDefault="0084742E" w:rsidP="00DC510C">
      <w:pPr>
        <w:pStyle w:val="a4"/>
        <w:numPr>
          <w:ilvl w:val="0"/>
          <w:numId w:val="8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Вторым параметром является MTU</w:t>
      </w:r>
      <w:r w:rsidR="0061531B" w:rsidRPr="001C5D61">
        <w:rPr>
          <w:szCs w:val="24"/>
        </w:rPr>
        <w:t xml:space="preserve"> (</w:t>
      </w:r>
      <w:r w:rsidR="0061531B" w:rsidRPr="001C5D61">
        <w:rPr>
          <w:szCs w:val="24"/>
          <w:lang w:val="en-US"/>
        </w:rPr>
        <w:t>maximum</w:t>
      </w:r>
      <w:r w:rsidR="0061531B" w:rsidRPr="001C5D61">
        <w:rPr>
          <w:szCs w:val="24"/>
        </w:rPr>
        <w:t xml:space="preserve"> </w:t>
      </w:r>
      <w:r w:rsidR="0061531B" w:rsidRPr="001C5D61">
        <w:rPr>
          <w:szCs w:val="24"/>
          <w:lang w:val="en-US"/>
        </w:rPr>
        <w:t>transmission</w:t>
      </w:r>
      <w:r w:rsidR="0061531B" w:rsidRPr="001C5D61">
        <w:rPr>
          <w:szCs w:val="24"/>
        </w:rPr>
        <w:t xml:space="preserve"> </w:t>
      </w:r>
      <w:r w:rsidR="0061531B" w:rsidRPr="001C5D61">
        <w:rPr>
          <w:szCs w:val="24"/>
          <w:lang w:val="en-US"/>
        </w:rPr>
        <w:t>unit</w:t>
      </w:r>
      <w:r w:rsidR="0061531B" w:rsidRPr="001C5D61">
        <w:rPr>
          <w:szCs w:val="24"/>
        </w:rPr>
        <w:t>)</w:t>
      </w:r>
      <w:r w:rsidRPr="001C5D61">
        <w:rPr>
          <w:szCs w:val="24"/>
        </w:rPr>
        <w:t>. В линках с вариативным MTU, например, Ethernet, маршрутизатор обязан указывать (ND-опция).</w:t>
      </w:r>
    </w:p>
    <w:p w14:paraId="3C88A2BC" w14:textId="77777777" w:rsidR="006C4B2B" w:rsidRPr="00AB7F53" w:rsidRDefault="006C4B2B" w:rsidP="00DC510C">
      <w:pPr>
        <w:pStyle w:val="a4"/>
        <w:ind w:right="-719" w:firstLine="709"/>
        <w:rPr>
          <w:sz w:val="22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60D7DC63" w14:textId="77777777" w:rsidR="006C4B2B" w:rsidRPr="001C5D61" w:rsidRDefault="004E7A8E" w:rsidP="00DC510C">
      <w:pPr>
        <w:spacing w:line="282" w:lineRule="auto"/>
        <w:ind w:right="-719" w:firstLine="709"/>
        <w:rPr>
          <w:sz w:val="24"/>
          <w:szCs w:val="24"/>
        </w:rPr>
      </w:pPr>
      <w:bookmarkStart w:id="50" w:name="page50"/>
      <w:bookmarkEnd w:id="50"/>
      <w:r w:rsidRPr="001C5D61">
        <w:rPr>
          <w:rFonts w:ascii="Arial" w:eastAsia="Arial" w:hAnsi="Arial" w:cs="Arial"/>
          <w:b/>
          <w:bCs/>
          <w:sz w:val="24"/>
          <w:szCs w:val="24"/>
        </w:rPr>
        <w:lastRenderedPageBreak/>
        <w:t>59</w:t>
      </w:r>
      <w:r w:rsidR="0084742E" w:rsidRPr="001C5D61">
        <w:rPr>
          <w:rFonts w:ascii="Arial" w:eastAsia="Arial" w:hAnsi="Arial" w:cs="Arial"/>
          <w:b/>
          <w:bCs/>
          <w:sz w:val="24"/>
          <w:szCs w:val="24"/>
        </w:rPr>
        <w:t xml:space="preserve"> Автоконфигурирование адресов и их жизненный цикл при IPv6-автоконфигурировании</w:t>
      </w:r>
    </w:p>
    <w:p w14:paraId="542EB6DA" w14:textId="77777777" w:rsidR="006C4B2B" w:rsidRPr="001C5D61" w:rsidRDefault="006C4B2B" w:rsidP="00DC510C">
      <w:pPr>
        <w:spacing w:line="2" w:lineRule="exact"/>
        <w:ind w:right="-719" w:firstLine="709"/>
        <w:rPr>
          <w:sz w:val="24"/>
          <w:szCs w:val="24"/>
        </w:rPr>
      </w:pPr>
    </w:p>
    <w:p w14:paraId="1F29B0D3" w14:textId="77777777" w:rsidR="00016999" w:rsidRPr="001C5D61" w:rsidRDefault="00016999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// + Общая часть про ND, MLD, задачи, ND-messages, etc. </w:t>
      </w:r>
    </w:p>
    <w:p w14:paraId="1D714A26" w14:textId="77777777" w:rsidR="00A4050F" w:rsidRPr="001C5D61" w:rsidRDefault="00A4050F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В </w:t>
      </w:r>
      <w:r w:rsidR="0084742E" w:rsidRPr="001C5D61">
        <w:rPr>
          <w:rFonts w:eastAsia="Arial"/>
          <w:szCs w:val="24"/>
        </w:rPr>
        <w:t>контексте SLAAC</w:t>
      </w:r>
      <w:r w:rsidR="00812A2A" w:rsidRPr="001C5D61">
        <w:rPr>
          <w:rFonts w:eastAsia="Arial"/>
          <w:szCs w:val="24"/>
        </w:rPr>
        <w:t xml:space="preserve"> (</w:t>
      </w:r>
      <w:r w:rsidR="00812A2A" w:rsidRPr="001C5D61">
        <w:rPr>
          <w:szCs w:val="24"/>
        </w:rPr>
        <w:t>Stateless Address Autoconfiguration</w:t>
      </w:r>
      <w:r w:rsidR="00812A2A" w:rsidRPr="001C5D61">
        <w:rPr>
          <w:rFonts w:eastAsia="Arial"/>
          <w:szCs w:val="24"/>
        </w:rPr>
        <w:t>)</w:t>
      </w:r>
      <w:r w:rsidR="0084742E" w:rsidRPr="001C5D61">
        <w:rPr>
          <w:rFonts w:eastAsia="Arial"/>
          <w:szCs w:val="24"/>
        </w:rPr>
        <w:t xml:space="preserve"> под автоконфигурированием адресов понимают автоматическое назначение сетевому интерфейсу юникаст-адресов, не затрагивая адреса Link-local Unicast. Адреса Link-local Unicast также назначаются автоматически, но вне рамок автоконфигурирования. </w:t>
      </w:r>
    </w:p>
    <w:p w14:paraId="1E364FD3" w14:textId="77777777" w:rsidR="00F86423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Топологическая часть адреса берется из ND-опции Prefix Information в RA от маршрутизатора, а для интерфейсной части используется нотация EUI-64. При этом воспринимаются только префиксы подсети длиной 64 бита. Если маршрутизаторов несколько, то воспринимаются пр</w:t>
      </w:r>
      <w:r w:rsidR="00F86423" w:rsidRPr="001C5D61">
        <w:rPr>
          <w:rFonts w:eastAsia="Arial"/>
          <w:szCs w:val="24"/>
        </w:rPr>
        <w:t>ефиксы от всех маршрутизаторов.</w:t>
      </w:r>
    </w:p>
    <w:p w14:paraId="24A11816" w14:textId="77777777" w:rsidR="006C4B2B" w:rsidRPr="001C5D61" w:rsidRDefault="00F86423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Автоконфигурировани</w:t>
      </w:r>
      <w:r w:rsidR="00812A2A" w:rsidRPr="001C5D61">
        <w:rPr>
          <w:rFonts w:eastAsia="Arial"/>
          <w:szCs w:val="24"/>
        </w:rPr>
        <w:t>е</w:t>
      </w:r>
      <w:r w:rsidR="0084742E" w:rsidRPr="001C5D61">
        <w:rPr>
          <w:rFonts w:eastAsia="Arial"/>
          <w:szCs w:val="24"/>
        </w:rPr>
        <w:t xml:space="preserve"> позиционируют прежде всего в отношении хостов, однако и сетевые интерфейсы маршрутизаторов могут быть подвержены </w:t>
      </w:r>
      <w:r w:rsidRPr="001C5D61">
        <w:rPr>
          <w:rFonts w:eastAsia="Arial"/>
          <w:szCs w:val="24"/>
        </w:rPr>
        <w:t>автоконфигурирова</w:t>
      </w:r>
      <w:r w:rsidRPr="001C5D61">
        <w:rPr>
          <w:rFonts w:eastAsia="Arial"/>
          <w:szCs w:val="24"/>
        </w:rPr>
        <w:softHyphen/>
      </w:r>
      <w:r w:rsidR="00812A2A" w:rsidRPr="001C5D61">
        <w:rPr>
          <w:rFonts w:eastAsia="Arial"/>
          <w:szCs w:val="24"/>
        </w:rPr>
        <w:t>нию</w:t>
      </w:r>
      <w:r w:rsidR="0084742E" w:rsidRPr="001C5D61">
        <w:rPr>
          <w:rFonts w:eastAsia="Arial"/>
          <w:szCs w:val="24"/>
        </w:rPr>
        <w:t>. При этом соответствующие префиксы подсетей в RAs не включаются.</w:t>
      </w:r>
    </w:p>
    <w:p w14:paraId="5325D3F1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SLAAC и DHCPv6 вполне совместимы друг с другом. «Разделение обязанностей» контролируется двумя флагами в RA: M</w:t>
      </w:r>
      <w:r w:rsidR="00937C46" w:rsidRPr="001C5D61">
        <w:rPr>
          <w:rFonts w:eastAsia="Arial"/>
          <w:szCs w:val="24"/>
        </w:rPr>
        <w:t xml:space="preserve"> (</w:t>
      </w:r>
      <w:r w:rsidR="00937C46" w:rsidRPr="001C5D61">
        <w:rPr>
          <w:szCs w:val="24"/>
        </w:rPr>
        <w:t>managed address configuration</w:t>
      </w:r>
      <w:r w:rsidR="00937C46" w:rsidRPr="001C5D61">
        <w:rPr>
          <w:rFonts w:eastAsia="Arial"/>
          <w:szCs w:val="24"/>
        </w:rPr>
        <w:t>)</w:t>
      </w:r>
      <w:r w:rsidRPr="001C5D61">
        <w:rPr>
          <w:rFonts w:eastAsia="Arial"/>
          <w:szCs w:val="24"/>
        </w:rPr>
        <w:t xml:space="preserve">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адреса доступны посредством DHCPv6; O </w:t>
      </w:r>
      <w:r w:rsidR="00937C46" w:rsidRPr="001C5D61">
        <w:rPr>
          <w:rFonts w:eastAsia="Arial"/>
          <w:szCs w:val="24"/>
        </w:rPr>
        <w:t>(</w:t>
      </w:r>
      <w:r w:rsidR="00937C46" w:rsidRPr="001C5D61">
        <w:rPr>
          <w:rFonts w:eastAsia="Arial"/>
          <w:szCs w:val="24"/>
          <w:lang w:val="en-US"/>
        </w:rPr>
        <w:t>other</w:t>
      </w:r>
      <w:r w:rsidR="00937C46" w:rsidRPr="001C5D61">
        <w:rPr>
          <w:rFonts w:eastAsia="Arial"/>
          <w:szCs w:val="24"/>
        </w:rPr>
        <w:t xml:space="preserve"> </w:t>
      </w:r>
      <w:r w:rsidR="00937C46" w:rsidRPr="001C5D61">
        <w:rPr>
          <w:szCs w:val="24"/>
        </w:rPr>
        <w:t>configuration</w:t>
      </w:r>
      <w:r w:rsidR="00937C46" w:rsidRPr="001C5D61">
        <w:rPr>
          <w:rFonts w:eastAsia="Arial"/>
          <w:szCs w:val="24"/>
        </w:rPr>
        <w:t xml:space="preserve">)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другие параметры доступны посредством DHCPv6 (если флаг M установлен, то флаг O игнорируется).</w:t>
      </w:r>
    </w:p>
    <w:p w14:paraId="6D40971F" w14:textId="77777777" w:rsidR="006E67EF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Автоконфигурирование адресов подразумевает и автоматическое нахождение маршрутизатора по умолчанию. </w:t>
      </w:r>
    </w:p>
    <w:p w14:paraId="61F2608B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Адреса DNS-серверов автоматически могут быть получены только посредством DHCPv6.</w:t>
      </w:r>
    </w:p>
    <w:p w14:paraId="2A6E9E12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Состояния адреса, полученного в результате автоконфигурирования:</w:t>
      </w:r>
    </w:p>
    <w:p w14:paraId="70B2EFC1" w14:textId="77777777" w:rsidR="006C4B2B" w:rsidRPr="001C5D61" w:rsidRDefault="0084742E" w:rsidP="00DC510C">
      <w:pPr>
        <w:pStyle w:val="a4"/>
        <w:numPr>
          <w:ilvl w:val="0"/>
          <w:numId w:val="86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Tentative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уникальность адреса еще не проверена.</w:t>
      </w:r>
    </w:p>
    <w:p w14:paraId="1BA4A970" w14:textId="77777777" w:rsidR="006C4B2B" w:rsidRPr="001C5D61" w:rsidRDefault="0084742E" w:rsidP="00DC510C">
      <w:pPr>
        <w:pStyle w:val="a4"/>
        <w:numPr>
          <w:ilvl w:val="0"/>
          <w:numId w:val="86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Preferred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адрес является предпочтительным.</w:t>
      </w:r>
    </w:p>
    <w:p w14:paraId="1704FDF0" w14:textId="77777777" w:rsidR="006C4B2B" w:rsidRPr="001C5D61" w:rsidRDefault="0084742E" w:rsidP="00DC510C">
      <w:pPr>
        <w:pStyle w:val="a4"/>
        <w:numPr>
          <w:ilvl w:val="0"/>
          <w:numId w:val="86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Deprecated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использование адреса нежелательно.</w:t>
      </w:r>
    </w:p>
    <w:p w14:paraId="358EA845" w14:textId="77777777" w:rsidR="006C4B2B" w:rsidRPr="001C5D61" w:rsidRDefault="0084742E" w:rsidP="00DC510C">
      <w:pPr>
        <w:pStyle w:val="a4"/>
        <w:numPr>
          <w:ilvl w:val="0"/>
          <w:numId w:val="86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Valid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адрес находится в состоянии Preferred либо Deprecated.</w:t>
      </w:r>
    </w:p>
    <w:p w14:paraId="3CDA2EDE" w14:textId="77777777" w:rsidR="006C4B2B" w:rsidRPr="001C5D61" w:rsidRDefault="0084742E" w:rsidP="00DC510C">
      <w:pPr>
        <w:pStyle w:val="a4"/>
        <w:numPr>
          <w:ilvl w:val="0"/>
          <w:numId w:val="86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Invalid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время жизни адреса истекло.</w:t>
      </w:r>
    </w:p>
    <w:p w14:paraId="1944BF49" w14:textId="77777777" w:rsidR="00F2293C" w:rsidRPr="001C5D61" w:rsidRDefault="00F2293C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noProof/>
          <w:szCs w:val="24"/>
        </w:rPr>
        <w:drawing>
          <wp:inline distT="0" distB="0" distL="0" distR="0" wp14:anchorId="4F3D514C" wp14:editId="7E64BE27">
            <wp:extent cx="4905375" cy="12429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48" t="10813" r="1244" b="3670"/>
                    <a:stretch/>
                  </pic:blipFill>
                  <pic:spPr bwMode="auto">
                    <a:xfrm>
                      <a:off x="0" y="0"/>
                      <a:ext cx="4926334" cy="124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15AE" w14:textId="77777777" w:rsidR="006E67EF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Валидность сгенерированных адресов контролируется двумя таймерами: </w:t>
      </w:r>
    </w:p>
    <w:p w14:paraId="102B9CF7" w14:textId="77777777" w:rsidR="006C4B2B" w:rsidRPr="001C5D61" w:rsidRDefault="0084742E" w:rsidP="00DC510C">
      <w:pPr>
        <w:pStyle w:val="a4"/>
        <w:numPr>
          <w:ilvl w:val="0"/>
          <w:numId w:val="87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Preferred Lifetime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интервал времени, в течение которого адрес является</w:t>
      </w:r>
      <w:r w:rsidR="00A4050F" w:rsidRPr="001C5D61">
        <w:rPr>
          <w:rFonts w:eastAsia="Arial"/>
          <w:szCs w:val="24"/>
        </w:rPr>
        <w:t xml:space="preserve"> </w:t>
      </w:r>
      <w:r w:rsidRPr="001C5D61">
        <w:rPr>
          <w:rFonts w:eastAsia="Arial"/>
          <w:szCs w:val="24"/>
        </w:rPr>
        <w:t>предпочтительным;</w:t>
      </w:r>
    </w:p>
    <w:p w14:paraId="743160CE" w14:textId="77777777" w:rsidR="00AC7CFC" w:rsidRPr="001C5D61" w:rsidRDefault="0084742E" w:rsidP="00DC510C">
      <w:pPr>
        <w:pStyle w:val="a4"/>
        <w:numPr>
          <w:ilvl w:val="0"/>
          <w:numId w:val="87"/>
        </w:numPr>
        <w:ind w:left="0"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Valid Lifetime </w:t>
      </w:r>
      <w:r w:rsidR="006E6E86" w:rsidRPr="001C5D61">
        <w:rPr>
          <w:rFonts w:eastAsia="Arial"/>
          <w:szCs w:val="24"/>
        </w:rPr>
        <w:t>–</w:t>
      </w:r>
      <w:r w:rsidRPr="001C5D61">
        <w:rPr>
          <w:rFonts w:eastAsia="Arial"/>
          <w:szCs w:val="24"/>
        </w:rPr>
        <w:t xml:space="preserve"> интервал времени, равный собственно времен</w:t>
      </w:r>
      <w:r w:rsidR="00812A2A" w:rsidRPr="001C5D61">
        <w:rPr>
          <w:rFonts w:eastAsia="Arial"/>
          <w:szCs w:val="24"/>
        </w:rPr>
        <w:t xml:space="preserve">и жизни адреса. </w:t>
      </w:r>
    </w:p>
    <w:p w14:paraId="255BBE11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Таймеры инициализируются исходя из значений соответствующих полей в сообщениях</w:t>
      </w:r>
      <w:r w:rsidR="00A4050F" w:rsidRPr="001C5D61">
        <w:rPr>
          <w:rFonts w:eastAsia="Arial"/>
          <w:szCs w:val="24"/>
        </w:rPr>
        <w:t xml:space="preserve"> </w:t>
      </w:r>
      <w:r w:rsidRPr="001C5D61">
        <w:rPr>
          <w:rFonts w:eastAsia="Arial"/>
          <w:szCs w:val="24"/>
        </w:rPr>
        <w:t>ND либо DHCPv6.</w:t>
      </w:r>
    </w:p>
    <w:p w14:paraId="4B975623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07D04CE4" w14:textId="77777777" w:rsidR="006C4B2B" w:rsidRPr="001C5D61" w:rsidRDefault="004E7A8E" w:rsidP="00DC510C">
      <w:pPr>
        <w:spacing w:line="325" w:lineRule="auto"/>
        <w:ind w:right="-719" w:firstLine="709"/>
        <w:rPr>
          <w:sz w:val="28"/>
          <w:szCs w:val="28"/>
        </w:rPr>
      </w:pPr>
      <w:bookmarkStart w:id="51" w:name="page51"/>
      <w:bookmarkEnd w:id="51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60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Восстановление адресов при IPv6-автоконфигурировании и проверка конфликтов адресов</w:t>
      </w:r>
    </w:p>
    <w:p w14:paraId="5D2287F0" w14:textId="77777777" w:rsidR="00016999" w:rsidRPr="001C5D61" w:rsidRDefault="00016999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// + Общая часть про ND, MLD, задачи, ND-messages, etc. </w:t>
      </w:r>
    </w:p>
    <w:p w14:paraId="10C5FC79" w14:textId="77777777" w:rsidR="00BB5851" w:rsidRPr="001C5D61" w:rsidRDefault="009B6B8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Для решения пятой задачи используется связка NS и NA.</w:t>
      </w:r>
    </w:p>
    <w:p w14:paraId="16737238" w14:textId="77777777" w:rsidR="000259D2" w:rsidRPr="001C5D61" w:rsidRDefault="000259D2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79DFCD6F" wp14:editId="19D9117D">
            <wp:extent cx="4754880" cy="1668416"/>
            <wp:effectExtent l="0" t="0" r="762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2" cy="16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9406" w14:textId="77777777" w:rsidR="009B6B88" w:rsidRPr="001C5D61" w:rsidRDefault="009B6B8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NA содержит три флага: R (Router)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данное NA передано маршрутизатором (не хостом), S (Solicited)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данное NA передано в ответ на NS, O (Override)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данное NA содержит новый </w:t>
      </w:r>
      <w:r w:rsidRPr="001C5D61">
        <w:rPr>
          <w:rStyle w:val="highlight"/>
          <w:sz w:val="28"/>
          <w:szCs w:val="28"/>
        </w:rPr>
        <w:t>MAC</w:t>
      </w:r>
      <w:r w:rsidRPr="001C5D61">
        <w:rPr>
          <w:sz w:val="28"/>
          <w:szCs w:val="28"/>
        </w:rPr>
        <w:t>-адрес.</w:t>
      </w:r>
      <w:r w:rsidRPr="001C5D61">
        <w:rPr>
          <w:sz w:val="28"/>
          <w:szCs w:val="28"/>
        </w:rPr>
        <w:br/>
        <w:t>Опять же, стандарт ND не запрещает передавать NA «на упреждение» (</w:t>
      </w:r>
      <w:r w:rsidR="00A31ED3" w:rsidRPr="001C5D61">
        <w:rPr>
          <w:sz w:val="28"/>
          <w:szCs w:val="28"/>
        </w:rPr>
        <w:t>для анонсирования, без предшествующей просьбы</w:t>
      </w:r>
      <w:r w:rsidRPr="001C5D61">
        <w:rPr>
          <w:sz w:val="28"/>
          <w:szCs w:val="28"/>
        </w:rPr>
        <w:t>).</w:t>
      </w:r>
    </w:p>
    <w:p w14:paraId="7FC8A788" w14:textId="77777777" w:rsidR="00016999" w:rsidRPr="001C5D61" w:rsidRDefault="00016999" w:rsidP="00DC510C">
      <w:pPr>
        <w:pStyle w:val="a4"/>
        <w:ind w:right="-719" w:firstLine="709"/>
        <w:rPr>
          <w:sz w:val="28"/>
          <w:szCs w:val="28"/>
        </w:rPr>
      </w:pPr>
    </w:p>
    <w:p w14:paraId="4FD00830" w14:textId="77777777" w:rsidR="00BB5851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iCs/>
          <w:sz w:val="28"/>
          <w:szCs w:val="28"/>
        </w:rPr>
        <w:t xml:space="preserve">Проверка конфликтов адресов является 8й </w:t>
      </w:r>
      <w:r w:rsidR="00044BA1" w:rsidRPr="001C5D61">
        <w:rPr>
          <w:rFonts w:eastAsia="Arial"/>
          <w:iCs/>
          <w:sz w:val="28"/>
          <w:szCs w:val="28"/>
        </w:rPr>
        <w:t>задачей</w:t>
      </w:r>
      <w:r w:rsidRPr="001C5D61">
        <w:rPr>
          <w:rFonts w:eastAsia="Arial"/>
          <w:iCs/>
          <w:sz w:val="28"/>
          <w:szCs w:val="28"/>
        </w:rPr>
        <w:t xml:space="preserve"> для решения в границах линка</w:t>
      </w:r>
    </w:p>
    <w:p w14:paraId="7AD6F5F8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Не смотря на всю гибкость IPv6, проверку конфликта адресов никто не отменял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исключая эникаст-адреса. Задача DAD (Duplicate Address Detection) решается передачей специальным образом наполненного NS (с нулевым IPv6-адресом источника) и проверкой есть ли ответ.</w:t>
      </w:r>
    </w:p>
    <w:p w14:paraId="23A737D0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  <w:bookmarkStart w:id="52" w:name="page52"/>
      <w:bookmarkEnd w:id="52"/>
    </w:p>
    <w:p w14:paraId="6114DED5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78B57B06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653D99BA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073F5ADA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248D0E5A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526C4C2A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1FB2CD50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297B38AD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773A0AAE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08B89A25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2CFE2455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2CC48EC5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0BA5F6C2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78F8261F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62DB758F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1839EA5C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00E0851F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405FA47E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30365263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2F037263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32481250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11F35272" w14:textId="77777777" w:rsidR="00AA4172" w:rsidRPr="00AB7F53" w:rsidRDefault="00AA4172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3EAE888D" w14:textId="74D99F7D" w:rsidR="00AB7F53" w:rsidRPr="00AB7F53" w:rsidRDefault="00AB7F53">
      <w:pPr>
        <w:rPr>
          <w:rFonts w:ascii="Arial" w:eastAsia="Arial" w:hAnsi="Arial" w:cs="Arial"/>
          <w:b/>
          <w:bCs/>
        </w:rPr>
      </w:pPr>
      <w:r w:rsidRPr="00AB7F53">
        <w:rPr>
          <w:rFonts w:ascii="Arial" w:eastAsia="Arial" w:hAnsi="Arial" w:cs="Arial"/>
          <w:b/>
          <w:bCs/>
        </w:rPr>
        <w:br w:type="page"/>
      </w:r>
    </w:p>
    <w:p w14:paraId="48B95859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r w:rsidRPr="00AB7F53">
        <w:rPr>
          <w:rFonts w:ascii="Arial" w:eastAsia="Arial" w:hAnsi="Arial" w:cs="Arial"/>
          <w:b/>
          <w:bCs/>
        </w:rPr>
        <w:lastRenderedPageBreak/>
        <w:t>61</w:t>
      </w:r>
      <w:r w:rsidR="0084742E" w:rsidRPr="00AB7F53">
        <w:rPr>
          <w:rFonts w:ascii="Arial" w:eastAsia="Arial" w:hAnsi="Arial" w:cs="Arial"/>
          <w:b/>
          <w:bCs/>
        </w:rPr>
        <w:t xml:space="preserve"> 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>Проверка достижимости при IPv6-автоконфигурировании</w:t>
      </w:r>
    </w:p>
    <w:p w14:paraId="097F20FB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6D20FE12" w14:textId="77777777" w:rsidR="009B6B88" w:rsidRPr="001C5D61" w:rsidRDefault="009B6B8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Задача </w:t>
      </w:r>
      <w:r w:rsidRPr="001C5D61">
        <w:rPr>
          <w:rFonts w:eastAsia="Arial"/>
          <w:sz w:val="28"/>
          <w:szCs w:val="28"/>
          <w:lang w:val="en-US"/>
        </w:rPr>
        <w:t>NUD</w:t>
      </w:r>
      <w:r w:rsidRPr="001C5D61">
        <w:rPr>
          <w:rFonts w:eastAsia="Arial"/>
          <w:sz w:val="28"/>
          <w:szCs w:val="28"/>
        </w:rPr>
        <w:t xml:space="preserve"> (</w:t>
      </w:r>
      <w:r w:rsidRPr="001C5D61">
        <w:rPr>
          <w:rFonts w:eastAsia="Arial"/>
          <w:sz w:val="28"/>
          <w:szCs w:val="28"/>
          <w:lang w:val="en-US"/>
        </w:rPr>
        <w:t>Neighbor</w:t>
      </w:r>
      <w:r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  <w:lang w:val="en-US"/>
        </w:rPr>
        <w:t>Unreachability</w:t>
      </w:r>
      <w:r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  <w:lang w:val="en-US"/>
        </w:rPr>
        <w:t>Detection</w:t>
      </w:r>
      <w:r w:rsidRPr="001C5D61">
        <w:rPr>
          <w:rFonts w:eastAsia="Arial"/>
          <w:sz w:val="28"/>
          <w:szCs w:val="28"/>
        </w:rPr>
        <w:t>) является закономерным</w:t>
      </w:r>
      <w:r w:rsidRPr="001C5D61">
        <w:rPr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«продолжением» задачи восстановления MAC-адресов и так же решается использованием связки NS и NA.</w:t>
      </w:r>
    </w:p>
    <w:p w14:paraId="25BFDDEB" w14:textId="77777777" w:rsidR="009B6B88" w:rsidRPr="001C5D61" w:rsidRDefault="009B6B8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Каждый сетевой интерфейс IPv6 должен иметь свой ND-кэш. ND-кэш напоминает ARP-таблицу. Каждому из соседей в ND-кэше соответствует строка и одно из состояний:</w:t>
      </w:r>
    </w:p>
    <w:p w14:paraId="4CB15112" w14:textId="77777777" w:rsidR="009B6B88" w:rsidRPr="001C5D61" w:rsidRDefault="009B6B88" w:rsidP="00DC510C">
      <w:pPr>
        <w:pStyle w:val="a4"/>
        <w:numPr>
          <w:ilvl w:val="0"/>
          <w:numId w:val="88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INCOMPLETE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сосед неизвестен, возникла необходимость передать ему пакет, идет восстановление его MAC-адреса.</w:t>
      </w:r>
    </w:p>
    <w:p w14:paraId="497FEB11" w14:textId="77777777" w:rsidR="009B6B88" w:rsidRPr="001C5D61" w:rsidRDefault="009B6B88" w:rsidP="00DC510C">
      <w:pPr>
        <w:pStyle w:val="a4"/>
        <w:numPr>
          <w:ilvl w:val="0"/>
          <w:numId w:val="88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REACHABLE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сосед известен и считается достижимым.</w:t>
      </w:r>
    </w:p>
    <w:p w14:paraId="4B69C89C" w14:textId="77777777" w:rsidR="009B6B88" w:rsidRPr="001C5D61" w:rsidRDefault="009B6B88" w:rsidP="00DC510C">
      <w:pPr>
        <w:pStyle w:val="a4"/>
        <w:numPr>
          <w:ilvl w:val="0"/>
          <w:numId w:val="88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STALE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сосед известен, уже считается недостижимым, но нет необходимости передать ему пакет.</w:t>
      </w:r>
    </w:p>
    <w:p w14:paraId="3441F5EB" w14:textId="77777777" w:rsidR="009B6B88" w:rsidRPr="001C5D61" w:rsidRDefault="009B6B88" w:rsidP="00DC510C">
      <w:pPr>
        <w:pStyle w:val="a4"/>
        <w:numPr>
          <w:ilvl w:val="0"/>
          <w:numId w:val="88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DELAY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сосед известен, считается недостижимым, возникла необходимость передать ему пакет, пакет передан, ожидается подтверждение от протоколов вышестоящих уровней (именно так).</w:t>
      </w:r>
    </w:p>
    <w:p w14:paraId="61840BC4" w14:textId="77777777" w:rsidR="009B6B88" w:rsidRPr="001C5D61" w:rsidRDefault="009B6B88" w:rsidP="00DC510C">
      <w:pPr>
        <w:pStyle w:val="a4"/>
        <w:numPr>
          <w:ilvl w:val="0"/>
          <w:numId w:val="88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PROBE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идет собственно проверка достижимости соседа.</w:t>
      </w:r>
    </w:p>
    <w:p w14:paraId="21C43E6A" w14:textId="77777777" w:rsidR="009B6B88" w:rsidRPr="001C5D61" w:rsidRDefault="009B6B88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noProof/>
          <w:sz w:val="28"/>
          <w:szCs w:val="28"/>
        </w:rPr>
        <w:drawing>
          <wp:inline distT="0" distB="0" distL="0" distR="0" wp14:anchorId="3780AD1F" wp14:editId="5E7E4764">
            <wp:extent cx="1272845" cy="21945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3271" cy="22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24AE" w14:textId="77777777" w:rsidR="009B6B88" w:rsidRPr="001C5D61" w:rsidRDefault="009B6B8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В отличие от ARP, проверка достижимости соседа проводится, причем по мере надобности – упор сделан на то, что сетевые интерфейсы способны сообщать о своем состоянии. </w:t>
      </w:r>
      <w:r w:rsidRPr="001C5D61">
        <w:rPr>
          <w:rFonts w:eastAsia="Arial"/>
          <w:sz w:val="28"/>
          <w:szCs w:val="28"/>
        </w:rPr>
        <w:t>Одна проверка достижимости соседа, как и одно восстановление MAC-адреса подразумевает несколько попыток (согласно стандарту по умолчанию три и три попытки соответственно).</w:t>
      </w:r>
    </w:p>
    <w:p w14:paraId="5ADAD537" w14:textId="77777777" w:rsidR="003430D0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Алгоритм проверки достижимости опирается на два основных таймера: </w:t>
      </w:r>
    </w:p>
    <w:p w14:paraId="18328D0E" w14:textId="77777777" w:rsidR="006C4B2B" w:rsidRPr="001C5D61" w:rsidRDefault="0084742E" w:rsidP="00DC510C">
      <w:pPr>
        <w:pStyle w:val="a4"/>
        <w:numPr>
          <w:ilvl w:val="0"/>
          <w:numId w:val="91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Reachable Time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интервал времени после приема последнего сообщения NА от</w:t>
      </w:r>
      <w:r w:rsidR="003430D0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соседа, в течение которого этот сосед считается достижимым</w:t>
      </w:r>
      <w:r w:rsidR="003430D0" w:rsidRPr="001C5D61">
        <w:rPr>
          <w:sz w:val="28"/>
          <w:szCs w:val="28"/>
        </w:rPr>
        <w:t>. Задаёт время «</w:t>
      </w:r>
      <w:r w:rsidR="003430D0" w:rsidRPr="001C5D61">
        <w:rPr>
          <w:sz w:val="28"/>
          <w:szCs w:val="28"/>
          <w:lang w:val="en-US"/>
        </w:rPr>
        <w:t>REACHABLE</w:t>
      </w:r>
      <w:r w:rsidR="003430D0" w:rsidRPr="001C5D61">
        <w:rPr>
          <w:sz w:val="28"/>
          <w:szCs w:val="28"/>
        </w:rPr>
        <w:t>»</w:t>
      </w:r>
      <w:r w:rsidR="003430D0" w:rsidRPr="001C5D61">
        <w:rPr>
          <w:sz w:val="28"/>
          <w:szCs w:val="28"/>
          <w:lang w:val="en-US"/>
        </w:rPr>
        <w:t>.</w:t>
      </w:r>
    </w:p>
    <w:p w14:paraId="665A0A81" w14:textId="77777777" w:rsidR="006C4B2B" w:rsidRPr="001C5D61" w:rsidRDefault="0084742E" w:rsidP="00DC510C">
      <w:pPr>
        <w:pStyle w:val="a4"/>
        <w:numPr>
          <w:ilvl w:val="0"/>
          <w:numId w:val="91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Retrans Timer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интервал между передачей NSes при переходе к следующей попытке.</w:t>
      </w:r>
    </w:p>
    <w:p w14:paraId="2751EE73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Маршрутизаторы могут предлагать значения </w:t>
      </w:r>
      <w:r w:rsidR="003430D0" w:rsidRPr="001C5D61">
        <w:rPr>
          <w:sz w:val="28"/>
          <w:szCs w:val="28"/>
        </w:rPr>
        <w:t xml:space="preserve">этих таймеров в отношении линка </w:t>
      </w:r>
      <w:r w:rsidRPr="001C5D61">
        <w:rPr>
          <w:sz w:val="28"/>
          <w:szCs w:val="28"/>
        </w:rPr>
        <w:t>анонсируя RAs с ненулевыми значениями одноименных полей.</w:t>
      </w:r>
    </w:p>
    <w:p w14:paraId="0D3587B9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9A484CB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53" w:name="page53"/>
      <w:bookmarkEnd w:id="53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62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Взаимодействие по протоколу Netboot6</w:t>
      </w:r>
    </w:p>
    <w:p w14:paraId="17874F9E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3D061B25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Netboot6 – аналог PXE для IPv6. В целом взаимодействие такое же, как и по PXE.</w:t>
      </w:r>
    </w:p>
    <w:p w14:paraId="2E4C1D81" w14:textId="77777777" w:rsidR="006C4B2B" w:rsidRPr="001C5D61" w:rsidRDefault="00957EA5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2D85ABF5" wp14:editId="7C22ADAB">
            <wp:extent cx="4440326" cy="2490807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2680" cy="24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A725" w14:textId="77777777" w:rsidR="006C4B2B" w:rsidRPr="001C5D61" w:rsidRDefault="0084742E" w:rsidP="00DC510C">
      <w:pPr>
        <w:pStyle w:val="a4"/>
        <w:numPr>
          <w:ilvl w:val="0"/>
          <w:numId w:val="92"/>
        </w:numPr>
        <w:ind w:left="0" w:right="-719" w:firstLine="709"/>
        <w:contextualSpacing/>
        <w:rPr>
          <w:sz w:val="28"/>
          <w:szCs w:val="28"/>
          <w:lang w:val="en-US"/>
        </w:rPr>
      </w:pPr>
      <w:r w:rsidRPr="001C5D61">
        <w:rPr>
          <w:rFonts w:eastAsia="Arial"/>
          <w:sz w:val="28"/>
          <w:szCs w:val="28"/>
        </w:rPr>
        <w:t>Клие</w:t>
      </w:r>
      <w:r w:rsidR="00957EA5" w:rsidRPr="001C5D61">
        <w:rPr>
          <w:rFonts w:eastAsia="Arial"/>
          <w:sz w:val="28"/>
          <w:szCs w:val="28"/>
        </w:rPr>
        <w:t xml:space="preserve">нт рассылает сообщение SOLICIT, в котором клиент описывает себя </w:t>
      </w:r>
      <w:r w:rsidR="00957EA5" w:rsidRPr="001C5D61">
        <w:rPr>
          <w:sz w:val="28"/>
          <w:szCs w:val="28"/>
        </w:rPr>
        <w:t>и</w:t>
      </w:r>
      <w:r w:rsidR="003F2DF9" w:rsidRPr="001C5D61">
        <w:rPr>
          <w:sz w:val="28"/>
          <w:szCs w:val="28"/>
        </w:rPr>
        <w:t xml:space="preserve"> потребность поиска</w:t>
      </w:r>
      <w:r w:rsidR="00957EA5" w:rsidRPr="001C5D61">
        <w:rPr>
          <w:sz w:val="28"/>
          <w:szCs w:val="28"/>
        </w:rPr>
        <w:t xml:space="preserve"> сервиса адресации, коим является DHCPv6-сервер</w:t>
      </w:r>
      <w:r w:rsidR="00957EA5" w:rsidRPr="001C5D61">
        <w:rPr>
          <w:rFonts w:eastAsia="Arial"/>
          <w:sz w:val="28"/>
          <w:szCs w:val="28"/>
        </w:rPr>
        <w:t xml:space="preserve">. Является аналогом </w:t>
      </w:r>
      <w:r w:rsidR="00957EA5" w:rsidRPr="001C5D61">
        <w:rPr>
          <w:rFonts w:eastAsia="Arial"/>
          <w:sz w:val="28"/>
          <w:szCs w:val="28"/>
          <w:lang w:val="en-US"/>
        </w:rPr>
        <w:t>DHCPDISCOVER</w:t>
      </w:r>
      <w:r w:rsidR="00957EA5" w:rsidRPr="001C5D61">
        <w:rPr>
          <w:rFonts w:eastAsia="Arial"/>
          <w:sz w:val="28"/>
          <w:szCs w:val="28"/>
        </w:rPr>
        <w:t xml:space="preserve">. Рассылается в МУЛЬТИКАСТЕ. В </w:t>
      </w:r>
      <w:r w:rsidR="00957EA5" w:rsidRPr="001C5D61">
        <w:rPr>
          <w:rFonts w:eastAsia="Arial"/>
          <w:sz w:val="28"/>
          <w:szCs w:val="28"/>
          <w:lang w:val="en-US"/>
        </w:rPr>
        <w:t>IPv</w:t>
      </w:r>
      <w:r w:rsidR="00957EA5" w:rsidRPr="001C5D61">
        <w:rPr>
          <w:rFonts w:eastAsia="Arial"/>
          <w:sz w:val="28"/>
          <w:szCs w:val="28"/>
        </w:rPr>
        <w:t>6 нету бродкаст!</w:t>
      </w:r>
      <w:r w:rsidR="00125170" w:rsidRPr="001C5D61">
        <w:rPr>
          <w:rFonts w:eastAsia="Arial"/>
          <w:sz w:val="28"/>
          <w:szCs w:val="28"/>
        </w:rPr>
        <w:t xml:space="preserve"> Содержит</w:t>
      </w:r>
      <w:r w:rsidR="00125170" w:rsidRPr="001C5D61">
        <w:rPr>
          <w:rFonts w:eastAsia="Arial"/>
          <w:sz w:val="28"/>
          <w:szCs w:val="28"/>
          <w:lang w:val="en-US"/>
        </w:rPr>
        <w:t xml:space="preserve"> </w:t>
      </w:r>
      <w:r w:rsidR="00125170" w:rsidRPr="001C5D61">
        <w:rPr>
          <w:sz w:val="28"/>
          <w:szCs w:val="28"/>
          <w:lang w:val="en-US"/>
        </w:rPr>
        <w:t xml:space="preserve">Identity Association Identifier, </w:t>
      </w:r>
      <w:r w:rsidR="00125170" w:rsidRPr="001C5D61">
        <w:rPr>
          <w:sz w:val="28"/>
          <w:szCs w:val="28"/>
        </w:rPr>
        <w:t>таймеры</w:t>
      </w:r>
      <w:r w:rsidR="00125170" w:rsidRPr="001C5D61">
        <w:rPr>
          <w:sz w:val="28"/>
          <w:szCs w:val="28"/>
          <w:lang w:val="en-US"/>
        </w:rPr>
        <w:t xml:space="preserve"> (renew, rebind) </w:t>
      </w:r>
      <w:r w:rsidR="00125170" w:rsidRPr="001C5D61">
        <w:rPr>
          <w:sz w:val="28"/>
          <w:szCs w:val="28"/>
        </w:rPr>
        <w:t>и</w:t>
      </w:r>
      <w:r w:rsidR="00125170" w:rsidRPr="001C5D61">
        <w:rPr>
          <w:sz w:val="28"/>
          <w:szCs w:val="28"/>
          <w:lang w:val="en-US"/>
        </w:rPr>
        <w:t xml:space="preserve"> </w:t>
      </w:r>
      <w:r w:rsidR="00125170" w:rsidRPr="001C5D61">
        <w:rPr>
          <w:sz w:val="28"/>
          <w:szCs w:val="28"/>
        </w:rPr>
        <w:t>т</w:t>
      </w:r>
      <w:r w:rsidR="00125170" w:rsidRPr="001C5D61">
        <w:rPr>
          <w:sz w:val="28"/>
          <w:szCs w:val="28"/>
          <w:lang w:val="en-US"/>
        </w:rPr>
        <w:t>.</w:t>
      </w:r>
      <w:r w:rsidR="00125170" w:rsidRPr="001C5D61">
        <w:rPr>
          <w:sz w:val="28"/>
          <w:szCs w:val="28"/>
        </w:rPr>
        <w:t>д</w:t>
      </w:r>
      <w:r w:rsidR="00125170" w:rsidRPr="001C5D61">
        <w:rPr>
          <w:sz w:val="28"/>
          <w:szCs w:val="28"/>
          <w:lang w:val="en-US"/>
        </w:rPr>
        <w:t>.</w:t>
      </w:r>
    </w:p>
    <w:p w14:paraId="685D02A4" w14:textId="77777777" w:rsidR="00957EA5" w:rsidRPr="001C5D61" w:rsidRDefault="003F2DF9" w:rsidP="00DC510C">
      <w:pPr>
        <w:pStyle w:val="a3"/>
        <w:numPr>
          <w:ilvl w:val="0"/>
          <w:numId w:val="92"/>
        </w:numPr>
        <w:spacing w:after="240"/>
        <w:ind w:left="0" w:right="-719" w:firstLine="709"/>
        <w:rPr>
          <w:sz w:val="28"/>
          <w:szCs w:val="28"/>
          <w:lang w:val="en-US"/>
        </w:rPr>
      </w:pPr>
      <w:r w:rsidRPr="001C5D61">
        <w:rPr>
          <w:sz w:val="28"/>
          <w:szCs w:val="28"/>
          <w:lang w:val="en-US"/>
        </w:rPr>
        <w:t>ADVERTISTE</w:t>
      </w:r>
      <w:r w:rsidRPr="001C5D61">
        <w:rPr>
          <w:sz w:val="28"/>
          <w:szCs w:val="28"/>
        </w:rPr>
        <w:t xml:space="preserve"> – Аналог </w:t>
      </w:r>
      <w:r w:rsidRPr="001C5D61">
        <w:rPr>
          <w:sz w:val="28"/>
          <w:szCs w:val="28"/>
          <w:lang w:val="en-US"/>
        </w:rPr>
        <w:t>DHCPOFFER</w:t>
      </w:r>
      <w:r w:rsidRPr="001C5D61">
        <w:rPr>
          <w:sz w:val="28"/>
          <w:szCs w:val="28"/>
        </w:rPr>
        <w:t xml:space="preserve">. </w:t>
      </w:r>
      <w:r w:rsidR="00957EA5" w:rsidRPr="001C5D61">
        <w:rPr>
          <w:sz w:val="28"/>
          <w:szCs w:val="28"/>
        </w:rPr>
        <w:t xml:space="preserve">DHCP-сервер сразу выдает DHCP-клиенту IP-адрес и отвечает о своей готовности. </w:t>
      </w:r>
      <w:bookmarkStart w:id="54" w:name="page54"/>
      <w:bookmarkEnd w:id="54"/>
      <w:r w:rsidR="00125170" w:rsidRPr="001C5D61">
        <w:rPr>
          <w:sz w:val="28"/>
          <w:szCs w:val="28"/>
        </w:rPr>
        <w:t>Также</w:t>
      </w:r>
      <w:r w:rsidR="00125170" w:rsidRPr="001C5D61">
        <w:rPr>
          <w:sz w:val="28"/>
          <w:szCs w:val="28"/>
          <w:lang w:val="en-US"/>
        </w:rPr>
        <w:t xml:space="preserve"> </w:t>
      </w:r>
      <w:r w:rsidR="00125170" w:rsidRPr="001C5D61">
        <w:rPr>
          <w:sz w:val="28"/>
          <w:szCs w:val="28"/>
        </w:rPr>
        <w:t>содержит</w:t>
      </w:r>
      <w:r w:rsidR="00125170" w:rsidRPr="001C5D61">
        <w:rPr>
          <w:sz w:val="28"/>
          <w:szCs w:val="28"/>
          <w:lang w:val="en-US"/>
        </w:rPr>
        <w:t xml:space="preserve"> IAID, </w:t>
      </w:r>
      <w:r w:rsidR="00125170" w:rsidRPr="001C5D61">
        <w:rPr>
          <w:sz w:val="28"/>
          <w:szCs w:val="28"/>
        </w:rPr>
        <w:t>таймеры</w:t>
      </w:r>
      <w:r w:rsidR="00125170" w:rsidRPr="001C5D61">
        <w:rPr>
          <w:sz w:val="28"/>
          <w:szCs w:val="28"/>
          <w:lang w:val="en-US"/>
        </w:rPr>
        <w:t xml:space="preserve">. </w:t>
      </w:r>
      <w:r w:rsidR="00125170" w:rsidRPr="001C5D61">
        <w:rPr>
          <w:sz w:val="28"/>
          <w:szCs w:val="28"/>
        </w:rPr>
        <w:t>Выдаёт</w:t>
      </w:r>
      <w:r w:rsidR="00125170" w:rsidRPr="001C5D61">
        <w:rPr>
          <w:sz w:val="28"/>
          <w:szCs w:val="28"/>
          <w:lang w:val="en-US"/>
        </w:rPr>
        <w:t xml:space="preserve"> IP address, preferred lifetime, valid lifetime</w:t>
      </w:r>
      <w:r w:rsidR="00850769" w:rsidRPr="001C5D61">
        <w:rPr>
          <w:sz w:val="28"/>
          <w:szCs w:val="28"/>
          <w:lang w:val="en-US"/>
        </w:rPr>
        <w:t xml:space="preserve"> </w:t>
      </w:r>
      <w:r w:rsidR="00850769" w:rsidRPr="001C5D61">
        <w:rPr>
          <w:sz w:val="28"/>
          <w:szCs w:val="28"/>
        </w:rPr>
        <w:t>адреса</w:t>
      </w:r>
      <w:r w:rsidR="00125170" w:rsidRPr="001C5D61">
        <w:rPr>
          <w:sz w:val="28"/>
          <w:szCs w:val="28"/>
          <w:lang w:val="en-US"/>
        </w:rPr>
        <w:t xml:space="preserve">. </w:t>
      </w:r>
    </w:p>
    <w:p w14:paraId="533B435D" w14:textId="77777777" w:rsidR="00957EA5" w:rsidRPr="001C5D61" w:rsidRDefault="00957EA5" w:rsidP="00DC510C">
      <w:pPr>
        <w:pStyle w:val="a4"/>
        <w:numPr>
          <w:ilvl w:val="0"/>
          <w:numId w:val="92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  <w:lang w:val="en-US"/>
        </w:rPr>
        <w:t>REQUEST</w:t>
      </w:r>
      <w:r w:rsidRPr="001C5D61">
        <w:rPr>
          <w:sz w:val="28"/>
          <w:szCs w:val="28"/>
        </w:rPr>
        <w:t xml:space="preserve"> – Аналог </w:t>
      </w:r>
      <w:r w:rsidRPr="001C5D61">
        <w:rPr>
          <w:sz w:val="28"/>
          <w:szCs w:val="28"/>
          <w:lang w:val="en-US"/>
        </w:rPr>
        <w:t>DHCPREQUEST</w:t>
      </w:r>
      <w:r w:rsidRPr="001C5D61">
        <w:rPr>
          <w:sz w:val="28"/>
          <w:szCs w:val="28"/>
        </w:rPr>
        <w:t xml:space="preserve">. Клиент подтверждает, что выбрал определённый сервер и запрашивает </w:t>
      </w:r>
      <w:r w:rsidRPr="001C5D61">
        <w:rPr>
          <w:sz w:val="28"/>
          <w:szCs w:val="28"/>
          <w:lang w:val="en-US"/>
        </w:rPr>
        <w:t>IP</w:t>
      </w:r>
      <w:r w:rsidRPr="001C5D61">
        <w:rPr>
          <w:sz w:val="28"/>
          <w:szCs w:val="28"/>
        </w:rPr>
        <w:t xml:space="preserve"> адрес и требующиеся конфигурационные параметры.</w:t>
      </w:r>
      <w:r w:rsidR="00850769" w:rsidRPr="001C5D61">
        <w:rPr>
          <w:sz w:val="28"/>
          <w:szCs w:val="28"/>
        </w:rPr>
        <w:t xml:space="preserve"> Содержит предоставленный выше </w:t>
      </w:r>
      <w:r w:rsidR="00850769" w:rsidRPr="001C5D61">
        <w:rPr>
          <w:sz w:val="28"/>
          <w:szCs w:val="28"/>
          <w:lang w:val="en-US"/>
        </w:rPr>
        <w:t>IP</w:t>
      </w:r>
      <w:r w:rsidR="00850769" w:rsidRPr="001C5D61">
        <w:rPr>
          <w:sz w:val="28"/>
          <w:szCs w:val="28"/>
        </w:rPr>
        <w:t xml:space="preserve">, </w:t>
      </w:r>
      <w:r w:rsidR="00850769" w:rsidRPr="001C5D61">
        <w:rPr>
          <w:sz w:val="28"/>
          <w:szCs w:val="28"/>
          <w:lang w:val="en-US"/>
        </w:rPr>
        <w:t>lifetime</w:t>
      </w:r>
      <w:r w:rsidR="00850769" w:rsidRPr="001C5D61">
        <w:rPr>
          <w:sz w:val="28"/>
          <w:szCs w:val="28"/>
        </w:rPr>
        <w:t>-ы, таймеры и т.д.</w:t>
      </w:r>
    </w:p>
    <w:p w14:paraId="2394354E" w14:textId="77777777" w:rsidR="00957EA5" w:rsidRPr="001C5D61" w:rsidRDefault="00957EA5" w:rsidP="00DC510C">
      <w:pPr>
        <w:pStyle w:val="a4"/>
        <w:numPr>
          <w:ilvl w:val="0"/>
          <w:numId w:val="92"/>
        </w:numPr>
        <w:ind w:left="0" w:right="-719" w:firstLine="709"/>
        <w:rPr>
          <w:rStyle w:val="markedcontent"/>
          <w:sz w:val="28"/>
          <w:szCs w:val="28"/>
        </w:rPr>
      </w:pPr>
      <w:r w:rsidRPr="001C5D61">
        <w:rPr>
          <w:rStyle w:val="markedcontent"/>
          <w:sz w:val="28"/>
          <w:szCs w:val="28"/>
          <w:lang w:val="en-US"/>
        </w:rPr>
        <w:t>REPLY</w:t>
      </w:r>
      <w:r w:rsidRPr="001C5D61">
        <w:rPr>
          <w:rStyle w:val="markedcontent"/>
          <w:sz w:val="28"/>
          <w:szCs w:val="28"/>
        </w:rPr>
        <w:t xml:space="preserve"> – Аналог DHCPACK - DHCP-сервер подтверждает подтверждение и параллельно предоставляет значения всех предварительно сконфигурированных параметров из тех, что были запрошены.</w:t>
      </w:r>
      <w:r w:rsidR="00850769" w:rsidRPr="001C5D61">
        <w:rPr>
          <w:rStyle w:val="markedcontent"/>
          <w:sz w:val="28"/>
          <w:szCs w:val="28"/>
        </w:rPr>
        <w:t xml:space="preserve"> Содержит адрес </w:t>
      </w:r>
      <w:r w:rsidR="00850769" w:rsidRPr="001C5D61">
        <w:rPr>
          <w:rStyle w:val="markedcontent"/>
          <w:sz w:val="28"/>
          <w:szCs w:val="28"/>
          <w:lang w:val="en-US"/>
        </w:rPr>
        <w:t xml:space="preserve">DNS </w:t>
      </w:r>
      <w:r w:rsidR="00850769" w:rsidRPr="001C5D61">
        <w:rPr>
          <w:rStyle w:val="markedcontent"/>
          <w:sz w:val="28"/>
          <w:szCs w:val="28"/>
        </w:rPr>
        <w:t xml:space="preserve">сервера и </w:t>
      </w:r>
      <w:r w:rsidR="00850769" w:rsidRPr="001C5D61">
        <w:rPr>
          <w:rStyle w:val="markedcontent"/>
          <w:sz w:val="28"/>
          <w:szCs w:val="28"/>
          <w:lang w:val="en-US"/>
        </w:rPr>
        <w:t>Domain-name.</w:t>
      </w:r>
    </w:p>
    <w:p w14:paraId="07CDC81B" w14:textId="77777777" w:rsidR="003F2DF9" w:rsidRPr="001C5D61" w:rsidRDefault="003F2DF9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Далее идёт всё, как и в </w:t>
      </w:r>
      <w:r w:rsidRPr="001C5D61">
        <w:rPr>
          <w:sz w:val="28"/>
          <w:szCs w:val="28"/>
          <w:lang w:val="en-US"/>
        </w:rPr>
        <w:t>PXE</w:t>
      </w:r>
      <w:r w:rsidRPr="001C5D61">
        <w:rPr>
          <w:sz w:val="28"/>
          <w:szCs w:val="28"/>
        </w:rPr>
        <w:t>:</w:t>
      </w:r>
    </w:p>
    <w:p w14:paraId="7C827452" w14:textId="77777777" w:rsidR="003F2DF9" w:rsidRPr="001C5D61" w:rsidRDefault="003F2DF9" w:rsidP="00DC510C">
      <w:pPr>
        <w:pStyle w:val="a4"/>
        <w:numPr>
          <w:ilvl w:val="0"/>
          <w:numId w:val="92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 Service </w:t>
      </w:r>
      <w:r w:rsidRPr="001C5D61">
        <w:rPr>
          <w:sz w:val="28"/>
          <w:szCs w:val="28"/>
          <w:lang w:val="en-US"/>
        </w:rPr>
        <w:t>Request</w:t>
      </w:r>
      <w:r w:rsidRPr="001C5D61">
        <w:rPr>
          <w:sz w:val="28"/>
          <w:szCs w:val="28"/>
        </w:rPr>
        <w:t xml:space="preserve"> – аналог </w:t>
      </w:r>
      <w:r w:rsidRPr="001C5D61">
        <w:rPr>
          <w:sz w:val="28"/>
          <w:szCs w:val="28"/>
          <w:lang w:val="en-US"/>
        </w:rPr>
        <w:t>Boot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Service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Discover</w:t>
      </w:r>
      <w:r w:rsidRPr="001C5D61">
        <w:rPr>
          <w:sz w:val="28"/>
          <w:szCs w:val="28"/>
        </w:rPr>
        <w:t xml:space="preserve"> – клиент посредством DHCP посылает запрос о предоставлении загрузочного сервиса.</w:t>
      </w:r>
    </w:p>
    <w:p w14:paraId="33B556B1" w14:textId="77777777" w:rsidR="003F2DF9" w:rsidRPr="001C5D61" w:rsidRDefault="003F2DF9" w:rsidP="00DC510C">
      <w:pPr>
        <w:pStyle w:val="a4"/>
        <w:numPr>
          <w:ilvl w:val="0"/>
          <w:numId w:val="92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 Service </w:t>
      </w:r>
      <w:r w:rsidRPr="001C5D61">
        <w:rPr>
          <w:sz w:val="28"/>
          <w:szCs w:val="28"/>
          <w:lang w:val="en-US"/>
        </w:rPr>
        <w:t>Reply</w:t>
      </w:r>
      <w:r w:rsidRPr="001C5D61">
        <w:rPr>
          <w:sz w:val="28"/>
          <w:szCs w:val="28"/>
        </w:rPr>
        <w:t xml:space="preserve"> – аналог </w:t>
      </w:r>
      <w:r w:rsidRPr="001C5D61">
        <w:rPr>
          <w:sz w:val="28"/>
          <w:szCs w:val="28"/>
          <w:lang w:val="en-US"/>
        </w:rPr>
        <w:t>Boot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Service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ACK</w:t>
      </w:r>
      <w:r w:rsidRPr="001C5D61">
        <w:rPr>
          <w:sz w:val="28"/>
          <w:szCs w:val="28"/>
        </w:rPr>
        <w:t xml:space="preserve">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DHCP-сервер, находящийся на стороне загрузочного сервиса, подтверждает предоставление услуг.</w:t>
      </w:r>
    </w:p>
    <w:p w14:paraId="4ECB832A" w14:textId="77777777" w:rsidR="003F2DF9" w:rsidRPr="001C5D61" w:rsidRDefault="003F2DF9" w:rsidP="00DC510C">
      <w:pPr>
        <w:pStyle w:val="a4"/>
        <w:numPr>
          <w:ilvl w:val="0"/>
          <w:numId w:val="92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Bootstrap Request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TFTP-клиент в составе PXE-клиента посылает</w:t>
      </w:r>
      <w:r w:rsidR="00125170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 xml:space="preserve">запрос о предоставлении файла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загрузчика bootstrap.</w:t>
      </w:r>
    </w:p>
    <w:p w14:paraId="7073CB4E" w14:textId="77777777" w:rsidR="003F2DF9" w:rsidRPr="001C5D61" w:rsidRDefault="003F2DF9" w:rsidP="00DC510C">
      <w:pPr>
        <w:pStyle w:val="a4"/>
        <w:numPr>
          <w:ilvl w:val="0"/>
          <w:numId w:val="92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Bootstrap Download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TFTP-клиент скачивает файл – загрузчик bootstrap.</w:t>
      </w:r>
    </w:p>
    <w:p w14:paraId="254B6281" w14:textId="77777777" w:rsidR="003F2DF9" w:rsidRPr="001C5D61" w:rsidRDefault="003F2DF9" w:rsidP="00DC510C">
      <w:pPr>
        <w:pStyle w:val="a4"/>
        <w:numPr>
          <w:ilvl w:val="0"/>
          <w:numId w:val="92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Bootstrap Exec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загрузчик bootstrap исполняется.</w:t>
      </w:r>
    </w:p>
    <w:p w14:paraId="580EA962" w14:textId="77777777" w:rsidR="003F2DF9" w:rsidRPr="001C5D61" w:rsidRDefault="003F2DF9" w:rsidP="00DC510C">
      <w:pPr>
        <w:ind w:right="-719" w:firstLine="709"/>
        <w:rPr>
          <w:rFonts w:ascii="Arial" w:eastAsia="Arial" w:hAnsi="Arial" w:cs="Arial"/>
          <w:b/>
          <w:bCs/>
          <w:sz w:val="28"/>
          <w:szCs w:val="28"/>
        </w:rPr>
      </w:pPr>
      <w:r w:rsidRPr="001C5D61"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4584E91F" w14:textId="77777777" w:rsidR="006C4B2B" w:rsidRPr="001C5D61" w:rsidRDefault="004E7A8E" w:rsidP="00DC510C">
      <w:pPr>
        <w:ind w:right="-719" w:firstLine="709"/>
        <w:rPr>
          <w:sz w:val="24"/>
          <w:szCs w:val="24"/>
        </w:rPr>
      </w:pPr>
      <w:r w:rsidRPr="001C5D61">
        <w:rPr>
          <w:rFonts w:ascii="Arial" w:eastAsia="Arial" w:hAnsi="Arial" w:cs="Arial"/>
          <w:b/>
          <w:bCs/>
          <w:sz w:val="24"/>
          <w:szCs w:val="24"/>
        </w:rPr>
        <w:lastRenderedPageBreak/>
        <w:t>63</w:t>
      </w:r>
      <w:r w:rsidR="0084742E" w:rsidRPr="001C5D61">
        <w:rPr>
          <w:rFonts w:ascii="Arial" w:eastAsia="Arial" w:hAnsi="Arial" w:cs="Arial"/>
          <w:b/>
          <w:bCs/>
          <w:sz w:val="24"/>
          <w:szCs w:val="24"/>
        </w:rPr>
        <w:t xml:space="preserve"> Протоколы DHCPv6 и его использование</w:t>
      </w:r>
    </w:p>
    <w:p w14:paraId="16F01FE8" w14:textId="77777777" w:rsidR="00225F1B" w:rsidRPr="001C5D61" w:rsidRDefault="00225F1B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/// Не уверен в правильности</w:t>
      </w:r>
    </w:p>
    <w:p w14:paraId="1504D25D" w14:textId="77777777" w:rsidR="00225F1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DHCPv6 — это сетевой протокол для конфигурации у</w:t>
      </w:r>
      <w:r w:rsidR="00225F1B" w:rsidRPr="001C5D61">
        <w:rPr>
          <w:rFonts w:eastAsia="Arial"/>
          <w:szCs w:val="24"/>
        </w:rPr>
        <w:t>злов версии для IPv6.</w:t>
      </w:r>
      <w:r w:rsidRPr="001C5D61">
        <w:rPr>
          <w:rFonts w:eastAsia="Arial"/>
          <w:szCs w:val="24"/>
        </w:rPr>
        <w:t xml:space="preserve"> </w:t>
      </w:r>
    </w:p>
    <w:p w14:paraId="7506ED68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DHCPv6 использует номер порта 546 для клиентов и номер порта 547 для</w:t>
      </w:r>
      <w:r w:rsidR="00225F1B" w:rsidRPr="001C5D61">
        <w:rPr>
          <w:szCs w:val="24"/>
        </w:rPr>
        <w:t xml:space="preserve"> </w:t>
      </w:r>
      <w:r w:rsidRPr="001C5D61">
        <w:rPr>
          <w:rFonts w:eastAsia="Arial"/>
          <w:szCs w:val="24"/>
        </w:rPr>
        <w:t>серверов. По</w:t>
      </w:r>
      <w:r w:rsidR="00225F1B" w:rsidRPr="001C5D61">
        <w:rPr>
          <w:rFonts w:eastAsia="Arial"/>
          <w:szCs w:val="24"/>
        </w:rPr>
        <w:t xml:space="preserve"> сути, такой же DHCP, как и для </w:t>
      </w:r>
      <w:r w:rsidR="00225F1B" w:rsidRPr="001C5D61">
        <w:rPr>
          <w:rFonts w:eastAsia="Arial"/>
          <w:szCs w:val="24"/>
          <w:lang w:val="en-US"/>
        </w:rPr>
        <w:t>IPv</w:t>
      </w:r>
      <w:r w:rsidR="00225F1B" w:rsidRPr="001C5D61">
        <w:rPr>
          <w:rFonts w:eastAsia="Arial"/>
          <w:szCs w:val="24"/>
        </w:rPr>
        <w:t>4</w:t>
      </w:r>
      <w:r w:rsidRPr="001C5D61">
        <w:rPr>
          <w:rFonts w:eastAsia="Arial"/>
          <w:szCs w:val="24"/>
        </w:rPr>
        <w:t>.</w:t>
      </w:r>
    </w:p>
    <w:p w14:paraId="25CEB4C1" w14:textId="77777777" w:rsidR="00225F1B" w:rsidRPr="001C5D61" w:rsidRDefault="00225F1B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Специально для обращения к DHCPv6-серверам и DHCPv6 relays стандартизированы два вида мультикаст-адресов:</w:t>
      </w:r>
    </w:p>
    <w:p w14:paraId="05F92144" w14:textId="77777777" w:rsidR="00225F1B" w:rsidRPr="001C5D61" w:rsidRDefault="00225F1B" w:rsidP="00DC510C">
      <w:pPr>
        <w:pStyle w:val="a4"/>
        <w:numPr>
          <w:ilvl w:val="0"/>
          <w:numId w:val="93"/>
        </w:numPr>
        <w:ind w:left="0" w:right="-719" w:firstLine="709"/>
        <w:contextualSpacing/>
        <w:rPr>
          <w:szCs w:val="24"/>
          <w:lang w:val="en-US"/>
        </w:rPr>
      </w:pPr>
      <w:r w:rsidRPr="001C5D61">
        <w:rPr>
          <w:szCs w:val="24"/>
          <w:lang w:val="en-US"/>
        </w:rPr>
        <w:t xml:space="preserve">Link-local All DHCP Relay Agents and Servers (FF02::1:2) </w:t>
      </w:r>
    </w:p>
    <w:p w14:paraId="417DD651" w14:textId="77777777" w:rsidR="006C4B2B" w:rsidRPr="001C5D61" w:rsidRDefault="00225F1B" w:rsidP="00DC510C">
      <w:pPr>
        <w:pStyle w:val="a4"/>
        <w:numPr>
          <w:ilvl w:val="0"/>
          <w:numId w:val="93"/>
        </w:numPr>
        <w:ind w:left="0" w:right="-719" w:firstLine="709"/>
        <w:rPr>
          <w:szCs w:val="24"/>
          <w:lang w:val="en-US"/>
        </w:rPr>
      </w:pPr>
      <w:r w:rsidRPr="001C5D61">
        <w:rPr>
          <w:szCs w:val="24"/>
          <w:lang w:val="en-US"/>
        </w:rPr>
        <w:t>Site-local All DHCP Servers (FF05::1:3).</w:t>
      </w:r>
    </w:p>
    <w:p w14:paraId="1393A623" w14:textId="77777777" w:rsidR="002A681C" w:rsidRPr="001C5D61" w:rsidRDefault="002A681C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Современные реализации TFTP поддерживают IPv6</w:t>
      </w:r>
    </w:p>
    <w:p w14:paraId="225955D9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Формат сообщения </w:t>
      </w:r>
      <w:r w:rsidRPr="001C5D61">
        <w:rPr>
          <w:szCs w:val="24"/>
          <w:lang w:val="en-US"/>
        </w:rPr>
        <w:t>DHCPv</w:t>
      </w:r>
      <w:r w:rsidRPr="001C5D61">
        <w:rPr>
          <w:szCs w:val="24"/>
        </w:rPr>
        <w:t>6:</w:t>
      </w:r>
    </w:p>
    <w:p w14:paraId="583F2419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noProof/>
          <w:szCs w:val="24"/>
        </w:rPr>
        <w:drawing>
          <wp:inline distT="0" distB="0" distL="0" distR="0" wp14:anchorId="596D66E4" wp14:editId="551116B6">
            <wp:extent cx="4337914" cy="576467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76" cy="597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8AAC0" w14:textId="77777777" w:rsidR="006C4B2B" w:rsidRPr="001C5D61" w:rsidRDefault="0084742E" w:rsidP="00DC510C">
      <w:pPr>
        <w:pStyle w:val="a4"/>
        <w:numPr>
          <w:ilvl w:val="0"/>
          <w:numId w:val="95"/>
        </w:numPr>
        <w:ind w:left="0" w:right="-719" w:firstLine="709"/>
        <w:rPr>
          <w:szCs w:val="24"/>
        </w:rPr>
      </w:pPr>
      <w:r w:rsidRPr="001C5D61">
        <w:rPr>
          <w:rFonts w:eastAsia="Times New Roman"/>
          <w:szCs w:val="24"/>
        </w:rPr>
        <w:t>msg-type - 1байт - Указывает тип сообщения в диапазоне от 1 до 13.</w:t>
      </w:r>
    </w:p>
    <w:p w14:paraId="299B4F29" w14:textId="77777777" w:rsidR="006C4B2B" w:rsidRPr="001C5D61" w:rsidRDefault="0084742E" w:rsidP="00DC510C">
      <w:pPr>
        <w:pStyle w:val="a4"/>
        <w:numPr>
          <w:ilvl w:val="0"/>
          <w:numId w:val="95"/>
        </w:numPr>
        <w:ind w:left="0" w:right="-719" w:firstLine="709"/>
        <w:rPr>
          <w:szCs w:val="24"/>
        </w:rPr>
      </w:pPr>
      <w:r w:rsidRPr="001C5D61">
        <w:rPr>
          <w:rFonts w:eastAsia="Times New Roman"/>
          <w:szCs w:val="24"/>
        </w:rPr>
        <w:t xml:space="preserve">transaction-ID </w:t>
      </w:r>
      <w:r w:rsidRPr="001C5D61">
        <w:rPr>
          <w:rFonts w:eastAsia="Times New Roman"/>
          <w:b/>
          <w:bCs/>
          <w:szCs w:val="24"/>
        </w:rPr>
        <w:t>-</w:t>
      </w:r>
      <w:r w:rsidRPr="001C5D61">
        <w:rPr>
          <w:rFonts w:eastAsia="Times New Roman"/>
          <w:szCs w:val="24"/>
        </w:rPr>
        <w:t xml:space="preserve"> 3 байта </w:t>
      </w:r>
      <w:r w:rsidRPr="001C5D61">
        <w:rPr>
          <w:rFonts w:eastAsia="Times New Roman"/>
          <w:b/>
          <w:bCs/>
          <w:szCs w:val="24"/>
        </w:rPr>
        <w:t>-</w:t>
      </w:r>
      <w:r w:rsidRPr="001C5D61">
        <w:rPr>
          <w:rFonts w:eastAsia="Times New Roman"/>
          <w:szCs w:val="24"/>
        </w:rPr>
        <w:t xml:space="preserve"> Идентификатор взаимодействия DHCPv6, также называемый идентификатором транзакции, используется для идентификации обмена сообщениями DHCPv6 в обоих направлениях</w:t>
      </w:r>
      <w:r w:rsidR="002A681C" w:rsidRPr="001C5D61">
        <w:rPr>
          <w:rFonts w:eastAsia="Times New Roman"/>
          <w:szCs w:val="24"/>
        </w:rPr>
        <w:t>.</w:t>
      </w:r>
    </w:p>
    <w:p w14:paraId="46388F57" w14:textId="77777777" w:rsidR="006C4B2B" w:rsidRPr="001C5D61" w:rsidRDefault="0084742E" w:rsidP="00DC510C">
      <w:pPr>
        <w:pStyle w:val="a4"/>
        <w:numPr>
          <w:ilvl w:val="0"/>
          <w:numId w:val="95"/>
        </w:numPr>
        <w:ind w:left="0" w:right="-719" w:firstLine="709"/>
        <w:rPr>
          <w:szCs w:val="24"/>
        </w:rPr>
      </w:pPr>
      <w:r w:rsidRPr="001C5D61">
        <w:rPr>
          <w:rFonts w:eastAsia="Times New Roman"/>
          <w:szCs w:val="24"/>
        </w:rPr>
        <w:t xml:space="preserve">Options - Указывает поле параметра DHCPv6. Это поле содержит информацию о конфигурации, назначенную сервером DHCPv6 хосту IPv6, </w:t>
      </w:r>
      <w:r w:rsidR="002A681C" w:rsidRPr="001C5D61">
        <w:rPr>
          <w:rFonts w:eastAsia="Times New Roman"/>
          <w:szCs w:val="24"/>
        </w:rPr>
        <w:t>например,</w:t>
      </w:r>
      <w:r w:rsidRPr="001C5D61">
        <w:rPr>
          <w:rFonts w:eastAsia="Times New Roman"/>
          <w:szCs w:val="24"/>
        </w:rPr>
        <w:t xml:space="preserve"> IPv6-адрес DNS-сервера.</w:t>
      </w:r>
    </w:p>
    <w:p w14:paraId="02DFE655" w14:textId="77777777" w:rsidR="002A681C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Одни и те же DHCPv6-опции могут передаваться в обоих направлениях. В отличие от DHCPv4-опций, DHCPv6-опции имеют сложный формат с вариативным количеством полей и подопций. DHCPv6-клиент не обязан выполнять «предписания» DHCPv6-сервера, даже сам может «высказывать пожелания» о значениях некоторых параметров DHCPv6-серверу. </w:t>
      </w:r>
    </w:p>
    <w:p w14:paraId="629409AB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DHCPv6-клиент и DHCPv6-сервер должны иметь уникальные идентификаторы</w:t>
      </w:r>
      <w:r w:rsidR="004673AD" w:rsidRPr="001C5D61">
        <w:rPr>
          <w:rFonts w:eastAsia="Arial"/>
          <w:szCs w:val="24"/>
        </w:rPr>
        <w:t xml:space="preserve"> </w:t>
      </w:r>
      <w:r w:rsidR="004673AD" w:rsidRPr="001C5D61">
        <w:rPr>
          <w:szCs w:val="24"/>
        </w:rPr>
        <w:t>DUIDs (DHCP Unique IDentifiers)</w:t>
      </w:r>
      <w:r w:rsidRPr="001C5D61">
        <w:rPr>
          <w:rFonts w:eastAsia="Arial"/>
          <w:szCs w:val="24"/>
        </w:rPr>
        <w:t>, по которым они однозначно опознают друг друга.</w:t>
      </w:r>
    </w:p>
    <w:p w14:paraId="6443C734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DHCPv6-сервер способен выд</w:t>
      </w:r>
      <w:r w:rsidR="002A681C" w:rsidRPr="001C5D61">
        <w:rPr>
          <w:rFonts w:eastAsia="Arial"/>
          <w:szCs w:val="24"/>
        </w:rPr>
        <w:t>авать как постоянные, так и врЕ</w:t>
      </w:r>
      <w:r w:rsidRPr="001C5D61">
        <w:rPr>
          <w:rFonts w:eastAsia="Arial"/>
          <w:szCs w:val="24"/>
        </w:rPr>
        <w:t>менные адреса. Постоянные адреса имеют Valid Lifetime и Preferred Lifetime. Для обеспечения выдачи и последующего сопровождения адресов, между DHCPv6-клиентом и DHCPv6-</w:t>
      </w:r>
      <w:r w:rsidR="002A681C" w:rsidRPr="001C5D61">
        <w:rPr>
          <w:rFonts w:eastAsia="Arial"/>
          <w:szCs w:val="24"/>
        </w:rPr>
        <w:t>с</w:t>
      </w:r>
      <w:r w:rsidRPr="001C5D61">
        <w:rPr>
          <w:rFonts w:eastAsia="Arial"/>
          <w:szCs w:val="24"/>
        </w:rPr>
        <w:t>ервером создается ассоциация с уникальным идентификатором</w:t>
      </w:r>
      <w:r w:rsidR="002A681C" w:rsidRPr="001C5D61">
        <w:rPr>
          <w:rFonts w:eastAsia="Arial"/>
          <w:szCs w:val="24"/>
        </w:rPr>
        <w:t xml:space="preserve"> </w:t>
      </w:r>
      <w:r w:rsidR="002A681C" w:rsidRPr="001C5D61">
        <w:rPr>
          <w:rFonts w:eastAsia="Arial"/>
          <w:szCs w:val="24"/>
          <w:lang w:val="en-US"/>
        </w:rPr>
        <w:t>IAID</w:t>
      </w:r>
      <w:r w:rsidR="002A681C" w:rsidRPr="001C5D61">
        <w:rPr>
          <w:rFonts w:eastAsia="Arial"/>
          <w:szCs w:val="24"/>
        </w:rPr>
        <w:t xml:space="preserve"> (</w:t>
      </w:r>
      <w:r w:rsidR="004673AD" w:rsidRPr="001C5D61">
        <w:rPr>
          <w:szCs w:val="24"/>
        </w:rPr>
        <w:t>Identity Association IDentifier</w:t>
      </w:r>
      <w:r w:rsidR="002A681C" w:rsidRPr="001C5D61">
        <w:rPr>
          <w:rFonts w:eastAsia="Arial"/>
          <w:szCs w:val="24"/>
        </w:rPr>
        <w:t>)</w:t>
      </w:r>
      <w:r w:rsidRPr="001C5D61">
        <w:rPr>
          <w:rFonts w:eastAsia="Arial"/>
          <w:szCs w:val="24"/>
        </w:rPr>
        <w:t>.</w:t>
      </w:r>
    </w:p>
    <w:p w14:paraId="173DFDD2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Валидность выданных адресов контролируется двумя таймерами:</w:t>
      </w:r>
    </w:p>
    <w:p w14:paraId="403F124B" w14:textId="77777777" w:rsidR="006C4B2B" w:rsidRPr="001C5D61" w:rsidRDefault="002A681C" w:rsidP="00DC510C">
      <w:pPr>
        <w:pStyle w:val="a4"/>
        <w:numPr>
          <w:ilvl w:val="0"/>
          <w:numId w:val="94"/>
        </w:numPr>
        <w:ind w:left="0" w:right="-719" w:firstLine="709"/>
        <w:contextualSpacing/>
        <w:rPr>
          <w:szCs w:val="24"/>
        </w:rPr>
      </w:pPr>
      <w:r w:rsidRPr="001C5D61">
        <w:rPr>
          <w:rFonts w:eastAsia="Arial"/>
          <w:szCs w:val="24"/>
        </w:rPr>
        <w:t xml:space="preserve">T1 – </w:t>
      </w:r>
      <w:r w:rsidR="0084742E" w:rsidRPr="001C5D61">
        <w:rPr>
          <w:rFonts w:eastAsia="Arial"/>
          <w:szCs w:val="24"/>
        </w:rPr>
        <w:t>интервал времени, начиная с приема REPLY, по истечении которого необходимо передать RENEW</w:t>
      </w:r>
    </w:p>
    <w:p w14:paraId="4EAD9924" w14:textId="77777777" w:rsidR="006C4B2B" w:rsidRPr="001C5D61" w:rsidRDefault="002A681C" w:rsidP="00DC510C">
      <w:pPr>
        <w:pStyle w:val="a4"/>
        <w:numPr>
          <w:ilvl w:val="0"/>
          <w:numId w:val="94"/>
        </w:numPr>
        <w:ind w:left="0" w:right="-719" w:firstLine="709"/>
        <w:rPr>
          <w:szCs w:val="24"/>
        </w:rPr>
      </w:pPr>
      <w:r w:rsidRPr="001C5D61">
        <w:rPr>
          <w:rFonts w:eastAsia="Arial"/>
          <w:szCs w:val="24"/>
        </w:rPr>
        <w:t>T2 –</w:t>
      </w:r>
      <w:r w:rsidR="0084742E" w:rsidRPr="001C5D61">
        <w:rPr>
          <w:rFonts w:eastAsia="Arial"/>
          <w:szCs w:val="24"/>
        </w:rPr>
        <w:t xml:space="preserve"> интервал времени, начиная с приема REPLY, по истечении которого необходимо передать REBIND, если не поступило ответа на RENEW.</w:t>
      </w:r>
    </w:p>
    <w:p w14:paraId="74D8E85F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Если не поступило ответа на REBIND, то по истечении Valid Lifetime адрес становится недействительным. Кроме адресов, посредством DHCPv6 можно передавать префиксы подсетей.</w:t>
      </w:r>
    </w:p>
    <w:p w14:paraId="40576CBD" w14:textId="77777777" w:rsidR="006C4B2B" w:rsidRPr="00AB7F53" w:rsidRDefault="006C4B2B" w:rsidP="00DC510C">
      <w:pPr>
        <w:pStyle w:val="a4"/>
        <w:ind w:right="-719" w:firstLine="709"/>
        <w:rPr>
          <w:sz w:val="22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74F35B9C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55" w:name="page56"/>
      <w:bookmarkEnd w:id="55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64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Проблемы при IPv6-маршрутизации и их решения</w:t>
      </w:r>
    </w:p>
    <w:p w14:paraId="370E5E6B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3D48F455" w14:textId="77777777" w:rsidR="002A379C" w:rsidRPr="001C5D61" w:rsidRDefault="002A379C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i/>
          <w:sz w:val="28"/>
          <w:szCs w:val="28"/>
        </w:rPr>
        <w:t>1 проблема:</w:t>
      </w:r>
      <w:r w:rsidRPr="001C5D61">
        <w:rPr>
          <w:sz w:val="28"/>
          <w:szCs w:val="28"/>
        </w:rPr>
        <w:t xml:space="preserve"> </w:t>
      </w:r>
      <w:r w:rsidR="0084742E" w:rsidRPr="001C5D61">
        <w:rPr>
          <w:sz w:val="28"/>
          <w:szCs w:val="28"/>
        </w:rPr>
        <w:t>Общее правило IP-адресации гласит, что подсети, к которым относятся разные сетевые интерфейсы маршрутизатора, не должны перекрываться.</w:t>
      </w:r>
      <w:r w:rsidRPr="001C5D61">
        <w:rPr>
          <w:sz w:val="28"/>
          <w:szCs w:val="28"/>
        </w:rPr>
        <w:t xml:space="preserve"> </w:t>
      </w:r>
    </w:p>
    <w:p w14:paraId="32D222F7" w14:textId="77777777" w:rsidR="006C4B2B" w:rsidRPr="001C5D61" w:rsidRDefault="002A379C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Однако ф</w:t>
      </w:r>
      <w:r w:rsidR="0084742E" w:rsidRPr="001C5D61">
        <w:rPr>
          <w:sz w:val="28"/>
          <w:szCs w:val="28"/>
        </w:rPr>
        <w:t>ормат адресов LLU напрямую нарушает приведенное правило и порождает проблему выбора выходного сетевого интерфейса при передаче пакета, созданного на маршрутизаторе вне рамок ND. В таблице маршрутизации возникают несколько абсолютно равноправных маршрутов к подсети. Проблему решают явным указанием выходного сетевого интерфейса.</w:t>
      </w:r>
    </w:p>
    <w:p w14:paraId="42943F83" w14:textId="77777777" w:rsidR="006C4B2B" w:rsidRPr="001C5D61" w:rsidRDefault="005127E9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i/>
          <w:sz w:val="28"/>
          <w:szCs w:val="28"/>
        </w:rPr>
        <w:t>2 проблема:</w:t>
      </w:r>
      <w:r w:rsidRPr="001C5D61">
        <w:rPr>
          <w:sz w:val="28"/>
          <w:szCs w:val="28"/>
        </w:rPr>
        <w:t xml:space="preserve"> </w:t>
      </w:r>
      <w:r w:rsidR="0084742E" w:rsidRPr="001C5D61">
        <w:rPr>
          <w:sz w:val="28"/>
          <w:szCs w:val="28"/>
        </w:rPr>
        <w:t xml:space="preserve">Согласно идеологии IPv4, в качестве адреса источника подставляется адрес выходного интерфейса. Наличие у одного сетевого интерфейса множества адресов разных видов создает проблему выбора адреса источника при инкапсуляции, когда пакет создан на самом маршрутизаторе и адрес источника явно </w:t>
      </w:r>
      <w:r w:rsidR="00174068" w:rsidRPr="001C5D61">
        <w:rPr>
          <w:sz w:val="28"/>
          <w:szCs w:val="28"/>
        </w:rPr>
        <w:t>не задан</w:t>
      </w:r>
      <w:r w:rsidR="0084742E" w:rsidRPr="001C5D61">
        <w:rPr>
          <w:sz w:val="28"/>
          <w:szCs w:val="28"/>
        </w:rPr>
        <w:t>.</w:t>
      </w:r>
      <w:r w:rsidR="00174068" w:rsidRPr="001C5D61">
        <w:rPr>
          <w:sz w:val="28"/>
          <w:szCs w:val="28"/>
        </w:rPr>
        <w:t xml:space="preserve"> </w:t>
      </w:r>
    </w:p>
    <w:p w14:paraId="4C556000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Сформулированы восемь единых правил для всех реализаций:</w:t>
      </w:r>
    </w:p>
    <w:p w14:paraId="0250D0EC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Приоритетнее адрес, совпадающий с адресом назначения.</w:t>
      </w:r>
    </w:p>
    <w:p w14:paraId="716B96F1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Приоритетнее адрес из подсети, вид которой более приближен к виду подсети назначения.</w:t>
      </w:r>
    </w:p>
    <w:p w14:paraId="478A9802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Preferred-адрес приоритетнее deprecated-адреса.</w:t>
      </w:r>
    </w:p>
    <w:p w14:paraId="2AF66A42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Домашний адрес приоритетнее дорожного адреса</w:t>
      </w:r>
      <w:r w:rsidR="00570EE3" w:rsidRPr="001C5D61">
        <w:rPr>
          <w:sz w:val="28"/>
          <w:szCs w:val="28"/>
        </w:rPr>
        <w:t xml:space="preserve"> (мобильность)</w:t>
      </w:r>
      <w:r w:rsidRPr="001C5D61">
        <w:rPr>
          <w:sz w:val="28"/>
          <w:szCs w:val="28"/>
        </w:rPr>
        <w:t>.</w:t>
      </w:r>
    </w:p>
    <w:p w14:paraId="4A571E2C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Приоритетнее адрес сетевого интерфейса, обращенного в сторону адреса назначения.</w:t>
      </w:r>
    </w:p>
    <w:p w14:paraId="0B2D60AB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Приоритетнее адрес, чья метка равна метке адреса назначения.</w:t>
      </w:r>
    </w:p>
    <w:p w14:paraId="66E23C10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Временный адрес приоритетнее постоянного.</w:t>
      </w:r>
    </w:p>
    <w:p w14:paraId="102717A5" w14:textId="77777777" w:rsidR="006C4B2B" w:rsidRPr="001C5D61" w:rsidRDefault="0084742E" w:rsidP="00DC510C">
      <w:pPr>
        <w:pStyle w:val="a4"/>
        <w:numPr>
          <w:ilvl w:val="0"/>
          <w:numId w:val="96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Приоритетнее адрес из подсети, которая имеет наиболее длинный общий префикс с подсетью назначения</w:t>
      </w:r>
    </w:p>
    <w:p w14:paraId="46C2C2A6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Адреса сравниваются попарно. Если текущее правило не выявило победителя, то выполняется переход к следующему правилу. Если в результате выявить одного победителя не удалось, то дальнейший выбор зависит от реализации.</w:t>
      </w:r>
    </w:p>
    <w:p w14:paraId="38B22C80" w14:textId="77777777" w:rsidR="005127E9" w:rsidRPr="001C5D61" w:rsidRDefault="005127E9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i/>
          <w:sz w:val="28"/>
          <w:szCs w:val="28"/>
        </w:rPr>
        <w:t>3 проблема:</w:t>
      </w:r>
      <w:r w:rsidRPr="001C5D61">
        <w:rPr>
          <w:sz w:val="28"/>
          <w:szCs w:val="28"/>
        </w:rPr>
        <w:t xml:space="preserve"> Возникает и еще один закономерный вопрос – о том, адреса каких видов использовать для указания маршрутизаторов следующего звена при вводе статических маршрутов.</w:t>
      </w:r>
    </w:p>
    <w:p w14:paraId="26620E4E" w14:textId="77777777" w:rsidR="005127E9" w:rsidRPr="001C5D61" w:rsidRDefault="005127E9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Согласно рекомендациям о применении IPv6, при настройке статической маршрутизации между маршрутизаторами, для ссылки на маршрутизаторы следующего звена рекомендуется использовать адреса Link-local Unicast, как это и делают протоколы динамической маршрутизации. А маршрутизатор по умолчанию для хостов рекомендуется назначать автоматически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посредством ND.</w:t>
      </w:r>
    </w:p>
    <w:p w14:paraId="1ACB9E14" w14:textId="77777777" w:rsidR="005127E9" w:rsidRPr="001C5D61" w:rsidRDefault="005127E9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Имеет право на существование альтернативный подход, заключающийся в независимой настройке статической маршрутизации в отношении подсетей различных видов.</w:t>
      </w:r>
    </w:p>
    <w:p w14:paraId="107C33A5" w14:textId="77777777" w:rsidR="005127E9" w:rsidRPr="001C5D61" w:rsidRDefault="005127E9" w:rsidP="00DC510C">
      <w:pPr>
        <w:pStyle w:val="a4"/>
        <w:ind w:right="-719" w:firstLine="709"/>
        <w:rPr>
          <w:sz w:val="28"/>
          <w:szCs w:val="28"/>
        </w:rPr>
      </w:pPr>
    </w:p>
    <w:p w14:paraId="07D5F445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3608BECD" w14:textId="77777777" w:rsidR="006C4B2B" w:rsidRPr="001C5D61" w:rsidRDefault="004E7A8E" w:rsidP="00DC510C">
      <w:pPr>
        <w:ind w:right="-719" w:firstLine="709"/>
        <w:rPr>
          <w:sz w:val="28"/>
          <w:szCs w:val="28"/>
        </w:rPr>
      </w:pPr>
      <w:bookmarkStart w:id="56" w:name="page57"/>
      <w:bookmarkEnd w:id="56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65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Поддержка мобильности в IPv6</w:t>
      </w:r>
    </w:p>
    <w:p w14:paraId="088CA01C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5E6F94A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Новой возможностью IPv6 является заложенная целенаправленная поддержка адресации мобильных станций.</w:t>
      </w:r>
    </w:p>
    <w:p w14:paraId="58F63850" w14:textId="77777777" w:rsidR="00B429DD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Мобильный хост изначально «приписан» к своему домашнему линку. В домашнем линке мобильному хосту, как правило автоматически, назначается домашний адрес. В домашнем линке определен домашний префикс подсети. Любой доступный линк, в который мобильный хост может быть перемещен из домашнего, является для этого хоста чужим линком. </w:t>
      </w:r>
    </w:p>
    <w:p w14:paraId="78DB4A3F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В чужом линке мобильному хосту также назначается адрес – дорожный адрес. В чужом линке определен чужой префикс подсети. Если мобильный хост находится в чужом линке, то он регистрируется у своего домашнего агента, который затем перенаправляет трафик с домашнего адреса на дорожный адрес через специально создаваемый туннель. Таким образом, мобильный хост всегда доступен по домашнему адресу, вне зависимости от места фактического подключения.</w:t>
      </w:r>
    </w:p>
    <w:p w14:paraId="0FBC5664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Поддержка мобильности реализуется посредством следующих составляющих:</w:t>
      </w:r>
    </w:p>
    <w:p w14:paraId="474AE569" w14:textId="77777777" w:rsidR="006C4B2B" w:rsidRPr="001C5D61" w:rsidRDefault="0084742E" w:rsidP="00DC510C">
      <w:pPr>
        <w:pStyle w:val="a4"/>
        <w:numPr>
          <w:ilvl w:val="0"/>
          <w:numId w:val="9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Специальный заголовок Mobility header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заголовок для обеспечения мобильности.</w:t>
      </w:r>
      <w:r w:rsidR="00B429DD" w:rsidRPr="001C5D61">
        <w:rPr>
          <w:sz w:val="28"/>
          <w:szCs w:val="28"/>
        </w:rPr>
        <w:t xml:space="preserve"> </w:t>
      </w:r>
      <w:r w:rsidR="00B429DD" w:rsidRPr="001C5D61">
        <w:rPr>
          <w:sz w:val="28"/>
          <w:szCs w:val="28"/>
        </w:rPr>
        <w:br/>
      </w:r>
      <w:r w:rsidRPr="001C5D61">
        <w:rPr>
          <w:sz w:val="28"/>
          <w:szCs w:val="28"/>
        </w:rPr>
        <w:t>Этот заголовок используется для пересылки восьми типов mobility-сообщений. Все mobility-сообщения обеспечивают привязку мобильного хоста. Mobility-сообщения могут включать в себя различные mobility-опции.</w:t>
      </w:r>
    </w:p>
    <w:p w14:paraId="1F4FD7FF" w14:textId="77777777" w:rsidR="006C4B2B" w:rsidRPr="001C5D61" w:rsidRDefault="0084742E" w:rsidP="00DC510C">
      <w:pPr>
        <w:pStyle w:val="a4"/>
        <w:numPr>
          <w:ilvl w:val="0"/>
          <w:numId w:val="9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Дополнительная опция: Home Address. С помощью этой опции мобильный хост указывает свой домашний адрес.</w:t>
      </w:r>
    </w:p>
    <w:p w14:paraId="551E05DC" w14:textId="77777777" w:rsidR="006C4B2B" w:rsidRPr="001C5D61" w:rsidRDefault="0084742E" w:rsidP="00DC510C">
      <w:pPr>
        <w:pStyle w:val="a4"/>
        <w:numPr>
          <w:ilvl w:val="0"/>
          <w:numId w:val="9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Специальный тип маршрутизационного заголовка. Используется для пересылки пакета от станции-корреспондента напрямую к мобильной станции и содержит домашний адрес.</w:t>
      </w:r>
    </w:p>
    <w:p w14:paraId="7BD3B9E9" w14:textId="77777777" w:rsidR="006C4B2B" w:rsidRPr="001C5D61" w:rsidRDefault="0084742E" w:rsidP="00DC510C">
      <w:pPr>
        <w:pStyle w:val="a4"/>
        <w:numPr>
          <w:ilvl w:val="0"/>
          <w:numId w:val="9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Четыре</w:t>
      </w:r>
      <w:r w:rsidRPr="001C5D61">
        <w:rPr>
          <w:sz w:val="28"/>
          <w:szCs w:val="28"/>
          <w:lang w:val="en-US"/>
        </w:rPr>
        <w:t xml:space="preserve"> </w:t>
      </w:r>
      <w:r w:rsidRPr="001C5D61">
        <w:rPr>
          <w:sz w:val="28"/>
          <w:szCs w:val="28"/>
        </w:rPr>
        <w:t>вида</w:t>
      </w:r>
      <w:r w:rsidRPr="001C5D61">
        <w:rPr>
          <w:sz w:val="28"/>
          <w:szCs w:val="28"/>
          <w:lang w:val="en-US"/>
        </w:rPr>
        <w:t xml:space="preserve"> ICMPv6-</w:t>
      </w:r>
      <w:r w:rsidRPr="001C5D61">
        <w:rPr>
          <w:sz w:val="28"/>
          <w:szCs w:val="28"/>
        </w:rPr>
        <w:t>сообщений</w:t>
      </w:r>
      <w:r w:rsidR="00731D8A" w:rsidRPr="001C5D61">
        <w:rPr>
          <w:sz w:val="28"/>
          <w:szCs w:val="28"/>
          <w:lang w:val="en-US"/>
        </w:rPr>
        <w:t xml:space="preserve"> (Home Agent Address Discovery Request, Home Agent Address Discovery Reply, Mobile Prefix Solicitation, Mobile Prefix Advertisement)</w:t>
      </w:r>
      <w:r w:rsidRPr="001C5D61">
        <w:rPr>
          <w:sz w:val="28"/>
          <w:szCs w:val="28"/>
          <w:lang w:val="en-US"/>
        </w:rPr>
        <w:t xml:space="preserve">. </w:t>
      </w:r>
      <w:r w:rsidRPr="001C5D61">
        <w:rPr>
          <w:sz w:val="28"/>
          <w:szCs w:val="28"/>
        </w:rPr>
        <w:t>Используются при взаимодействии мобильного хоста и домашнего агента.</w:t>
      </w:r>
    </w:p>
    <w:p w14:paraId="04901C8E" w14:textId="77777777" w:rsidR="006C4B2B" w:rsidRPr="001C5D61" w:rsidRDefault="0099698E" w:rsidP="00DC510C">
      <w:pPr>
        <w:pStyle w:val="a4"/>
        <w:numPr>
          <w:ilvl w:val="0"/>
          <w:numId w:val="97"/>
        </w:numPr>
        <w:ind w:left="0" w:right="-719" w:firstLine="709"/>
        <w:rPr>
          <w:sz w:val="28"/>
          <w:szCs w:val="28"/>
        </w:rPr>
        <w:sectPr w:rsidR="006C4B2B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>Дополнения N</w:t>
      </w:r>
      <w:r w:rsidRPr="001C5D61">
        <w:rPr>
          <w:sz w:val="28"/>
          <w:szCs w:val="28"/>
          <w:lang w:val="en-US"/>
        </w:rPr>
        <w:t>D</w:t>
      </w:r>
      <w:r w:rsidRPr="001C5D61">
        <w:rPr>
          <w:sz w:val="28"/>
          <w:szCs w:val="28"/>
        </w:rPr>
        <w:t xml:space="preserve">. флаг в RA: H (Home Agent)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данный маршрутизатор является</w:t>
      </w:r>
      <w:r w:rsidRPr="001C5D61">
        <w:rPr>
          <w:sz w:val="28"/>
          <w:szCs w:val="28"/>
        </w:rPr>
        <w:br/>
        <w:t>домашним агентом. Еще один флаг в ND-опции Prefix Information: R (Router Address) – данная ND-опция содержит полный адрес маршрутизатора</w:t>
      </w:r>
    </w:p>
    <w:p w14:paraId="27A41F45" w14:textId="77777777" w:rsidR="006C4B2B" w:rsidRPr="001C5D61" w:rsidRDefault="004E7A8E" w:rsidP="00DC510C">
      <w:pPr>
        <w:spacing w:line="282" w:lineRule="auto"/>
        <w:ind w:right="-719" w:firstLine="709"/>
        <w:rPr>
          <w:sz w:val="28"/>
          <w:szCs w:val="28"/>
        </w:rPr>
      </w:pPr>
      <w:bookmarkStart w:id="57" w:name="page58"/>
      <w:bookmarkEnd w:id="57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66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Специальные соглашения при IPv</w:t>
      </w:r>
      <w:r w:rsidRPr="001C5D61">
        <w:rPr>
          <w:rFonts w:ascii="Arial" w:eastAsia="Arial" w:hAnsi="Arial" w:cs="Arial"/>
          <w:b/>
          <w:bCs/>
          <w:sz w:val="28"/>
          <w:szCs w:val="28"/>
        </w:rPr>
        <w:t xml:space="preserve">6-адресации и 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>IPv6-Маршрутизации</w:t>
      </w:r>
    </w:p>
    <w:p w14:paraId="5E506FEF" w14:textId="77777777" w:rsidR="006C4B2B" w:rsidRPr="001C5D61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4EE303CF" w14:textId="77777777" w:rsidR="003F70FB" w:rsidRPr="001C5D61" w:rsidRDefault="003F70FB" w:rsidP="00DC510C">
      <w:pPr>
        <w:ind w:right="-719" w:firstLine="709"/>
        <w:rPr>
          <w:sz w:val="28"/>
          <w:szCs w:val="28"/>
        </w:rPr>
      </w:pPr>
    </w:p>
    <w:p w14:paraId="7615E9D2" w14:textId="77777777" w:rsidR="006C4B2B" w:rsidRPr="001C5D61" w:rsidRDefault="0084742E" w:rsidP="00DC510C">
      <w:pPr>
        <w:pStyle w:val="a4"/>
        <w:ind w:right="-719" w:firstLine="709"/>
        <w:rPr>
          <w:sz w:val="36"/>
          <w:szCs w:val="36"/>
        </w:rPr>
      </w:pPr>
      <w:r w:rsidRPr="001C5D61">
        <w:rPr>
          <w:sz w:val="36"/>
          <w:szCs w:val="36"/>
        </w:rPr>
        <w:t>Соглашения в области IPv6-адресации:</w:t>
      </w:r>
    </w:p>
    <w:p w14:paraId="41B82463" w14:textId="77777777" w:rsidR="006C4B2B" w:rsidRPr="001C5D61" w:rsidRDefault="0084742E" w:rsidP="00DC510C">
      <w:pPr>
        <w:pStyle w:val="a4"/>
        <w:numPr>
          <w:ilvl w:val="0"/>
          <w:numId w:val="98"/>
        </w:numPr>
        <w:ind w:left="0" w:right="-719" w:firstLine="709"/>
        <w:contextualSpacing/>
        <w:rPr>
          <w:sz w:val="36"/>
          <w:szCs w:val="36"/>
        </w:rPr>
      </w:pPr>
      <w:r w:rsidRPr="001C5D61">
        <w:rPr>
          <w:sz w:val="36"/>
          <w:szCs w:val="36"/>
        </w:rPr>
        <w:t xml:space="preserve">Unspecified (::/128) </w:t>
      </w:r>
      <w:r w:rsidR="006E6E86" w:rsidRPr="001C5D61">
        <w:rPr>
          <w:sz w:val="36"/>
          <w:szCs w:val="36"/>
        </w:rPr>
        <w:t>–</w:t>
      </w:r>
      <w:r w:rsidRPr="001C5D61">
        <w:rPr>
          <w:sz w:val="36"/>
          <w:szCs w:val="36"/>
        </w:rPr>
        <w:t xml:space="preserve"> адрес всех глобальных сетей.</w:t>
      </w:r>
    </w:p>
    <w:p w14:paraId="5058B09F" w14:textId="77777777" w:rsidR="003F70FB" w:rsidRPr="001C5D61" w:rsidRDefault="0084742E" w:rsidP="00DC510C">
      <w:pPr>
        <w:pStyle w:val="a4"/>
        <w:numPr>
          <w:ilvl w:val="0"/>
          <w:numId w:val="98"/>
        </w:numPr>
        <w:ind w:left="0" w:right="-719" w:firstLine="709"/>
        <w:rPr>
          <w:sz w:val="36"/>
          <w:szCs w:val="36"/>
        </w:rPr>
      </w:pPr>
      <w:r w:rsidRPr="001C5D61">
        <w:rPr>
          <w:sz w:val="36"/>
          <w:szCs w:val="36"/>
        </w:rPr>
        <w:t xml:space="preserve">Loopback (::1/128) </w:t>
      </w:r>
      <w:r w:rsidR="006E6E86" w:rsidRPr="001C5D61">
        <w:rPr>
          <w:sz w:val="36"/>
          <w:szCs w:val="36"/>
        </w:rPr>
        <w:t>–</w:t>
      </w:r>
      <w:r w:rsidRPr="001C5D61">
        <w:rPr>
          <w:sz w:val="36"/>
          <w:szCs w:val="36"/>
        </w:rPr>
        <w:t xml:space="preserve"> адрес сетевого интерфейса </w:t>
      </w:r>
      <w:r w:rsidR="006E6E86" w:rsidRPr="001C5D61">
        <w:rPr>
          <w:sz w:val="36"/>
          <w:szCs w:val="36"/>
        </w:rPr>
        <w:t>–</w:t>
      </w:r>
      <w:r w:rsidRPr="001C5D61">
        <w:rPr>
          <w:sz w:val="36"/>
          <w:szCs w:val="36"/>
        </w:rPr>
        <w:t xml:space="preserve"> заглушки. </w:t>
      </w:r>
    </w:p>
    <w:p w14:paraId="757CA89D" w14:textId="77777777" w:rsidR="006C4B2B" w:rsidRPr="001C5D61" w:rsidRDefault="0084742E" w:rsidP="00DC510C">
      <w:pPr>
        <w:pStyle w:val="a4"/>
        <w:ind w:right="-719" w:firstLine="709"/>
        <w:rPr>
          <w:sz w:val="36"/>
          <w:szCs w:val="36"/>
        </w:rPr>
      </w:pPr>
      <w:r w:rsidRPr="001C5D61">
        <w:rPr>
          <w:sz w:val="36"/>
          <w:szCs w:val="36"/>
        </w:rPr>
        <w:t>Изменения в маршрутизации. Специальные соглашения:</w:t>
      </w:r>
    </w:p>
    <w:p w14:paraId="4A5D7B9B" w14:textId="77777777" w:rsidR="006C4B2B" w:rsidRPr="001C5D61" w:rsidRDefault="0084742E" w:rsidP="00DC510C">
      <w:pPr>
        <w:pStyle w:val="a4"/>
        <w:numPr>
          <w:ilvl w:val="0"/>
          <w:numId w:val="99"/>
        </w:numPr>
        <w:ind w:left="0" w:right="-719" w:firstLine="709"/>
        <w:contextualSpacing/>
        <w:rPr>
          <w:sz w:val="36"/>
          <w:szCs w:val="36"/>
        </w:rPr>
      </w:pPr>
      <w:r w:rsidRPr="001C5D61">
        <w:rPr>
          <w:sz w:val="36"/>
          <w:szCs w:val="36"/>
        </w:rPr>
        <w:t xml:space="preserve">::/0 </w:t>
      </w:r>
      <w:r w:rsidR="006E6E86" w:rsidRPr="001C5D61">
        <w:rPr>
          <w:sz w:val="36"/>
          <w:szCs w:val="36"/>
        </w:rPr>
        <w:t>–</w:t>
      </w:r>
      <w:r w:rsidRPr="001C5D61">
        <w:rPr>
          <w:sz w:val="36"/>
          <w:szCs w:val="36"/>
        </w:rPr>
        <w:t xml:space="preserve"> маршрут по умолчанию.</w:t>
      </w:r>
    </w:p>
    <w:p w14:paraId="7F5BCAC9" w14:textId="77777777" w:rsidR="006C4B2B" w:rsidRPr="001C5D61" w:rsidRDefault="0084742E" w:rsidP="00DC510C">
      <w:pPr>
        <w:pStyle w:val="a4"/>
        <w:numPr>
          <w:ilvl w:val="0"/>
          <w:numId w:val="99"/>
        </w:numPr>
        <w:ind w:left="0" w:right="-719" w:firstLine="709"/>
        <w:contextualSpacing/>
        <w:rPr>
          <w:sz w:val="36"/>
          <w:szCs w:val="36"/>
        </w:rPr>
      </w:pPr>
      <w:r w:rsidRPr="001C5D61">
        <w:rPr>
          <w:sz w:val="36"/>
          <w:szCs w:val="36"/>
        </w:rPr>
        <w:t>X … X &lt; 64 - маршрут к большей чем линк подсети.</w:t>
      </w:r>
    </w:p>
    <w:p w14:paraId="7F7F8D48" w14:textId="77777777" w:rsidR="006C4B2B" w:rsidRPr="001C5D61" w:rsidRDefault="0084742E" w:rsidP="00DC510C">
      <w:pPr>
        <w:pStyle w:val="a4"/>
        <w:numPr>
          <w:ilvl w:val="0"/>
          <w:numId w:val="99"/>
        </w:numPr>
        <w:ind w:left="0" w:right="-719" w:firstLine="709"/>
        <w:contextualSpacing/>
        <w:rPr>
          <w:sz w:val="36"/>
          <w:szCs w:val="36"/>
        </w:rPr>
      </w:pPr>
      <w:r w:rsidRPr="001C5D61">
        <w:rPr>
          <w:sz w:val="36"/>
          <w:szCs w:val="36"/>
        </w:rPr>
        <w:t xml:space="preserve">X:X:X:X/64 </w:t>
      </w:r>
      <w:r w:rsidR="006E6E86" w:rsidRPr="001C5D61">
        <w:rPr>
          <w:sz w:val="36"/>
          <w:szCs w:val="36"/>
        </w:rPr>
        <w:t>–</w:t>
      </w:r>
      <w:r w:rsidRPr="001C5D61">
        <w:rPr>
          <w:sz w:val="36"/>
          <w:szCs w:val="36"/>
        </w:rPr>
        <w:t xml:space="preserve"> маршрут к подсети (в том числе и оконечной) размером с линк.</w:t>
      </w:r>
    </w:p>
    <w:p w14:paraId="5B5C048E" w14:textId="77777777" w:rsidR="006C4B2B" w:rsidRPr="001C5D61" w:rsidRDefault="0084742E" w:rsidP="00DC510C">
      <w:pPr>
        <w:pStyle w:val="a4"/>
        <w:numPr>
          <w:ilvl w:val="0"/>
          <w:numId w:val="99"/>
        </w:numPr>
        <w:ind w:left="0" w:right="-719" w:firstLine="709"/>
        <w:rPr>
          <w:sz w:val="36"/>
          <w:szCs w:val="36"/>
        </w:rPr>
      </w:pPr>
      <w:r w:rsidRPr="001C5D61">
        <w:rPr>
          <w:sz w:val="36"/>
          <w:szCs w:val="36"/>
        </w:rPr>
        <w:t xml:space="preserve">X:X:X:X:X:X:X:X/128 </w:t>
      </w:r>
      <w:r w:rsidR="006E6E86" w:rsidRPr="001C5D61">
        <w:rPr>
          <w:sz w:val="36"/>
          <w:szCs w:val="36"/>
        </w:rPr>
        <w:t>–</w:t>
      </w:r>
      <w:r w:rsidRPr="001C5D61">
        <w:rPr>
          <w:sz w:val="36"/>
          <w:szCs w:val="36"/>
        </w:rPr>
        <w:t xml:space="preserve"> маршрут к одному сетевому интерфейсу</w:t>
      </w:r>
    </w:p>
    <w:p w14:paraId="7427B019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397899AF" w14:textId="55621357" w:rsidR="006C4B2B" w:rsidRPr="001C5D61" w:rsidRDefault="004E2C16" w:rsidP="009B313F">
      <w:pPr>
        <w:ind w:right="-719" w:firstLine="709"/>
      </w:pPr>
      <w:bookmarkStart w:id="58" w:name="page59"/>
      <w:bookmarkEnd w:id="58"/>
      <w:r w:rsidRPr="001C5D61">
        <w:rPr>
          <w:rFonts w:ascii="Arial" w:eastAsia="Arial" w:hAnsi="Arial" w:cs="Arial"/>
          <w:b/>
          <w:bCs/>
        </w:rPr>
        <w:lastRenderedPageBreak/>
        <w:t>67</w:t>
      </w:r>
      <w:r w:rsidR="0084742E" w:rsidRPr="001C5D61">
        <w:rPr>
          <w:rFonts w:ascii="Arial" w:eastAsia="Arial" w:hAnsi="Arial" w:cs="Arial"/>
          <w:b/>
          <w:bCs/>
        </w:rPr>
        <w:t xml:space="preserve"> Статическая и динамическая IPv6-адресация в Windows</w:t>
      </w:r>
    </w:p>
    <w:p w14:paraId="62AC96A7" w14:textId="77777777" w:rsidR="00073281" w:rsidRPr="001C5D61" w:rsidRDefault="00497158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В </w:t>
      </w:r>
      <w:r w:rsidR="00073281" w:rsidRPr="001C5D61">
        <w:rPr>
          <w:szCs w:val="24"/>
        </w:rPr>
        <w:t>Linux- и Windows-станции с текущими реализациями IPv6 по умолчанию относятся к типу IPv4/IPv6 (можно скорректировать).</w:t>
      </w:r>
    </w:p>
    <w:p w14:paraId="121C7AD5" w14:textId="77777777" w:rsidR="00073281" w:rsidRPr="001C5D61" w:rsidRDefault="00073281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Как и в случае с другими реализациями IPv6, нужно соблюдать правила назначения адресов сетевым интерфейсам. Типовой хост имеет следующие адреса:</w:t>
      </w:r>
    </w:p>
    <w:p w14:paraId="69A10203" w14:textId="77777777" w:rsidR="007C7C8A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Адрес Link-local Unicast.</w:t>
      </w:r>
    </w:p>
    <w:p w14:paraId="60D7159D" w14:textId="77777777" w:rsidR="007C7C8A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szCs w:val="24"/>
        </w:rPr>
        <w:t>Дополнительные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адреса</w:t>
      </w:r>
      <w:r w:rsidRPr="001C5D61">
        <w:rPr>
          <w:szCs w:val="24"/>
          <w:lang w:val="en-US"/>
        </w:rPr>
        <w:t xml:space="preserve"> Unicast (Unique Local Unicast </w:t>
      </w:r>
      <w:r w:rsidRPr="001C5D61">
        <w:rPr>
          <w:szCs w:val="24"/>
        </w:rPr>
        <w:t>и</w:t>
      </w:r>
      <w:r w:rsidRPr="001C5D61">
        <w:rPr>
          <w:szCs w:val="24"/>
          <w:lang w:val="en-US"/>
        </w:rPr>
        <w:t xml:space="preserve"> Global Unicast).</w:t>
      </w:r>
    </w:p>
    <w:p w14:paraId="366510C9" w14:textId="77777777" w:rsidR="007C7C8A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Адрес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сетевого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интерфейса</w:t>
      </w:r>
      <w:r w:rsidRPr="001C5D61">
        <w:rPr>
          <w:szCs w:val="24"/>
          <w:lang w:val="en-US"/>
        </w:rPr>
        <w:t xml:space="preserve"> </w:t>
      </w:r>
      <w:r w:rsidR="006E6E86" w:rsidRPr="001C5D61">
        <w:rPr>
          <w:szCs w:val="24"/>
          <w:lang w:val="en-US"/>
        </w:rPr>
        <w:t>–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заглушки</w:t>
      </w:r>
      <w:r w:rsidRPr="001C5D61">
        <w:rPr>
          <w:szCs w:val="24"/>
          <w:lang w:val="en-US"/>
        </w:rPr>
        <w:t>.</w:t>
      </w:r>
    </w:p>
    <w:p w14:paraId="5E41C64F" w14:textId="77777777" w:rsidR="007C7C8A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szCs w:val="24"/>
        </w:rPr>
        <w:t>Адрес</w:t>
      </w:r>
      <w:r w:rsidRPr="001C5D61">
        <w:rPr>
          <w:szCs w:val="24"/>
          <w:lang w:val="en-US"/>
        </w:rPr>
        <w:t xml:space="preserve"> Link-local All Nodes Multicast.</w:t>
      </w:r>
    </w:p>
    <w:p w14:paraId="1C61B5FE" w14:textId="77777777" w:rsidR="007C7C8A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 xml:space="preserve">Адреса </w:t>
      </w:r>
      <w:r w:rsidRPr="001C5D61">
        <w:rPr>
          <w:szCs w:val="24"/>
          <w:lang w:val="en-US"/>
        </w:rPr>
        <w:t>Solicited</w:t>
      </w:r>
      <w:r w:rsidRPr="001C5D61">
        <w:rPr>
          <w:szCs w:val="24"/>
        </w:rPr>
        <w:t>-</w:t>
      </w:r>
      <w:r w:rsidRPr="001C5D61">
        <w:rPr>
          <w:szCs w:val="24"/>
          <w:lang w:val="en-US"/>
        </w:rPr>
        <w:t>node</w:t>
      </w:r>
      <w:r w:rsidRPr="001C5D61">
        <w:rPr>
          <w:szCs w:val="24"/>
        </w:rPr>
        <w:t xml:space="preserve"> </w:t>
      </w:r>
      <w:r w:rsidRPr="001C5D61">
        <w:rPr>
          <w:szCs w:val="24"/>
          <w:lang w:val="en-US"/>
        </w:rPr>
        <w:t>Multicast</w:t>
      </w:r>
      <w:r w:rsidRPr="001C5D61">
        <w:rPr>
          <w:szCs w:val="24"/>
        </w:rPr>
        <w:t xml:space="preserve"> для каждого из адресов </w:t>
      </w:r>
      <w:r w:rsidRPr="001C5D61">
        <w:rPr>
          <w:szCs w:val="24"/>
          <w:lang w:val="en-US"/>
        </w:rPr>
        <w:t>Unicast</w:t>
      </w:r>
      <w:r w:rsidRPr="001C5D61">
        <w:rPr>
          <w:szCs w:val="24"/>
        </w:rPr>
        <w:t>.</w:t>
      </w:r>
    </w:p>
    <w:p w14:paraId="6B8F9D53" w14:textId="77777777" w:rsidR="007C7C8A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szCs w:val="24"/>
        </w:rPr>
        <w:t>Дополнительные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групповые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адреса</w:t>
      </w:r>
      <w:r w:rsidRPr="001C5D61">
        <w:rPr>
          <w:szCs w:val="24"/>
          <w:lang w:val="en-US"/>
        </w:rPr>
        <w:t xml:space="preserve"> Multicast.</w:t>
      </w:r>
    </w:p>
    <w:p w14:paraId="7F936100" w14:textId="77777777" w:rsidR="00073281" w:rsidRPr="001C5D61" w:rsidRDefault="00073281" w:rsidP="00DC510C">
      <w:pPr>
        <w:pStyle w:val="a4"/>
        <w:numPr>
          <w:ilvl w:val="0"/>
          <w:numId w:val="100"/>
        </w:numPr>
        <w:ind w:left="0" w:right="-719" w:firstLine="709"/>
        <w:rPr>
          <w:rFonts w:eastAsia="Arial"/>
          <w:szCs w:val="24"/>
        </w:rPr>
      </w:pPr>
      <w:r w:rsidRPr="001C5D61">
        <w:rPr>
          <w:szCs w:val="24"/>
        </w:rPr>
        <w:t xml:space="preserve">Адреса туннелей </w:t>
      </w:r>
      <w:r w:rsidRPr="001C5D61">
        <w:rPr>
          <w:szCs w:val="24"/>
          <w:lang w:val="en-US"/>
        </w:rPr>
        <w:t>IPv</w:t>
      </w:r>
      <w:r w:rsidRPr="001C5D61">
        <w:rPr>
          <w:szCs w:val="24"/>
        </w:rPr>
        <w:t>6-</w:t>
      </w:r>
      <w:r w:rsidRPr="001C5D61">
        <w:rPr>
          <w:szCs w:val="24"/>
          <w:lang w:val="en-US"/>
        </w:rPr>
        <w:t>over</w:t>
      </w:r>
      <w:r w:rsidRPr="001C5D61">
        <w:rPr>
          <w:szCs w:val="24"/>
        </w:rPr>
        <w:t>-</w:t>
      </w:r>
      <w:r w:rsidRPr="001C5D61">
        <w:rPr>
          <w:szCs w:val="24"/>
          <w:lang w:val="en-US"/>
        </w:rPr>
        <w:t>IPv</w:t>
      </w:r>
      <w:r w:rsidRPr="001C5D61">
        <w:rPr>
          <w:szCs w:val="24"/>
        </w:rPr>
        <w:t>4.</w:t>
      </w:r>
    </w:p>
    <w:p w14:paraId="53FD33E9" w14:textId="77777777" w:rsidR="007C7C8A" w:rsidRPr="001C5D61" w:rsidRDefault="007C7C8A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Типовой маршрутизатор, в дополнение к указанным адресам (применительно к каждому из сетевых интерфейсов), имеет следующие:</w:t>
      </w:r>
    </w:p>
    <w:p w14:paraId="33BD55AD" w14:textId="77777777" w:rsidR="007C7C8A" w:rsidRPr="001C5D61" w:rsidRDefault="007C7C8A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Адреса Link-local All Routers Multicast каждого из сетевых интерфейсов.</w:t>
      </w:r>
    </w:p>
    <w:p w14:paraId="018C9422" w14:textId="77777777" w:rsidR="007C7C8A" w:rsidRPr="001C5D61" w:rsidRDefault="007C7C8A" w:rsidP="00DC510C">
      <w:pPr>
        <w:pStyle w:val="a4"/>
        <w:numPr>
          <w:ilvl w:val="0"/>
          <w:numId w:val="10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Адреса Site-local All Routers Multicast соответствующих сетевых интерфейсов.</w:t>
      </w:r>
    </w:p>
    <w:p w14:paraId="091B9E5E" w14:textId="77777777" w:rsidR="007C7C8A" w:rsidRPr="001C5D61" w:rsidRDefault="007C7C8A" w:rsidP="00DC510C">
      <w:pPr>
        <w:pStyle w:val="a4"/>
        <w:numPr>
          <w:ilvl w:val="0"/>
          <w:numId w:val="100"/>
        </w:numPr>
        <w:ind w:left="0" w:right="-719" w:firstLine="709"/>
        <w:rPr>
          <w:rFonts w:eastAsia="Arial"/>
          <w:szCs w:val="24"/>
        </w:rPr>
      </w:pPr>
      <w:r w:rsidRPr="001C5D61">
        <w:rPr>
          <w:szCs w:val="24"/>
        </w:rPr>
        <w:t>Адреса Subnet-router Anycast для каждой из подсетей.</w:t>
      </w:r>
    </w:p>
    <w:p w14:paraId="0397309A" w14:textId="77777777" w:rsidR="00237BAF" w:rsidRPr="001C5D61" w:rsidRDefault="00237BAF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В Windows XP SP2 и Server 2003 поддержка IPv6 уже была интегрирована в составе Advanced Networking Pack и устанавливалась как опциональный компонент с помощью графического интерфейса (свойства сетевых</w:t>
      </w:r>
      <w:r w:rsidR="00A453D8" w:rsidRPr="001C5D61">
        <w:rPr>
          <w:szCs w:val="24"/>
        </w:rPr>
        <w:t xml:space="preserve"> </w:t>
      </w:r>
      <w:r w:rsidRPr="001C5D61">
        <w:rPr>
          <w:szCs w:val="24"/>
        </w:rPr>
        <w:t>интерфейсов) либо командой netsh interface ipv6 install. Для работы с адресами использовались только расширения команды netsh interface ipv6 (вместо отмененной команды ipv6).</w:t>
      </w:r>
    </w:p>
    <w:p w14:paraId="5A30489E" w14:textId="77777777" w:rsidR="00237BAF" w:rsidRPr="001C5D61" w:rsidRDefault="00237BAF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Полноценная поддержка IPv6 доступна начиная с Windows Vista и Server 2008. Может быть задействован как графический интерфейс, так и различные варианты команды netsh interface ipv6.</w:t>
      </w:r>
    </w:p>
    <w:p w14:paraId="095EAE3B" w14:textId="77777777" w:rsidR="00237BAF" w:rsidRPr="001C5D61" w:rsidRDefault="00237BAF" w:rsidP="00DC510C">
      <w:pPr>
        <w:pStyle w:val="a4"/>
        <w:ind w:right="-719" w:firstLine="709"/>
        <w:rPr>
          <w:szCs w:val="24"/>
          <w:lang w:val="en-US"/>
        </w:rPr>
      </w:pPr>
      <w:r w:rsidRPr="001C5D61">
        <w:rPr>
          <w:szCs w:val="24"/>
        </w:rPr>
        <w:t>Начиная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с</w:t>
      </w:r>
      <w:r w:rsidRPr="001C5D61">
        <w:rPr>
          <w:szCs w:val="24"/>
          <w:lang w:val="en-US"/>
        </w:rPr>
        <w:t xml:space="preserve"> Windows 10 1607 </w:t>
      </w:r>
      <w:r w:rsidRPr="001C5D61">
        <w:rPr>
          <w:szCs w:val="24"/>
        </w:rPr>
        <w:t>по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умолчанию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запрещен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туннельный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интерфейс</w:t>
      </w:r>
      <w:r w:rsidRPr="001C5D61">
        <w:rPr>
          <w:szCs w:val="24"/>
          <w:lang w:val="en-US"/>
        </w:rPr>
        <w:t xml:space="preserve"> 6to4, Windows 10 1703 </w:t>
      </w:r>
      <w:r w:rsidR="002A7ED2" w:rsidRPr="001C5D61">
        <w:rPr>
          <w:szCs w:val="24"/>
          <w:lang w:val="en-US"/>
        </w:rPr>
        <w:t>–</w:t>
      </w:r>
      <w:r w:rsidRPr="001C5D61">
        <w:rPr>
          <w:szCs w:val="24"/>
          <w:lang w:val="en-US"/>
        </w:rPr>
        <w:t xml:space="preserve"> ISATAP</w:t>
      </w:r>
      <w:r w:rsidR="002A7ED2" w:rsidRPr="001C5D61">
        <w:rPr>
          <w:szCs w:val="24"/>
          <w:lang w:val="en-US"/>
        </w:rPr>
        <w:t xml:space="preserve"> (Intra-Site Automatic Tunnel Addressing Protocol)</w:t>
      </w:r>
      <w:r w:rsidRPr="001C5D61">
        <w:rPr>
          <w:szCs w:val="24"/>
          <w:lang w:val="en-US"/>
        </w:rPr>
        <w:t xml:space="preserve">, Windows 10 1803 </w:t>
      </w:r>
      <w:r w:rsidR="006E6E86" w:rsidRPr="001C5D61">
        <w:rPr>
          <w:szCs w:val="24"/>
          <w:lang w:val="en-US"/>
        </w:rPr>
        <w:t>–</w:t>
      </w:r>
      <w:r w:rsidRPr="001C5D61">
        <w:rPr>
          <w:szCs w:val="24"/>
          <w:lang w:val="en-US"/>
        </w:rPr>
        <w:t xml:space="preserve"> Teredo.</w:t>
      </w:r>
    </w:p>
    <w:p w14:paraId="104EBA8B" w14:textId="77777777" w:rsidR="00237BAF" w:rsidRPr="001C5D61" w:rsidRDefault="00237BAF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Следует обратить внимание на то, что по умолчанию автоконфигурирование работает даже при статическом конфигурировании адресов.</w:t>
      </w:r>
      <w:r w:rsidR="00DB4557" w:rsidRPr="001C5D61">
        <w:rPr>
          <w:szCs w:val="24"/>
        </w:rPr>
        <w:br/>
      </w:r>
    </w:p>
    <w:p w14:paraId="3757274F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</w:rPr>
        <w:t>Конфигурирование</w:t>
      </w:r>
      <w:r w:rsidRPr="001C5D61">
        <w:rPr>
          <w:rFonts w:eastAsia="Arial"/>
          <w:szCs w:val="24"/>
          <w:lang w:val="en-US"/>
        </w:rPr>
        <w:t xml:space="preserve"> IPv6 </w:t>
      </w:r>
      <w:r w:rsidRPr="001C5D61">
        <w:rPr>
          <w:rFonts w:eastAsia="Arial"/>
          <w:szCs w:val="24"/>
        </w:rPr>
        <w:t>в</w:t>
      </w:r>
      <w:r w:rsidRPr="001C5D61">
        <w:rPr>
          <w:rFonts w:eastAsia="Arial"/>
          <w:szCs w:val="24"/>
          <w:lang w:val="en-US"/>
        </w:rPr>
        <w:t xml:space="preserve"> Windows 10:</w:t>
      </w:r>
    </w:p>
    <w:p w14:paraId="258BE01C" w14:textId="77777777" w:rsidR="006C4B2B" w:rsidRPr="001C5D61" w:rsidRDefault="00574AED" w:rsidP="00DC510C">
      <w:pPr>
        <w:pStyle w:val="a4"/>
        <w:ind w:right="-719" w:firstLine="709"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</w:rPr>
        <w:t>Можно</w:t>
      </w:r>
      <w:r w:rsidRPr="001C5D61">
        <w:rPr>
          <w:rFonts w:eastAsia="Arial"/>
          <w:szCs w:val="24"/>
          <w:lang w:val="en-US"/>
        </w:rPr>
        <w:t xml:space="preserve"> </w:t>
      </w:r>
      <w:r w:rsidRPr="001C5D61">
        <w:rPr>
          <w:rFonts w:eastAsia="Arial"/>
          <w:szCs w:val="24"/>
        </w:rPr>
        <w:t>через</w:t>
      </w:r>
      <w:r w:rsidR="00FB559E" w:rsidRPr="001C5D61">
        <w:rPr>
          <w:rFonts w:eastAsia="Arial"/>
          <w:szCs w:val="24"/>
          <w:lang w:val="en-US"/>
        </w:rPr>
        <w:t>:</w:t>
      </w:r>
      <w:r w:rsidRPr="001C5D61">
        <w:rPr>
          <w:rFonts w:eastAsia="Arial"/>
          <w:szCs w:val="24"/>
          <w:lang w:val="en-US"/>
        </w:rPr>
        <w:t xml:space="preserve"> Settings -&gt; Internet and networks -&gt; Choose network properties -&gt; Edit -&gt; static -&gt; enable IPv6. </w:t>
      </w:r>
    </w:p>
    <w:p w14:paraId="022166EB" w14:textId="77777777" w:rsidR="00574AED" w:rsidRPr="001C5D61" w:rsidRDefault="00574AED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Можно через </w:t>
      </w:r>
      <w:r w:rsidRPr="001C5D61">
        <w:rPr>
          <w:rFonts w:eastAsia="Arial"/>
          <w:szCs w:val="24"/>
          <w:lang w:val="en-US"/>
        </w:rPr>
        <w:t>netsh</w:t>
      </w:r>
      <w:r w:rsidRPr="001C5D61">
        <w:rPr>
          <w:rFonts w:eastAsia="Arial"/>
          <w:szCs w:val="24"/>
        </w:rPr>
        <w:t xml:space="preserve">: </w:t>
      </w:r>
      <w:r w:rsidR="008D45A7" w:rsidRPr="001C5D61">
        <w:rPr>
          <w:rFonts w:ascii="Arial" w:eastAsia="Arial" w:hAnsi="Arial" w:cs="Arial"/>
          <w:b/>
          <w:bCs/>
          <w:noProof/>
          <w:szCs w:val="24"/>
        </w:rPr>
        <w:drawing>
          <wp:inline distT="0" distB="0" distL="0" distR="0" wp14:anchorId="0BA134D0" wp14:editId="4273CA3B">
            <wp:extent cx="5740400" cy="431597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0111"/>
                    <a:stretch/>
                  </pic:blipFill>
                  <pic:spPr bwMode="auto">
                    <a:xfrm>
                      <a:off x="0" y="0"/>
                      <a:ext cx="5740400" cy="4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9" w:name="page60"/>
      <w:bookmarkEnd w:id="59"/>
      <w:r w:rsidRPr="001C5D61">
        <w:rPr>
          <w:rFonts w:ascii="Arial" w:eastAsia="Arial" w:hAnsi="Arial" w:cs="Arial"/>
          <w:b/>
          <w:bCs/>
          <w:noProof/>
          <w:szCs w:val="24"/>
        </w:rPr>
        <w:drawing>
          <wp:inline distT="0" distB="0" distL="0" distR="0" wp14:anchorId="6F221BE3" wp14:editId="0A94C73C">
            <wp:extent cx="5740400" cy="44180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9404"/>
                    <a:stretch/>
                  </pic:blipFill>
                  <pic:spPr bwMode="auto">
                    <a:xfrm>
                      <a:off x="0" y="0"/>
                      <a:ext cx="5740400" cy="44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6098E" w14:textId="77777777" w:rsidR="00EC02A2" w:rsidRPr="001C5D61" w:rsidRDefault="00EC02A2" w:rsidP="00DC510C">
      <w:pPr>
        <w:pStyle w:val="a4"/>
        <w:ind w:right="-719" w:firstLine="709"/>
        <w:rPr>
          <w:rFonts w:ascii="Arial" w:eastAsia="Arial" w:hAnsi="Arial" w:cs="Arial"/>
          <w:b/>
          <w:bCs/>
          <w:szCs w:val="24"/>
        </w:rPr>
      </w:pPr>
      <w:r w:rsidRPr="001C5D61">
        <w:rPr>
          <w:rFonts w:eastAsia="Arial"/>
          <w:szCs w:val="24"/>
        </w:rPr>
        <w:t>Можно через</w:t>
      </w:r>
      <w:r w:rsidR="00FB559E" w:rsidRPr="001C5D61">
        <w:rPr>
          <w:rFonts w:eastAsia="Arial"/>
          <w:szCs w:val="24"/>
        </w:rPr>
        <w:t>:</w:t>
      </w:r>
      <w:r w:rsidRPr="001C5D61">
        <w:rPr>
          <w:rFonts w:eastAsia="Arial"/>
          <w:szCs w:val="24"/>
        </w:rPr>
        <w:t xml:space="preserve"> панель управления –&gt; сети –&gt; выбрать сеть -&gt; </w:t>
      </w:r>
      <w:r w:rsidRPr="001C5D61">
        <w:rPr>
          <w:rFonts w:eastAsia="Arial"/>
          <w:szCs w:val="24"/>
          <w:lang w:val="en-US"/>
        </w:rPr>
        <w:t>tcp</w:t>
      </w:r>
      <w:r w:rsidRPr="001C5D61">
        <w:rPr>
          <w:rFonts w:eastAsia="Arial"/>
          <w:szCs w:val="24"/>
        </w:rPr>
        <w:t>/</w:t>
      </w:r>
      <w:r w:rsidRPr="001C5D61">
        <w:rPr>
          <w:rFonts w:eastAsia="Arial"/>
          <w:szCs w:val="24"/>
          <w:lang w:val="en-US"/>
        </w:rPr>
        <w:t>ip</w:t>
      </w:r>
      <w:r w:rsidRPr="001C5D61">
        <w:rPr>
          <w:rFonts w:eastAsia="Arial"/>
          <w:szCs w:val="24"/>
        </w:rPr>
        <w:t xml:space="preserve"> -&gt; </w:t>
      </w:r>
      <w:r w:rsidRPr="001C5D61">
        <w:rPr>
          <w:rFonts w:eastAsia="Arial"/>
          <w:szCs w:val="24"/>
          <w:lang w:val="en-US"/>
        </w:rPr>
        <w:t>ipv</w:t>
      </w:r>
      <w:r w:rsidRPr="001C5D61">
        <w:rPr>
          <w:rFonts w:eastAsia="Arial"/>
          <w:szCs w:val="24"/>
        </w:rPr>
        <w:t>6</w:t>
      </w:r>
    </w:p>
    <w:p w14:paraId="095971AC" w14:textId="77777777" w:rsidR="00DB4557" w:rsidRPr="001C5D61" w:rsidRDefault="00DB4557" w:rsidP="00DC510C">
      <w:pPr>
        <w:ind w:right="-719" w:firstLine="709"/>
        <w:rPr>
          <w:sz w:val="24"/>
          <w:szCs w:val="24"/>
        </w:rPr>
      </w:pPr>
      <w:r w:rsidRPr="001C5D61">
        <w:rPr>
          <w:rFonts w:ascii="Arial" w:hAnsi="Arial" w:cs="Arial"/>
          <w:sz w:val="24"/>
          <w:szCs w:val="24"/>
        </w:rPr>
        <w:t>Некоторые новые и обновленные команды:</w:t>
      </w:r>
    </w:p>
    <w:p w14:paraId="476A78E0" w14:textId="77777777" w:rsidR="00DB4557" w:rsidRPr="001C5D61" w:rsidRDefault="00DB4557" w:rsidP="00DC510C">
      <w:pPr>
        <w:pStyle w:val="a3"/>
        <w:numPr>
          <w:ilvl w:val="0"/>
          <w:numId w:val="101"/>
        </w:numPr>
        <w:ind w:left="0" w:right="-719" w:firstLine="709"/>
        <w:rPr>
          <w:rFonts w:ascii="Arial" w:hAnsi="Arial" w:cs="Arial"/>
          <w:sz w:val="24"/>
          <w:szCs w:val="24"/>
          <w:lang w:val="en-US"/>
        </w:rPr>
      </w:pPr>
      <w:r w:rsidRPr="001C5D61">
        <w:rPr>
          <w:rFonts w:ascii="Courier New" w:hAnsi="Courier New" w:cs="Courier New"/>
          <w:sz w:val="24"/>
          <w:szCs w:val="24"/>
          <w:lang w:val="en-US"/>
        </w:rPr>
        <w:t xml:space="preserve">ipconfig </w:t>
      </w:r>
    </w:p>
    <w:p w14:paraId="5AABF55A" w14:textId="77777777" w:rsidR="00DB4557" w:rsidRPr="001C5D61" w:rsidRDefault="00DB4557" w:rsidP="00DC510C">
      <w:pPr>
        <w:pStyle w:val="a3"/>
        <w:numPr>
          <w:ilvl w:val="0"/>
          <w:numId w:val="101"/>
        </w:numPr>
        <w:ind w:left="0" w:right="-719" w:firstLine="709"/>
        <w:rPr>
          <w:rFonts w:ascii="Arial" w:hAnsi="Arial" w:cs="Arial"/>
          <w:sz w:val="24"/>
          <w:szCs w:val="24"/>
          <w:lang w:val="en-US"/>
        </w:rPr>
      </w:pPr>
      <w:r w:rsidRPr="001C5D61">
        <w:rPr>
          <w:rFonts w:ascii="Courier New" w:hAnsi="Courier New" w:cs="Courier New"/>
          <w:sz w:val="24"/>
          <w:szCs w:val="24"/>
          <w:lang w:val="en-US"/>
        </w:rPr>
        <w:t xml:space="preserve">netsh interface ipv6 show interface </w:t>
      </w:r>
    </w:p>
    <w:p w14:paraId="11F05E95" w14:textId="77777777" w:rsidR="00DB4557" w:rsidRPr="001C5D61" w:rsidRDefault="00DB4557" w:rsidP="00DC510C">
      <w:pPr>
        <w:pStyle w:val="a3"/>
        <w:numPr>
          <w:ilvl w:val="0"/>
          <w:numId w:val="101"/>
        </w:numPr>
        <w:ind w:left="0" w:right="-719" w:firstLine="709"/>
        <w:rPr>
          <w:rFonts w:ascii="Arial" w:hAnsi="Arial" w:cs="Arial"/>
          <w:sz w:val="24"/>
          <w:szCs w:val="24"/>
          <w:lang w:val="en-US"/>
        </w:rPr>
      </w:pPr>
      <w:r w:rsidRPr="001C5D61">
        <w:rPr>
          <w:rFonts w:ascii="Courier New" w:hAnsi="Courier New" w:cs="Courier New"/>
          <w:sz w:val="24"/>
          <w:szCs w:val="24"/>
          <w:lang w:val="en-US"/>
        </w:rPr>
        <w:t xml:space="preserve">ping </w:t>
      </w:r>
    </w:p>
    <w:p w14:paraId="4D692849" w14:textId="77777777" w:rsidR="00EC02A2" w:rsidRPr="001C5D61" w:rsidRDefault="00DB4557" w:rsidP="00DC510C">
      <w:pPr>
        <w:pStyle w:val="a3"/>
        <w:numPr>
          <w:ilvl w:val="0"/>
          <w:numId w:val="101"/>
        </w:numPr>
        <w:ind w:left="0" w:right="-719" w:firstLine="709"/>
        <w:rPr>
          <w:rFonts w:ascii="Arial" w:eastAsia="Arial" w:hAnsi="Arial" w:cs="Arial"/>
          <w:b/>
          <w:bCs/>
          <w:lang w:val="en-US"/>
        </w:rPr>
      </w:pPr>
      <w:r w:rsidRPr="001C5D61">
        <w:rPr>
          <w:rFonts w:ascii="Courier New" w:hAnsi="Courier New" w:cs="Courier New"/>
          <w:sz w:val="24"/>
          <w:szCs w:val="24"/>
          <w:lang w:val="en-US"/>
        </w:rPr>
        <w:t>netsh interface ipv6 show neighbors</w:t>
      </w:r>
      <w:r w:rsidRPr="001C5D61">
        <w:rPr>
          <w:lang w:val="en-US"/>
        </w:rPr>
        <w:br/>
      </w:r>
    </w:p>
    <w:p w14:paraId="563B4E29" w14:textId="77777777" w:rsidR="00DB4557" w:rsidRPr="00AB7F53" w:rsidRDefault="00DB4557" w:rsidP="00DC510C">
      <w:pPr>
        <w:ind w:right="-719" w:firstLine="709"/>
        <w:rPr>
          <w:rFonts w:ascii="Arial" w:eastAsia="Arial" w:hAnsi="Arial" w:cs="Arial"/>
          <w:b/>
          <w:bCs/>
          <w:lang w:val="en-US"/>
        </w:rPr>
      </w:pPr>
    </w:p>
    <w:p w14:paraId="4D1B3F18" w14:textId="77777777" w:rsidR="00AB7F53" w:rsidRPr="00B8131F" w:rsidRDefault="00AB7F53">
      <w:pPr>
        <w:rPr>
          <w:rFonts w:ascii="Arial" w:eastAsia="Arial" w:hAnsi="Arial" w:cs="Arial"/>
          <w:b/>
          <w:bCs/>
          <w:lang w:val="en-US"/>
        </w:rPr>
      </w:pPr>
      <w:r w:rsidRPr="00B8131F">
        <w:rPr>
          <w:rFonts w:ascii="Arial" w:eastAsia="Arial" w:hAnsi="Arial" w:cs="Arial"/>
          <w:b/>
          <w:bCs/>
          <w:lang w:val="en-US"/>
        </w:rPr>
        <w:br w:type="page"/>
      </w:r>
    </w:p>
    <w:p w14:paraId="3C326C56" w14:textId="31F98976" w:rsidR="006C4B2B" w:rsidRPr="00AB7F53" w:rsidRDefault="004E2C16" w:rsidP="00DC510C">
      <w:pPr>
        <w:ind w:right="-719" w:firstLine="709"/>
      </w:pPr>
      <w:r w:rsidRPr="00AB7F53">
        <w:rPr>
          <w:rFonts w:ascii="Arial" w:eastAsia="Arial" w:hAnsi="Arial" w:cs="Arial"/>
          <w:b/>
          <w:bCs/>
        </w:rPr>
        <w:lastRenderedPageBreak/>
        <w:t>68</w:t>
      </w:r>
      <w:r w:rsidR="0084742E" w:rsidRPr="00AB7F53">
        <w:rPr>
          <w:rFonts w:ascii="Arial" w:eastAsia="Arial" w:hAnsi="Arial" w:cs="Arial"/>
          <w:b/>
          <w:bCs/>
        </w:rPr>
        <w:t xml:space="preserve"> Статическая и динамическая IPv6-адресация в Linux</w:t>
      </w:r>
    </w:p>
    <w:p w14:paraId="7572F93A" w14:textId="77777777" w:rsidR="006C4B2B" w:rsidRPr="00AB7F53" w:rsidRDefault="006C4B2B" w:rsidP="00DC510C">
      <w:pPr>
        <w:spacing w:line="52" w:lineRule="exact"/>
        <w:ind w:right="-719" w:firstLine="709"/>
      </w:pPr>
    </w:p>
    <w:p w14:paraId="56D02C0B" w14:textId="77777777" w:rsidR="00823107" w:rsidRPr="00AB7F53" w:rsidRDefault="007D056F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//+ общая часть про </w:t>
      </w:r>
      <w:r w:rsidRPr="00AB7F53">
        <w:rPr>
          <w:sz w:val="22"/>
          <w:lang w:val="en-US"/>
        </w:rPr>
        <w:t>IPv</w:t>
      </w:r>
      <w:r w:rsidRPr="00AB7F53">
        <w:rPr>
          <w:sz w:val="22"/>
        </w:rPr>
        <w:t>6 из предыдущего вопроса</w:t>
      </w:r>
    </w:p>
    <w:p w14:paraId="0B367326" w14:textId="77777777" w:rsidR="006C4B2B" w:rsidRPr="00AB7F53" w:rsidRDefault="0084742E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>Linux поддержка IPv6 имеется в дистрибутивах</w:t>
      </w:r>
      <w:r w:rsidR="00EE4E86" w:rsidRPr="00AB7F53">
        <w:rPr>
          <w:sz w:val="22"/>
        </w:rPr>
        <w:t xml:space="preserve"> с ядрами 2.2.х и последующими. </w:t>
      </w:r>
      <w:r w:rsidRPr="00AB7F53">
        <w:rPr>
          <w:sz w:val="22"/>
        </w:rPr>
        <w:t>Присвоение адресов IPv6 сводится к работе с соответствующими конфигурационными файлами.</w:t>
      </w:r>
    </w:p>
    <w:p w14:paraId="42EC216A" w14:textId="77777777" w:rsidR="006C4B2B" w:rsidRPr="00AB7F53" w:rsidRDefault="0084742E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Примеры IPv6-дополнений в конфигурационных файлах Linux: </w:t>
      </w:r>
    </w:p>
    <w:p w14:paraId="77CACA94" w14:textId="77777777" w:rsidR="00DB4557" w:rsidRPr="00AB7F53" w:rsidRDefault="00D84160" w:rsidP="00DC510C">
      <w:pPr>
        <w:pStyle w:val="a4"/>
        <w:ind w:right="-719" w:firstLine="709"/>
        <w:rPr>
          <w:sz w:val="22"/>
        </w:rPr>
      </w:pPr>
      <w:r w:rsidRPr="00AB7F53">
        <w:rPr>
          <w:noProof/>
          <w:sz w:val="22"/>
        </w:rPr>
        <w:drawing>
          <wp:inline distT="0" distB="0" distL="0" distR="0" wp14:anchorId="08ABEE57" wp14:editId="46E33328">
            <wp:extent cx="1426191" cy="606219"/>
            <wp:effectExtent l="19050" t="19050" r="22225" b="2286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5468" cy="66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3F22" w:rsidRPr="00AB7F53">
        <w:rPr>
          <w:sz w:val="22"/>
        </w:rPr>
        <w:tab/>
      </w:r>
      <w:r w:rsidR="000B3F22" w:rsidRPr="00AB7F53">
        <w:rPr>
          <w:sz w:val="22"/>
        </w:rPr>
        <w:tab/>
        <w:t xml:space="preserve">   – Общая информация, что </w:t>
      </w:r>
      <w:r w:rsidR="000B3F22" w:rsidRPr="00AB7F53">
        <w:rPr>
          <w:sz w:val="22"/>
          <w:lang w:val="en-US"/>
        </w:rPr>
        <w:t>IPv</w:t>
      </w:r>
      <w:r w:rsidR="000B3F22" w:rsidRPr="00AB7F53">
        <w:rPr>
          <w:sz w:val="22"/>
        </w:rPr>
        <w:t>6 поддерживается</w:t>
      </w:r>
      <w:r w:rsidR="0046114E" w:rsidRPr="00AB7F53">
        <w:rPr>
          <w:sz w:val="22"/>
        </w:rPr>
        <w:br/>
      </w:r>
      <w:r w:rsidRPr="00AB7F53">
        <w:rPr>
          <w:noProof/>
          <w:sz w:val="22"/>
        </w:rPr>
        <w:drawing>
          <wp:inline distT="0" distB="0" distL="0" distR="0" wp14:anchorId="152E5E2D" wp14:editId="2EDF9341">
            <wp:extent cx="2047164" cy="1413768"/>
            <wp:effectExtent l="19050" t="19050" r="10795" b="152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1069" cy="148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3F22" w:rsidRPr="00AB7F53">
        <w:rPr>
          <w:sz w:val="22"/>
        </w:rPr>
        <w:t xml:space="preserve"> – Информация о сетевых интерфейсах </w:t>
      </w:r>
      <w:r w:rsidR="00823107" w:rsidRPr="00AB7F53">
        <w:rPr>
          <w:sz w:val="22"/>
        </w:rPr>
        <w:br/>
      </w:r>
      <w:r w:rsidR="0084742E" w:rsidRPr="00AB7F53">
        <w:rPr>
          <w:sz w:val="22"/>
        </w:rPr>
        <w:t>Примеры управления IPv6-автоконфигурированием в Linux:</w:t>
      </w:r>
    </w:p>
    <w:p w14:paraId="39CA7F42" w14:textId="77777777" w:rsidR="00DB4557" w:rsidRPr="00AB7F53" w:rsidRDefault="00DB4557" w:rsidP="00DC510C">
      <w:pPr>
        <w:pStyle w:val="a4"/>
        <w:ind w:right="-719" w:firstLine="709"/>
        <w:rPr>
          <w:sz w:val="22"/>
        </w:rPr>
      </w:pPr>
      <w:r w:rsidRPr="00AB7F53">
        <w:rPr>
          <w:noProof/>
          <w:sz w:val="22"/>
        </w:rPr>
        <w:drawing>
          <wp:inline distT="0" distB="0" distL="0" distR="0" wp14:anchorId="5220F336" wp14:editId="551F4D36">
            <wp:extent cx="3855492" cy="2385799"/>
            <wp:effectExtent l="19050" t="19050" r="12065" b="146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3424" cy="240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0EB9B" w14:textId="77777777" w:rsidR="000743BF" w:rsidRPr="00AB7F53" w:rsidRDefault="00A46C85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>Примеры управления совместимостью с IPv4 в Linux</w:t>
      </w:r>
      <w:r w:rsidR="000743BF" w:rsidRPr="00AB7F53">
        <w:rPr>
          <w:sz w:val="22"/>
        </w:rPr>
        <w:t xml:space="preserve"> с помощью </w:t>
      </w:r>
      <w:r w:rsidR="000743BF" w:rsidRPr="00AB7F53">
        <w:rPr>
          <w:sz w:val="22"/>
          <w:lang w:val="en-US"/>
        </w:rPr>
        <w:t>RADVD</w:t>
      </w:r>
      <w:r w:rsidR="00BF7D41" w:rsidRPr="00AB7F53">
        <w:rPr>
          <w:sz w:val="22"/>
        </w:rPr>
        <w:t xml:space="preserve"> (</w:t>
      </w:r>
      <w:r w:rsidR="00B46492" w:rsidRPr="00AB7F53">
        <w:rPr>
          <w:sz w:val="22"/>
          <w:lang w:val="en-US"/>
        </w:rPr>
        <w:t>daemon</w:t>
      </w:r>
      <w:r w:rsidR="00BF7D41" w:rsidRPr="00AB7F53">
        <w:rPr>
          <w:sz w:val="22"/>
        </w:rPr>
        <w:t>)</w:t>
      </w:r>
      <w:r w:rsidRPr="00AB7F53">
        <w:rPr>
          <w:sz w:val="22"/>
        </w:rPr>
        <w:t>:</w:t>
      </w:r>
      <w:r w:rsidR="000E6E72" w:rsidRPr="00AB7F53">
        <w:rPr>
          <w:noProof/>
          <w:sz w:val="22"/>
        </w:rPr>
        <w:drawing>
          <wp:inline distT="0" distB="0" distL="0" distR="0" wp14:anchorId="2CE1EE5B" wp14:editId="7281D573">
            <wp:extent cx="4531057" cy="902703"/>
            <wp:effectExtent l="19050" t="19050" r="22225" b="1206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9083" cy="934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B70F9" w14:textId="77777777" w:rsidR="006C4B2B" w:rsidRPr="00AB7F53" w:rsidRDefault="00DF2A51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  <w:lang w:val="en-US"/>
        </w:rPr>
        <w:t>C</w:t>
      </w:r>
      <w:r w:rsidRPr="00AB7F53">
        <w:rPr>
          <w:sz w:val="22"/>
        </w:rPr>
        <w:t xml:space="preserve"> помощью </w:t>
      </w:r>
      <w:r w:rsidR="0084742E" w:rsidRPr="00AB7F53">
        <w:rPr>
          <w:sz w:val="22"/>
        </w:rPr>
        <w:t xml:space="preserve">Teredo: </w:t>
      </w:r>
      <w:r w:rsidRPr="00AB7F53">
        <w:rPr>
          <w:sz w:val="22"/>
        </w:rPr>
        <w:t xml:space="preserve">предоставляет </w:t>
      </w:r>
      <w:r w:rsidR="0084742E" w:rsidRPr="00AB7F53">
        <w:rPr>
          <w:sz w:val="22"/>
        </w:rPr>
        <w:t>пакет Miredo, предоставляющий одноименный сервис, со стандартным конфигурационным файлом /etc/miredo.conf</w:t>
      </w:r>
    </w:p>
    <w:p w14:paraId="2189EE3B" w14:textId="77777777" w:rsidR="006C4B2B" w:rsidRPr="00AB7F53" w:rsidRDefault="0084742E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>Обновленные команды для проверки информации и корректной работы ipv6 в</w:t>
      </w:r>
      <w:r w:rsidR="00DB4557" w:rsidRPr="00AB7F53">
        <w:rPr>
          <w:sz w:val="22"/>
        </w:rPr>
        <w:t xml:space="preserve"> </w:t>
      </w:r>
      <w:r w:rsidRPr="00AB7F53">
        <w:rPr>
          <w:sz w:val="22"/>
        </w:rPr>
        <w:t>Linux:</w:t>
      </w:r>
    </w:p>
    <w:p w14:paraId="438504F5" w14:textId="77777777" w:rsidR="006C4B2B" w:rsidRPr="00AB7F53" w:rsidRDefault="0084742E" w:rsidP="00DC510C">
      <w:pPr>
        <w:pStyle w:val="a4"/>
        <w:numPr>
          <w:ilvl w:val="0"/>
          <w:numId w:val="102"/>
        </w:numPr>
        <w:ind w:left="0" w:right="-719" w:firstLine="709"/>
        <w:contextualSpacing/>
        <w:rPr>
          <w:sz w:val="22"/>
        </w:rPr>
      </w:pPr>
      <w:r w:rsidRPr="00AB7F53">
        <w:rPr>
          <w:sz w:val="22"/>
        </w:rPr>
        <w:t>ifconfig;</w:t>
      </w:r>
    </w:p>
    <w:p w14:paraId="611BF555" w14:textId="77777777" w:rsidR="006C4B2B" w:rsidRPr="00AB7F53" w:rsidRDefault="00042140" w:rsidP="00DC510C">
      <w:pPr>
        <w:pStyle w:val="a4"/>
        <w:numPr>
          <w:ilvl w:val="0"/>
          <w:numId w:val="102"/>
        </w:numPr>
        <w:ind w:left="0" w:right="-719" w:firstLine="709"/>
        <w:contextualSpacing/>
        <w:rPr>
          <w:sz w:val="22"/>
          <w:lang w:val="en-US"/>
        </w:rPr>
      </w:pPr>
      <w:r w:rsidRPr="00AB7F53">
        <w:rPr>
          <w:sz w:val="22"/>
          <w:lang w:val="en-US"/>
        </w:rPr>
        <w:t xml:space="preserve">ping6 </w:t>
      </w:r>
    </w:p>
    <w:p w14:paraId="089F9EEA" w14:textId="77777777" w:rsidR="006C4B2B" w:rsidRPr="00AB7F53" w:rsidRDefault="00DF748C" w:rsidP="00DC510C">
      <w:pPr>
        <w:pStyle w:val="a4"/>
        <w:numPr>
          <w:ilvl w:val="0"/>
          <w:numId w:val="102"/>
        </w:numPr>
        <w:ind w:left="0" w:right="-719" w:firstLine="709"/>
        <w:contextualSpacing/>
        <w:rPr>
          <w:sz w:val="22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AB7F53">
        <w:rPr>
          <w:sz w:val="22"/>
        </w:rPr>
        <w:t>ip -6 neigh show – просмотр информации о соседях.</w:t>
      </w:r>
    </w:p>
    <w:p w14:paraId="6EA03319" w14:textId="77777777" w:rsidR="006C4B2B" w:rsidRPr="001C5D61" w:rsidRDefault="004E2C16" w:rsidP="00DC510C">
      <w:pPr>
        <w:ind w:right="-719" w:firstLine="709"/>
        <w:rPr>
          <w:sz w:val="28"/>
          <w:szCs w:val="28"/>
        </w:rPr>
      </w:pPr>
      <w:bookmarkStart w:id="60" w:name="page61"/>
      <w:bookmarkEnd w:id="60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69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Статическая и динамическая IPv6-адресация в IOS</w:t>
      </w:r>
    </w:p>
    <w:p w14:paraId="12D539D9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91905BD" w14:textId="77777777" w:rsidR="001B76F8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На маршрутизаторах и коммутаторах Cisco IPv6-возможности по умолчанию находятся в административно выключенном состоянии. Для административного включения на сетевом интерфейсе IPv6 и автоматической генерации адреса Link-local Unicast используют команду </w:t>
      </w:r>
      <w:r w:rsidR="001B76F8" w:rsidRPr="001C5D61">
        <w:rPr>
          <w:rFonts w:ascii="Courier New" w:hAnsi="Courier New" w:cs="Courier New"/>
          <w:sz w:val="28"/>
          <w:szCs w:val="28"/>
        </w:rPr>
        <w:t>ipv6 enable</w:t>
      </w:r>
      <w:r w:rsidRPr="001C5D61">
        <w:rPr>
          <w:sz w:val="28"/>
          <w:szCs w:val="28"/>
        </w:rPr>
        <w:t>.</w:t>
      </w:r>
      <w:r w:rsidR="001B76F8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 xml:space="preserve">Как альтернатива, позволяющая в добавок задействовать возможности ND, выступает команда </w:t>
      </w:r>
      <w:r w:rsidR="001B76F8" w:rsidRPr="001C5D61">
        <w:rPr>
          <w:rFonts w:ascii="Courier New" w:hAnsi="Courier New" w:cs="Courier New"/>
          <w:sz w:val="28"/>
          <w:szCs w:val="28"/>
        </w:rPr>
        <w:t>ipv6 address autoconfig</w:t>
      </w:r>
      <w:r w:rsidRPr="001C5D61">
        <w:rPr>
          <w:sz w:val="28"/>
          <w:szCs w:val="28"/>
        </w:rPr>
        <w:t>.</w:t>
      </w:r>
    </w:p>
    <w:p w14:paraId="6FFDD735" w14:textId="77777777" w:rsidR="001B76F8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Для присвоения сетевому интерфейсу адреса Unique Local Unicast либо Global Unicast, и тем самым активации на нем IPv6, используют команду </w:t>
      </w:r>
      <w:r w:rsidRPr="001C5D61">
        <w:rPr>
          <w:rFonts w:ascii="Courier New" w:hAnsi="Courier New" w:cs="Courier New"/>
          <w:sz w:val="28"/>
          <w:szCs w:val="28"/>
        </w:rPr>
        <w:t>ipv6 address</w:t>
      </w:r>
      <w:r w:rsidRPr="001C5D61">
        <w:rPr>
          <w:sz w:val="28"/>
          <w:szCs w:val="28"/>
        </w:rPr>
        <w:t xml:space="preserve">. </w:t>
      </w:r>
      <w:r w:rsidR="001B76F8" w:rsidRPr="001C5D61">
        <w:rPr>
          <w:sz w:val="28"/>
          <w:szCs w:val="28"/>
        </w:rPr>
        <w:br/>
      </w:r>
      <w:r w:rsidRPr="001C5D61">
        <w:rPr>
          <w:sz w:val="28"/>
          <w:szCs w:val="28"/>
        </w:rPr>
        <w:t xml:space="preserve">После ввода первого такого адреса автоматически генерируется и адрес Link-local Unicast. </w:t>
      </w:r>
    </w:p>
    <w:p w14:paraId="78360B41" w14:textId="77777777" w:rsidR="001B76F8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Вариант</w:t>
      </w:r>
      <w:r w:rsidR="00DF748C" w:rsidRPr="001C5D61">
        <w:rPr>
          <w:sz w:val="28"/>
          <w:szCs w:val="28"/>
        </w:rPr>
        <w:t xml:space="preserve"> c </w:t>
      </w:r>
      <w:r w:rsidRPr="001C5D61">
        <w:rPr>
          <w:sz w:val="28"/>
          <w:szCs w:val="28"/>
        </w:rPr>
        <w:t xml:space="preserve">аргументом </w:t>
      </w:r>
      <w:r w:rsidRPr="001C5D61">
        <w:rPr>
          <w:rFonts w:ascii="Courier New" w:hAnsi="Courier New" w:cs="Courier New"/>
          <w:sz w:val="28"/>
          <w:szCs w:val="28"/>
        </w:rPr>
        <w:t>eui-64</w:t>
      </w:r>
      <w:r w:rsidRPr="001C5D61">
        <w:rPr>
          <w:sz w:val="28"/>
          <w:szCs w:val="28"/>
        </w:rPr>
        <w:t xml:space="preserve"> позволяет автоматически сгенерировать соответствующее значение интерфейсной части адреса. Вариант с аргументом </w:t>
      </w:r>
      <w:r w:rsidR="001B76F8" w:rsidRPr="001C5D61">
        <w:rPr>
          <w:rFonts w:ascii="Courier New" w:hAnsi="Courier New" w:cs="Courier New"/>
          <w:sz w:val="28"/>
          <w:szCs w:val="28"/>
        </w:rPr>
        <w:t xml:space="preserve">link-local </w:t>
      </w:r>
      <w:r w:rsidRPr="001C5D61">
        <w:rPr>
          <w:sz w:val="28"/>
          <w:szCs w:val="28"/>
        </w:rPr>
        <w:t>позволяет заменить автоматически сгенерированный адрес Link-local Unicast.</w:t>
      </w:r>
      <w:r w:rsidR="007B3EF3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 xml:space="preserve">Вариант с аргументом </w:t>
      </w:r>
      <w:r w:rsidRPr="001C5D61">
        <w:rPr>
          <w:rFonts w:ascii="Courier New" w:hAnsi="Courier New" w:cs="Courier New"/>
          <w:sz w:val="28"/>
          <w:szCs w:val="28"/>
        </w:rPr>
        <w:t>anycast</w:t>
      </w:r>
      <w:r w:rsidRPr="001C5D61">
        <w:rPr>
          <w:sz w:val="28"/>
          <w:szCs w:val="28"/>
        </w:rPr>
        <w:t xml:space="preserve"> позволяет добавить соответственно эникаст-адрес. </w:t>
      </w:r>
    </w:p>
    <w:p w14:paraId="4C5AB852" w14:textId="77777777" w:rsidR="001B76F8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При вводе адресов можно использовать заранее подготовленные именованные префиксы, которые создают с помощью команды </w:t>
      </w:r>
      <w:r w:rsidRPr="001C5D61">
        <w:rPr>
          <w:rFonts w:ascii="Courier New" w:hAnsi="Courier New" w:cs="Courier New"/>
          <w:sz w:val="28"/>
          <w:szCs w:val="28"/>
        </w:rPr>
        <w:t>ipv6 general-prefix</w:t>
      </w:r>
      <w:r w:rsidRPr="001C5D61">
        <w:rPr>
          <w:sz w:val="28"/>
          <w:szCs w:val="28"/>
        </w:rPr>
        <w:t xml:space="preserve">. </w:t>
      </w:r>
    </w:p>
    <w:p w14:paraId="4F5DF76E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Для работы с мультикаст-группами используют различные варианты команды </w:t>
      </w:r>
      <w:r w:rsidRPr="001C5D61">
        <w:rPr>
          <w:rFonts w:ascii="Courier New" w:hAnsi="Courier New" w:cs="Courier New"/>
          <w:sz w:val="28"/>
          <w:szCs w:val="28"/>
        </w:rPr>
        <w:t>ipv6 mld</w:t>
      </w:r>
      <w:r w:rsidRPr="001C5D61">
        <w:rPr>
          <w:sz w:val="28"/>
          <w:szCs w:val="28"/>
        </w:rPr>
        <w:t xml:space="preserve">, например, </w:t>
      </w:r>
      <w:r w:rsidRPr="001C5D61">
        <w:rPr>
          <w:rFonts w:ascii="Courier New" w:hAnsi="Courier New" w:cs="Courier New"/>
          <w:sz w:val="28"/>
          <w:szCs w:val="28"/>
        </w:rPr>
        <w:t>ipv6 mld join-group</w:t>
      </w:r>
      <w:r w:rsidRPr="001C5D61">
        <w:rPr>
          <w:sz w:val="28"/>
          <w:szCs w:val="28"/>
        </w:rPr>
        <w:t xml:space="preserve">. </w:t>
      </w:r>
    </w:p>
    <w:p w14:paraId="62EA2867" w14:textId="77777777" w:rsidR="001B76F8" w:rsidRPr="001C5D61" w:rsidRDefault="001B76F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Для вывода на экран IPv6-информации о сетевом интерфейсе (в том числе информации о ND) используют команду </w:t>
      </w:r>
      <w:r w:rsidRPr="001C5D61">
        <w:rPr>
          <w:rFonts w:ascii="Courier New" w:hAnsi="Courier New" w:cs="Courier New"/>
          <w:sz w:val="28"/>
          <w:szCs w:val="28"/>
        </w:rPr>
        <w:t>show ipv6 interface</w:t>
      </w:r>
      <w:r w:rsidRPr="001C5D61">
        <w:rPr>
          <w:sz w:val="28"/>
          <w:szCs w:val="28"/>
        </w:rPr>
        <w:t>.</w:t>
      </w:r>
    </w:p>
    <w:p w14:paraId="4C1CD168" w14:textId="77777777" w:rsidR="001B76F8" w:rsidRPr="001C5D61" w:rsidRDefault="001B76F8" w:rsidP="00DC510C">
      <w:pPr>
        <w:pStyle w:val="a4"/>
        <w:ind w:right="-719" w:firstLine="709"/>
        <w:rPr>
          <w:rFonts w:ascii="Arial" w:hAnsi="Arial" w:cs="Arial"/>
          <w:sz w:val="28"/>
          <w:szCs w:val="28"/>
        </w:rPr>
      </w:pPr>
      <w:r w:rsidRPr="001C5D61">
        <w:rPr>
          <w:sz w:val="28"/>
          <w:szCs w:val="28"/>
        </w:rPr>
        <w:t>Для просмотра информации о соседях используют команду</w:t>
      </w:r>
      <w:r w:rsidRPr="001C5D61">
        <w:rPr>
          <w:rFonts w:ascii="Arial" w:hAnsi="Arial" w:cs="Arial"/>
          <w:sz w:val="28"/>
          <w:szCs w:val="28"/>
        </w:rPr>
        <w:t xml:space="preserve"> </w:t>
      </w:r>
      <w:r w:rsidRPr="001C5D61">
        <w:rPr>
          <w:rFonts w:ascii="Courier New" w:hAnsi="Courier New" w:cs="Courier New"/>
          <w:sz w:val="28"/>
          <w:szCs w:val="28"/>
        </w:rPr>
        <w:t>show ipv6 neighbors</w:t>
      </w:r>
      <w:r w:rsidRPr="001C5D61">
        <w:rPr>
          <w:rFonts w:ascii="Arial" w:hAnsi="Arial" w:cs="Arial"/>
          <w:sz w:val="28"/>
          <w:szCs w:val="28"/>
        </w:rPr>
        <w:t>.</w:t>
      </w:r>
    </w:p>
    <w:p w14:paraId="089A6265" w14:textId="77777777" w:rsidR="00A751A8" w:rsidRPr="001C5D61" w:rsidRDefault="00A751A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Команды </w:t>
      </w:r>
      <w:r w:rsidRPr="001C5D61">
        <w:rPr>
          <w:rFonts w:ascii="Courier New" w:hAnsi="Courier New" w:cs="Courier New"/>
          <w:sz w:val="28"/>
          <w:szCs w:val="28"/>
        </w:rPr>
        <w:t>ping</w:t>
      </w:r>
      <w:r w:rsidRPr="001C5D61">
        <w:rPr>
          <w:sz w:val="28"/>
          <w:szCs w:val="28"/>
        </w:rPr>
        <w:t xml:space="preserve"> и </w:t>
      </w:r>
      <w:r w:rsidRPr="001C5D61">
        <w:rPr>
          <w:rFonts w:ascii="Courier New" w:hAnsi="Courier New" w:cs="Courier New"/>
          <w:sz w:val="28"/>
          <w:szCs w:val="28"/>
        </w:rPr>
        <w:t>traceroute</w:t>
      </w:r>
      <w:r w:rsidRPr="001C5D61">
        <w:rPr>
          <w:sz w:val="28"/>
          <w:szCs w:val="28"/>
        </w:rPr>
        <w:t xml:space="preserve"> совместимы с IPv6</w:t>
      </w:r>
    </w:p>
    <w:p w14:paraId="25BD677A" w14:textId="77777777" w:rsidR="00A751A8" w:rsidRPr="001C5D61" w:rsidRDefault="00A751A8" w:rsidP="00DC510C">
      <w:pPr>
        <w:pStyle w:val="a4"/>
        <w:ind w:right="-719" w:firstLine="709"/>
        <w:rPr>
          <w:rFonts w:ascii="Arial" w:hAnsi="Arial" w:cs="Arial"/>
          <w:sz w:val="28"/>
          <w:szCs w:val="28"/>
        </w:rPr>
      </w:pPr>
      <w:r w:rsidRPr="001C5D61">
        <w:rPr>
          <w:sz w:val="28"/>
          <w:szCs w:val="28"/>
        </w:rPr>
        <w:t>Для просмотра таблицы IPv6-маршрутизации используют команду</w:t>
      </w:r>
      <w:r w:rsidRPr="001C5D61">
        <w:rPr>
          <w:rFonts w:ascii="Arial" w:hAnsi="Arial" w:cs="Arial"/>
          <w:sz w:val="28"/>
          <w:szCs w:val="28"/>
        </w:rPr>
        <w:t xml:space="preserve"> </w:t>
      </w:r>
      <w:r w:rsidRPr="001C5D61">
        <w:rPr>
          <w:rFonts w:ascii="Courier New" w:hAnsi="Courier New" w:cs="Courier New"/>
          <w:sz w:val="28"/>
          <w:szCs w:val="28"/>
        </w:rPr>
        <w:t>show ipv6 route</w:t>
      </w:r>
      <w:r w:rsidRPr="001C5D61">
        <w:rPr>
          <w:rFonts w:ascii="Arial" w:hAnsi="Arial" w:cs="Arial"/>
          <w:sz w:val="28"/>
          <w:szCs w:val="28"/>
        </w:rPr>
        <w:t>.</w:t>
      </w:r>
    </w:p>
    <w:p w14:paraId="6E37824B" w14:textId="77777777" w:rsidR="00B85267" w:rsidRPr="001C5D61" w:rsidRDefault="00A751A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В режим IPv6-маршрутизатора переключают командой </w:t>
      </w:r>
      <w:r w:rsidRPr="001C5D61">
        <w:rPr>
          <w:rFonts w:ascii="Courier New" w:hAnsi="Courier New" w:cs="Courier New"/>
          <w:sz w:val="28"/>
          <w:szCs w:val="28"/>
        </w:rPr>
        <w:t>ipv6 unicast-routing</w:t>
      </w:r>
      <w:r w:rsidR="00641F59" w:rsidRPr="001C5D61">
        <w:rPr>
          <w:sz w:val="28"/>
          <w:szCs w:val="28"/>
        </w:rPr>
        <w:t>.</w:t>
      </w:r>
    </w:p>
    <w:p w14:paraId="628E6251" w14:textId="77777777" w:rsidR="00B85267" w:rsidRPr="001C5D61" w:rsidRDefault="00B85267" w:rsidP="00DC510C">
      <w:pPr>
        <w:pStyle w:val="a4"/>
        <w:ind w:right="-719" w:firstLine="709"/>
        <w:rPr>
          <w:sz w:val="28"/>
          <w:szCs w:val="28"/>
        </w:rPr>
        <w:sectPr w:rsidR="00B85267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>Шестнадцатеричные цифры в IPv6-адресах при выводе на экран и при переносе в конфигурационные файлы приводятся к верхнему регистру.</w:t>
      </w:r>
    </w:p>
    <w:p w14:paraId="0B5EACFF" w14:textId="77777777" w:rsidR="006C4B2B" w:rsidRPr="00AB7F53" w:rsidRDefault="004E2C16" w:rsidP="00DC510C">
      <w:pPr>
        <w:spacing w:line="314" w:lineRule="auto"/>
        <w:ind w:right="-719" w:firstLine="709"/>
      </w:pPr>
      <w:bookmarkStart w:id="61" w:name="page62"/>
      <w:bookmarkEnd w:id="61"/>
      <w:r w:rsidRPr="00AB7F53">
        <w:rPr>
          <w:rFonts w:ascii="Arial" w:eastAsia="Arial" w:hAnsi="Arial" w:cs="Arial"/>
          <w:b/>
          <w:bCs/>
        </w:rPr>
        <w:lastRenderedPageBreak/>
        <w:t>70</w:t>
      </w:r>
      <w:r w:rsidR="0084742E" w:rsidRPr="00AB7F53">
        <w:rPr>
          <w:rFonts w:ascii="Arial" w:eastAsia="Arial" w:hAnsi="Arial" w:cs="Arial"/>
          <w:b/>
          <w:bCs/>
        </w:rPr>
        <w:t xml:space="preserve"> Поддержка совместимости IPv6 с IPv4 в Windows, Linux и IOS </w:t>
      </w:r>
    </w:p>
    <w:p w14:paraId="4A1F77DF" w14:textId="77777777" w:rsidR="006C4B2B" w:rsidRPr="00AB7F53" w:rsidRDefault="006C4B2B" w:rsidP="00DC510C">
      <w:pPr>
        <w:spacing w:line="20" w:lineRule="exact"/>
        <w:ind w:right="-719" w:firstLine="709"/>
      </w:pPr>
    </w:p>
    <w:p w14:paraId="3446798F" w14:textId="77777777" w:rsidR="006C4B2B" w:rsidRPr="00AB7F53" w:rsidRDefault="00C1243C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В </w:t>
      </w:r>
      <w:r w:rsidRPr="00AB7F53">
        <w:rPr>
          <w:sz w:val="22"/>
          <w:lang w:val="en-US"/>
        </w:rPr>
        <w:t>Windows</w:t>
      </w:r>
      <w:r w:rsidRPr="00AB7F53">
        <w:rPr>
          <w:sz w:val="22"/>
        </w:rPr>
        <w:t xml:space="preserve"> нужно изменить ключ реестра или использовать команду </w:t>
      </w:r>
      <w:r w:rsidRPr="00AB7F53">
        <w:rPr>
          <w:rFonts w:ascii="Courier New" w:hAnsi="Courier New" w:cs="Courier New"/>
          <w:sz w:val="22"/>
        </w:rPr>
        <w:t>netsh</w:t>
      </w:r>
      <w:r w:rsidR="00237BA2" w:rsidRPr="00AB7F53">
        <w:rPr>
          <w:rFonts w:ascii="Courier New" w:hAnsi="Courier New" w:cs="Courier New"/>
          <w:sz w:val="22"/>
        </w:rPr>
        <w:t xml:space="preserve"> </w:t>
      </w:r>
      <w:r w:rsidR="00237BA2" w:rsidRPr="00AB7F53">
        <w:rPr>
          <w:rFonts w:ascii="Courier New" w:hAnsi="Courier New" w:cs="Courier New"/>
          <w:sz w:val="22"/>
          <w:lang w:val="en-US"/>
        </w:rPr>
        <w:t>interface</w:t>
      </w:r>
      <w:r w:rsidR="00237BA2" w:rsidRPr="00AB7F53">
        <w:rPr>
          <w:rFonts w:ascii="Courier New" w:hAnsi="Courier New" w:cs="Courier New"/>
          <w:sz w:val="22"/>
        </w:rPr>
        <w:t xml:space="preserve"> </w:t>
      </w:r>
      <w:r w:rsidR="00237BA2" w:rsidRPr="00AB7F53">
        <w:rPr>
          <w:rFonts w:ascii="Courier New" w:hAnsi="Courier New" w:cs="Courier New"/>
          <w:sz w:val="22"/>
          <w:lang w:val="en-US"/>
        </w:rPr>
        <w:t>ipv</w:t>
      </w:r>
      <w:r w:rsidR="00237BA2" w:rsidRPr="00AB7F53">
        <w:rPr>
          <w:rFonts w:ascii="Courier New" w:hAnsi="Courier New" w:cs="Courier New"/>
          <w:sz w:val="22"/>
        </w:rPr>
        <w:t>6</w:t>
      </w:r>
      <w:r w:rsidR="0086481B" w:rsidRPr="00AB7F53">
        <w:rPr>
          <w:sz w:val="22"/>
        </w:rPr>
        <w:t>:</w:t>
      </w:r>
      <w:r w:rsidR="0086481B" w:rsidRPr="00AB7F53">
        <w:rPr>
          <w:sz w:val="22"/>
        </w:rPr>
        <w:br/>
      </w:r>
      <w:r w:rsidRPr="00AB7F53">
        <w:rPr>
          <w:noProof/>
          <w:sz w:val="22"/>
        </w:rPr>
        <w:drawing>
          <wp:inline distT="0" distB="0" distL="0" distR="0" wp14:anchorId="79E6860C" wp14:editId="1BB18282">
            <wp:extent cx="4147526" cy="1617260"/>
            <wp:effectExtent l="19050" t="19050" r="24765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3639" cy="163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22ABC" w14:textId="77777777" w:rsidR="006C4B2B" w:rsidRPr="00AB7F53" w:rsidRDefault="0086481B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В Linux можно использовать демонов </w:t>
      </w:r>
      <w:r w:rsidRPr="00AB7F53">
        <w:rPr>
          <w:rFonts w:ascii="Courier New" w:hAnsi="Courier New" w:cs="Courier New"/>
          <w:sz w:val="22"/>
        </w:rPr>
        <w:t>RADVD</w:t>
      </w:r>
      <w:r w:rsidRPr="00AB7F53">
        <w:rPr>
          <w:sz w:val="22"/>
        </w:rPr>
        <w:t xml:space="preserve">, протокол </w:t>
      </w:r>
      <w:r w:rsidRPr="00AB7F53">
        <w:rPr>
          <w:rFonts w:ascii="Courier New" w:hAnsi="Courier New" w:cs="Courier New"/>
          <w:sz w:val="22"/>
        </w:rPr>
        <w:t>ISATAP</w:t>
      </w:r>
      <w:r w:rsidRPr="00AB7F53">
        <w:rPr>
          <w:sz w:val="22"/>
        </w:rPr>
        <w:t xml:space="preserve">, пакет </w:t>
      </w:r>
      <w:r w:rsidRPr="00AB7F53">
        <w:rPr>
          <w:rFonts w:ascii="Courier New" w:hAnsi="Courier New" w:cs="Courier New"/>
          <w:sz w:val="22"/>
        </w:rPr>
        <w:t>Mir</w:t>
      </w:r>
      <w:r w:rsidRPr="00AB7F53">
        <w:rPr>
          <w:rFonts w:ascii="Courier New" w:hAnsi="Courier New" w:cs="Courier New"/>
          <w:sz w:val="22"/>
          <w:lang w:val="en-US"/>
        </w:rPr>
        <w:t>ed</w:t>
      </w:r>
      <w:r w:rsidRPr="00AB7F53">
        <w:rPr>
          <w:rFonts w:ascii="Courier New" w:hAnsi="Courier New" w:cs="Courier New"/>
          <w:sz w:val="22"/>
        </w:rPr>
        <w:t>o</w:t>
      </w:r>
      <w:r w:rsidRPr="00AB7F53">
        <w:rPr>
          <w:sz w:val="22"/>
        </w:rPr>
        <w:t>:</w:t>
      </w:r>
      <w:r w:rsidRPr="00AB7F53">
        <w:rPr>
          <w:rFonts w:ascii="Arial" w:eastAsia="Arial" w:hAnsi="Arial" w:cs="Arial"/>
          <w:sz w:val="22"/>
        </w:rPr>
        <w:br/>
      </w:r>
      <w:r w:rsidRPr="00AB7F53">
        <w:rPr>
          <w:noProof/>
          <w:sz w:val="22"/>
        </w:rPr>
        <w:drawing>
          <wp:inline distT="0" distB="0" distL="0" distR="0" wp14:anchorId="03E86A5B" wp14:editId="0644D039">
            <wp:extent cx="4153362" cy="1897039"/>
            <wp:effectExtent l="19050" t="19050" r="19050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7274" cy="1912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E2238" w14:textId="77777777" w:rsidR="00B65F49" w:rsidRPr="00AB7F53" w:rsidRDefault="0086481B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В </w:t>
      </w:r>
      <w:r w:rsidRPr="00AB7F53">
        <w:rPr>
          <w:sz w:val="22"/>
          <w:lang w:val="en-US"/>
        </w:rPr>
        <w:t>IOS</w:t>
      </w:r>
      <w:r w:rsidRPr="00AB7F53">
        <w:rPr>
          <w:sz w:val="22"/>
        </w:rPr>
        <w:t xml:space="preserve"> для этого используется набор команд “</w:t>
      </w:r>
      <w:r w:rsidRPr="00AB7F53">
        <w:rPr>
          <w:sz w:val="22"/>
          <w:lang w:val="en-US"/>
        </w:rPr>
        <w:t>tunnel</w:t>
      </w:r>
      <w:r w:rsidRPr="00AB7F53">
        <w:rPr>
          <w:sz w:val="22"/>
        </w:rPr>
        <w:t>”:</w:t>
      </w:r>
      <w:r w:rsidRPr="00AB7F53">
        <w:rPr>
          <w:sz w:val="22"/>
        </w:rPr>
        <w:br/>
      </w:r>
      <w:r w:rsidRPr="00AB7F53">
        <w:rPr>
          <w:noProof/>
          <w:sz w:val="22"/>
        </w:rPr>
        <w:drawing>
          <wp:inline distT="0" distB="0" distL="0" distR="0" wp14:anchorId="18F4BFCD" wp14:editId="006ECB95">
            <wp:extent cx="4162567" cy="3073576"/>
            <wp:effectExtent l="19050" t="19050" r="9525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7973" cy="318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3B9D3" w14:textId="77777777" w:rsidR="004978A6" w:rsidRPr="00AB7F53" w:rsidRDefault="002A69F9" w:rsidP="00DC510C">
      <w:pPr>
        <w:ind w:right="-719" w:firstLine="709"/>
      </w:pPr>
      <w:r w:rsidRPr="00AB7F53">
        <w:t xml:space="preserve">В </w:t>
      </w:r>
      <w:r w:rsidRPr="00AB7F53">
        <w:rPr>
          <w:lang w:val="en-US"/>
        </w:rPr>
        <w:t>IOS</w:t>
      </w:r>
      <w:r w:rsidRPr="00AB7F53">
        <w:t xml:space="preserve"> передача между</w:t>
      </w:r>
      <w:bookmarkStart w:id="62" w:name="page63"/>
      <w:bookmarkEnd w:id="62"/>
      <w:r w:rsidR="0052780A" w:rsidRPr="00AB7F53">
        <w:t xml:space="preserve"> обычными пакетами и </w:t>
      </w:r>
      <w:r w:rsidR="00535AE1" w:rsidRPr="00AB7F53">
        <w:t>туннельными отличается:</w:t>
      </w:r>
    </w:p>
    <w:p w14:paraId="56CCBAAD" w14:textId="77777777" w:rsidR="004978A6" w:rsidRPr="00AB7F53" w:rsidRDefault="0052780A" w:rsidP="00DC510C">
      <w:pPr>
        <w:pStyle w:val="a3"/>
        <w:numPr>
          <w:ilvl w:val="0"/>
          <w:numId w:val="103"/>
        </w:numPr>
        <w:ind w:left="0" w:right="-719" w:firstLine="709"/>
      </w:pPr>
      <w:r w:rsidRPr="00AB7F53">
        <w:t xml:space="preserve">Пакет «выкидывается» </w:t>
      </w:r>
      <w:r w:rsidR="00701473" w:rsidRPr="00AB7F53">
        <w:t>в интерфейс туннеля (</w:t>
      </w:r>
      <w:r w:rsidR="00701473" w:rsidRPr="00AB7F53">
        <w:rPr>
          <w:lang w:val="en-US"/>
        </w:rPr>
        <w:t>IP</w:t>
      </w:r>
      <w:r w:rsidR="00701473" w:rsidRPr="00AB7F53">
        <w:t xml:space="preserve"> интерфейса не требуется)</w:t>
      </w:r>
      <w:r w:rsidRPr="00AB7F53">
        <w:t xml:space="preserve"> </w:t>
      </w:r>
    </w:p>
    <w:p w14:paraId="072275C3" w14:textId="77777777" w:rsidR="004978A6" w:rsidRPr="00AB7F53" w:rsidRDefault="0052780A" w:rsidP="00DC510C">
      <w:pPr>
        <w:pStyle w:val="a3"/>
        <w:numPr>
          <w:ilvl w:val="0"/>
          <w:numId w:val="103"/>
        </w:numPr>
        <w:ind w:left="0" w:right="-719" w:firstLine="709"/>
      </w:pPr>
      <w:r w:rsidRPr="00AB7F53">
        <w:t xml:space="preserve">При инкапсуляции выполняется считывание параметров туннеля. </w:t>
      </w:r>
    </w:p>
    <w:p w14:paraId="500C776E" w14:textId="77777777" w:rsidR="004978A6" w:rsidRPr="00AB7F53" w:rsidRDefault="0052780A" w:rsidP="00DC510C">
      <w:pPr>
        <w:pStyle w:val="a3"/>
        <w:numPr>
          <w:ilvl w:val="0"/>
          <w:numId w:val="103"/>
        </w:numPr>
        <w:ind w:left="0" w:right="-719" w:firstLine="709"/>
      </w:pPr>
      <w:r w:rsidRPr="00AB7F53">
        <w:t xml:space="preserve">Адреса назначения задаются прикладными процессами, если не заданы в пакете до этого. </w:t>
      </w:r>
    </w:p>
    <w:p w14:paraId="094E9CA4" w14:textId="77777777" w:rsidR="0052780A" w:rsidRPr="00AB7F53" w:rsidRDefault="0052780A" w:rsidP="00DC510C">
      <w:pPr>
        <w:pStyle w:val="a3"/>
        <w:numPr>
          <w:ilvl w:val="0"/>
          <w:numId w:val="103"/>
        </w:numPr>
        <w:ind w:left="0" w:right="-719" w:firstLine="709"/>
      </w:pPr>
      <w:r w:rsidRPr="00AB7F53">
        <w:t xml:space="preserve">В качестве источника – </w:t>
      </w:r>
      <w:r w:rsidRPr="00AB7F53">
        <w:rPr>
          <w:lang w:val="en-US"/>
        </w:rPr>
        <w:t>IPv</w:t>
      </w:r>
      <w:r w:rsidRPr="00AB7F53">
        <w:t xml:space="preserve">4 адрес второй точки туннеля.  </w:t>
      </w:r>
    </w:p>
    <w:p w14:paraId="27DC05B6" w14:textId="77777777" w:rsidR="00F34538" w:rsidRPr="00AB7F53" w:rsidRDefault="00F34538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3ED3F18E" w14:textId="77777777" w:rsidR="00F34538" w:rsidRPr="00AB7F53" w:rsidRDefault="00F34538" w:rsidP="00DC510C">
      <w:pPr>
        <w:ind w:right="-719" w:firstLine="709"/>
        <w:rPr>
          <w:rFonts w:ascii="Arial" w:eastAsia="Arial" w:hAnsi="Arial" w:cs="Arial"/>
          <w:b/>
          <w:bCs/>
        </w:rPr>
      </w:pPr>
    </w:p>
    <w:p w14:paraId="0C0B8850" w14:textId="77777777" w:rsidR="00AB7F53" w:rsidRPr="00AB7F53" w:rsidRDefault="00AB7F53">
      <w:pPr>
        <w:rPr>
          <w:rFonts w:ascii="Arial" w:eastAsia="Arial" w:hAnsi="Arial" w:cs="Arial"/>
          <w:b/>
          <w:bCs/>
        </w:rPr>
      </w:pPr>
      <w:r w:rsidRPr="00AB7F53">
        <w:rPr>
          <w:rFonts w:ascii="Arial" w:eastAsia="Arial" w:hAnsi="Arial" w:cs="Arial"/>
          <w:b/>
          <w:bCs/>
        </w:rPr>
        <w:br w:type="page"/>
      </w:r>
    </w:p>
    <w:p w14:paraId="63E6B7A4" w14:textId="295063A5" w:rsidR="006C4B2B" w:rsidRPr="00AB7F53" w:rsidRDefault="004E2C16" w:rsidP="00DC510C">
      <w:pPr>
        <w:ind w:right="-719" w:firstLine="709"/>
      </w:pPr>
      <w:r w:rsidRPr="00AB7F53">
        <w:rPr>
          <w:rFonts w:ascii="Arial" w:eastAsia="Arial" w:hAnsi="Arial" w:cs="Arial"/>
          <w:b/>
          <w:bCs/>
        </w:rPr>
        <w:lastRenderedPageBreak/>
        <w:t>71</w:t>
      </w:r>
      <w:r w:rsidR="0084742E" w:rsidRPr="00AB7F53">
        <w:rPr>
          <w:rFonts w:ascii="Arial" w:eastAsia="Arial" w:hAnsi="Arial" w:cs="Arial"/>
          <w:b/>
          <w:bCs/>
        </w:rPr>
        <w:t xml:space="preserve"> Таблицы IPv6-маршрутизации в Windows, Linux и IOS</w:t>
      </w:r>
    </w:p>
    <w:p w14:paraId="251FED5D" w14:textId="77777777" w:rsidR="006C4B2B" w:rsidRPr="00AB7F53" w:rsidRDefault="006C4B2B" w:rsidP="00DC510C">
      <w:pPr>
        <w:spacing w:line="52" w:lineRule="exact"/>
        <w:ind w:right="-719" w:firstLine="709"/>
      </w:pPr>
    </w:p>
    <w:p w14:paraId="54E1DA02" w14:textId="77777777" w:rsidR="006C4B2B" w:rsidRPr="00AB7F53" w:rsidRDefault="0084742E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Основными отличиями </w:t>
      </w:r>
      <w:r w:rsidR="00F5344A" w:rsidRPr="00AB7F53">
        <w:rPr>
          <w:sz w:val="22"/>
        </w:rPr>
        <w:t xml:space="preserve">в маршрутизации </w:t>
      </w:r>
      <w:r w:rsidRPr="00AB7F53">
        <w:rPr>
          <w:sz w:val="22"/>
        </w:rPr>
        <w:t>являются увеличение количества строк таблицы маршрутизации и изменение набора полей, что вполне адекватно ситуации.</w:t>
      </w:r>
    </w:p>
    <w:p w14:paraId="777554AB" w14:textId="77777777" w:rsidR="006C4B2B" w:rsidRPr="00AB7F53" w:rsidRDefault="0084742E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>В типовую таблицу маршрутизации включаются следующие маршруты:</w:t>
      </w:r>
    </w:p>
    <w:p w14:paraId="6B3E0B12" w14:textId="77777777" w:rsidR="009847F8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contextualSpacing/>
        <w:rPr>
          <w:sz w:val="22"/>
        </w:rPr>
      </w:pPr>
      <w:r w:rsidRPr="00AB7F53">
        <w:rPr>
          <w:sz w:val="22"/>
        </w:rPr>
        <w:t xml:space="preserve">К </w:t>
      </w:r>
      <w:r w:rsidR="009847F8" w:rsidRPr="00AB7F53">
        <w:rPr>
          <w:sz w:val="22"/>
        </w:rPr>
        <w:t>своим подсетям размером с линк.</w:t>
      </w:r>
    </w:p>
    <w:p w14:paraId="463BA18F" w14:textId="77777777" w:rsidR="006C4B2B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contextualSpacing/>
        <w:rPr>
          <w:sz w:val="22"/>
          <w:lang w:val="en-US"/>
        </w:rPr>
      </w:pPr>
      <w:r w:rsidRPr="00AB7F53">
        <w:rPr>
          <w:sz w:val="22"/>
        </w:rPr>
        <w:t>К</w:t>
      </w:r>
      <w:r w:rsidRPr="00AB7F53">
        <w:rPr>
          <w:sz w:val="22"/>
          <w:lang w:val="en-US"/>
        </w:rPr>
        <w:t xml:space="preserve"> </w:t>
      </w:r>
      <w:r w:rsidRPr="00AB7F53">
        <w:rPr>
          <w:sz w:val="22"/>
        </w:rPr>
        <w:t>своим</w:t>
      </w:r>
      <w:r w:rsidRPr="00AB7F53">
        <w:rPr>
          <w:sz w:val="22"/>
          <w:lang w:val="en-US"/>
        </w:rPr>
        <w:t xml:space="preserve"> </w:t>
      </w:r>
      <w:r w:rsidRPr="00AB7F53">
        <w:rPr>
          <w:sz w:val="22"/>
        </w:rPr>
        <w:t>сетевым</w:t>
      </w:r>
      <w:r w:rsidRPr="00AB7F53">
        <w:rPr>
          <w:sz w:val="22"/>
          <w:lang w:val="en-US"/>
        </w:rPr>
        <w:t xml:space="preserve"> </w:t>
      </w:r>
      <w:r w:rsidRPr="00AB7F53">
        <w:rPr>
          <w:sz w:val="22"/>
        </w:rPr>
        <w:t>интерфейсам</w:t>
      </w:r>
      <w:r w:rsidR="009847F8" w:rsidRPr="00AB7F53">
        <w:rPr>
          <w:sz w:val="22"/>
          <w:lang w:val="en-US"/>
        </w:rPr>
        <w:t>.</w:t>
      </w:r>
    </w:p>
    <w:p w14:paraId="78B1B3B4" w14:textId="77777777" w:rsidR="006C4B2B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contextualSpacing/>
        <w:rPr>
          <w:sz w:val="22"/>
        </w:rPr>
      </w:pPr>
      <w:r w:rsidRPr="00AB7F53">
        <w:rPr>
          <w:sz w:val="22"/>
        </w:rPr>
        <w:t>Маршрут по умолчанию.</w:t>
      </w:r>
    </w:p>
    <w:p w14:paraId="5447E88A" w14:textId="77777777" w:rsidR="006C4B2B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contextualSpacing/>
        <w:rPr>
          <w:sz w:val="22"/>
        </w:rPr>
      </w:pPr>
      <w:r w:rsidRPr="00AB7F53">
        <w:rPr>
          <w:sz w:val="22"/>
        </w:rPr>
        <w:t xml:space="preserve">Маршрут к сетевому интерфейсу </w:t>
      </w:r>
      <w:r w:rsidR="006E6E86" w:rsidRPr="00AB7F53">
        <w:rPr>
          <w:sz w:val="22"/>
        </w:rPr>
        <w:t>–</w:t>
      </w:r>
      <w:r w:rsidRPr="00AB7F53">
        <w:rPr>
          <w:sz w:val="22"/>
        </w:rPr>
        <w:t xml:space="preserve"> заглушке.</w:t>
      </w:r>
    </w:p>
    <w:p w14:paraId="65B0E28D" w14:textId="77777777" w:rsidR="006C4B2B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contextualSpacing/>
        <w:rPr>
          <w:sz w:val="22"/>
        </w:rPr>
      </w:pPr>
      <w:r w:rsidRPr="00AB7F53">
        <w:rPr>
          <w:sz w:val="22"/>
        </w:rPr>
        <w:t>Маршруты, связанные с адресами Multicast.</w:t>
      </w:r>
    </w:p>
    <w:p w14:paraId="4DF0350E" w14:textId="77777777" w:rsidR="006C4B2B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contextualSpacing/>
        <w:rPr>
          <w:sz w:val="22"/>
        </w:rPr>
      </w:pPr>
      <w:r w:rsidRPr="00AB7F53">
        <w:rPr>
          <w:sz w:val="22"/>
        </w:rPr>
        <w:t>Дополнительные статические и динамические маршруты.</w:t>
      </w:r>
    </w:p>
    <w:p w14:paraId="13304144" w14:textId="77777777" w:rsidR="006C4B2B" w:rsidRPr="00AB7F53" w:rsidRDefault="0084742E" w:rsidP="00DC510C">
      <w:pPr>
        <w:pStyle w:val="a4"/>
        <w:numPr>
          <w:ilvl w:val="0"/>
          <w:numId w:val="104"/>
        </w:numPr>
        <w:ind w:left="0" w:right="-719" w:firstLine="709"/>
        <w:rPr>
          <w:sz w:val="22"/>
        </w:rPr>
      </w:pPr>
      <w:r w:rsidRPr="00AB7F53">
        <w:rPr>
          <w:sz w:val="22"/>
        </w:rPr>
        <w:t>Маршруты к туннелям IPv6-over-IPv4.</w:t>
      </w:r>
    </w:p>
    <w:p w14:paraId="3D4485C0" w14:textId="77777777" w:rsidR="006C4B2B" w:rsidRPr="00AB7F53" w:rsidRDefault="0084742E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 xml:space="preserve">Как и в случае с IPv4, при выборе маршрута применяется правило наиболее точного соответствия. В первую очередь выбирается маршрут к сетевому интерфейсу, в последнюю </w:t>
      </w:r>
      <w:r w:rsidR="006E6E86" w:rsidRPr="00AB7F53">
        <w:rPr>
          <w:sz w:val="22"/>
        </w:rPr>
        <w:t>–</w:t>
      </w:r>
      <w:r w:rsidRPr="00AB7F53">
        <w:rPr>
          <w:sz w:val="22"/>
        </w:rPr>
        <w:t xml:space="preserve"> маршрут по умолчанию.</w:t>
      </w:r>
    </w:p>
    <w:p w14:paraId="08CBEB7F" w14:textId="77777777" w:rsidR="00F34538" w:rsidRPr="00AB7F53" w:rsidRDefault="00F34538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>Таблица Windows:</w:t>
      </w:r>
    </w:p>
    <w:p w14:paraId="12162B53" w14:textId="77777777" w:rsidR="006C4B2B" w:rsidRPr="00AB7F53" w:rsidRDefault="00F34538" w:rsidP="00DC510C">
      <w:pPr>
        <w:pStyle w:val="a4"/>
        <w:ind w:right="-719" w:firstLine="709"/>
        <w:rPr>
          <w:sz w:val="22"/>
        </w:rPr>
      </w:pPr>
      <w:r w:rsidRPr="00AB7F53">
        <w:rPr>
          <w:noProof/>
          <w:sz w:val="22"/>
        </w:rPr>
        <w:drawing>
          <wp:inline distT="0" distB="0" distL="0" distR="0" wp14:anchorId="3584B7C5" wp14:editId="3F8AD397">
            <wp:extent cx="2751151" cy="2458994"/>
            <wp:effectExtent l="19050" t="19050" r="11430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2289" cy="2477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8CDDD" w14:textId="77777777" w:rsidR="006C4B2B" w:rsidRPr="00AB7F53" w:rsidRDefault="00F34538" w:rsidP="00DC510C">
      <w:pPr>
        <w:pStyle w:val="a4"/>
        <w:ind w:right="-719" w:firstLine="709"/>
        <w:rPr>
          <w:sz w:val="22"/>
        </w:rPr>
      </w:pPr>
      <w:r w:rsidRPr="00AB7F53">
        <w:rPr>
          <w:sz w:val="22"/>
        </w:rPr>
        <w:t>Таблица Linux:</w:t>
      </w:r>
      <w:bookmarkStart w:id="63" w:name="page64"/>
      <w:bookmarkEnd w:id="63"/>
    </w:p>
    <w:p w14:paraId="564E98C3" w14:textId="77777777" w:rsidR="00F34538" w:rsidRPr="00AB7F53" w:rsidRDefault="00F34538" w:rsidP="00DC510C">
      <w:pPr>
        <w:pStyle w:val="a4"/>
        <w:ind w:right="-719" w:firstLine="709"/>
        <w:rPr>
          <w:sz w:val="22"/>
        </w:rPr>
      </w:pPr>
      <w:r w:rsidRPr="00AB7F53">
        <w:rPr>
          <w:noProof/>
          <w:sz w:val="22"/>
        </w:rPr>
        <w:drawing>
          <wp:inline distT="0" distB="0" distL="0" distR="0" wp14:anchorId="4BE410AF" wp14:editId="0760F8B2">
            <wp:extent cx="5128591" cy="2074129"/>
            <wp:effectExtent l="19050" t="19050" r="15240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2096" cy="207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0CF28" w14:textId="77777777" w:rsidR="00F34538" w:rsidRPr="00AB7F53" w:rsidRDefault="00F34538" w:rsidP="00A63077">
      <w:pPr>
        <w:pStyle w:val="a4"/>
        <w:ind w:right="-719"/>
        <w:rPr>
          <w:sz w:val="22"/>
          <w:lang w:val="en-US"/>
        </w:rPr>
      </w:pPr>
    </w:p>
    <w:p w14:paraId="5C282C7D" w14:textId="0F44BA55" w:rsidR="00F34538" w:rsidRPr="00AB7F53" w:rsidRDefault="00F34538" w:rsidP="00DC510C">
      <w:pPr>
        <w:pStyle w:val="a4"/>
        <w:ind w:right="-719" w:firstLine="709"/>
        <w:rPr>
          <w:sz w:val="22"/>
        </w:rPr>
        <w:sectPr w:rsidR="00F34538" w:rsidRPr="00AB7F53" w:rsidSect="00DC510C">
          <w:pgSz w:w="11920" w:h="16840"/>
          <w:pgMar w:top="720" w:right="720" w:bottom="720" w:left="720" w:header="0" w:footer="0" w:gutter="0"/>
          <w:cols w:space="0"/>
        </w:sectPr>
      </w:pPr>
      <w:r w:rsidRPr="00AB7F53">
        <w:rPr>
          <w:sz w:val="22"/>
        </w:rPr>
        <w:t xml:space="preserve">Таблица </w:t>
      </w:r>
      <w:r w:rsidRPr="00AB7F53">
        <w:rPr>
          <w:sz w:val="22"/>
          <w:lang w:val="en-US"/>
        </w:rPr>
        <w:t>IOS</w:t>
      </w:r>
      <w:r w:rsidRPr="00AB7F53">
        <w:rPr>
          <w:sz w:val="22"/>
        </w:rPr>
        <w:t xml:space="preserve"> (такая же, как и в </w:t>
      </w:r>
      <w:r w:rsidRPr="00AB7F53">
        <w:rPr>
          <w:sz w:val="22"/>
          <w:lang w:val="en-US"/>
        </w:rPr>
        <w:t>IPv</w:t>
      </w:r>
      <w:r w:rsidRPr="00AB7F53">
        <w:rPr>
          <w:sz w:val="22"/>
        </w:rPr>
        <w:t>4</w:t>
      </w:r>
      <w:r w:rsidR="007F41AB" w:rsidRPr="00AB7F53">
        <w:rPr>
          <w:sz w:val="22"/>
        </w:rPr>
        <w:t xml:space="preserve">, но можно назначать интерфейсы </w:t>
      </w:r>
      <w:r w:rsidR="007F41AB" w:rsidRPr="00AB7F53">
        <w:rPr>
          <w:sz w:val="22"/>
          <w:lang w:val="en-US"/>
        </w:rPr>
        <w:t>NextHop</w:t>
      </w:r>
      <w:r w:rsidR="007F41AB" w:rsidRPr="00AB7F53">
        <w:rPr>
          <w:sz w:val="22"/>
        </w:rPr>
        <w:t>-ами</w:t>
      </w:r>
      <w:r w:rsidRPr="00AB7F53">
        <w:rPr>
          <w:sz w:val="22"/>
        </w:rPr>
        <w:t xml:space="preserve">): </w:t>
      </w:r>
      <w:r w:rsidRPr="00AB7F53">
        <w:rPr>
          <w:sz w:val="22"/>
        </w:rPr>
        <w:br/>
      </w:r>
    </w:p>
    <w:p w14:paraId="0C3F9406" w14:textId="77777777" w:rsidR="006C4B2B" w:rsidRPr="001C5D61" w:rsidRDefault="004E2C16" w:rsidP="00DC510C">
      <w:pPr>
        <w:spacing w:line="290" w:lineRule="auto"/>
        <w:ind w:right="-719" w:firstLine="709"/>
        <w:rPr>
          <w:rFonts w:ascii="Arial" w:eastAsia="Arial" w:hAnsi="Arial" w:cs="Arial"/>
          <w:sz w:val="24"/>
          <w:szCs w:val="24"/>
        </w:rPr>
      </w:pPr>
      <w:bookmarkStart w:id="64" w:name="page65"/>
      <w:bookmarkEnd w:id="64"/>
      <w:r w:rsidRPr="001C5D61">
        <w:rPr>
          <w:rFonts w:ascii="Arial" w:eastAsia="Arial" w:hAnsi="Arial" w:cs="Arial"/>
          <w:b/>
          <w:bCs/>
          <w:sz w:val="24"/>
          <w:szCs w:val="24"/>
        </w:rPr>
        <w:lastRenderedPageBreak/>
        <w:t>72</w:t>
      </w:r>
      <w:r w:rsidR="0084742E" w:rsidRPr="001C5D61">
        <w:rPr>
          <w:rFonts w:ascii="Arial" w:eastAsia="Arial" w:hAnsi="Arial" w:cs="Arial"/>
          <w:b/>
          <w:bCs/>
          <w:sz w:val="24"/>
          <w:szCs w:val="24"/>
        </w:rPr>
        <w:t xml:space="preserve"> Статическая IPv6-маршрутизация в Windows, Linux и IOS </w:t>
      </w:r>
    </w:p>
    <w:p w14:paraId="7E1E7122" w14:textId="77777777" w:rsidR="00F5344A" w:rsidRPr="001C5D61" w:rsidRDefault="00F5344A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Основными отличиями в маршрутизации являются увеличение количества строк таблицы маршрутизации и изменение набора полей, что вполне адекватно ситуации.</w:t>
      </w:r>
    </w:p>
    <w:p w14:paraId="70E72613" w14:textId="77777777" w:rsidR="00F5344A" w:rsidRPr="001C5D61" w:rsidRDefault="00F5344A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В типовую таблицу маршрутизации включаются следующие маршруты:</w:t>
      </w:r>
    </w:p>
    <w:p w14:paraId="6EACA980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К своим подсетям размером с линк.</w:t>
      </w:r>
    </w:p>
    <w:p w14:paraId="70EF846A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contextualSpacing/>
        <w:rPr>
          <w:szCs w:val="24"/>
          <w:lang w:val="en-US"/>
        </w:rPr>
      </w:pPr>
      <w:r w:rsidRPr="001C5D61">
        <w:rPr>
          <w:szCs w:val="24"/>
        </w:rPr>
        <w:t>К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своим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сетевым</w:t>
      </w:r>
      <w:r w:rsidRPr="001C5D61">
        <w:rPr>
          <w:szCs w:val="24"/>
          <w:lang w:val="en-US"/>
        </w:rPr>
        <w:t xml:space="preserve"> </w:t>
      </w:r>
      <w:r w:rsidRPr="001C5D61">
        <w:rPr>
          <w:szCs w:val="24"/>
        </w:rPr>
        <w:t>интерфейсам</w:t>
      </w:r>
      <w:r w:rsidRPr="001C5D61">
        <w:rPr>
          <w:szCs w:val="24"/>
          <w:lang w:val="en-US"/>
        </w:rPr>
        <w:t>.</w:t>
      </w:r>
    </w:p>
    <w:p w14:paraId="2FB7CC85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Маршрут по умолчанию.</w:t>
      </w:r>
    </w:p>
    <w:p w14:paraId="392DE774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 xml:space="preserve">Маршрут к сетевому интерфейсу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заглушке.</w:t>
      </w:r>
    </w:p>
    <w:p w14:paraId="31151E84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Маршруты, связанные с адресами Multicast.</w:t>
      </w:r>
    </w:p>
    <w:p w14:paraId="12406B79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>Дополнительные статические и динамические маршруты.</w:t>
      </w:r>
    </w:p>
    <w:p w14:paraId="4C67B94D" w14:textId="77777777" w:rsidR="00F5344A" w:rsidRPr="001C5D61" w:rsidRDefault="00F5344A" w:rsidP="00DC510C">
      <w:pPr>
        <w:pStyle w:val="a4"/>
        <w:numPr>
          <w:ilvl w:val="0"/>
          <w:numId w:val="105"/>
        </w:numPr>
        <w:ind w:left="0" w:right="-719" w:firstLine="709"/>
        <w:rPr>
          <w:szCs w:val="24"/>
        </w:rPr>
      </w:pPr>
      <w:r w:rsidRPr="001C5D61">
        <w:rPr>
          <w:szCs w:val="24"/>
        </w:rPr>
        <w:t>Маршруты к туннелям IPv6-over-IPv4.</w:t>
      </w:r>
    </w:p>
    <w:p w14:paraId="423CAF97" w14:textId="77777777" w:rsidR="00F5344A" w:rsidRPr="001C5D61" w:rsidRDefault="00F5344A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Как и в случае с IPv4, при выборе маршрута применяется правило наиболее точного соответствия. В первую очередь выбирается маршрут к сетевому интерфейсу, в последнюю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маршрут по умолчанию.</w:t>
      </w:r>
    </w:p>
    <w:p w14:paraId="2D290DEC" w14:textId="77777777" w:rsidR="00F5344A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 xml:space="preserve">Некоторые новые и обновленные команды: </w:t>
      </w:r>
    </w:p>
    <w:p w14:paraId="1B07D6F3" w14:textId="77777777" w:rsidR="00F5344A" w:rsidRPr="001C5D61" w:rsidRDefault="00F5344A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route print -6 (Windows)</w:t>
      </w:r>
    </w:p>
    <w:p w14:paraId="16CDF54E" w14:textId="77777777" w:rsidR="00F5344A" w:rsidRPr="001C5D61" w:rsidRDefault="0084742E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netsh inter</w:t>
      </w:r>
      <w:r w:rsidR="00F5344A" w:rsidRPr="001C5D61">
        <w:rPr>
          <w:rFonts w:eastAsia="Arial"/>
          <w:szCs w:val="24"/>
          <w:lang w:val="en-US"/>
        </w:rPr>
        <w:t>face ipv6 show route (Windows)</w:t>
      </w:r>
    </w:p>
    <w:p w14:paraId="764880AF" w14:textId="77777777" w:rsidR="00F5344A" w:rsidRPr="001C5D61" w:rsidRDefault="0084742E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netsh interface ipv6 add route (Windows)</w:t>
      </w:r>
    </w:p>
    <w:p w14:paraId="567DA120" w14:textId="77777777" w:rsidR="00F5344A" w:rsidRPr="001C5D61" w:rsidRDefault="00F5344A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tracert (Windows)</w:t>
      </w:r>
    </w:p>
    <w:p w14:paraId="2C9B23AA" w14:textId="77777777" w:rsidR="00F5344A" w:rsidRPr="001C5D61" w:rsidRDefault="00F5344A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route -A inet6 add (Linux)</w:t>
      </w:r>
    </w:p>
    <w:p w14:paraId="56B3FED5" w14:textId="77777777" w:rsidR="00F5344A" w:rsidRPr="001C5D61" w:rsidRDefault="00F5344A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netstat -nr -A inet6 (Linux)</w:t>
      </w:r>
    </w:p>
    <w:p w14:paraId="5244158F" w14:textId="77777777" w:rsidR="00F5344A" w:rsidRPr="001C5D61" w:rsidRDefault="00375703" w:rsidP="00DC510C">
      <w:pPr>
        <w:pStyle w:val="a4"/>
        <w:numPr>
          <w:ilvl w:val="0"/>
          <w:numId w:val="106"/>
        </w:numPr>
        <w:ind w:left="0"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  <w:lang w:val="en-US"/>
        </w:rPr>
        <w:t>traceroute6 (Linux)</w:t>
      </w:r>
    </w:p>
    <w:p w14:paraId="18FBE32C" w14:textId="77777777" w:rsidR="00375703" w:rsidRPr="001C5D61" w:rsidRDefault="00375703" w:rsidP="00DC510C">
      <w:pPr>
        <w:pStyle w:val="a4"/>
        <w:ind w:right="-719" w:firstLine="709"/>
        <w:contextualSpacing/>
        <w:rPr>
          <w:rFonts w:eastAsia="Arial"/>
          <w:szCs w:val="24"/>
          <w:lang w:val="en-US"/>
        </w:rPr>
      </w:pPr>
    </w:p>
    <w:p w14:paraId="1246C8C2" w14:textId="77777777" w:rsidR="00375703" w:rsidRPr="001C5D61" w:rsidRDefault="00375703" w:rsidP="00DC510C">
      <w:pPr>
        <w:pStyle w:val="a4"/>
        <w:ind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szCs w:val="24"/>
        </w:rPr>
        <w:t xml:space="preserve">Включение </w:t>
      </w:r>
      <w:r w:rsidRPr="001C5D61">
        <w:rPr>
          <w:rFonts w:eastAsia="Arial"/>
          <w:szCs w:val="24"/>
          <w:lang w:val="en-US"/>
        </w:rPr>
        <w:t>IPv6 forwarding:</w:t>
      </w:r>
    </w:p>
    <w:p w14:paraId="40906FAD" w14:textId="77777777" w:rsidR="00375703" w:rsidRPr="001C5D61" w:rsidRDefault="00375703" w:rsidP="00DC510C">
      <w:pPr>
        <w:pStyle w:val="a4"/>
        <w:ind w:right="-719" w:firstLine="709"/>
        <w:contextualSpacing/>
        <w:rPr>
          <w:rFonts w:eastAsia="Arial"/>
          <w:szCs w:val="24"/>
          <w:lang w:val="en-US"/>
        </w:rPr>
      </w:pPr>
      <w:r w:rsidRPr="001C5D61">
        <w:rPr>
          <w:rFonts w:eastAsia="Arial"/>
          <w:noProof/>
          <w:szCs w:val="24"/>
        </w:rPr>
        <w:drawing>
          <wp:inline distT="0" distB="0" distL="0" distR="0" wp14:anchorId="3DC37642" wp14:editId="0E9C8B09">
            <wp:extent cx="5740400" cy="2559050"/>
            <wp:effectExtent l="19050" t="19050" r="12700" b="127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5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91858" w14:textId="77777777" w:rsidR="00C5024D" w:rsidRPr="001C5D61" w:rsidRDefault="00C5024D" w:rsidP="00DC510C">
      <w:pPr>
        <w:pStyle w:val="a4"/>
        <w:ind w:right="-719" w:firstLine="709"/>
        <w:contextualSpacing/>
        <w:rPr>
          <w:rFonts w:eastAsia="Arial"/>
          <w:szCs w:val="24"/>
          <w:lang w:val="en-US"/>
        </w:rPr>
      </w:pPr>
    </w:p>
    <w:p w14:paraId="5DC788F0" w14:textId="77777777" w:rsidR="00C5024D" w:rsidRPr="001C5D61" w:rsidRDefault="00C5024D" w:rsidP="00DC510C">
      <w:pPr>
        <w:pStyle w:val="a4"/>
        <w:ind w:right="-719" w:firstLine="709"/>
        <w:contextualSpacing/>
        <w:rPr>
          <w:rFonts w:eastAsia="Arial"/>
          <w:szCs w:val="24"/>
        </w:rPr>
      </w:pPr>
      <w:r w:rsidRPr="001C5D61">
        <w:rPr>
          <w:rFonts w:eastAsia="Arial"/>
          <w:szCs w:val="24"/>
          <w:lang w:val="en-US"/>
        </w:rPr>
        <w:t>IOS</w:t>
      </w:r>
      <w:r w:rsidRPr="001C5D61">
        <w:rPr>
          <w:rFonts w:eastAsia="Arial"/>
          <w:szCs w:val="24"/>
        </w:rPr>
        <w:t xml:space="preserve"> – добавление командами </w:t>
      </w:r>
      <w:r w:rsidRPr="001C5D61">
        <w:rPr>
          <w:rFonts w:ascii="Courier New" w:eastAsia="Arial" w:hAnsi="Courier New" w:cs="Courier New"/>
          <w:szCs w:val="24"/>
          <w:lang w:val="en-US"/>
        </w:rPr>
        <w:t>ipv</w:t>
      </w:r>
      <w:r w:rsidRPr="001C5D61">
        <w:rPr>
          <w:rFonts w:ascii="Courier New" w:eastAsia="Arial" w:hAnsi="Courier New" w:cs="Courier New"/>
          <w:szCs w:val="24"/>
        </w:rPr>
        <w:t xml:space="preserve">6 </w:t>
      </w:r>
      <w:r w:rsidRPr="001C5D61">
        <w:rPr>
          <w:rFonts w:ascii="Courier New" w:eastAsia="Arial" w:hAnsi="Courier New" w:cs="Courier New"/>
          <w:szCs w:val="24"/>
          <w:lang w:val="en-US"/>
        </w:rPr>
        <w:t>address</w:t>
      </w:r>
      <w:r w:rsidRPr="001C5D61">
        <w:rPr>
          <w:rFonts w:eastAsia="Arial"/>
          <w:szCs w:val="24"/>
        </w:rPr>
        <w:t xml:space="preserve">. </w:t>
      </w:r>
      <w:r w:rsidR="00814648" w:rsidRPr="001C5D61">
        <w:rPr>
          <w:rFonts w:eastAsia="Arial"/>
          <w:szCs w:val="24"/>
        </w:rPr>
        <w:br/>
      </w:r>
      <w:r w:rsidRPr="001C5D61">
        <w:rPr>
          <w:rFonts w:eastAsia="Arial"/>
          <w:szCs w:val="24"/>
        </w:rPr>
        <w:t xml:space="preserve">Просмотр </w:t>
      </w:r>
      <w:r w:rsidRPr="001C5D61">
        <w:rPr>
          <w:rFonts w:ascii="Courier New" w:eastAsia="Arial" w:hAnsi="Courier New" w:cs="Courier New"/>
          <w:szCs w:val="24"/>
          <w:lang w:val="en-US"/>
        </w:rPr>
        <w:t>show</w:t>
      </w:r>
      <w:r w:rsidRPr="001C5D61">
        <w:rPr>
          <w:rFonts w:ascii="Courier New" w:eastAsia="Arial" w:hAnsi="Courier New" w:cs="Courier New"/>
          <w:szCs w:val="24"/>
        </w:rPr>
        <w:t xml:space="preserve"> </w:t>
      </w:r>
      <w:r w:rsidRPr="001C5D61">
        <w:rPr>
          <w:rFonts w:ascii="Courier New" w:eastAsia="Arial" w:hAnsi="Courier New" w:cs="Courier New"/>
          <w:szCs w:val="24"/>
          <w:lang w:val="en-US"/>
        </w:rPr>
        <w:t>ipv</w:t>
      </w:r>
      <w:r w:rsidRPr="001C5D61">
        <w:rPr>
          <w:rFonts w:ascii="Courier New" w:eastAsia="Arial" w:hAnsi="Courier New" w:cs="Courier New"/>
          <w:szCs w:val="24"/>
        </w:rPr>
        <w:t xml:space="preserve">6 </w:t>
      </w:r>
      <w:r w:rsidRPr="001C5D61">
        <w:rPr>
          <w:rFonts w:ascii="Courier New" w:eastAsia="Arial" w:hAnsi="Courier New" w:cs="Courier New"/>
          <w:szCs w:val="24"/>
          <w:lang w:val="en-US"/>
        </w:rPr>
        <w:t>interfaces</w:t>
      </w:r>
      <w:r w:rsidRPr="001C5D61">
        <w:rPr>
          <w:rFonts w:ascii="Courier New" w:eastAsia="Arial" w:hAnsi="Courier New" w:cs="Courier New"/>
          <w:szCs w:val="24"/>
        </w:rPr>
        <w:t xml:space="preserve"> / </w:t>
      </w:r>
      <w:r w:rsidRPr="001C5D61">
        <w:rPr>
          <w:rFonts w:ascii="Courier New" w:eastAsia="Arial" w:hAnsi="Courier New" w:cs="Courier New"/>
          <w:szCs w:val="24"/>
          <w:lang w:val="en-US"/>
        </w:rPr>
        <w:t>route</w:t>
      </w:r>
    </w:p>
    <w:p w14:paraId="4ADD3608" w14:textId="77777777" w:rsidR="00F5344A" w:rsidRPr="001C5D61" w:rsidRDefault="00F5344A" w:rsidP="00DC510C">
      <w:pPr>
        <w:pStyle w:val="a4"/>
        <w:ind w:right="-719" w:firstLine="709"/>
        <w:rPr>
          <w:rFonts w:eastAsia="Arial"/>
          <w:szCs w:val="24"/>
        </w:rPr>
      </w:pPr>
    </w:p>
    <w:p w14:paraId="236EA607" w14:textId="77777777" w:rsidR="00F5344A" w:rsidRPr="001C5D61" w:rsidRDefault="00F5344A" w:rsidP="00DC510C">
      <w:pPr>
        <w:ind w:right="-719" w:firstLine="709"/>
        <w:rPr>
          <w:rFonts w:ascii="Arial" w:eastAsia="Arial" w:hAnsi="Arial" w:cs="Arial"/>
          <w:b/>
          <w:bCs/>
          <w:sz w:val="24"/>
          <w:szCs w:val="24"/>
        </w:rPr>
      </w:pPr>
      <w:bookmarkStart w:id="65" w:name="page66"/>
      <w:bookmarkEnd w:id="65"/>
      <w:r w:rsidRPr="001C5D61"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66E41B34" w14:textId="77777777" w:rsidR="008E0E11" w:rsidRPr="001C5D61" w:rsidRDefault="004E2C16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b/>
          <w:bCs/>
          <w:sz w:val="28"/>
          <w:szCs w:val="28"/>
        </w:rPr>
        <w:lastRenderedPageBreak/>
        <w:t>73</w:t>
      </w:r>
      <w:r w:rsidR="0084742E" w:rsidRPr="001C5D61">
        <w:rPr>
          <w:rFonts w:eastAsia="Arial"/>
          <w:b/>
          <w:bCs/>
          <w:sz w:val="28"/>
          <w:szCs w:val="28"/>
        </w:rPr>
        <w:t xml:space="preserve"> Понятие прокси и место прокси в компьютерной сети</w:t>
      </w:r>
      <w:r w:rsidR="0084742E" w:rsidRPr="001C5D61">
        <w:rPr>
          <w:rFonts w:eastAsia="Arial"/>
          <w:sz w:val="28"/>
          <w:szCs w:val="28"/>
        </w:rPr>
        <w:t xml:space="preserve"> </w:t>
      </w:r>
    </w:p>
    <w:p w14:paraId="57F490BA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Совокупность инструментальных средств (программного и аппаратного</w:t>
      </w:r>
      <w:r w:rsidR="00243435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обеспечения), предназначенную для контроля доступа к сетевым ресурсам принято называть прокси.</w:t>
      </w:r>
    </w:p>
    <w:p w14:paraId="5C610C8E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Если прокси «не виден» для клиентского ПО, то он называется прозрачным.</w:t>
      </w:r>
    </w:p>
    <w:p w14:paraId="122B8D63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Задачи, выполняемые прокси:</w:t>
      </w:r>
    </w:p>
    <w:p w14:paraId="2BDBD4BA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Аутентификация</w:t>
      </w:r>
      <w:r w:rsidR="00243435" w:rsidRPr="001C5D61">
        <w:rPr>
          <w:sz w:val="28"/>
          <w:szCs w:val="28"/>
        </w:rPr>
        <w:t xml:space="preserve"> (идентификация/Аутентификация</w:t>
      </w:r>
      <w:r w:rsidRPr="001C5D61">
        <w:rPr>
          <w:sz w:val="28"/>
          <w:szCs w:val="28"/>
        </w:rPr>
        <w:t>/авторизация)</w:t>
      </w:r>
      <w:r w:rsidR="00243435" w:rsidRPr="001C5D61">
        <w:rPr>
          <w:sz w:val="28"/>
          <w:szCs w:val="28"/>
        </w:rPr>
        <w:t xml:space="preserve"> – определение круга пользователей, имеющих права доступа к сетевому ресурсу</w:t>
      </w:r>
      <w:r w:rsidRPr="001C5D61">
        <w:rPr>
          <w:sz w:val="28"/>
          <w:szCs w:val="28"/>
        </w:rPr>
        <w:t>.</w:t>
      </w:r>
    </w:p>
    <w:p w14:paraId="2B7C9B2B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Фильтрация – запрет или разрешение прохождения входящих или исходящих пакетов по выбранным критериям.</w:t>
      </w:r>
    </w:p>
    <w:p w14:paraId="665991EB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Сетевой (межсетевой) экран </w:t>
      </w:r>
      <w:r w:rsidR="00243435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запрет или разрешение доступа к определенным категориям сетевых ресурсов.</w:t>
      </w:r>
    </w:p>
    <w:p w14:paraId="153FC149" w14:textId="77777777" w:rsidR="006C4B2B" w:rsidRPr="001C5D61" w:rsidRDefault="001E0FC3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Безопасность, или точнее, кибербезопасность – обеспечение</w:t>
      </w:r>
      <w:r w:rsidR="0084742E" w:rsidRPr="001C5D61">
        <w:rPr>
          <w:sz w:val="28"/>
          <w:szCs w:val="28"/>
        </w:rPr>
        <w:t xml:space="preserve"> защиты информации, передаваемой по открытым для прослушивания сетям.</w:t>
      </w:r>
    </w:p>
    <w:p w14:paraId="49E6C9FD" w14:textId="77777777" w:rsidR="006C4B2B" w:rsidRPr="001C5D61" w:rsidRDefault="00243435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Ведение журналов – </w:t>
      </w:r>
      <w:r w:rsidR="0084742E" w:rsidRPr="001C5D61">
        <w:rPr>
          <w:sz w:val="28"/>
          <w:szCs w:val="28"/>
        </w:rPr>
        <w:t>протоколирование различных событий, связанных с доступом к сетевым ресурсам</w:t>
      </w:r>
      <w:r w:rsidR="001C0B50" w:rsidRPr="001C5D61">
        <w:rPr>
          <w:sz w:val="28"/>
          <w:szCs w:val="28"/>
        </w:rPr>
        <w:t xml:space="preserve"> по разным критериям</w:t>
      </w:r>
      <w:r w:rsidR="0084742E" w:rsidRPr="001C5D61">
        <w:rPr>
          <w:sz w:val="28"/>
          <w:szCs w:val="28"/>
        </w:rPr>
        <w:t>.</w:t>
      </w:r>
    </w:p>
    <w:p w14:paraId="35DFB8CA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Отслеживание угроз</w:t>
      </w:r>
      <w:r w:rsidR="001C0B50" w:rsidRPr="001C5D61">
        <w:rPr>
          <w:sz w:val="28"/>
          <w:szCs w:val="28"/>
        </w:rPr>
        <w:t xml:space="preserve"> (</w:t>
      </w:r>
      <w:r w:rsidR="001C0B50" w:rsidRPr="001C5D61">
        <w:rPr>
          <w:sz w:val="28"/>
          <w:szCs w:val="28"/>
          <w:lang w:val="en-US"/>
        </w:rPr>
        <w:t>threat monitoring</w:t>
      </w:r>
      <w:r w:rsidR="001C0B50" w:rsidRPr="001C5D61">
        <w:rPr>
          <w:sz w:val="28"/>
          <w:szCs w:val="28"/>
        </w:rPr>
        <w:t>)</w:t>
      </w:r>
      <w:r w:rsidRPr="001C5D61">
        <w:rPr>
          <w:sz w:val="28"/>
          <w:szCs w:val="28"/>
        </w:rPr>
        <w:t>.</w:t>
      </w:r>
    </w:p>
    <w:p w14:paraId="62C0FAF7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Аксел</w:t>
      </w:r>
      <w:r w:rsidR="00243435" w:rsidRPr="001C5D61">
        <w:rPr>
          <w:sz w:val="28"/>
          <w:szCs w:val="28"/>
        </w:rPr>
        <w:t xml:space="preserve">ерация – </w:t>
      </w:r>
      <w:r w:rsidRPr="001C5D61">
        <w:rPr>
          <w:sz w:val="28"/>
          <w:szCs w:val="28"/>
        </w:rPr>
        <w:t>ускорение доступа к сетевым ресурсам за счет определенных оптимизаций</w:t>
      </w:r>
      <w:r w:rsidR="000E278E" w:rsidRPr="001C5D61">
        <w:rPr>
          <w:sz w:val="28"/>
          <w:szCs w:val="28"/>
        </w:rPr>
        <w:t xml:space="preserve"> (кэширование, многопоточность, поддержка «докачки»)</w:t>
      </w:r>
      <w:r w:rsidRPr="001C5D61">
        <w:rPr>
          <w:sz w:val="28"/>
          <w:szCs w:val="28"/>
        </w:rPr>
        <w:t>.</w:t>
      </w:r>
    </w:p>
    <w:p w14:paraId="2068D0EA" w14:textId="77777777" w:rsidR="006C4B2B" w:rsidRPr="001C5D61" w:rsidRDefault="00243435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Формирование трафика –</w:t>
      </w:r>
      <w:r w:rsidR="0084742E" w:rsidRPr="001C5D61">
        <w:rPr>
          <w:sz w:val="28"/>
          <w:szCs w:val="28"/>
        </w:rPr>
        <w:t xml:space="preserve"> распределение приоритетов при доступе к сетевым ресурсам по определенным критериям</w:t>
      </w:r>
      <w:r w:rsidR="000E278E" w:rsidRPr="001C5D61">
        <w:rPr>
          <w:sz w:val="28"/>
          <w:szCs w:val="28"/>
        </w:rPr>
        <w:t xml:space="preserve"> (может быть программным или аппаратным)</w:t>
      </w:r>
      <w:r w:rsidR="0084742E" w:rsidRPr="001C5D61">
        <w:rPr>
          <w:sz w:val="28"/>
          <w:szCs w:val="28"/>
        </w:rPr>
        <w:t>.</w:t>
      </w:r>
    </w:p>
    <w:p w14:paraId="70236C29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Преобразование адресов</w:t>
      </w:r>
      <w:r w:rsidR="000E278E" w:rsidRPr="001C5D61">
        <w:rPr>
          <w:sz w:val="28"/>
          <w:szCs w:val="28"/>
        </w:rPr>
        <w:t xml:space="preserve"> – решение проблемы невидимости приватных адресов</w:t>
      </w:r>
      <w:r w:rsidR="0018405F" w:rsidRPr="001C5D61">
        <w:rPr>
          <w:sz w:val="28"/>
          <w:szCs w:val="28"/>
        </w:rPr>
        <w:t xml:space="preserve"> при выходе в </w:t>
      </w:r>
      <w:r w:rsidR="0018405F" w:rsidRPr="001C5D61">
        <w:rPr>
          <w:sz w:val="28"/>
          <w:szCs w:val="28"/>
          <w:lang w:val="en-US"/>
        </w:rPr>
        <w:t>Internet</w:t>
      </w:r>
      <w:r w:rsidRPr="001C5D61">
        <w:rPr>
          <w:sz w:val="28"/>
          <w:szCs w:val="28"/>
        </w:rPr>
        <w:t>.</w:t>
      </w:r>
    </w:p>
    <w:p w14:paraId="19F941DB" w14:textId="77777777" w:rsidR="006C4B2B" w:rsidRPr="001C5D61" w:rsidRDefault="0084742E" w:rsidP="00DC510C">
      <w:pPr>
        <w:pStyle w:val="a4"/>
        <w:numPr>
          <w:ilvl w:val="0"/>
          <w:numId w:val="107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Прочие задачи, связанные с преобразованием передаваемой информации и, как правило, не требующие обеспечения конфиденциальности</w:t>
      </w:r>
      <w:r w:rsidR="00C652A9" w:rsidRPr="001C5D61">
        <w:rPr>
          <w:sz w:val="28"/>
          <w:szCs w:val="28"/>
        </w:rPr>
        <w:t xml:space="preserve"> (например, прозрачное сжатие данных, балансировку нагрузки)</w:t>
      </w:r>
      <w:r w:rsidRPr="001C5D61">
        <w:rPr>
          <w:sz w:val="28"/>
          <w:szCs w:val="28"/>
        </w:rPr>
        <w:t>.</w:t>
      </w:r>
    </w:p>
    <w:p w14:paraId="0A6023D6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254B81D7" w14:textId="77777777" w:rsidR="000E204A" w:rsidRPr="001C5D61" w:rsidRDefault="004E2C16" w:rsidP="00DC510C">
      <w:pPr>
        <w:spacing w:line="290" w:lineRule="auto"/>
        <w:ind w:right="-719" w:firstLine="709"/>
        <w:rPr>
          <w:rFonts w:ascii="Arial" w:eastAsia="Arial" w:hAnsi="Arial" w:cs="Arial"/>
          <w:b/>
          <w:bCs/>
          <w:sz w:val="28"/>
          <w:szCs w:val="28"/>
        </w:rPr>
      </w:pPr>
      <w:bookmarkStart w:id="66" w:name="page67"/>
      <w:bookmarkEnd w:id="66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74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Аутентификация и ее проявления в компьютерных сетях</w:t>
      </w:r>
    </w:p>
    <w:p w14:paraId="5CC0D851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Аутентификация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определение круга пользователей, имеющих права доступа к</w:t>
      </w:r>
      <w:r w:rsidR="000E204A"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</w:rPr>
        <w:t>сетевым ресурсам.</w:t>
      </w:r>
    </w:p>
    <w:p w14:paraId="6D3772A4" w14:textId="77777777" w:rsidR="000E204A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Если рассматривать более подробно, то в рамках аутентификации, можно выделить:</w:t>
      </w:r>
    </w:p>
    <w:p w14:paraId="0335E7E8" w14:textId="77777777" w:rsidR="006C4B2B" w:rsidRPr="001C5D61" w:rsidRDefault="0084742E" w:rsidP="00DC510C">
      <w:pPr>
        <w:pStyle w:val="a4"/>
        <w:numPr>
          <w:ilvl w:val="0"/>
          <w:numId w:val="109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Идентификацию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назначение пользователям и ресурсам уникальных символьных или цифровых обозначений, то есть имен или идентификаторов в ОС.</w:t>
      </w:r>
    </w:p>
    <w:p w14:paraId="460E592B" w14:textId="77777777" w:rsidR="006C4B2B" w:rsidRPr="001C5D61" w:rsidRDefault="0084742E" w:rsidP="00DC510C">
      <w:pPr>
        <w:pStyle w:val="a4"/>
        <w:numPr>
          <w:ilvl w:val="0"/>
          <w:numId w:val="109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Аутентификацию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обеспечение гарантии, что пользователи являются теми, за кого они себя выдают.</w:t>
      </w:r>
    </w:p>
    <w:p w14:paraId="2F7F8EB5" w14:textId="77777777" w:rsidR="006C4B2B" w:rsidRPr="001C5D61" w:rsidRDefault="0084742E" w:rsidP="00DC510C">
      <w:pPr>
        <w:pStyle w:val="a4"/>
        <w:numPr>
          <w:ilvl w:val="0"/>
          <w:numId w:val="109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Авторизацию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назначение аутентифицированным пользователям прав, что обычно неотделимо от аутентификации.</w:t>
      </w:r>
    </w:p>
    <w:p w14:paraId="4B927631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Аутентификация обычно выполняется по учетной записи, то есть совокупности имени пользователя и пароля. В общем же случае, может выполняться как более сложно, например, по карте доступа или биометрически, так и по IP-адресу или MAC-адресу.</w:t>
      </w:r>
    </w:p>
    <w:p w14:paraId="4CCD17BB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Аутентификация может проводиться:</w:t>
      </w:r>
    </w:p>
    <w:p w14:paraId="73144A48" w14:textId="77777777" w:rsidR="006C4B2B" w:rsidRPr="001C5D61" w:rsidRDefault="0084742E" w:rsidP="00DC510C">
      <w:pPr>
        <w:pStyle w:val="a4"/>
        <w:numPr>
          <w:ilvl w:val="0"/>
          <w:numId w:val="10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Локально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запрос обрабатывается на том же устройстве, которое обеспечивает доступ, или к которому требуется доступ.</w:t>
      </w:r>
    </w:p>
    <w:p w14:paraId="6C7294D4" w14:textId="77777777" w:rsidR="006C4B2B" w:rsidRPr="001C5D61" w:rsidRDefault="0084742E" w:rsidP="00DC510C">
      <w:pPr>
        <w:pStyle w:val="a4"/>
        <w:numPr>
          <w:ilvl w:val="0"/>
          <w:numId w:val="108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Удаленно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запрос перенаправляется на внешний выделенный для этого сервер по специальным протоколам</w:t>
      </w:r>
      <w:r w:rsidR="000E204A" w:rsidRPr="001C5D61">
        <w:rPr>
          <w:sz w:val="28"/>
          <w:szCs w:val="28"/>
        </w:rPr>
        <w:t xml:space="preserve"> (</w:t>
      </w:r>
      <w:r w:rsidR="000E204A" w:rsidRPr="001C5D61">
        <w:rPr>
          <w:sz w:val="28"/>
          <w:szCs w:val="28"/>
          <w:lang w:val="en-US"/>
        </w:rPr>
        <w:t>RADIUS</w:t>
      </w:r>
      <w:r w:rsidR="000E204A" w:rsidRPr="001C5D61">
        <w:rPr>
          <w:sz w:val="28"/>
          <w:szCs w:val="28"/>
        </w:rPr>
        <w:t xml:space="preserve">  - Remote Authentication Dial In User Services)</w:t>
      </w:r>
      <w:r w:rsidRPr="001C5D61">
        <w:rPr>
          <w:sz w:val="28"/>
          <w:szCs w:val="28"/>
        </w:rPr>
        <w:t>.</w:t>
      </w:r>
    </w:p>
    <w:p w14:paraId="02C47FC8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4766CB63" w14:textId="77777777" w:rsidR="006C4B2B" w:rsidRPr="001C5D61" w:rsidRDefault="004E2C16" w:rsidP="00DC510C">
      <w:pPr>
        <w:ind w:right="-719" w:firstLine="709"/>
        <w:rPr>
          <w:sz w:val="28"/>
          <w:szCs w:val="28"/>
        </w:rPr>
      </w:pPr>
      <w:bookmarkStart w:id="67" w:name="page68"/>
      <w:bookmarkEnd w:id="67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75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Сетевые экраны и фильтрация трафика</w:t>
      </w:r>
    </w:p>
    <w:p w14:paraId="4D95637E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7716B109" w14:textId="77777777" w:rsidR="006C4B2B" w:rsidRPr="001C5D61" w:rsidRDefault="0081428C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Фильтрация – </w:t>
      </w:r>
      <w:r w:rsidR="0084742E" w:rsidRPr="001C5D61">
        <w:rPr>
          <w:sz w:val="28"/>
          <w:szCs w:val="28"/>
        </w:rPr>
        <w:t>запрет или разрешение прохождения входящих или исходящих пакетов по выбранным критериям.</w:t>
      </w:r>
    </w:p>
    <w:p w14:paraId="3C92A56C" w14:textId="77777777" w:rsidR="006C4B2B" w:rsidRPr="001C5D61" w:rsidRDefault="00220678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В </w:t>
      </w:r>
      <w:r w:rsidR="0084742E" w:rsidRPr="001C5D61">
        <w:rPr>
          <w:sz w:val="28"/>
          <w:szCs w:val="28"/>
        </w:rPr>
        <w:t>качестве объекта фильтрации выступает пакет. Может выполняться по IP-адресам, по портам, по содержимому и так далее.</w:t>
      </w:r>
    </w:p>
    <w:p w14:paraId="60E10383" w14:textId="77777777" w:rsidR="006C4B2B" w:rsidRPr="001C5D61" w:rsidRDefault="0081428C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Сетевой (межсетевой) экран –</w:t>
      </w:r>
      <w:r w:rsidR="0084742E" w:rsidRPr="001C5D61">
        <w:rPr>
          <w:sz w:val="28"/>
          <w:szCs w:val="28"/>
        </w:rPr>
        <w:t xml:space="preserve"> запрет или разрешение доступа к определенным категориям сетевых ресурсов (как правило централизованным или внешним).</w:t>
      </w:r>
    </w:p>
    <w:p w14:paraId="3350AC48" w14:textId="77777777" w:rsidR="0081428C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Сетевой экран в основном выполняет фильтрац</w:t>
      </w:r>
      <w:r w:rsidR="0081428C" w:rsidRPr="001C5D61">
        <w:rPr>
          <w:sz w:val="28"/>
          <w:szCs w:val="28"/>
        </w:rPr>
        <w:t>ию, но это более общее понятие.</w:t>
      </w:r>
    </w:p>
    <w:p w14:paraId="38EE0B04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Классификация сетевых экранов:</w:t>
      </w:r>
    </w:p>
    <w:p w14:paraId="1F296F86" w14:textId="77777777" w:rsidR="006C4B2B" w:rsidRPr="001C5D61" w:rsidRDefault="0081428C" w:rsidP="00DC510C">
      <w:pPr>
        <w:pStyle w:val="a4"/>
        <w:numPr>
          <w:ilvl w:val="0"/>
          <w:numId w:val="110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 xml:space="preserve">Packet Firewalls – </w:t>
      </w:r>
      <w:r w:rsidR="0084742E" w:rsidRPr="001C5D61">
        <w:rPr>
          <w:sz w:val="28"/>
          <w:szCs w:val="28"/>
        </w:rPr>
        <w:t>просто пропускают или отбрасывают пакеты. Работают на третьем уровне (очень редко на втором)</w:t>
      </w:r>
    </w:p>
    <w:p w14:paraId="13A81DB5" w14:textId="77777777" w:rsidR="006C4B2B" w:rsidRPr="001C5D61" w:rsidRDefault="0084742E" w:rsidP="00DC510C">
      <w:pPr>
        <w:pStyle w:val="a4"/>
        <w:numPr>
          <w:ilvl w:val="0"/>
          <w:numId w:val="110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>Sta</w:t>
      </w:r>
      <w:r w:rsidR="0081428C" w:rsidRPr="001C5D61">
        <w:rPr>
          <w:sz w:val="28"/>
          <w:szCs w:val="28"/>
        </w:rPr>
        <w:t>teful Firewalls –</w:t>
      </w:r>
      <w:r w:rsidRPr="001C5D61">
        <w:rPr>
          <w:sz w:val="28"/>
          <w:szCs w:val="28"/>
        </w:rPr>
        <w:t xml:space="preserve"> способны следить за состоянием TCP-соединений, то есть выполнять инспекцию трафика. Работают на третьем и четвертом уровнях.</w:t>
      </w:r>
    </w:p>
    <w:p w14:paraId="33885ACF" w14:textId="77777777" w:rsidR="006C4B2B" w:rsidRPr="001C5D61" w:rsidRDefault="0081428C" w:rsidP="00DC510C">
      <w:pPr>
        <w:pStyle w:val="a4"/>
        <w:numPr>
          <w:ilvl w:val="0"/>
          <w:numId w:val="110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 xml:space="preserve">Application Gateway Firewalls – </w:t>
      </w:r>
      <w:r w:rsidR="0084742E" w:rsidRPr="001C5D61">
        <w:rPr>
          <w:sz w:val="28"/>
          <w:szCs w:val="28"/>
        </w:rPr>
        <w:t xml:space="preserve">способны следить за сообщениями протоколов прикладного уровня. Работают на третьем </w:t>
      </w:r>
      <w:r w:rsidRPr="001C5D61">
        <w:rPr>
          <w:sz w:val="28"/>
          <w:szCs w:val="28"/>
        </w:rPr>
        <w:t>–</w:t>
      </w:r>
      <w:r w:rsidR="0084742E" w:rsidRPr="001C5D61">
        <w:rPr>
          <w:sz w:val="28"/>
          <w:szCs w:val="28"/>
        </w:rPr>
        <w:t xml:space="preserve"> седьмом уровнях.</w:t>
      </w:r>
    </w:p>
    <w:p w14:paraId="11107791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69DC2CE6" w14:textId="11DFBAAA" w:rsidR="006C4B2B" w:rsidRPr="001C5D61" w:rsidRDefault="004E2C16" w:rsidP="001C5D61">
      <w:pPr>
        <w:ind w:right="-720" w:firstLine="709"/>
        <w:contextualSpacing/>
        <w:rPr>
          <w:sz w:val="28"/>
          <w:szCs w:val="28"/>
        </w:rPr>
      </w:pPr>
      <w:bookmarkStart w:id="68" w:name="page69"/>
      <w:bookmarkEnd w:id="68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76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Защита информации, передаваемой по открытым сетям</w:t>
      </w:r>
    </w:p>
    <w:p w14:paraId="3EB35BDB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Безопасность</w:t>
      </w:r>
      <w:r w:rsidR="006E6E86" w:rsidRPr="001C5D61">
        <w:rPr>
          <w:rFonts w:eastAsia="Arial"/>
          <w:sz w:val="28"/>
          <w:szCs w:val="28"/>
        </w:rPr>
        <w:t xml:space="preserve"> (точнее кибербезопасность) – обеспечение</w:t>
      </w:r>
      <w:r w:rsidRPr="001C5D61">
        <w:rPr>
          <w:rFonts w:eastAsia="Arial"/>
          <w:sz w:val="28"/>
          <w:szCs w:val="28"/>
        </w:rPr>
        <w:t xml:space="preserve"> защиты информации, передаваемой по открытым для прослушивания сетям.</w:t>
      </w:r>
    </w:p>
    <w:p w14:paraId="01D7B468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Задачи, решаемые в рамках обеспечения безопасности:</w:t>
      </w:r>
    </w:p>
    <w:p w14:paraId="4B30B712" w14:textId="77777777" w:rsidR="006C4B2B" w:rsidRPr="001C5D61" w:rsidRDefault="0084742E" w:rsidP="001C5D61">
      <w:pPr>
        <w:pStyle w:val="a4"/>
        <w:numPr>
          <w:ilvl w:val="0"/>
          <w:numId w:val="113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Аутентификация</w:t>
      </w:r>
      <w:r w:rsidR="006E6E86" w:rsidRPr="001C5D61">
        <w:rPr>
          <w:rFonts w:eastAsia="Arial"/>
          <w:sz w:val="28"/>
          <w:szCs w:val="28"/>
        </w:rPr>
        <w:t xml:space="preserve"> –</w:t>
      </w:r>
      <w:r w:rsidRPr="001C5D61">
        <w:rPr>
          <w:rFonts w:eastAsia="Arial"/>
          <w:sz w:val="28"/>
          <w:szCs w:val="28"/>
        </w:rPr>
        <w:t xml:space="preserve"> в данном контексте, обеспечение гарантии, что сообщение пришло от того, от кого оно ожидается. Как правило, заключается в манипулировании с ключами.</w:t>
      </w:r>
      <w:r w:rsidR="00544234" w:rsidRPr="001C5D61">
        <w:rPr>
          <w:rFonts w:eastAsia="Arial"/>
          <w:sz w:val="28"/>
          <w:szCs w:val="28"/>
        </w:rPr>
        <w:t xml:space="preserve"> (</w:t>
      </w:r>
      <w:r w:rsidR="00544234" w:rsidRPr="001C5D61">
        <w:rPr>
          <w:rFonts w:eastAsia="Arial"/>
          <w:sz w:val="28"/>
          <w:szCs w:val="28"/>
          <w:lang w:val="en-US"/>
        </w:rPr>
        <w:t>RSA</w:t>
      </w:r>
      <w:r w:rsidR="00544234" w:rsidRPr="001C5D61">
        <w:rPr>
          <w:rFonts w:eastAsia="Arial"/>
          <w:sz w:val="28"/>
          <w:szCs w:val="28"/>
        </w:rPr>
        <w:t>)</w:t>
      </w:r>
    </w:p>
    <w:p w14:paraId="26EC1DB6" w14:textId="77777777" w:rsidR="006C4B2B" w:rsidRPr="001C5D61" w:rsidRDefault="0084742E" w:rsidP="001C5D61">
      <w:pPr>
        <w:pStyle w:val="a4"/>
        <w:numPr>
          <w:ilvl w:val="0"/>
          <w:numId w:val="113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Целостность</w:t>
      </w:r>
      <w:r w:rsidR="006E6E86" w:rsidRPr="001C5D61">
        <w:rPr>
          <w:rFonts w:eastAsia="Arial"/>
          <w:sz w:val="28"/>
          <w:szCs w:val="28"/>
        </w:rPr>
        <w:t xml:space="preserve"> –</w:t>
      </w:r>
      <w:r w:rsidRPr="001C5D61">
        <w:rPr>
          <w:rFonts w:eastAsia="Arial"/>
          <w:sz w:val="28"/>
          <w:szCs w:val="28"/>
        </w:rPr>
        <w:t xml:space="preserve"> обеспечение гарантии, что при пересылке сообщение не было повреждено и не было подменено. Как правило, заключается в подсчете значений хэш-функций.</w:t>
      </w:r>
      <w:r w:rsidR="00544234" w:rsidRPr="001C5D61">
        <w:rPr>
          <w:rFonts w:eastAsia="Arial"/>
          <w:sz w:val="28"/>
          <w:szCs w:val="28"/>
        </w:rPr>
        <w:t xml:space="preserve"> (</w:t>
      </w:r>
      <w:r w:rsidR="00544234" w:rsidRPr="001C5D61">
        <w:rPr>
          <w:rFonts w:eastAsia="Arial"/>
          <w:sz w:val="28"/>
          <w:szCs w:val="28"/>
          <w:lang w:val="en-US"/>
        </w:rPr>
        <w:t>MD</w:t>
      </w:r>
      <w:r w:rsidR="00544234" w:rsidRPr="001C5D61">
        <w:rPr>
          <w:rFonts w:eastAsia="Arial"/>
          <w:sz w:val="28"/>
          <w:szCs w:val="28"/>
        </w:rPr>
        <w:t xml:space="preserve">5, </w:t>
      </w:r>
      <w:r w:rsidR="00544234" w:rsidRPr="001C5D61">
        <w:rPr>
          <w:rFonts w:eastAsia="Arial"/>
          <w:sz w:val="28"/>
          <w:szCs w:val="28"/>
          <w:lang w:val="en-US"/>
        </w:rPr>
        <w:t>SHA</w:t>
      </w:r>
      <w:r w:rsidR="00544234" w:rsidRPr="001C5D61">
        <w:rPr>
          <w:rFonts w:eastAsia="Arial"/>
          <w:sz w:val="28"/>
          <w:szCs w:val="28"/>
        </w:rPr>
        <w:t>-256)</w:t>
      </w:r>
    </w:p>
    <w:p w14:paraId="4B3C9660" w14:textId="77777777" w:rsidR="006C4B2B" w:rsidRPr="001C5D61" w:rsidRDefault="0084742E" w:rsidP="001C5D61">
      <w:pPr>
        <w:pStyle w:val="a4"/>
        <w:numPr>
          <w:ilvl w:val="0"/>
          <w:numId w:val="113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Конфиденциальность</w:t>
      </w:r>
      <w:r w:rsidRPr="001C5D61">
        <w:rPr>
          <w:rFonts w:eastAsia="Arial"/>
          <w:sz w:val="28"/>
          <w:szCs w:val="28"/>
        </w:rPr>
        <w:t xml:space="preserve">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обеспечение гарантии, что перехваченное сообщение не может быть прочитано. Как правило, заключается в шифровании данных. </w:t>
      </w:r>
      <w:r w:rsidR="00544234" w:rsidRPr="001C5D61">
        <w:rPr>
          <w:rFonts w:eastAsia="Arial"/>
          <w:sz w:val="28"/>
          <w:szCs w:val="28"/>
        </w:rPr>
        <w:t>(</w:t>
      </w:r>
      <w:r w:rsidR="00544234" w:rsidRPr="001C5D61">
        <w:rPr>
          <w:rFonts w:eastAsia="Arial"/>
          <w:sz w:val="28"/>
          <w:szCs w:val="28"/>
          <w:lang w:val="en-US"/>
        </w:rPr>
        <w:t>AES</w:t>
      </w:r>
      <w:r w:rsidR="00143BFC" w:rsidRPr="001C5D61">
        <w:rPr>
          <w:rFonts w:eastAsia="Arial"/>
          <w:sz w:val="28"/>
          <w:szCs w:val="28"/>
        </w:rPr>
        <w:t xml:space="preserve"> – </w:t>
      </w:r>
      <w:r w:rsidR="00143BFC" w:rsidRPr="001C5D61">
        <w:rPr>
          <w:rFonts w:eastAsia="Arial"/>
          <w:sz w:val="28"/>
          <w:szCs w:val="28"/>
          <w:lang w:val="en-US"/>
        </w:rPr>
        <w:t>advanced</w:t>
      </w:r>
      <w:r w:rsidR="00143BFC" w:rsidRPr="001C5D61">
        <w:rPr>
          <w:rFonts w:eastAsia="Arial"/>
          <w:sz w:val="28"/>
          <w:szCs w:val="28"/>
        </w:rPr>
        <w:t xml:space="preserve"> </w:t>
      </w:r>
      <w:r w:rsidR="00143BFC" w:rsidRPr="001C5D61">
        <w:rPr>
          <w:rStyle w:val="hgkelc"/>
          <w:sz w:val="28"/>
          <w:szCs w:val="28"/>
          <w:lang w:val="en"/>
        </w:rPr>
        <w:t>encryption</w:t>
      </w:r>
      <w:r w:rsidR="00143BFC" w:rsidRPr="001C5D61">
        <w:rPr>
          <w:rStyle w:val="hgkelc"/>
          <w:sz w:val="28"/>
          <w:szCs w:val="28"/>
        </w:rPr>
        <w:t xml:space="preserve"> </w:t>
      </w:r>
      <w:r w:rsidR="00143BFC" w:rsidRPr="001C5D61">
        <w:rPr>
          <w:rStyle w:val="hgkelc"/>
          <w:sz w:val="28"/>
          <w:szCs w:val="28"/>
          <w:lang w:val="en"/>
        </w:rPr>
        <w:t>standard</w:t>
      </w:r>
      <w:r w:rsidR="00544234" w:rsidRPr="001C5D61">
        <w:rPr>
          <w:rFonts w:eastAsia="Arial"/>
          <w:sz w:val="28"/>
          <w:szCs w:val="28"/>
        </w:rPr>
        <w:t>)</w:t>
      </w:r>
    </w:p>
    <w:p w14:paraId="6E61B0BF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Как вариант, возможна маскировка конфиденциальных данных под неконфиденциальные, выражающаяся в различных алгоритмах </w:t>
      </w:r>
      <w:r w:rsidRPr="001C5D61">
        <w:rPr>
          <w:rFonts w:eastAsia="Arial"/>
          <w:i/>
          <w:iCs/>
          <w:sz w:val="28"/>
          <w:szCs w:val="28"/>
        </w:rPr>
        <w:t>стеганографии</w:t>
      </w:r>
      <w:r w:rsidRPr="001C5D61">
        <w:rPr>
          <w:rFonts w:eastAsia="Arial"/>
          <w:sz w:val="28"/>
          <w:szCs w:val="28"/>
        </w:rPr>
        <w:t>.</w:t>
      </w:r>
    </w:p>
    <w:p w14:paraId="34C6815B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Во многие алгоритмы для формирования доверительных отношений между абонентами заложено использование </w:t>
      </w:r>
      <w:r w:rsidRPr="001C5D61">
        <w:rPr>
          <w:rFonts w:eastAsia="Arial"/>
          <w:i/>
          <w:iCs/>
          <w:sz w:val="28"/>
          <w:szCs w:val="28"/>
        </w:rPr>
        <w:t>цифровых подписей</w:t>
      </w:r>
      <w:r w:rsidRPr="001C5D61">
        <w:rPr>
          <w:rFonts w:eastAsia="Arial"/>
          <w:sz w:val="28"/>
          <w:szCs w:val="28"/>
        </w:rPr>
        <w:t xml:space="preserve"> или </w:t>
      </w:r>
      <w:r w:rsidRPr="001C5D61">
        <w:rPr>
          <w:rFonts w:eastAsia="Arial"/>
          <w:i/>
          <w:iCs/>
          <w:sz w:val="28"/>
          <w:szCs w:val="28"/>
        </w:rPr>
        <w:t>цифровых сертификатов</w:t>
      </w:r>
      <w:r w:rsidRPr="001C5D61">
        <w:rPr>
          <w:rFonts w:eastAsia="Arial"/>
          <w:sz w:val="28"/>
          <w:szCs w:val="28"/>
        </w:rPr>
        <w:t>.</w:t>
      </w:r>
    </w:p>
    <w:p w14:paraId="3E5D3E2D" w14:textId="77777777" w:rsidR="006E6E86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Современные тенденции в области безопасности компьютерных сетей сводятся к формированию так называемых </w:t>
      </w:r>
      <w:r w:rsidRPr="001C5D61">
        <w:rPr>
          <w:rFonts w:eastAsia="Arial"/>
          <w:i/>
          <w:iCs/>
          <w:sz w:val="28"/>
          <w:szCs w:val="28"/>
        </w:rPr>
        <w:t>виртуальных частных сетей</w:t>
      </w:r>
      <w:r w:rsidRPr="001C5D61">
        <w:rPr>
          <w:rFonts w:eastAsia="Arial"/>
          <w:sz w:val="28"/>
          <w:szCs w:val="28"/>
        </w:rPr>
        <w:t xml:space="preserve">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VPN, охватывающих взаимодействующие станции. </w:t>
      </w:r>
    </w:p>
    <w:p w14:paraId="1A270E14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При этом взаимодействие осуществляется по формируемым особым образом </w:t>
      </w:r>
      <w:r w:rsidRPr="001C5D61">
        <w:rPr>
          <w:rFonts w:eastAsia="Arial"/>
          <w:i/>
          <w:iCs/>
          <w:sz w:val="28"/>
          <w:szCs w:val="28"/>
        </w:rPr>
        <w:t>виртуальным частным каналам</w:t>
      </w:r>
      <w:r w:rsidRPr="001C5D61">
        <w:rPr>
          <w:rFonts w:eastAsia="Arial"/>
          <w:sz w:val="28"/>
          <w:szCs w:val="28"/>
        </w:rPr>
        <w:t xml:space="preserve">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VPC, которые на практике обычно представляют собой защищенные туннели, проложенные через открытые для прослушивания сети.</w:t>
      </w:r>
    </w:p>
    <w:p w14:paraId="6753E4EA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Все VPN можно разделить на два типа:</w:t>
      </w:r>
    </w:p>
    <w:p w14:paraId="1881C212" w14:textId="77777777" w:rsidR="006C4B2B" w:rsidRPr="001C5D61" w:rsidRDefault="0081428C" w:rsidP="001C5D61">
      <w:pPr>
        <w:pStyle w:val="a4"/>
        <w:numPr>
          <w:ilvl w:val="0"/>
          <w:numId w:val="112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Site-to-site –</w:t>
      </w:r>
      <w:r w:rsidR="00172C1E" w:rsidRPr="001C5D61">
        <w:rPr>
          <w:rFonts w:eastAsia="Arial"/>
          <w:sz w:val="28"/>
          <w:szCs w:val="28"/>
        </w:rPr>
        <w:t xml:space="preserve"> </w:t>
      </w:r>
      <w:r w:rsidR="0084742E" w:rsidRPr="001C5D61">
        <w:rPr>
          <w:rFonts w:eastAsia="Arial"/>
          <w:sz w:val="28"/>
          <w:szCs w:val="28"/>
        </w:rPr>
        <w:t>связывают одноранговые шлюзы и являются статическими.</w:t>
      </w:r>
    </w:p>
    <w:p w14:paraId="44FEF6F1" w14:textId="77777777" w:rsidR="006C4B2B" w:rsidRPr="001C5D61" w:rsidRDefault="0084742E" w:rsidP="001C5D61">
      <w:pPr>
        <w:pStyle w:val="a4"/>
        <w:numPr>
          <w:ilvl w:val="0"/>
          <w:numId w:val="112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Remote-access </w:t>
      </w:r>
      <w:r w:rsidR="0081428C" w:rsidRPr="001C5D61">
        <w:rPr>
          <w:rFonts w:eastAsia="Arial"/>
          <w:sz w:val="28"/>
          <w:szCs w:val="28"/>
        </w:rPr>
        <w:t>–</w:t>
      </w:r>
      <w:r w:rsidR="00172C1E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обеспечивают подключение удаленных пользователей, создаются динамически и базируются на клиент-серверной модели.</w:t>
      </w:r>
    </w:p>
    <w:p w14:paraId="0454638E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При администрировании, существуют две основополагающие политики обеспечения безопасности:</w:t>
      </w:r>
    </w:p>
    <w:p w14:paraId="347BF68F" w14:textId="77777777" w:rsidR="006C4B2B" w:rsidRPr="001C5D61" w:rsidRDefault="0084742E" w:rsidP="001C5D61">
      <w:pPr>
        <w:pStyle w:val="a4"/>
        <w:numPr>
          <w:ilvl w:val="0"/>
          <w:numId w:val="111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Разрешено всё, что не запрещено.</w:t>
      </w:r>
    </w:p>
    <w:p w14:paraId="12AE99BA" w14:textId="77777777" w:rsidR="006C4B2B" w:rsidRPr="001C5D61" w:rsidRDefault="0084742E" w:rsidP="001C5D61">
      <w:pPr>
        <w:pStyle w:val="a4"/>
        <w:numPr>
          <w:ilvl w:val="0"/>
          <w:numId w:val="111"/>
        </w:numPr>
        <w:spacing w:before="0" w:after="0"/>
        <w:ind w:left="0"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Запрещено все, что не разрешено.</w:t>
      </w:r>
    </w:p>
    <w:p w14:paraId="4F4C3CE0" w14:textId="77777777" w:rsidR="006C4B2B" w:rsidRPr="001C5D61" w:rsidRDefault="0084742E" w:rsidP="001C5D61">
      <w:pPr>
        <w:pStyle w:val="a4"/>
        <w:spacing w:before="0" w:after="0"/>
        <w:ind w:right="-720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В настоящее время наиболее оправданным признан второй вариант.</w:t>
      </w:r>
    </w:p>
    <w:p w14:paraId="3AC84214" w14:textId="77777777" w:rsidR="009A2C32" w:rsidRPr="001C5D61" w:rsidRDefault="009A2C32" w:rsidP="001C5D61">
      <w:pPr>
        <w:pStyle w:val="a4"/>
        <w:spacing w:before="0" w:after="0"/>
        <w:ind w:right="-720" w:firstLine="709"/>
        <w:contextualSpacing/>
        <w:rPr>
          <w:sz w:val="28"/>
          <w:szCs w:val="28"/>
        </w:rPr>
        <w:sectPr w:rsidR="009A2C32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>Также выделяют так называемое «</w:t>
      </w:r>
      <w:r w:rsidRPr="001C5D61">
        <w:rPr>
          <w:sz w:val="28"/>
          <w:szCs w:val="28"/>
          <w:lang w:val="en-US"/>
        </w:rPr>
        <w:t>Security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wheel</w:t>
      </w:r>
      <w:r w:rsidRPr="001C5D61">
        <w:rPr>
          <w:sz w:val="28"/>
          <w:szCs w:val="28"/>
        </w:rPr>
        <w:t xml:space="preserve">» от </w:t>
      </w:r>
      <w:r w:rsidRPr="001C5D61">
        <w:rPr>
          <w:sz w:val="28"/>
          <w:szCs w:val="28"/>
          <w:lang w:val="en-US"/>
        </w:rPr>
        <w:t>Cisco</w:t>
      </w:r>
      <w:r w:rsidRPr="001C5D61">
        <w:rPr>
          <w:sz w:val="28"/>
          <w:szCs w:val="28"/>
        </w:rPr>
        <w:t xml:space="preserve">: </w:t>
      </w:r>
      <w:r w:rsidRPr="001C5D61">
        <w:rPr>
          <w:sz w:val="28"/>
          <w:szCs w:val="28"/>
        </w:rPr>
        <w:br/>
      </w:r>
      <w:r w:rsidRPr="001C5D61">
        <w:rPr>
          <w:noProof/>
          <w:sz w:val="28"/>
          <w:szCs w:val="28"/>
        </w:rPr>
        <w:drawing>
          <wp:inline distT="0" distB="0" distL="0" distR="0" wp14:anchorId="268E8F92" wp14:editId="46268976">
            <wp:extent cx="2022323" cy="1726388"/>
            <wp:effectExtent l="0" t="0" r="0" b="7620"/>
            <wp:docPr id="52" name="Рисунок 52" descr="CCNA Exploration 4 – Modul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NA Exploration 4 – Modul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61" cy="177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7E7" w14:textId="77777777" w:rsidR="006C4B2B" w:rsidRPr="00AB7F53" w:rsidRDefault="004E2C16" w:rsidP="00DC510C">
      <w:pPr>
        <w:ind w:right="-719" w:firstLine="709"/>
      </w:pPr>
      <w:bookmarkStart w:id="69" w:name="page70"/>
      <w:bookmarkEnd w:id="69"/>
      <w:r w:rsidRPr="00AB7F53">
        <w:rPr>
          <w:rFonts w:ascii="Arial" w:eastAsia="Arial" w:hAnsi="Arial" w:cs="Arial"/>
          <w:b/>
          <w:bCs/>
        </w:rPr>
        <w:lastRenderedPageBreak/>
        <w:t>77</w:t>
      </w:r>
      <w:r w:rsidR="0084742E" w:rsidRPr="00AB7F53">
        <w:rPr>
          <w:rFonts w:ascii="Arial" w:eastAsia="Arial" w:hAnsi="Arial" w:cs="Arial"/>
          <w:b/>
          <w:bCs/>
        </w:rPr>
        <w:t xml:space="preserve"> Отслеживание и подавление угроз в компьютерных сетях</w:t>
      </w:r>
    </w:p>
    <w:p w14:paraId="08B67C35" w14:textId="77777777" w:rsidR="006C4B2B" w:rsidRPr="00AB7F53" w:rsidRDefault="006C4B2B" w:rsidP="00DC510C">
      <w:pPr>
        <w:spacing w:line="52" w:lineRule="exact"/>
        <w:ind w:right="-719" w:firstLine="709"/>
      </w:pPr>
    </w:p>
    <w:p w14:paraId="5BC7B513" w14:textId="77777777" w:rsidR="006C4B2B" w:rsidRPr="001C5D61" w:rsidRDefault="00191E36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Отслеживание угроз (threat monitoring) </w:t>
      </w:r>
      <w:r w:rsidR="004470A6" w:rsidRPr="001C5D61">
        <w:rPr>
          <w:sz w:val="28"/>
          <w:szCs w:val="28"/>
        </w:rPr>
        <w:t>c</w:t>
      </w:r>
      <w:r w:rsidRPr="001C5D61">
        <w:rPr>
          <w:sz w:val="28"/>
          <w:szCs w:val="28"/>
        </w:rPr>
        <w:t>тоит немного особняком в отношении задач обеспечения защиты информации и ведения журналов.</w:t>
      </w:r>
      <w:r w:rsidRPr="001C5D61">
        <w:rPr>
          <w:rFonts w:ascii="Arial" w:hAnsi="Arial" w:cs="Arial"/>
          <w:sz w:val="28"/>
          <w:szCs w:val="28"/>
        </w:rPr>
        <w:t xml:space="preserve"> </w:t>
      </w:r>
      <w:r w:rsidR="0084742E" w:rsidRPr="001C5D61">
        <w:rPr>
          <w:sz w:val="28"/>
          <w:szCs w:val="28"/>
        </w:rPr>
        <w:t>Если сделать упор на реакцию при возникновении угроз, то можно выделить два типа прокси:</w:t>
      </w:r>
    </w:p>
    <w:p w14:paraId="177A801B" w14:textId="77777777" w:rsidR="006C4B2B" w:rsidRPr="001C5D61" w:rsidRDefault="0084742E" w:rsidP="00DC510C">
      <w:pPr>
        <w:pStyle w:val="a4"/>
        <w:numPr>
          <w:ilvl w:val="0"/>
          <w:numId w:val="114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  <w:lang w:val="en-US"/>
        </w:rPr>
        <w:t>IDSes</w:t>
      </w:r>
      <w:r w:rsidRPr="001C5D61">
        <w:rPr>
          <w:sz w:val="28"/>
          <w:szCs w:val="28"/>
        </w:rPr>
        <w:t xml:space="preserve"> (</w:t>
      </w:r>
      <w:r w:rsidRPr="001C5D61">
        <w:rPr>
          <w:sz w:val="28"/>
          <w:szCs w:val="28"/>
          <w:lang w:val="en-US"/>
        </w:rPr>
        <w:t>Intrusion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Detection</w:t>
      </w:r>
      <w:r w:rsidRPr="001C5D61">
        <w:rPr>
          <w:sz w:val="28"/>
          <w:szCs w:val="28"/>
        </w:rPr>
        <w:t xml:space="preserve"> </w:t>
      </w:r>
      <w:r w:rsidRPr="001C5D61">
        <w:rPr>
          <w:sz w:val="28"/>
          <w:szCs w:val="28"/>
          <w:lang w:val="en-US"/>
        </w:rPr>
        <w:t>Systems</w:t>
      </w:r>
      <w:r w:rsidRPr="001C5D61">
        <w:rPr>
          <w:sz w:val="28"/>
          <w:szCs w:val="28"/>
        </w:rPr>
        <w:t xml:space="preserve">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своеобразные сенсоры, которые отслеживают вредоносный трафик по сигнатурам и различными способами оповещают при его обнаружении. Обычно трафик через них не «пропускается», а копируется в их сторону для параллельного анализа.</w:t>
      </w:r>
    </w:p>
    <w:p w14:paraId="51915C5B" w14:textId="77777777" w:rsidR="006C4B2B" w:rsidRPr="001C5D61" w:rsidRDefault="0084742E" w:rsidP="00DC510C">
      <w:pPr>
        <w:pStyle w:val="a4"/>
        <w:numPr>
          <w:ilvl w:val="0"/>
          <w:numId w:val="114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 xml:space="preserve">IPSes (Intrusion Prevention Systems) </w:t>
      </w:r>
      <w:r w:rsidR="006E6E86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не просто отслеживают вредоносный трафик, а и способны самостоятельно его заблокировать. Обычно трафик «пропускается» через них.</w:t>
      </w:r>
    </w:p>
    <w:p w14:paraId="5090F303" w14:textId="77777777" w:rsidR="002032F7" w:rsidRPr="001C5D61" w:rsidRDefault="002032F7" w:rsidP="00DC510C">
      <w:pPr>
        <w:pStyle w:val="a4"/>
        <w:ind w:right="-719" w:firstLine="709"/>
        <w:rPr>
          <w:rFonts w:eastAsia="Arial"/>
          <w:sz w:val="28"/>
          <w:szCs w:val="28"/>
          <w:lang w:val="en-US"/>
        </w:rPr>
      </w:pPr>
      <w:bookmarkStart w:id="70" w:name="page71"/>
      <w:bookmarkEnd w:id="70"/>
      <w:r w:rsidRPr="001C5D61">
        <w:rPr>
          <w:rFonts w:eastAsia="Arial"/>
          <w:sz w:val="28"/>
          <w:szCs w:val="28"/>
        </w:rPr>
        <w:t xml:space="preserve">Выделяется </w:t>
      </w:r>
      <w:r w:rsidRPr="001C5D61">
        <w:rPr>
          <w:rFonts w:eastAsia="Arial"/>
          <w:sz w:val="28"/>
          <w:szCs w:val="28"/>
          <w:lang w:val="en-US"/>
        </w:rPr>
        <w:t xml:space="preserve">Cisco security wheel: </w:t>
      </w:r>
    </w:p>
    <w:p w14:paraId="63C79FC4" w14:textId="77777777" w:rsidR="002032F7" w:rsidRPr="001C5D61" w:rsidRDefault="002032F7" w:rsidP="00DC510C">
      <w:pPr>
        <w:ind w:right="-719" w:firstLine="709"/>
        <w:rPr>
          <w:rFonts w:ascii="Arial" w:eastAsia="Arial" w:hAnsi="Arial" w:cs="Arial"/>
          <w:b/>
          <w:bCs/>
          <w:sz w:val="28"/>
          <w:szCs w:val="28"/>
        </w:rPr>
      </w:pPr>
      <w:r w:rsidRPr="001C5D61">
        <w:rPr>
          <w:noProof/>
          <w:sz w:val="28"/>
          <w:szCs w:val="28"/>
        </w:rPr>
        <w:drawing>
          <wp:inline distT="0" distB="0" distL="0" distR="0" wp14:anchorId="4F746143" wp14:editId="3EC428AC">
            <wp:extent cx="2465222" cy="2104476"/>
            <wp:effectExtent l="0" t="0" r="0" b="0"/>
            <wp:docPr id="56" name="Рисунок 56" descr="CCNA Exploration 4 – Modul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NA Exploration 4 – Modul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64" cy="21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0EB2" w14:textId="77777777" w:rsidR="002032F7" w:rsidRPr="001C5D61" w:rsidRDefault="002032F7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 xml:space="preserve">Также </w:t>
      </w:r>
      <w:r w:rsidRPr="001C5D61">
        <w:rPr>
          <w:rFonts w:eastAsia="Arial"/>
          <w:sz w:val="28"/>
          <w:szCs w:val="28"/>
          <w:lang w:val="en-US"/>
        </w:rPr>
        <w:t>Cisco</w:t>
      </w:r>
      <w:r w:rsidRPr="001C5D61">
        <w:rPr>
          <w:rFonts w:eastAsia="Arial"/>
          <w:sz w:val="28"/>
          <w:szCs w:val="28"/>
        </w:rPr>
        <w:t xml:space="preserve"> выделяет следующие виды вредоносных атак: </w:t>
      </w:r>
    </w:p>
    <w:p w14:paraId="19C5C378" w14:textId="77777777" w:rsidR="002032F7" w:rsidRPr="001C5D61" w:rsidRDefault="002032F7" w:rsidP="00DC510C">
      <w:pPr>
        <w:pStyle w:val="a4"/>
        <w:numPr>
          <w:ilvl w:val="0"/>
          <w:numId w:val="115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 xml:space="preserve">Reconnaissance Attacks </w:t>
      </w:r>
      <w:r w:rsidR="00665487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разведывательные, целью которых является</w:t>
      </w:r>
      <w:r w:rsidRPr="001C5D61">
        <w:rPr>
          <w:sz w:val="28"/>
          <w:szCs w:val="28"/>
        </w:rPr>
        <w:br/>
        <w:t>несанкционированный сбор информации.</w:t>
      </w:r>
    </w:p>
    <w:p w14:paraId="52E88F5C" w14:textId="77777777" w:rsidR="002032F7" w:rsidRPr="001C5D61" w:rsidRDefault="002032F7" w:rsidP="00DC510C">
      <w:pPr>
        <w:pStyle w:val="a4"/>
        <w:numPr>
          <w:ilvl w:val="0"/>
          <w:numId w:val="115"/>
        </w:numPr>
        <w:ind w:left="0" w:right="-719" w:firstLine="709"/>
        <w:contextualSpacing/>
        <w:rPr>
          <w:sz w:val="28"/>
          <w:szCs w:val="28"/>
        </w:rPr>
      </w:pPr>
      <w:r w:rsidRPr="001C5D61">
        <w:rPr>
          <w:sz w:val="28"/>
          <w:szCs w:val="28"/>
        </w:rPr>
        <w:t xml:space="preserve">Access Attacks </w:t>
      </w:r>
      <w:r w:rsidR="00665487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связанные с доступом, целью которых является</w:t>
      </w:r>
      <w:r w:rsidRPr="001C5D61">
        <w:rPr>
          <w:sz w:val="28"/>
          <w:szCs w:val="28"/>
        </w:rPr>
        <w:br/>
        <w:t>получение несанкционированного доступа к информации или подмена</w:t>
      </w:r>
      <w:r w:rsidRPr="001C5D61">
        <w:rPr>
          <w:sz w:val="28"/>
          <w:szCs w:val="28"/>
        </w:rPr>
        <w:br/>
        <w:t>информации.</w:t>
      </w:r>
    </w:p>
    <w:p w14:paraId="3ED0A22D" w14:textId="77777777" w:rsidR="002032F7" w:rsidRPr="001C5D61" w:rsidRDefault="002032F7" w:rsidP="00DC510C">
      <w:pPr>
        <w:pStyle w:val="a4"/>
        <w:numPr>
          <w:ilvl w:val="0"/>
          <w:numId w:val="115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sz w:val="28"/>
          <w:szCs w:val="28"/>
        </w:rPr>
        <w:t xml:space="preserve">DoS (Denial of Service) Attacks </w:t>
      </w:r>
      <w:r w:rsidR="00665487" w:rsidRPr="001C5D61">
        <w:rPr>
          <w:sz w:val="28"/>
          <w:szCs w:val="28"/>
        </w:rPr>
        <w:t>–</w:t>
      </w:r>
      <w:r w:rsidRPr="001C5D61">
        <w:rPr>
          <w:sz w:val="28"/>
          <w:szCs w:val="28"/>
        </w:rPr>
        <w:t xml:space="preserve"> связанные с сервисами, целью которых</w:t>
      </w:r>
      <w:r w:rsidRPr="001C5D61">
        <w:rPr>
          <w:sz w:val="28"/>
          <w:szCs w:val="28"/>
        </w:rPr>
        <w:br/>
        <w:t>является отказ в обслуживании по тому или иному протоколу.</w:t>
      </w:r>
      <w:r w:rsidRPr="001C5D61">
        <w:rPr>
          <w:rFonts w:eastAsia="Arial"/>
          <w:sz w:val="28"/>
          <w:szCs w:val="28"/>
        </w:rPr>
        <w:br w:type="page"/>
      </w:r>
    </w:p>
    <w:p w14:paraId="64EA6572" w14:textId="77777777" w:rsidR="006C4B2B" w:rsidRPr="00AB7F53" w:rsidRDefault="004E2C16" w:rsidP="00DC510C">
      <w:pPr>
        <w:ind w:right="-719" w:firstLine="709"/>
      </w:pPr>
      <w:r w:rsidRPr="00AB7F53">
        <w:rPr>
          <w:rFonts w:ascii="Arial" w:eastAsia="Arial" w:hAnsi="Arial" w:cs="Arial"/>
          <w:b/>
          <w:bCs/>
        </w:rPr>
        <w:lastRenderedPageBreak/>
        <w:t>78</w:t>
      </w:r>
      <w:r w:rsidR="0084742E" w:rsidRPr="00AB7F53">
        <w:rPr>
          <w:rFonts w:ascii="Arial" w:eastAsia="Arial" w:hAnsi="Arial" w:cs="Arial"/>
          <w:b/>
          <w:bCs/>
        </w:rPr>
        <w:t xml:space="preserve"> Примеры вредоносных атак в компьютерных сетях</w:t>
      </w:r>
    </w:p>
    <w:p w14:paraId="0F42C319" w14:textId="77777777" w:rsidR="006C4B2B" w:rsidRPr="00AB7F53" w:rsidRDefault="006C4B2B" w:rsidP="00DC510C">
      <w:pPr>
        <w:spacing w:line="52" w:lineRule="exact"/>
        <w:ind w:right="-719" w:firstLine="709"/>
      </w:pPr>
    </w:p>
    <w:p w14:paraId="0F435327" w14:textId="77777777" w:rsidR="006C4B2B" w:rsidRPr="00AB7F53" w:rsidRDefault="006C4B2B" w:rsidP="00DC510C">
      <w:pPr>
        <w:ind w:right="-719" w:firstLine="709"/>
        <w:rPr>
          <w:rFonts w:ascii="Arial" w:eastAsia="Arial" w:hAnsi="Arial" w:cs="Arial"/>
        </w:rPr>
      </w:pPr>
    </w:p>
    <w:p w14:paraId="24D9B412" w14:textId="77777777" w:rsidR="00665487" w:rsidRPr="001C5D61" w:rsidRDefault="00665487" w:rsidP="00DC510C">
      <w:pPr>
        <w:pStyle w:val="a4"/>
        <w:ind w:right="-719" w:firstLine="709"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  <w:lang w:val="en-US"/>
        </w:rPr>
        <w:t>Cisco</w:t>
      </w:r>
      <w:r w:rsidRPr="001C5D61">
        <w:rPr>
          <w:rFonts w:eastAsia="Arial"/>
          <w:sz w:val="28"/>
          <w:szCs w:val="28"/>
        </w:rPr>
        <w:t xml:space="preserve"> выделяет следующие виды вредоносных атак: </w:t>
      </w:r>
    </w:p>
    <w:p w14:paraId="4EDDD328" w14:textId="77777777" w:rsidR="00665487" w:rsidRPr="001C5D61" w:rsidRDefault="00665487" w:rsidP="00DC510C">
      <w:pPr>
        <w:pStyle w:val="a4"/>
        <w:numPr>
          <w:ilvl w:val="0"/>
          <w:numId w:val="116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Reconnaissance Attacks – разведывательные, целью которых является</w:t>
      </w:r>
      <w:r w:rsidRPr="001C5D61">
        <w:rPr>
          <w:sz w:val="28"/>
          <w:szCs w:val="28"/>
        </w:rPr>
        <w:br/>
        <w:t xml:space="preserve">несанкционированный сбор информации. </w:t>
      </w:r>
      <w:r w:rsidRPr="001C5D61">
        <w:rPr>
          <w:sz w:val="28"/>
          <w:szCs w:val="28"/>
        </w:rPr>
        <w:br/>
        <w:t>Примеры: просмотр содержимого пакетов сниферами (packet sniffing), сканирование адресов в поисках станций (ping sweeping), сканирование портов в поисках сервисов (port scanning), ловля на доверие (phishing), социальная инженерия (social engineering), поиск информации в Internet (Internet information queries).</w:t>
      </w:r>
    </w:p>
    <w:p w14:paraId="2EFA7D59" w14:textId="77777777" w:rsidR="00AB3F2A" w:rsidRPr="001C5D61" w:rsidRDefault="00665487" w:rsidP="00DC510C">
      <w:pPr>
        <w:pStyle w:val="a4"/>
        <w:numPr>
          <w:ilvl w:val="0"/>
          <w:numId w:val="116"/>
        </w:numPr>
        <w:ind w:left="0" w:right="-719" w:firstLine="709"/>
        <w:rPr>
          <w:sz w:val="28"/>
          <w:szCs w:val="28"/>
        </w:rPr>
      </w:pPr>
      <w:r w:rsidRPr="001C5D61">
        <w:rPr>
          <w:sz w:val="28"/>
          <w:szCs w:val="28"/>
        </w:rPr>
        <w:t>Access Attacks – связанные с доступом, целью которых является</w:t>
      </w:r>
      <w:r w:rsidRPr="001C5D61">
        <w:rPr>
          <w:sz w:val="28"/>
          <w:szCs w:val="28"/>
        </w:rPr>
        <w:br/>
        <w:t>получение несанкционированного доступа к информации или подмена</w:t>
      </w:r>
      <w:r w:rsidRPr="001C5D61">
        <w:rPr>
          <w:sz w:val="28"/>
          <w:szCs w:val="28"/>
        </w:rPr>
        <w:br/>
        <w:t>информации.</w:t>
      </w:r>
      <w:r w:rsidR="006050BE" w:rsidRPr="001C5D61">
        <w:rPr>
          <w:sz w:val="28"/>
          <w:szCs w:val="28"/>
        </w:rPr>
        <w:br/>
        <w:t>Примеры: подбор паролей методом «грубой силы» (brute-force password search), использование имеющихся прав не по назначению (trust exploitation), перенаправление пользовательских запросов на ложные серверы (port redirection), различные варианты подмены информации в каналах (man-in-the-middle), использование уязвимостей ПО (buffer overflow).</w:t>
      </w:r>
    </w:p>
    <w:p w14:paraId="5AA794AD" w14:textId="77777777" w:rsidR="00665487" w:rsidRPr="001C5D61" w:rsidRDefault="00665487" w:rsidP="00DC510C">
      <w:pPr>
        <w:pStyle w:val="a4"/>
        <w:numPr>
          <w:ilvl w:val="0"/>
          <w:numId w:val="116"/>
        </w:numPr>
        <w:ind w:left="0" w:right="-719" w:firstLine="709"/>
        <w:rPr>
          <w:sz w:val="28"/>
          <w:szCs w:val="28"/>
        </w:rPr>
        <w:sectPr w:rsidR="00665487" w:rsidRPr="001C5D61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  <w:r w:rsidRPr="001C5D61">
        <w:rPr>
          <w:sz w:val="28"/>
          <w:szCs w:val="28"/>
        </w:rPr>
        <w:t>DoS (Denial of Service) Attacks – связанные с сервисами, целью которых</w:t>
      </w:r>
      <w:r w:rsidRPr="001C5D61">
        <w:rPr>
          <w:sz w:val="28"/>
          <w:szCs w:val="28"/>
        </w:rPr>
        <w:br/>
        <w:t>является отказ в обслуживании по тому или иному протоколу.</w:t>
      </w:r>
      <w:r w:rsidR="00482DF8" w:rsidRPr="001C5D61">
        <w:rPr>
          <w:sz w:val="28"/>
          <w:szCs w:val="28"/>
        </w:rPr>
        <w:br/>
        <w:t>DDos (Distributed DoS) отличается тем, атаку проводят множество</w:t>
      </w:r>
      <w:r w:rsidR="00482DF8" w:rsidRPr="001C5D61">
        <w:rPr>
          <w:sz w:val="28"/>
          <w:szCs w:val="28"/>
        </w:rPr>
        <w:br/>
        <w:t xml:space="preserve">станций. </w:t>
      </w:r>
      <w:r w:rsidR="008167B8" w:rsidRPr="001C5D61">
        <w:rPr>
          <w:sz w:val="28"/>
          <w:szCs w:val="28"/>
        </w:rPr>
        <w:br/>
      </w:r>
      <w:r w:rsidR="00482DF8" w:rsidRPr="001C5D61">
        <w:rPr>
          <w:sz w:val="28"/>
          <w:szCs w:val="28"/>
        </w:rPr>
        <w:t>Примеры: ping с длиной пакета 65535 Byte с целью «завешивания» некоторых старых ОС (ping of dead), порождение с помощью особенностей</w:t>
      </w:r>
      <w:r w:rsidR="00482DF8" w:rsidRPr="001C5D61">
        <w:rPr>
          <w:sz w:val="28"/>
          <w:szCs w:val="28"/>
        </w:rPr>
        <w:br/>
        <w:t>SNMP-запросов многочисленных станций-«зомби» с целью «забрасывания»</w:t>
      </w:r>
      <w:r w:rsidR="00482DF8" w:rsidRPr="001C5D61">
        <w:rPr>
          <w:sz w:val="28"/>
          <w:szCs w:val="28"/>
        </w:rPr>
        <w:br/>
        <w:t>SNMP-ответами выбранной станции-«жертвы» (smurf), последовательное</w:t>
      </w:r>
      <w:r w:rsidR="00482DF8" w:rsidRPr="001C5D61">
        <w:rPr>
          <w:sz w:val="28"/>
          <w:szCs w:val="28"/>
        </w:rPr>
        <w:br/>
        <w:t>создание многочисленных полуоткрытых TCP-соединений (TCP SYN flooding).</w:t>
      </w:r>
    </w:p>
    <w:p w14:paraId="69FF866A" w14:textId="77777777" w:rsidR="006C4B2B" w:rsidRPr="001C5D61" w:rsidRDefault="004E2C16" w:rsidP="00DC510C">
      <w:pPr>
        <w:spacing w:line="282" w:lineRule="auto"/>
        <w:ind w:right="-719" w:firstLine="709"/>
        <w:rPr>
          <w:sz w:val="28"/>
          <w:szCs w:val="28"/>
        </w:rPr>
      </w:pPr>
      <w:bookmarkStart w:id="71" w:name="page72"/>
      <w:bookmarkEnd w:id="71"/>
      <w:r w:rsidRPr="00AB7F53">
        <w:rPr>
          <w:rFonts w:ascii="Arial" w:eastAsia="Arial" w:hAnsi="Arial" w:cs="Arial"/>
          <w:b/>
          <w:bCs/>
        </w:rPr>
        <w:lastRenderedPageBreak/>
        <w:t>79</w:t>
      </w:r>
      <w:r w:rsidR="0084742E" w:rsidRPr="00AB7F53">
        <w:rPr>
          <w:rFonts w:ascii="Arial" w:eastAsia="Arial" w:hAnsi="Arial" w:cs="Arial"/>
          <w:b/>
          <w:bCs/>
        </w:rPr>
        <w:t xml:space="preserve"> 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>Примеры злоумышленников и вредоносных программ в компьютерных сетях</w:t>
      </w:r>
    </w:p>
    <w:p w14:paraId="0AD47AFC" w14:textId="77777777" w:rsidR="006C4B2B" w:rsidRPr="001C5D61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147ECD4C" w14:textId="77777777" w:rsidR="006C4B2B" w:rsidRPr="001C5D61" w:rsidRDefault="0084742E" w:rsidP="00DC510C">
      <w:pPr>
        <w:pStyle w:val="a4"/>
        <w:ind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>Cisco выделяет следующие типы компьютерных преступников:</w:t>
      </w:r>
    </w:p>
    <w:p w14:paraId="5F96957A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Hackers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наиболее общий термин, но характерной чертой является наличие знаний в области компьютерных технологий.</w:t>
      </w:r>
    </w:p>
    <w:p w14:paraId="2EF1645B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Black Hats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злоумышленники, которые могут и не обладать больши'ми знаниями.</w:t>
      </w:r>
    </w:p>
    <w:p w14:paraId="7DA3B446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White Hats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выполняют несанкционированные атаки, но из благих побуждений (например, сообщают администратору об обнаруженных проблемах).</w:t>
      </w:r>
    </w:p>
    <w:p w14:paraId="0C47CAA2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Crackers (взломщики)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специализируются на взломе защиты КС, или ПО, или еще чего-либо.</w:t>
      </w:r>
    </w:p>
    <w:p w14:paraId="39355D3A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Spammers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массово рассылают электронную почту.</w:t>
      </w:r>
    </w:p>
    <w:p w14:paraId="4F4652A3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War Drivers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путешествуют в поисках «халявы» (обычно незащищенных беспроводных сетей).</w:t>
      </w:r>
    </w:p>
    <w:p w14:paraId="57DD0584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>Phishers</w:t>
      </w:r>
      <w:r w:rsidR="00723FDD" w:rsidRPr="001C5D61">
        <w:rPr>
          <w:sz w:val="32"/>
          <w:szCs w:val="32"/>
        </w:rPr>
        <w:t xml:space="preserve"> (</w:t>
      </w:r>
      <w:r w:rsidR="00723FDD" w:rsidRPr="001C5D61">
        <w:rPr>
          <w:sz w:val="32"/>
          <w:szCs w:val="32"/>
          <w:lang w:val="en-US"/>
        </w:rPr>
        <w:t>phone</w:t>
      </w:r>
      <w:r w:rsidR="00723FDD" w:rsidRPr="001C5D61">
        <w:rPr>
          <w:sz w:val="32"/>
          <w:szCs w:val="32"/>
        </w:rPr>
        <w:t xml:space="preserve"> </w:t>
      </w:r>
      <w:r w:rsidR="00723FDD" w:rsidRPr="001C5D61">
        <w:rPr>
          <w:sz w:val="32"/>
          <w:szCs w:val="32"/>
          <w:lang w:val="en-US"/>
        </w:rPr>
        <w:t>fishing</w:t>
      </w:r>
      <w:r w:rsidR="00723FDD" w:rsidRPr="001C5D61">
        <w:rPr>
          <w:sz w:val="32"/>
          <w:szCs w:val="32"/>
        </w:rPr>
        <w:t>)</w:t>
      </w:r>
      <w:r w:rsidRPr="001C5D61">
        <w:rPr>
          <w:sz w:val="32"/>
          <w:szCs w:val="32"/>
        </w:rPr>
        <w:t xml:space="preserve">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пытаются под различными предлогами «выудить» конфиденциальную информацию.</w:t>
      </w:r>
    </w:p>
    <w:p w14:paraId="55296BAC" w14:textId="77777777" w:rsidR="006C4B2B" w:rsidRPr="001C5D61" w:rsidRDefault="0084742E" w:rsidP="00DC510C">
      <w:pPr>
        <w:pStyle w:val="a4"/>
        <w:numPr>
          <w:ilvl w:val="0"/>
          <w:numId w:val="118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Phrickers </w:t>
      </w:r>
      <w:r w:rsidR="00723FDD" w:rsidRPr="001C5D61">
        <w:rPr>
          <w:sz w:val="32"/>
          <w:szCs w:val="32"/>
        </w:rPr>
        <w:t>(</w:t>
      </w:r>
      <w:r w:rsidR="00723FDD" w:rsidRPr="001C5D61">
        <w:rPr>
          <w:sz w:val="32"/>
          <w:szCs w:val="32"/>
          <w:lang w:val="en-US"/>
        </w:rPr>
        <w:t>phone</w:t>
      </w:r>
      <w:r w:rsidR="00723FDD" w:rsidRPr="001C5D61">
        <w:rPr>
          <w:sz w:val="32"/>
          <w:szCs w:val="32"/>
        </w:rPr>
        <w:t xml:space="preserve"> </w:t>
      </w:r>
      <w:r w:rsidR="00723FDD" w:rsidRPr="001C5D61">
        <w:rPr>
          <w:sz w:val="32"/>
          <w:szCs w:val="32"/>
          <w:lang w:val="en-US"/>
        </w:rPr>
        <w:t>freaks</w:t>
      </w:r>
      <w:r w:rsidR="00723FDD" w:rsidRPr="001C5D61">
        <w:rPr>
          <w:sz w:val="32"/>
          <w:szCs w:val="32"/>
        </w:rPr>
        <w:t xml:space="preserve">)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используют особенности телефонных сетей для совершения преступлений.</w:t>
      </w:r>
    </w:p>
    <w:p w14:paraId="311493B5" w14:textId="77777777" w:rsidR="006C4B2B" w:rsidRPr="001C5D61" w:rsidRDefault="0084742E" w:rsidP="00DC510C">
      <w:pPr>
        <w:pStyle w:val="a4"/>
        <w:ind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>Cisco выделяет три типа вредоносных программ:</w:t>
      </w:r>
    </w:p>
    <w:p w14:paraId="7D7341A5" w14:textId="77777777" w:rsidR="006C4B2B" w:rsidRPr="001C5D61" w:rsidRDefault="0084742E" w:rsidP="00DC510C">
      <w:pPr>
        <w:pStyle w:val="a4"/>
        <w:numPr>
          <w:ilvl w:val="0"/>
          <w:numId w:val="117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Viruses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наиболее общий термин, но характерной чертой является распространение с помощью внедрения вредоносного кода в пользовательские программы.</w:t>
      </w:r>
    </w:p>
    <w:p w14:paraId="49AA4E4D" w14:textId="77777777" w:rsidR="006C4B2B" w:rsidRPr="001C5D61" w:rsidRDefault="0084742E" w:rsidP="00DC510C">
      <w:pPr>
        <w:pStyle w:val="a4"/>
        <w:numPr>
          <w:ilvl w:val="0"/>
          <w:numId w:val="117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Worms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характерной чертой является самостоятельное распространение посредством СПД, протекающее в три фазы: поиск или создание известных вирусу заранее уязвимостей, внедрение путем копирования через сеть, вредоносное проявление.</w:t>
      </w:r>
    </w:p>
    <w:p w14:paraId="258AC773" w14:textId="77777777" w:rsidR="006C4B2B" w:rsidRPr="001C5D61" w:rsidRDefault="0084742E" w:rsidP="00DC510C">
      <w:pPr>
        <w:pStyle w:val="a4"/>
        <w:numPr>
          <w:ilvl w:val="0"/>
          <w:numId w:val="117"/>
        </w:numPr>
        <w:ind w:left="0" w:right="-719" w:firstLine="709"/>
        <w:rPr>
          <w:sz w:val="32"/>
          <w:szCs w:val="32"/>
        </w:rPr>
      </w:pPr>
      <w:r w:rsidRPr="001C5D61">
        <w:rPr>
          <w:sz w:val="32"/>
          <w:szCs w:val="32"/>
        </w:rPr>
        <w:t xml:space="preserve">Trojan horses </w:t>
      </w:r>
      <w:r w:rsidR="006E6E86" w:rsidRPr="001C5D61">
        <w:rPr>
          <w:sz w:val="32"/>
          <w:szCs w:val="32"/>
        </w:rPr>
        <w:t>–</w:t>
      </w:r>
      <w:r w:rsidRPr="001C5D61">
        <w:rPr>
          <w:sz w:val="32"/>
          <w:szCs w:val="32"/>
        </w:rPr>
        <w:t xml:space="preserve"> характерной чертой является маскировка под «безобидные» программы.</w:t>
      </w:r>
    </w:p>
    <w:p w14:paraId="58125AB2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532E4949" w14:textId="77777777" w:rsidR="0082123F" w:rsidRPr="001C5D61" w:rsidRDefault="004E2C16" w:rsidP="00DC510C">
      <w:pPr>
        <w:spacing w:line="290" w:lineRule="auto"/>
        <w:ind w:right="-719" w:firstLine="709"/>
        <w:rPr>
          <w:rFonts w:ascii="Arial" w:eastAsia="Arial" w:hAnsi="Arial" w:cs="Arial"/>
          <w:i/>
          <w:iCs/>
          <w:sz w:val="28"/>
          <w:szCs w:val="28"/>
        </w:rPr>
      </w:pPr>
      <w:bookmarkStart w:id="72" w:name="page73"/>
      <w:bookmarkEnd w:id="72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80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Задачи прокси, непосредственно не связанные с безопасностью</w:t>
      </w:r>
      <w:r w:rsidR="0084742E" w:rsidRPr="001C5D61">
        <w:rPr>
          <w:rFonts w:ascii="Arial" w:eastAsia="Arial" w:hAnsi="Arial" w:cs="Arial"/>
          <w:i/>
          <w:iCs/>
          <w:sz w:val="28"/>
          <w:szCs w:val="28"/>
        </w:rPr>
        <w:t xml:space="preserve"> </w:t>
      </w:r>
    </w:p>
    <w:p w14:paraId="31BE6191" w14:textId="77777777" w:rsidR="0082123F" w:rsidRPr="001C5D61" w:rsidRDefault="0082123F" w:rsidP="00DC510C">
      <w:pPr>
        <w:spacing w:line="290" w:lineRule="auto"/>
        <w:ind w:right="-719" w:firstLine="709"/>
        <w:rPr>
          <w:rFonts w:ascii="Arial" w:eastAsia="Arial" w:hAnsi="Arial" w:cs="Arial"/>
          <w:i/>
          <w:iCs/>
          <w:sz w:val="28"/>
          <w:szCs w:val="28"/>
        </w:rPr>
      </w:pPr>
    </w:p>
    <w:p w14:paraId="6FB1CEAA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Акселерация</w:t>
      </w:r>
      <w:r w:rsidRPr="001C5D61">
        <w:rPr>
          <w:rFonts w:eastAsia="Arial"/>
          <w:sz w:val="28"/>
          <w:szCs w:val="28"/>
        </w:rPr>
        <w:t xml:space="preserve">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ускорение доступа к сетевым ресурсам за счет определенных</w:t>
      </w:r>
      <w:r w:rsidR="00770C88" w:rsidRPr="001C5D61">
        <w:rPr>
          <w:rFonts w:eastAsia="Arial"/>
          <w:sz w:val="28"/>
          <w:szCs w:val="28"/>
        </w:rPr>
        <w:t xml:space="preserve"> </w:t>
      </w:r>
      <w:r w:rsidRPr="001C5D61">
        <w:rPr>
          <w:rFonts w:eastAsia="Arial"/>
          <w:sz w:val="28"/>
          <w:szCs w:val="28"/>
        </w:rPr>
        <w:t>оптимизаций.</w:t>
      </w:r>
    </w:p>
    <w:p w14:paraId="13524B8B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Основные способы:</w:t>
      </w:r>
    </w:p>
    <w:p w14:paraId="5728C9AB" w14:textId="77777777" w:rsidR="006C4B2B" w:rsidRPr="001C5D61" w:rsidRDefault="0084742E" w:rsidP="00DC510C">
      <w:pPr>
        <w:pStyle w:val="a4"/>
        <w:numPr>
          <w:ilvl w:val="0"/>
          <w:numId w:val="119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Кэширование.</w:t>
      </w:r>
    </w:p>
    <w:p w14:paraId="52CD8B79" w14:textId="77777777" w:rsidR="006C4B2B" w:rsidRPr="001C5D61" w:rsidRDefault="0084742E" w:rsidP="00DC510C">
      <w:pPr>
        <w:pStyle w:val="a4"/>
        <w:numPr>
          <w:ilvl w:val="0"/>
          <w:numId w:val="119"/>
        </w:numPr>
        <w:ind w:left="0" w:right="-719" w:firstLine="709"/>
        <w:contextualSpacing/>
        <w:rPr>
          <w:rFonts w:eastAsia="Arial"/>
          <w:sz w:val="28"/>
          <w:szCs w:val="28"/>
        </w:rPr>
      </w:pPr>
      <w:r w:rsidRPr="001C5D61">
        <w:rPr>
          <w:rFonts w:eastAsia="Arial"/>
          <w:sz w:val="28"/>
          <w:szCs w:val="28"/>
        </w:rPr>
        <w:t>Многопоточность.</w:t>
      </w:r>
    </w:p>
    <w:p w14:paraId="326C7F71" w14:textId="77777777" w:rsidR="006C4B2B" w:rsidRPr="001C5D61" w:rsidRDefault="0084742E" w:rsidP="00DC510C">
      <w:pPr>
        <w:pStyle w:val="a4"/>
        <w:numPr>
          <w:ilvl w:val="0"/>
          <w:numId w:val="119"/>
        </w:numPr>
        <w:ind w:left="0"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Поддержка «докачки».</w:t>
      </w:r>
    </w:p>
    <w:p w14:paraId="0761EDC4" w14:textId="77777777" w:rsidR="00750C4F" w:rsidRPr="001C5D61" w:rsidRDefault="00750C4F" w:rsidP="00DC510C">
      <w:pPr>
        <w:pStyle w:val="a4"/>
        <w:ind w:right="-719" w:firstLine="709"/>
        <w:rPr>
          <w:rFonts w:eastAsia="Arial"/>
          <w:i/>
          <w:iCs/>
          <w:sz w:val="28"/>
          <w:szCs w:val="28"/>
        </w:rPr>
      </w:pPr>
    </w:p>
    <w:p w14:paraId="52EB3844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Формирование трафика</w:t>
      </w:r>
      <w:r w:rsidRPr="001C5D61">
        <w:rPr>
          <w:rFonts w:eastAsia="Arial"/>
          <w:sz w:val="28"/>
          <w:szCs w:val="28"/>
        </w:rPr>
        <w:t xml:space="preserve"> </w:t>
      </w:r>
      <w:r w:rsidR="006E6E86" w:rsidRPr="001C5D61">
        <w:rPr>
          <w:rFonts w:eastAsia="Arial"/>
          <w:sz w:val="28"/>
          <w:szCs w:val="28"/>
        </w:rPr>
        <w:t>–</w:t>
      </w:r>
      <w:r w:rsidRPr="001C5D61">
        <w:rPr>
          <w:rFonts w:eastAsia="Arial"/>
          <w:sz w:val="28"/>
          <w:szCs w:val="28"/>
        </w:rPr>
        <w:t xml:space="preserve"> распределение приоритетов при доступе к сетевым ресурсам по определенным критериям.</w:t>
      </w:r>
    </w:p>
    <w:p w14:paraId="24DA6E28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Может быть программным или аппаратным, статическим или динамическим.</w:t>
      </w:r>
      <w:r w:rsidR="00750C4F" w:rsidRPr="001C5D61">
        <w:rPr>
          <w:sz w:val="28"/>
          <w:szCs w:val="28"/>
        </w:rPr>
        <w:br/>
      </w:r>
      <w:r w:rsidRPr="001C5D61">
        <w:rPr>
          <w:rFonts w:eastAsia="Arial"/>
          <w:sz w:val="28"/>
          <w:szCs w:val="28"/>
        </w:rPr>
        <w:t>Может осуществляться по разным критериям, например, по времени.</w:t>
      </w:r>
    </w:p>
    <w:p w14:paraId="6AC0CC1F" w14:textId="77777777" w:rsidR="00750C4F" w:rsidRPr="001C5D61" w:rsidRDefault="00750C4F" w:rsidP="00DC510C">
      <w:pPr>
        <w:pStyle w:val="a4"/>
        <w:ind w:right="-719" w:firstLine="709"/>
        <w:rPr>
          <w:rFonts w:eastAsia="Arial"/>
          <w:i/>
          <w:iCs/>
          <w:sz w:val="28"/>
          <w:szCs w:val="28"/>
        </w:rPr>
      </w:pPr>
    </w:p>
    <w:p w14:paraId="0163A811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i/>
          <w:iCs/>
          <w:sz w:val="28"/>
          <w:szCs w:val="28"/>
        </w:rPr>
        <w:t>Преобразование адресов</w:t>
      </w:r>
      <w:r w:rsidRPr="001C5D61">
        <w:rPr>
          <w:rFonts w:eastAsia="Arial"/>
          <w:sz w:val="28"/>
          <w:szCs w:val="28"/>
        </w:rPr>
        <w:t>.</w:t>
      </w:r>
    </w:p>
    <w:p w14:paraId="67334FBE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Особую проблему при организации коллективного доступа в Internet представляет собой «невидимость» внутренних адресов.</w:t>
      </w:r>
    </w:p>
    <w:p w14:paraId="36871560" w14:textId="77777777" w:rsidR="006C4B2B" w:rsidRPr="001C5D61" w:rsidRDefault="0084742E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Первоначально задачу можно сформулировать так: требуется, чтобы несколько пользовательских станций из внутренней подсети могли совместно пользоваться одним реальным адресом.</w:t>
      </w:r>
      <w:r w:rsidR="00F1060C" w:rsidRPr="001C5D61">
        <w:rPr>
          <w:rFonts w:eastAsia="Arial"/>
          <w:sz w:val="28"/>
          <w:szCs w:val="28"/>
        </w:rPr>
        <w:t xml:space="preserve"> </w:t>
      </w:r>
      <w:r w:rsidR="00F1060C" w:rsidRPr="001C5D61">
        <w:rPr>
          <w:sz w:val="28"/>
          <w:szCs w:val="28"/>
        </w:rPr>
        <w:t>NAT (Network Address Translation) -- наиболее общий стандарт, решающий задачу путем прозрачной подмены адресов на маршрутизаторах</w:t>
      </w:r>
    </w:p>
    <w:p w14:paraId="774BD1A6" w14:textId="77777777" w:rsidR="00AE2496" w:rsidRPr="001C5D61" w:rsidRDefault="00AE2496" w:rsidP="00DC510C">
      <w:pPr>
        <w:pStyle w:val="a4"/>
        <w:ind w:right="-719" w:firstLine="709"/>
        <w:rPr>
          <w:rFonts w:eastAsia="Arial"/>
          <w:sz w:val="28"/>
          <w:szCs w:val="28"/>
        </w:rPr>
      </w:pPr>
    </w:p>
    <w:p w14:paraId="32B6BBFA" w14:textId="77777777" w:rsidR="006C4B2B" w:rsidRPr="001C5D61" w:rsidRDefault="00AE2496" w:rsidP="00DC510C">
      <w:pPr>
        <w:pStyle w:val="a4"/>
        <w:ind w:right="-719" w:firstLine="709"/>
        <w:rPr>
          <w:sz w:val="28"/>
          <w:szCs w:val="28"/>
        </w:rPr>
      </w:pPr>
      <w:r w:rsidRPr="001C5D61">
        <w:rPr>
          <w:rFonts w:eastAsia="Arial"/>
          <w:sz w:val="28"/>
          <w:szCs w:val="28"/>
        </w:rPr>
        <w:t>Также можно упомянуть</w:t>
      </w:r>
      <w:r w:rsidR="0084742E" w:rsidRPr="001C5D61">
        <w:rPr>
          <w:rFonts w:eastAsia="Arial"/>
          <w:sz w:val="28"/>
          <w:szCs w:val="28"/>
        </w:rPr>
        <w:t xml:space="preserve"> прозрачное сжатие данных, балансировку нагрузки и вполне легальное перенаправление прикладных сервисов.</w:t>
      </w:r>
    </w:p>
    <w:p w14:paraId="2756243D" w14:textId="77777777" w:rsidR="006C4B2B" w:rsidRPr="00AB7F53" w:rsidRDefault="006C4B2B" w:rsidP="00DC510C">
      <w:pPr>
        <w:pStyle w:val="a4"/>
        <w:ind w:right="-719" w:firstLine="709"/>
        <w:rPr>
          <w:sz w:val="22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2EB8F767" w14:textId="77777777" w:rsidR="006C4B2B" w:rsidRPr="00AB7F53" w:rsidRDefault="004E2C16" w:rsidP="00DC510C">
      <w:pPr>
        <w:ind w:right="-719" w:firstLine="709"/>
      </w:pPr>
      <w:bookmarkStart w:id="73" w:name="page74"/>
      <w:bookmarkEnd w:id="73"/>
      <w:r w:rsidRPr="00AB7F53">
        <w:rPr>
          <w:rFonts w:ascii="Arial" w:eastAsia="Arial" w:hAnsi="Arial" w:cs="Arial"/>
          <w:b/>
          <w:bCs/>
        </w:rPr>
        <w:lastRenderedPageBreak/>
        <w:t>81</w:t>
      </w:r>
      <w:r w:rsidR="0084742E" w:rsidRPr="00AB7F53">
        <w:rPr>
          <w:rFonts w:ascii="Arial" w:eastAsia="Arial" w:hAnsi="Arial" w:cs="Arial"/>
          <w:b/>
          <w:bCs/>
        </w:rPr>
        <w:t xml:space="preserve"> NAT и другие манипуляции адресами</w:t>
      </w:r>
    </w:p>
    <w:p w14:paraId="08F7E996" w14:textId="77777777" w:rsidR="006C4B2B" w:rsidRPr="00AB7F53" w:rsidRDefault="006C4B2B" w:rsidP="00DC510C">
      <w:pPr>
        <w:spacing w:line="52" w:lineRule="exact"/>
        <w:ind w:right="-719" w:firstLine="709"/>
      </w:pPr>
    </w:p>
    <w:p w14:paraId="29C8D7B1" w14:textId="77777777" w:rsidR="008D0719" w:rsidRPr="001C5D61" w:rsidRDefault="008D0719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>Особую проблему при организации коллективного доступа в Internet представляет собой «невидимость» внутренних адресов.</w:t>
      </w:r>
    </w:p>
    <w:p w14:paraId="19075D9F" w14:textId="77777777" w:rsidR="008D0719" w:rsidRPr="001C5D61" w:rsidRDefault="008D0719" w:rsidP="00DC510C">
      <w:pPr>
        <w:pStyle w:val="a4"/>
        <w:ind w:right="-719" w:firstLine="709"/>
        <w:rPr>
          <w:szCs w:val="24"/>
        </w:rPr>
      </w:pPr>
      <w:r w:rsidRPr="001C5D61">
        <w:rPr>
          <w:rFonts w:eastAsia="Arial"/>
          <w:szCs w:val="24"/>
        </w:rPr>
        <w:t xml:space="preserve">Первоначально задачу можно сформулировать так: требуется, чтобы несколько пользовательских станций из внутренней подсети могли совместно пользоваться одним реальным адресом. </w:t>
      </w:r>
      <w:r w:rsidRPr="001C5D61">
        <w:rPr>
          <w:szCs w:val="24"/>
        </w:rPr>
        <w:t>NAT (Network Address Translation) -- наиболее общий стандарт, решающий задачу путем прозрачной подмены адресов на маршрутизаторах</w:t>
      </w:r>
    </w:p>
    <w:p w14:paraId="4A9F58B4" w14:textId="77777777" w:rsidR="006C4B2B" w:rsidRPr="001C5D61" w:rsidRDefault="006C4B2B" w:rsidP="00DC510C">
      <w:pPr>
        <w:spacing w:line="2" w:lineRule="exact"/>
        <w:ind w:right="-719" w:firstLine="709"/>
        <w:rPr>
          <w:sz w:val="24"/>
          <w:szCs w:val="24"/>
        </w:rPr>
      </w:pPr>
    </w:p>
    <w:p w14:paraId="5E1AD737" w14:textId="77777777" w:rsidR="008D0719" w:rsidRPr="001C5D61" w:rsidRDefault="008D0719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Обобщенный алгоритм работы IP NAT:</w:t>
      </w:r>
    </w:p>
    <w:p w14:paraId="46BF536A" w14:textId="77777777" w:rsidR="008D0719" w:rsidRPr="001C5D61" w:rsidRDefault="008D0719" w:rsidP="00DC510C">
      <w:pPr>
        <w:pStyle w:val="a4"/>
        <w:numPr>
          <w:ilvl w:val="0"/>
          <w:numId w:val="12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Клиент передает пакет прокси с поддержкой NAT.</w:t>
      </w:r>
    </w:p>
    <w:p w14:paraId="34EFDBB5" w14:textId="77777777" w:rsidR="008D0719" w:rsidRPr="001C5D61" w:rsidRDefault="008D0719" w:rsidP="00DC510C">
      <w:pPr>
        <w:pStyle w:val="a4"/>
        <w:numPr>
          <w:ilvl w:val="0"/>
          <w:numId w:val="12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Прокси запоминает IP-адрес назначения, IP-адрес источника, подставляет в качестве IP-адреса источника свой адрес и передает пакет серверу, запрашиваемому клиентом.</w:t>
      </w:r>
    </w:p>
    <w:p w14:paraId="70CC6C31" w14:textId="77777777" w:rsidR="008D0719" w:rsidRPr="001C5D61" w:rsidRDefault="008D0719" w:rsidP="00DC510C">
      <w:pPr>
        <w:pStyle w:val="a4"/>
        <w:numPr>
          <w:ilvl w:val="0"/>
          <w:numId w:val="120"/>
        </w:numPr>
        <w:ind w:left="0" w:right="-719" w:firstLine="709"/>
        <w:contextualSpacing/>
        <w:rPr>
          <w:rFonts w:eastAsia="Arial"/>
          <w:szCs w:val="24"/>
        </w:rPr>
      </w:pPr>
      <w:r w:rsidRPr="001C5D61">
        <w:rPr>
          <w:szCs w:val="24"/>
        </w:rPr>
        <w:t>После получения ответного пакета от сервера выполняются обратные преобразования на основе запомненной информации.</w:t>
      </w:r>
    </w:p>
    <w:p w14:paraId="6D5F91E7" w14:textId="77777777" w:rsidR="006C4B2B" w:rsidRPr="001C5D61" w:rsidRDefault="008D0719" w:rsidP="00DC510C">
      <w:pPr>
        <w:pStyle w:val="a4"/>
        <w:numPr>
          <w:ilvl w:val="0"/>
          <w:numId w:val="120"/>
        </w:numPr>
        <w:ind w:left="0" w:right="-719" w:firstLine="709"/>
        <w:rPr>
          <w:rFonts w:eastAsia="Arial"/>
          <w:szCs w:val="24"/>
        </w:rPr>
      </w:pPr>
      <w:r w:rsidRPr="001C5D61">
        <w:rPr>
          <w:szCs w:val="24"/>
        </w:rPr>
        <w:t>Ответный пакет передается клиенту.</w:t>
      </w:r>
    </w:p>
    <w:p w14:paraId="066D3FBC" w14:textId="77777777" w:rsidR="006C4B2B" w:rsidRPr="001C5D61" w:rsidRDefault="006C4B2B" w:rsidP="00DC510C">
      <w:pPr>
        <w:spacing w:line="37" w:lineRule="exact"/>
        <w:ind w:right="-719" w:firstLine="709"/>
        <w:rPr>
          <w:rFonts w:ascii="Arial" w:eastAsia="Arial" w:hAnsi="Arial" w:cs="Arial"/>
          <w:sz w:val="24"/>
          <w:szCs w:val="24"/>
        </w:rPr>
      </w:pPr>
    </w:p>
    <w:p w14:paraId="2832C9AB" w14:textId="77777777" w:rsidR="006C4B2B" w:rsidRPr="001C5D61" w:rsidRDefault="0084742E" w:rsidP="00DC510C">
      <w:pPr>
        <w:pStyle w:val="a4"/>
        <w:ind w:right="-719" w:firstLine="709"/>
        <w:rPr>
          <w:rFonts w:eastAsia="Arial"/>
          <w:szCs w:val="24"/>
        </w:rPr>
      </w:pPr>
      <w:r w:rsidRPr="001C5D61">
        <w:rPr>
          <w:rFonts w:eastAsia="Arial"/>
          <w:szCs w:val="24"/>
        </w:rPr>
        <w:t>Для обеспечения правильности выполнения преобразований строится таблица, то есть NAT работает по табличному принципу.</w:t>
      </w:r>
    </w:p>
    <w:p w14:paraId="3F6F6BB4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Все реализации NAT, в первую очередь, делятся на два типа:</w:t>
      </w:r>
    </w:p>
    <w:p w14:paraId="3083B647" w14:textId="77777777" w:rsidR="006C4B2B" w:rsidRPr="001C5D61" w:rsidRDefault="0084742E" w:rsidP="00DC510C">
      <w:pPr>
        <w:pStyle w:val="a4"/>
        <w:numPr>
          <w:ilvl w:val="0"/>
          <w:numId w:val="121"/>
        </w:numPr>
        <w:ind w:left="0" w:right="-719" w:firstLine="709"/>
        <w:contextualSpacing/>
        <w:rPr>
          <w:szCs w:val="24"/>
        </w:rPr>
      </w:pPr>
      <w:r w:rsidRPr="001C5D61">
        <w:rPr>
          <w:szCs w:val="24"/>
        </w:rPr>
        <w:t xml:space="preserve">Статические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преобразования осуществляется исходя из строгого соответствия пар адресов.</w:t>
      </w:r>
    </w:p>
    <w:p w14:paraId="47F48C1F" w14:textId="77777777" w:rsidR="006C4B2B" w:rsidRPr="001C5D61" w:rsidRDefault="0084742E" w:rsidP="00DC510C">
      <w:pPr>
        <w:pStyle w:val="a4"/>
        <w:numPr>
          <w:ilvl w:val="0"/>
          <w:numId w:val="121"/>
        </w:numPr>
        <w:ind w:left="0" w:right="-719" w:firstLine="709"/>
        <w:rPr>
          <w:szCs w:val="24"/>
        </w:rPr>
      </w:pPr>
      <w:r w:rsidRPr="001C5D61">
        <w:rPr>
          <w:szCs w:val="24"/>
        </w:rPr>
        <w:t xml:space="preserve">Динамические </w:t>
      </w:r>
      <w:r w:rsidR="006E6E86" w:rsidRPr="001C5D61">
        <w:rPr>
          <w:szCs w:val="24"/>
        </w:rPr>
        <w:t>–</w:t>
      </w:r>
      <w:r w:rsidRPr="001C5D61">
        <w:rPr>
          <w:szCs w:val="24"/>
        </w:rPr>
        <w:t xml:space="preserve"> при преобразованиях адреса по мере надобности выделяются из пула по определенному критерию.</w:t>
      </w:r>
    </w:p>
    <w:p w14:paraId="0BB0624C" w14:textId="77777777" w:rsidR="006C4B2B" w:rsidRPr="001C5D61" w:rsidRDefault="00D304F3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Наиболее сложной, но и наиболее полноценной формой NAT, позволяющей различать L4-соединения, является PAT (Port Address Translation) -- в дополнение к IP-адресам запоминаются номера программных портов. Согласно терминологии RFCs это называют NAPT (Network Address Port Translation), у Cisco это NAT Overload, но обычно используют аббревиатуру PAT. PAT-дополнение совместимо и со статическим, и с динамическим вариантами NAT.</w:t>
      </w:r>
    </w:p>
    <w:p w14:paraId="08B7B9B5" w14:textId="77777777" w:rsidR="00D304F3" w:rsidRPr="001C5D61" w:rsidRDefault="00D304F3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Первоначальная постановка задачи предполагает, что подменяется IP-адрес источника (source NAT), но возможна подмена IP-адреса назначения (destination NAT) либо обоих адресов (twice NAT).</w:t>
      </w:r>
    </w:p>
    <w:p w14:paraId="0B5BFBCC" w14:textId="77777777" w:rsidR="00D304F3" w:rsidRPr="001C5D61" w:rsidRDefault="00D304F3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Первоначальная постановка так же предполагает, что приватный IP-адрес замещается публичным, но, в общем случае, возможна произвольная комбинация. Наконец, первоначальная постановка задачи предполагает, что запросы порождаются клиентами во внутренней сети, но, поскольку «правильная» NAT-таблица работает в двух направлениях (преобразуются и IP-адреса назначения в ответных пакетах), открыта возможность обслуживания запросов со стороны внешних клиентов (two-way NAT). </w:t>
      </w:r>
    </w:p>
    <w:p w14:paraId="62D76692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Так, статический вариант NAT позволяет разместить во внутренней сети сервер и адресовать его из Internet.</w:t>
      </w:r>
    </w:p>
    <w:p w14:paraId="7C86E858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>Более того, статический вариант PAT позволяет перенаправлять запросы из Internet об определенных сервисах на соответствующие отдельные внутренние серверы.</w:t>
      </w:r>
    </w:p>
    <w:p w14:paraId="5E8C7B17" w14:textId="77777777" w:rsidR="006C4B2B" w:rsidRPr="001C5D61" w:rsidRDefault="0084742E" w:rsidP="00DC510C">
      <w:pPr>
        <w:pStyle w:val="a4"/>
        <w:ind w:right="-719" w:firstLine="709"/>
        <w:rPr>
          <w:szCs w:val="24"/>
        </w:rPr>
      </w:pPr>
      <w:r w:rsidRPr="001C5D61">
        <w:rPr>
          <w:szCs w:val="24"/>
        </w:rPr>
        <w:t xml:space="preserve">Все варианты NAT совместимы с туннелированием. NAT полностью противоречит </w:t>
      </w:r>
      <w:r w:rsidR="003915CD" w:rsidRPr="001C5D61">
        <w:rPr>
          <w:szCs w:val="24"/>
        </w:rPr>
        <w:t>идеологии</w:t>
      </w:r>
      <w:r w:rsidRPr="001C5D61">
        <w:rPr>
          <w:szCs w:val="24"/>
        </w:rPr>
        <w:t xml:space="preserve"> IPv6, поэтому, касательно IPv6, его поддержка не рекомендуется.</w:t>
      </w:r>
    </w:p>
    <w:p w14:paraId="4E5B1CC3" w14:textId="77777777" w:rsidR="006C4B2B" w:rsidRPr="00AB7F53" w:rsidRDefault="006C4B2B" w:rsidP="00DC510C">
      <w:pPr>
        <w:pStyle w:val="a4"/>
        <w:ind w:right="-719" w:firstLine="709"/>
        <w:rPr>
          <w:sz w:val="22"/>
        </w:rPr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186B44E7" w14:textId="77777777" w:rsidR="006C4B2B" w:rsidRPr="001C5D61" w:rsidRDefault="004E2C16" w:rsidP="00DC510C">
      <w:pPr>
        <w:ind w:right="-719" w:firstLine="709"/>
        <w:rPr>
          <w:sz w:val="28"/>
          <w:szCs w:val="28"/>
        </w:rPr>
      </w:pPr>
      <w:bookmarkStart w:id="74" w:name="page75"/>
      <w:bookmarkEnd w:id="74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82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Пример взаимодействия через прокси</w:t>
      </w:r>
    </w:p>
    <w:p w14:paraId="663F0026" w14:textId="77777777" w:rsidR="006C4B2B" w:rsidRPr="001C5D61" w:rsidRDefault="006C4B2B" w:rsidP="00DC510C">
      <w:pPr>
        <w:spacing w:line="52" w:lineRule="exact"/>
        <w:ind w:right="-719" w:firstLine="709"/>
        <w:rPr>
          <w:sz w:val="28"/>
          <w:szCs w:val="28"/>
        </w:rPr>
      </w:pPr>
    </w:p>
    <w:p w14:paraId="19F58E6B" w14:textId="77777777" w:rsidR="006C4B2B" w:rsidRPr="001C5D61" w:rsidRDefault="0084742E" w:rsidP="00DC510C">
      <w:pPr>
        <w:spacing w:line="300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Типичное место расположения прокси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это граница между внутренней сетью и сетью публичного доступа.</w:t>
      </w:r>
    </w:p>
    <w:p w14:paraId="7C6565D3" w14:textId="77777777" w:rsidR="006C4B2B" w:rsidRPr="001C5D61" w:rsidRDefault="0084742E" w:rsidP="00DC510C">
      <w:pPr>
        <w:spacing w:line="20" w:lineRule="exact"/>
        <w:ind w:right="-719" w:firstLine="709"/>
        <w:rPr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74112" behindDoc="1" locked="0" layoutInCell="0" allowOverlap="1" wp14:anchorId="06592674" wp14:editId="2524ED0F">
            <wp:simplePos x="0" y="0"/>
            <wp:positionH relativeFrom="column">
              <wp:posOffset>381000</wp:posOffset>
            </wp:positionH>
            <wp:positionV relativeFrom="paragraph">
              <wp:posOffset>-10795</wp:posOffset>
            </wp:positionV>
            <wp:extent cx="5734050" cy="15335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00506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7C18757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15F93CC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AB5E83A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F9AE139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3BF0D9D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37A2BEF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50F438E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4436ED66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0A3E3DD8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10D74E81" w14:textId="77777777" w:rsidR="006C4B2B" w:rsidRPr="001C5D61" w:rsidRDefault="006C4B2B" w:rsidP="00DC510C">
      <w:pPr>
        <w:spacing w:line="200" w:lineRule="exact"/>
        <w:ind w:right="-719" w:firstLine="709"/>
        <w:rPr>
          <w:sz w:val="28"/>
          <w:szCs w:val="28"/>
        </w:rPr>
      </w:pPr>
    </w:p>
    <w:p w14:paraId="2EEB65D5" w14:textId="77777777" w:rsidR="006C4B2B" w:rsidRPr="001C5D61" w:rsidRDefault="006C4B2B" w:rsidP="00DC510C">
      <w:pPr>
        <w:spacing w:line="247" w:lineRule="exact"/>
        <w:ind w:right="-719" w:firstLine="709"/>
        <w:rPr>
          <w:sz w:val="28"/>
          <w:szCs w:val="28"/>
        </w:rPr>
      </w:pPr>
    </w:p>
    <w:p w14:paraId="17AE7459" w14:textId="77777777" w:rsidR="006C4B2B" w:rsidRPr="001C5D61" w:rsidRDefault="0084742E" w:rsidP="00DC510C">
      <w:pPr>
        <w:spacing w:line="289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Две основные проблемы прокси: при использовании следует избегать каскадирования большого числа прокси, а также перегрузки ядра OC.</w:t>
      </w:r>
    </w:p>
    <w:p w14:paraId="1AB23740" w14:textId="77777777" w:rsidR="006C4B2B" w:rsidRPr="001C5D61" w:rsidRDefault="0084742E" w:rsidP="00DC510C">
      <w:pPr>
        <w:spacing w:line="276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 xml:space="preserve">Касательно протоколов прикладного уровня, подавляющее большинство прокси </w:t>
      </w:r>
      <w:r w:rsidR="006E6E86" w:rsidRPr="001C5D61">
        <w:rPr>
          <w:rFonts w:ascii="Arial" w:eastAsia="Arial" w:hAnsi="Arial" w:cs="Arial"/>
          <w:sz w:val="28"/>
          <w:szCs w:val="28"/>
        </w:rPr>
        <w:t>–</w:t>
      </w:r>
      <w:r w:rsidRPr="001C5D61">
        <w:rPr>
          <w:rFonts w:ascii="Arial" w:eastAsia="Arial" w:hAnsi="Arial" w:cs="Arial"/>
          <w:sz w:val="28"/>
          <w:szCs w:val="28"/>
        </w:rPr>
        <w:t xml:space="preserve"> это HTTP-прокси, причем двух вариантов:</w:t>
      </w:r>
    </w:p>
    <w:p w14:paraId="41FE5F94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1 Get Method.</w:t>
      </w:r>
    </w:p>
    <w:p w14:paraId="56A575A0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249E5232" w14:textId="77777777" w:rsidR="006C4B2B" w:rsidRPr="001C5D61" w:rsidRDefault="0084742E" w:rsidP="00DC510C">
      <w:pPr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2 Connect Method.</w:t>
      </w:r>
    </w:p>
    <w:p w14:paraId="68C3FE2F" w14:textId="77777777" w:rsidR="006C4B2B" w:rsidRPr="001C5D61" w:rsidRDefault="006C4B2B" w:rsidP="00DC510C">
      <w:pPr>
        <w:spacing w:line="38" w:lineRule="exact"/>
        <w:ind w:right="-719" w:firstLine="709"/>
        <w:rPr>
          <w:sz w:val="28"/>
          <w:szCs w:val="28"/>
        </w:rPr>
      </w:pPr>
    </w:p>
    <w:p w14:paraId="41FB4FDA" w14:textId="77777777" w:rsidR="006C4B2B" w:rsidRPr="001C5D61" w:rsidRDefault="0084742E" w:rsidP="00DC510C">
      <w:pPr>
        <w:spacing w:line="275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На втором месте находятся прокси электронной почты. Все остальные встречаются крайне редко.</w:t>
      </w:r>
    </w:p>
    <w:p w14:paraId="613344EC" w14:textId="77777777" w:rsidR="006C4B2B" w:rsidRPr="001C5D61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06E7ECB3" w14:textId="77777777" w:rsidR="006C4B2B" w:rsidRPr="001C5D61" w:rsidRDefault="0084742E" w:rsidP="00DC510C">
      <w:pPr>
        <w:spacing w:line="312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Обобщенная последовательность действий при взаимодействии клиента и сервера на примере HTTP-прокси.</w:t>
      </w:r>
    </w:p>
    <w:p w14:paraId="0A705623" w14:textId="77777777" w:rsidR="006C4B2B" w:rsidRPr="00AB7F53" w:rsidRDefault="006C4B2B" w:rsidP="00DC510C">
      <w:pPr>
        <w:ind w:right="-719" w:firstLine="709"/>
        <w:sectPr w:rsidR="006C4B2B" w:rsidRPr="00AB7F53" w:rsidSect="00DC510C">
          <w:pgSz w:w="11920" w:h="16840"/>
          <w:pgMar w:top="720" w:right="720" w:bottom="720" w:left="720" w:header="0" w:footer="0" w:gutter="0"/>
          <w:cols w:space="720" w:equalWidth="0">
            <w:col w:w="9760"/>
          </w:cols>
        </w:sectPr>
      </w:pPr>
    </w:p>
    <w:p w14:paraId="12A53EA8" w14:textId="77777777" w:rsidR="006C4B2B" w:rsidRPr="001C5D61" w:rsidRDefault="004E2C16" w:rsidP="00DC510C">
      <w:pPr>
        <w:ind w:right="-719" w:firstLine="709"/>
        <w:rPr>
          <w:sz w:val="28"/>
          <w:szCs w:val="28"/>
        </w:rPr>
      </w:pPr>
      <w:bookmarkStart w:id="75" w:name="page76"/>
      <w:bookmarkEnd w:id="75"/>
      <w:r w:rsidRPr="001C5D61">
        <w:rPr>
          <w:rFonts w:ascii="Arial" w:eastAsia="Arial" w:hAnsi="Arial" w:cs="Arial"/>
          <w:b/>
          <w:bCs/>
          <w:sz w:val="28"/>
          <w:szCs w:val="28"/>
        </w:rPr>
        <w:lastRenderedPageBreak/>
        <w:t>83</w:t>
      </w:r>
      <w:r w:rsidR="0084742E" w:rsidRPr="001C5D61">
        <w:rPr>
          <w:rFonts w:ascii="Arial" w:eastAsia="Arial" w:hAnsi="Arial" w:cs="Arial"/>
          <w:b/>
          <w:bCs/>
          <w:sz w:val="28"/>
          <w:szCs w:val="28"/>
        </w:rPr>
        <w:t xml:space="preserve"> Классификация инструментальных средств, реализующих прокси</w:t>
      </w:r>
    </w:p>
    <w:p w14:paraId="68616083" w14:textId="77777777" w:rsidR="006C4B2B" w:rsidRPr="001C5D61" w:rsidRDefault="006C4B2B" w:rsidP="00DC510C">
      <w:pPr>
        <w:spacing w:line="329" w:lineRule="exact"/>
        <w:ind w:right="-719" w:firstLine="709"/>
        <w:rPr>
          <w:sz w:val="28"/>
          <w:szCs w:val="28"/>
        </w:rPr>
      </w:pPr>
    </w:p>
    <w:p w14:paraId="7AC0653E" w14:textId="77777777" w:rsidR="006C4B2B" w:rsidRPr="001C5D61" w:rsidRDefault="0084742E" w:rsidP="00DC510C">
      <w:pPr>
        <w:spacing w:line="280" w:lineRule="auto"/>
        <w:ind w:right="-719" w:firstLine="709"/>
        <w:rPr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Все задачи, выполняемые прокси, могут решаться самыми разными устройствами на различных уровнях модели OSI. Все способы можно объединить в три направления:</w:t>
      </w:r>
    </w:p>
    <w:p w14:paraId="41F8EBB1" w14:textId="77777777" w:rsidR="006C4B2B" w:rsidRPr="001C5D61" w:rsidRDefault="006C4B2B" w:rsidP="00DC510C">
      <w:pPr>
        <w:spacing w:line="2" w:lineRule="exact"/>
        <w:ind w:right="-719" w:firstLine="709"/>
        <w:rPr>
          <w:sz w:val="28"/>
          <w:szCs w:val="28"/>
        </w:rPr>
      </w:pPr>
    </w:p>
    <w:p w14:paraId="0576BBFF" w14:textId="77777777" w:rsidR="006C4B2B" w:rsidRPr="001C5D61" w:rsidRDefault="0084742E" w:rsidP="00DC510C">
      <w:pPr>
        <w:numPr>
          <w:ilvl w:val="0"/>
          <w:numId w:val="44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Host-based (Server-based + Personal) – сугубо программные решения на базе универсальных серверных и настольных ОС, таких как Windows и Linux. Эти ОС, в свою очередь, «крутятся» на обычных серверах и пользовательских станциях. Здесь можно сразу выделить два уровня, на которых можно решать упомянутые задачи: ядро ОС и прикладное ПО.</w:t>
      </w:r>
    </w:p>
    <w:p w14:paraId="3716DF2F" w14:textId="77777777" w:rsidR="006C4B2B" w:rsidRPr="001C5D61" w:rsidRDefault="0084742E" w:rsidP="00DC510C">
      <w:pPr>
        <w:numPr>
          <w:ilvl w:val="0"/>
          <w:numId w:val="44"/>
        </w:numPr>
        <w:tabs>
          <w:tab w:val="left" w:pos="814"/>
        </w:tabs>
        <w:spacing w:line="276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Integrated — программно-аппаратные решения на базе специализированных сетевых OC, таких как IOS и Junos OS, которые «крутятся» на маршрутизаторах и другом сетевом оборудовании. Эти ОС хоть и специализированы как сетевые, но в своей области универсальны, то есть не полностью адаптированы к упомянутым задачам. Степень адаптации повышается за счет специальных аппаратных модулей.</w:t>
      </w:r>
    </w:p>
    <w:p w14:paraId="037CD4BC" w14:textId="77777777" w:rsidR="006C4B2B" w:rsidRPr="001C5D61" w:rsidRDefault="0084742E" w:rsidP="00DC510C">
      <w:pPr>
        <w:numPr>
          <w:ilvl w:val="0"/>
          <w:numId w:val="44"/>
        </w:numPr>
        <w:tabs>
          <w:tab w:val="left" w:pos="814"/>
        </w:tabs>
        <w:spacing w:line="289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Appliance-based — полностью специализированные аппаратные решения, такие как Cisco ASA и SafeNet eSafe. Такие устройства «сосредоточены» на обеспечении безопасности и называются аппаратными сетевыми экранами (security appliances). Аппаратные сетевые экраны, которые «заточены» для контроля доступа по протоколам прикладного уровня, известны как NACs (Network Admission Controls). Примером может служить Cisco Ironport.</w:t>
      </w:r>
    </w:p>
    <w:p w14:paraId="66F9EEC9" w14:textId="77777777" w:rsidR="006C4B2B" w:rsidRPr="001C5D61" w:rsidRDefault="0084742E" w:rsidP="00DC510C">
      <w:pPr>
        <w:spacing w:line="311" w:lineRule="auto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t>Типичное место расположения прокси — это граница между внутренней сетью и сетью публичного доступа.</w:t>
      </w:r>
    </w:p>
    <w:p w14:paraId="1D4A8198" w14:textId="77777777" w:rsidR="004E2C16" w:rsidRPr="001C5D61" w:rsidRDefault="0084742E" w:rsidP="00DC510C">
      <w:pPr>
        <w:spacing w:line="20" w:lineRule="exact"/>
        <w:ind w:right="-719" w:firstLine="709"/>
        <w:rPr>
          <w:rFonts w:ascii="Arial" w:eastAsia="Arial" w:hAnsi="Arial" w:cs="Arial"/>
          <w:sz w:val="28"/>
          <w:szCs w:val="28"/>
        </w:rPr>
      </w:pPr>
      <w:r w:rsidRPr="001C5D61">
        <w:rPr>
          <w:noProof/>
          <w:sz w:val="28"/>
          <w:szCs w:val="28"/>
        </w:rPr>
        <w:drawing>
          <wp:anchor distT="0" distB="0" distL="114300" distR="114300" simplePos="0" relativeHeight="251675136" behindDoc="1" locked="0" layoutInCell="0" allowOverlap="1" wp14:anchorId="14A725C7" wp14:editId="6B610826">
            <wp:simplePos x="0" y="0"/>
            <wp:positionH relativeFrom="column">
              <wp:posOffset>381000</wp:posOffset>
            </wp:positionH>
            <wp:positionV relativeFrom="paragraph">
              <wp:posOffset>-25400</wp:posOffset>
            </wp:positionV>
            <wp:extent cx="5734050" cy="13049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5A5F43" w14:textId="5AACF5C4" w:rsidR="00A63077" w:rsidRPr="001C5D61" w:rsidRDefault="00A63077">
      <w:pPr>
        <w:rPr>
          <w:rFonts w:ascii="Arial" w:eastAsia="Arial" w:hAnsi="Arial" w:cs="Arial"/>
          <w:sz w:val="28"/>
          <w:szCs w:val="28"/>
        </w:rPr>
      </w:pPr>
      <w:r w:rsidRPr="001C5D61">
        <w:rPr>
          <w:rFonts w:ascii="Arial" w:eastAsia="Arial" w:hAnsi="Arial" w:cs="Arial"/>
          <w:sz w:val="28"/>
          <w:szCs w:val="28"/>
        </w:rPr>
        <w:br w:type="page"/>
      </w:r>
    </w:p>
    <w:p w14:paraId="70A90097" w14:textId="77777777" w:rsidR="00A63077" w:rsidRPr="00A63077" w:rsidRDefault="00A63077" w:rsidP="00A63077">
      <w:pPr>
        <w:ind w:firstLine="709"/>
        <w:jc w:val="both"/>
        <w:outlineLvl w:val="0"/>
        <w:rPr>
          <w:rFonts w:eastAsia="Times New Roman"/>
          <w:b/>
          <w:bCs/>
          <w:kern w:val="36"/>
          <w:sz w:val="48"/>
          <w:szCs w:val="48"/>
        </w:rPr>
      </w:pPr>
      <w:r w:rsidRPr="00A63077">
        <w:rPr>
          <w:rFonts w:ascii="Arial" w:eastAsia="Times New Roman" w:hAnsi="Arial" w:cs="Arial"/>
          <w:b/>
          <w:bCs/>
          <w:i/>
          <w:iCs/>
          <w:color w:val="000000"/>
          <w:kern w:val="36"/>
          <w:shd w:val="clear" w:color="auto" w:fill="FFFF00"/>
        </w:rPr>
        <w:lastRenderedPageBreak/>
        <w:t>84 Фильтрация и NAT в Windows</w:t>
      </w:r>
    </w:p>
    <w:p w14:paraId="1E888603" w14:textId="77777777" w:rsidR="00A63077" w:rsidRPr="00A63077" w:rsidRDefault="00A63077" w:rsidP="00A63077">
      <w:pPr>
        <w:rPr>
          <w:rFonts w:eastAsia="Times New Roman"/>
          <w:sz w:val="28"/>
          <w:szCs w:val="28"/>
        </w:rPr>
      </w:pPr>
    </w:p>
    <w:p w14:paraId="7689DCF4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ab/>
        <w:t>Фильтры строятся на основе правил (rules).</w:t>
      </w:r>
    </w:p>
    <w:p w14:paraId="21EE81DE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Каждое правило -- это строка, содержащая в себе условия, определяющие подпадает ли пакет под правило, и действие, которое необходимо осуществить в случае выполнения условий.</w:t>
      </w:r>
    </w:p>
    <w:p w14:paraId="55F8D3A0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Правила могут объединяться в цепочки (chains) и образовывать сложную иерархию.</w:t>
      </w:r>
    </w:p>
    <w:p w14:paraId="45DB80E2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Начиная с Windows XP SP2 и Server 2003 SP1, в ядро интегрирован Windows Firewall. Позиционируют как базовый персональный сетевой экран.</w:t>
      </w:r>
    </w:p>
    <w:p w14:paraId="10EC3D30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В Windows 10 (Server 2016, Server 2019, ...) Windows Firewall, в связке с Windows Defender и Windows Action Center, постепенно «переносят» в отдельное системное приложение под названием Windows Security</w:t>
      </w:r>
    </w:p>
    <w:p w14:paraId="51F4212B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Упрощенными для удобства пользователя специфическими формами NAT являются Network Bridge и Internet Connection Sharing («вытесняют » сервис Routing and Remote Access). </w:t>
      </w:r>
    </w:p>
    <w:p w14:paraId="1DA95A72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Network Bridge позволяет объединить два возможно разнородных сегмента с целью эмуляции одного сегмента. </w:t>
      </w:r>
    </w:p>
    <w:p w14:paraId="04FF8981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Internet Connection Sharing позволяет нескольким пользователям из одной подсети совместно использовать (в режиме разделения времени) один сетевой интерфейс из другой подсети, обычно с целью доступа в Internet.</w:t>
      </w:r>
    </w:p>
    <w:p w14:paraId="5A4AD548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Полноценная поддержка NAT с графическим интерфейсом доступна в серверных редакциях -- в составе Routing and Remote Access. В Server 2003 R2 был интегрированный компонент Routing and Remote Access, в Server 2008 R2 -- опциональная роль с тем же названием. Начиная с Server 2012, роль имеет название Remote Access. Для конфигурирования используют оснастку Routing and Remote Access (rrasmgmt.msc).</w:t>
      </w:r>
    </w:p>
    <w:p w14:paraId="03E50693" w14:textId="77777777" w:rsidR="00A63077" w:rsidRPr="00A63077" w:rsidRDefault="00A63077" w:rsidP="00A63077">
      <w:pPr>
        <w:ind w:firstLine="720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В случае масштабного применения для серверов Windows предлагали стандартный пакет ISA (Internet Security and Acceleration) Server, который позже назвали Forefront Threat Management Gateway. Позиционировали как кэширующий прокси-сервер с возможностями сетевого экрана. Но в 2012 г. разработка прекращена.</w:t>
      </w:r>
    </w:p>
    <w:p w14:paraId="0439D999" w14:textId="77777777" w:rsidR="00A63077" w:rsidRPr="00A63077" w:rsidRDefault="00A63077" w:rsidP="00A63077">
      <w:pPr>
        <w:ind w:firstLine="709"/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Кроме того, очень широко применяют пакеты сторонних производителей, среди которых следует выделить Qbik WinGate и Kerio (GFI Software) KerioControl.</w:t>
      </w:r>
    </w:p>
    <w:p w14:paraId="3A5D6BCB" w14:textId="77777777" w:rsidR="00A63077" w:rsidRPr="00A63077" w:rsidRDefault="00A63077" w:rsidP="00A63077">
      <w:pPr>
        <w:spacing w:after="240"/>
        <w:rPr>
          <w:rFonts w:eastAsia="Times New Roman"/>
          <w:sz w:val="28"/>
          <w:szCs w:val="28"/>
        </w:rPr>
      </w:pPr>
    </w:p>
    <w:p w14:paraId="0F118DC5" w14:textId="77777777" w:rsidR="00A63077" w:rsidRPr="001C5D61" w:rsidRDefault="00A63077">
      <w:pPr>
        <w:rPr>
          <w:rFonts w:ascii="Arial" w:eastAsia="Times New Roman" w:hAnsi="Arial" w:cs="Arial"/>
          <w:b/>
          <w:bCs/>
          <w:i/>
          <w:iCs/>
          <w:color w:val="000000"/>
          <w:kern w:val="36"/>
          <w:sz w:val="24"/>
          <w:szCs w:val="24"/>
          <w:shd w:val="clear" w:color="auto" w:fill="FFFF00"/>
        </w:rPr>
      </w:pPr>
      <w:r w:rsidRPr="001C5D61">
        <w:rPr>
          <w:rFonts w:ascii="Arial" w:eastAsia="Times New Roman" w:hAnsi="Arial" w:cs="Arial"/>
          <w:b/>
          <w:bCs/>
          <w:i/>
          <w:iCs/>
          <w:color w:val="000000"/>
          <w:kern w:val="36"/>
          <w:sz w:val="24"/>
          <w:szCs w:val="24"/>
          <w:shd w:val="clear" w:color="auto" w:fill="FFFF00"/>
        </w:rPr>
        <w:br w:type="page"/>
      </w:r>
    </w:p>
    <w:p w14:paraId="2CFD20D7" w14:textId="77478DA3" w:rsidR="00A63077" w:rsidRPr="00A63077" w:rsidRDefault="00A63077" w:rsidP="00A63077">
      <w:pPr>
        <w:ind w:firstLine="709"/>
        <w:jc w:val="both"/>
        <w:outlineLvl w:val="0"/>
        <w:rPr>
          <w:rFonts w:eastAsia="Times New Roman"/>
          <w:b/>
          <w:bCs/>
          <w:kern w:val="36"/>
          <w:sz w:val="48"/>
          <w:szCs w:val="48"/>
        </w:rPr>
      </w:pPr>
      <w:r w:rsidRPr="00A63077">
        <w:rPr>
          <w:rFonts w:ascii="Arial" w:eastAsia="Times New Roman" w:hAnsi="Arial" w:cs="Arial"/>
          <w:b/>
          <w:bCs/>
          <w:i/>
          <w:iCs/>
          <w:color w:val="000000"/>
          <w:kern w:val="36"/>
          <w:shd w:val="clear" w:color="auto" w:fill="FFFF00"/>
        </w:rPr>
        <w:lastRenderedPageBreak/>
        <w:t>85 Пакет IP Tables</w:t>
      </w:r>
    </w:p>
    <w:p w14:paraId="05E1A6A2" w14:textId="77777777" w:rsidR="00A63077" w:rsidRPr="00A63077" w:rsidRDefault="00A63077" w:rsidP="00A63077">
      <w:pPr>
        <w:rPr>
          <w:rFonts w:eastAsia="Times New Roman"/>
          <w:sz w:val="32"/>
          <w:szCs w:val="32"/>
        </w:rPr>
      </w:pPr>
    </w:p>
    <w:p w14:paraId="3CC2561D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В большинстве систем UNIX широко применяют пакет IP Filter -- в основном для целей фильтрации и NAT.</w:t>
      </w:r>
    </w:p>
    <w:p w14:paraId="066E7865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В Linux эту роль выполняет пакет IP Tables (пришел на смену Ipfwadm и IP Chains).</w:t>
      </w:r>
    </w:p>
    <w:p w14:paraId="570D76B5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Для нормальной работы IP Tables должны быть включены некоторые опции ядра.</w:t>
      </w:r>
    </w:p>
    <w:p w14:paraId="3A8FEA8D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Для обеспечения возможности управления введен одноименный сервис iptables.</w:t>
      </w:r>
    </w:p>
    <w:p w14:paraId="3E25F32C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Фильтры строятся на основе правил (rules).</w:t>
      </w:r>
    </w:p>
    <w:p w14:paraId="50EEB18E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Каждое правило -- это строка, содержащая в себе условия, определяющие подпадает ли пакет под правило, и действие, которое необходимо осуществить в случае выполнения условий.</w:t>
      </w:r>
    </w:p>
    <w:p w14:paraId="701E74DE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Правила могут объединяться в цепочки (chains) и образовывать сложную иерархию.</w:t>
      </w:r>
    </w:p>
    <w:p w14:paraId="5B765225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          Следовательно, при работе с IP Tables необходимо внимательно проверять содержимое и последовательность правил.</w:t>
      </w:r>
    </w:p>
    <w:p w14:paraId="653A4C0D" w14:textId="77777777" w:rsidR="00A63077" w:rsidRPr="00A63077" w:rsidRDefault="00A63077" w:rsidP="00A63077">
      <w:pPr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ab/>
        <w:t>Стандартные цепочки IP TABLES:</w:t>
      </w:r>
    </w:p>
    <w:p w14:paraId="08847D2C" w14:textId="39453D50" w:rsidR="00A63077" w:rsidRPr="00A63077" w:rsidRDefault="00A63077" w:rsidP="00A63077">
      <w:pPr>
        <w:rPr>
          <w:rFonts w:eastAsia="Times New Roman"/>
          <w:sz w:val="32"/>
          <w:szCs w:val="32"/>
        </w:rPr>
      </w:pPr>
      <w:r w:rsidRPr="001C5D61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13D8876" wp14:editId="41035E4B">
            <wp:extent cx="5732145" cy="3807460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A6B" w14:textId="77777777" w:rsidR="00A63077" w:rsidRPr="00A63077" w:rsidRDefault="00A63077" w:rsidP="00A63077">
      <w:pPr>
        <w:spacing w:after="240"/>
        <w:rPr>
          <w:rFonts w:eastAsia="Times New Roman"/>
          <w:sz w:val="32"/>
          <w:szCs w:val="32"/>
        </w:rPr>
      </w:pPr>
    </w:p>
    <w:p w14:paraId="3AE9DF99" w14:textId="77777777" w:rsidR="00A63077" w:rsidRPr="001C5D61" w:rsidRDefault="00A63077">
      <w:pPr>
        <w:rPr>
          <w:rFonts w:ascii="Arial" w:eastAsia="Times New Roman" w:hAnsi="Arial" w:cs="Arial"/>
          <w:b/>
          <w:bCs/>
          <w:i/>
          <w:iCs/>
          <w:color w:val="000000"/>
          <w:kern w:val="36"/>
          <w:sz w:val="28"/>
          <w:szCs w:val="28"/>
          <w:shd w:val="clear" w:color="auto" w:fill="FFFF00"/>
        </w:rPr>
      </w:pPr>
      <w:r w:rsidRPr="001C5D61">
        <w:rPr>
          <w:rFonts w:ascii="Arial" w:eastAsia="Times New Roman" w:hAnsi="Arial" w:cs="Arial"/>
          <w:b/>
          <w:bCs/>
          <w:i/>
          <w:iCs/>
          <w:color w:val="000000"/>
          <w:kern w:val="36"/>
          <w:sz w:val="28"/>
          <w:szCs w:val="28"/>
          <w:shd w:val="clear" w:color="auto" w:fill="FFFF00"/>
        </w:rPr>
        <w:br w:type="page"/>
      </w:r>
    </w:p>
    <w:p w14:paraId="1010B5DF" w14:textId="2F78733E" w:rsidR="00A63077" w:rsidRPr="00A63077" w:rsidRDefault="00A63077" w:rsidP="00A63077">
      <w:pPr>
        <w:ind w:firstLine="709"/>
        <w:jc w:val="both"/>
        <w:outlineLvl w:val="0"/>
        <w:rPr>
          <w:rFonts w:eastAsia="Times New Roman"/>
          <w:b/>
          <w:bCs/>
          <w:kern w:val="36"/>
          <w:sz w:val="48"/>
          <w:szCs w:val="48"/>
        </w:rPr>
      </w:pPr>
      <w:r w:rsidRPr="00A63077">
        <w:rPr>
          <w:rFonts w:ascii="Arial" w:eastAsia="Times New Roman" w:hAnsi="Arial" w:cs="Arial"/>
          <w:b/>
          <w:bCs/>
          <w:i/>
          <w:iCs/>
          <w:color w:val="000000"/>
          <w:kern w:val="36"/>
          <w:shd w:val="clear" w:color="auto" w:fill="FFFF00"/>
        </w:rPr>
        <w:lastRenderedPageBreak/>
        <w:t>86 Полноценные прокси на базе Windows и Linux</w:t>
      </w:r>
    </w:p>
    <w:p w14:paraId="6C1DEE2C" w14:textId="77777777" w:rsidR="00A63077" w:rsidRPr="00A63077" w:rsidRDefault="00A63077" w:rsidP="00A63077">
      <w:pPr>
        <w:rPr>
          <w:rFonts w:eastAsia="Times New Roman"/>
          <w:sz w:val="24"/>
          <w:szCs w:val="24"/>
        </w:rPr>
      </w:pPr>
    </w:p>
    <w:p w14:paraId="5346F6BC" w14:textId="77777777" w:rsidR="00A63077" w:rsidRPr="00A63077" w:rsidRDefault="00A63077" w:rsidP="00A63077">
      <w:pPr>
        <w:ind w:firstLine="709"/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Начиная с Windows XP SP2 и Server 2003 SP1, в ядро интегрирован Windows Firewall. Позиционируют как базовый персональный сетевой экран. В Windows 10 (Server 2016, Server 2019, ...) Windows Firewall, в связке с Windows Defender и Windows Action Center, постепенно «переносят» в отдельное системное приложение под названием Windows Security.</w:t>
      </w:r>
    </w:p>
    <w:p w14:paraId="647461BC" w14:textId="77777777" w:rsidR="00A63077" w:rsidRPr="00A63077" w:rsidRDefault="00A63077" w:rsidP="00A63077">
      <w:pPr>
        <w:ind w:firstLine="709"/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Де факто стандартным прокси-сервером для систем UNIX, в том числе и Linux, является пакет Squid со стандартным конфигурационным файлом</w:t>
      </w:r>
    </w:p>
    <w:p w14:paraId="5FD66886" w14:textId="77777777" w:rsidR="00A63077" w:rsidRPr="00A63077" w:rsidRDefault="00A63077" w:rsidP="00A63077">
      <w:pPr>
        <w:ind w:firstLine="709"/>
        <w:jc w:val="both"/>
        <w:rPr>
          <w:rFonts w:eastAsia="Times New Roman"/>
          <w:sz w:val="32"/>
          <w:szCs w:val="32"/>
        </w:rPr>
      </w:pPr>
      <w:r w:rsidRPr="00A63077">
        <w:rPr>
          <w:rFonts w:ascii="Arial" w:eastAsia="Times New Roman" w:hAnsi="Arial" w:cs="Arial"/>
          <w:color w:val="000000"/>
          <w:sz w:val="28"/>
          <w:szCs w:val="28"/>
        </w:rPr>
        <w:t>/etc/squid/squid.conf.</w:t>
      </w:r>
    </w:p>
    <w:p w14:paraId="3F74C6DA" w14:textId="77777777" w:rsidR="00A63077" w:rsidRPr="00A63077" w:rsidRDefault="00A63077" w:rsidP="00A63077">
      <w:pPr>
        <w:rPr>
          <w:rFonts w:eastAsia="Times New Roman"/>
          <w:sz w:val="24"/>
          <w:szCs w:val="24"/>
        </w:rPr>
      </w:pPr>
    </w:p>
    <w:p w14:paraId="14761110" w14:textId="77777777" w:rsidR="00A63077" w:rsidRDefault="00A63077">
      <w:pPr>
        <w:rPr>
          <w:rFonts w:ascii="Arial" w:eastAsia="Times New Roman" w:hAnsi="Arial" w:cs="Arial"/>
          <w:b/>
          <w:bCs/>
          <w:i/>
          <w:iCs/>
          <w:color w:val="000000"/>
          <w:kern w:val="36"/>
          <w:shd w:val="clear" w:color="auto" w:fill="FFFF00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kern w:val="36"/>
          <w:shd w:val="clear" w:color="auto" w:fill="FFFF00"/>
        </w:rPr>
        <w:br w:type="page"/>
      </w:r>
    </w:p>
    <w:p w14:paraId="7DFD81CB" w14:textId="3933D4C3" w:rsidR="00A63077" w:rsidRPr="00A63077" w:rsidRDefault="00A63077" w:rsidP="00A63077">
      <w:pPr>
        <w:ind w:firstLine="709"/>
        <w:jc w:val="both"/>
        <w:outlineLvl w:val="0"/>
        <w:rPr>
          <w:rFonts w:eastAsia="Times New Roman"/>
          <w:b/>
          <w:bCs/>
          <w:kern w:val="36"/>
          <w:sz w:val="48"/>
          <w:szCs w:val="48"/>
        </w:rPr>
      </w:pPr>
      <w:r w:rsidRPr="00A63077">
        <w:rPr>
          <w:rFonts w:ascii="Arial" w:eastAsia="Times New Roman" w:hAnsi="Arial" w:cs="Arial"/>
          <w:b/>
          <w:bCs/>
          <w:i/>
          <w:iCs/>
          <w:color w:val="000000"/>
          <w:kern w:val="36"/>
          <w:shd w:val="clear" w:color="auto" w:fill="FFFF00"/>
        </w:rPr>
        <w:lastRenderedPageBreak/>
        <w:t>87 Поддержка NAT в IOS</w:t>
      </w:r>
    </w:p>
    <w:p w14:paraId="01693878" w14:textId="77777777" w:rsidR="00A63077" w:rsidRPr="00A63077" w:rsidRDefault="00A63077" w:rsidP="00A63077">
      <w:pPr>
        <w:rPr>
          <w:rFonts w:eastAsia="Times New Roman"/>
          <w:sz w:val="24"/>
          <w:szCs w:val="24"/>
        </w:rPr>
      </w:pPr>
    </w:p>
    <w:p w14:paraId="3CA8007A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Cisco IOS поддерживает все теоретические варианты NAT. Статические и динамические преобразования совместимы (даже в одном направлении), но статические нужно конфигурировать раньше динамических.</w:t>
      </w:r>
    </w:p>
    <w:p w14:paraId="14271A99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           Отдельно взятое правило преобразований задают командой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>ip nat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3B340918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           Если правило относится к динамическим преобразованиям, аргумент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overload 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разрешает совместное использование пула адресов и включает PAT. Если правило относится к статическим преобразованиям, PAT включает аргумент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>extendable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564DA952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           Обязательно нужно «привязать» сетевые интерфейсы к внутренней сети (inside) и сети публичного доступа (outside) командами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>ip nat inside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 и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>ip nat outside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 соответственно (можно и не по одному).</w:t>
      </w:r>
    </w:p>
    <w:p w14:paraId="7C659331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Важно правильно понимать Cisco-терминологию, связанную с адресацией при NAT-преобразованиях:</w:t>
      </w:r>
    </w:p>
    <w:p w14:paraId="5FCCA7EC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1. Inside local -- адрес расположенной в сети inside станции как он «виден» в сети inside.</w:t>
      </w:r>
    </w:p>
    <w:p w14:paraId="495302F1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2. Inside global -- адрес расположенной в inside-сети станции как он «виден» в сети outside.</w:t>
      </w:r>
    </w:p>
    <w:p w14:paraId="10A4BB35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3. Outside local -- адрес расположенной в сети outside станции как он «виден» в сети inside.</w:t>
      </w:r>
    </w:p>
    <w:p w14:paraId="1AAEAA10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4. Outside global -- адрес расположенной в сети outside станции как он «виден» в сети outside.</w:t>
      </w:r>
    </w:p>
    <w:p w14:paraId="39BED811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Cisco-варианты NAT:</w:t>
      </w:r>
    </w:p>
    <w:p w14:paraId="6973DD1D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1. ip nat inside source static -- в направлении из сети inside в сеть outside подменяется IP-адрес источника (и IP-адрес назначения в обратном направлении), то есть адрес inside local заменяется адресом inside global (классический статический source NAT).</w:t>
      </w:r>
    </w:p>
    <w:p w14:paraId="1CF692AE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2. ip nat inside source list -- замены аналогично ip nat inside source static, плюс позволяет задействовать список адресов inside local и пул адресов inside global (динамический source NAT).</w:t>
      </w:r>
    </w:p>
    <w:p w14:paraId="3A65DB54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3. ip nat inside destination list -- в направлении из сети outside в сеть inside подменяется IP-адрес назначения, то есть адрес inside global заменяется адресом inside local -- фактически то же самое, что и ip nat inside source, но позволяет задействовать список адресов inside global и пул адресов inside local (используется редко).</w:t>
      </w:r>
    </w:p>
    <w:p w14:paraId="709BEF3E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4. ip nat outside source static -- в направлении из сети outside в сеть inside подменяется IP-адрес источника, то есть адрес outside global заменяется адресом outside local (статический destination NAT, используется редко).</w:t>
      </w:r>
    </w:p>
    <w:p w14:paraId="2936138A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>           5. ip nat outside source list -- замены аналогично ip nat outside source static, плюс позволяет задействовать список адресов outside global и пул адресов outside local (динамический destination NAT, используется редко).</w:t>
      </w:r>
    </w:p>
    <w:p w14:paraId="1A984BE8" w14:textId="77777777" w:rsidR="00A63077" w:rsidRPr="00A63077" w:rsidRDefault="00A63077" w:rsidP="00A63077">
      <w:pPr>
        <w:jc w:val="both"/>
        <w:rPr>
          <w:rFonts w:eastAsia="Times New Roman"/>
          <w:sz w:val="28"/>
          <w:szCs w:val="28"/>
        </w:rPr>
      </w:pP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           Для просмотра nat-таблицы используют команды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>show ip nat translations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 xml:space="preserve">, для просмотра статистики - </w:t>
      </w:r>
      <w:r w:rsidRPr="00A63077">
        <w:rPr>
          <w:rFonts w:ascii="Courier New" w:eastAsia="Times New Roman" w:hAnsi="Courier New" w:cs="Courier New"/>
          <w:color w:val="000000"/>
          <w:sz w:val="24"/>
          <w:szCs w:val="24"/>
        </w:rPr>
        <w:t>show ip nat statistics</w:t>
      </w:r>
      <w:r w:rsidRPr="00A63077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385D4475" w14:textId="77777777" w:rsidR="006C4B2B" w:rsidRPr="00AB7F53" w:rsidRDefault="006C4B2B" w:rsidP="00A63077">
      <w:pPr>
        <w:tabs>
          <w:tab w:val="left" w:pos="1020"/>
        </w:tabs>
        <w:ind w:left="709" w:right="-719"/>
        <w:rPr>
          <w:rFonts w:ascii="Arial" w:eastAsia="Arial" w:hAnsi="Arial" w:cs="Arial"/>
        </w:rPr>
      </w:pPr>
    </w:p>
    <w:sectPr w:rsidR="006C4B2B" w:rsidRPr="00AB7F53" w:rsidSect="00DC510C">
      <w:pgSz w:w="11920" w:h="16840"/>
      <w:pgMar w:top="720" w:right="720" w:bottom="720" w:left="720" w:header="0" w:footer="0" w:gutter="0"/>
      <w:cols w:space="720" w:equalWidth="0">
        <w:col w:w="97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77A10" w14:textId="77777777" w:rsidR="00C17F29" w:rsidRDefault="00C17F29" w:rsidP="004E7A8E">
      <w:r>
        <w:separator/>
      </w:r>
    </w:p>
  </w:endnote>
  <w:endnote w:type="continuationSeparator" w:id="0">
    <w:p w14:paraId="3564A03E" w14:textId="77777777" w:rsidR="00C17F29" w:rsidRDefault="00C17F29" w:rsidP="004E7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F13A7" w14:textId="77777777" w:rsidR="00C17F29" w:rsidRDefault="00C17F29" w:rsidP="004E7A8E">
      <w:r>
        <w:separator/>
      </w:r>
    </w:p>
  </w:footnote>
  <w:footnote w:type="continuationSeparator" w:id="0">
    <w:p w14:paraId="26BE1236" w14:textId="77777777" w:rsidR="00C17F29" w:rsidRDefault="00C17F29" w:rsidP="004E7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EBC"/>
    <w:multiLevelType w:val="hybridMultilevel"/>
    <w:tmpl w:val="7FFA26E4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04DE7"/>
    <w:multiLevelType w:val="hybridMultilevel"/>
    <w:tmpl w:val="9C144C34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51C38"/>
    <w:multiLevelType w:val="hybridMultilevel"/>
    <w:tmpl w:val="67CEE7B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F10F0"/>
    <w:multiLevelType w:val="hybridMultilevel"/>
    <w:tmpl w:val="6518CD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5EE64"/>
    <w:multiLevelType w:val="hybridMultilevel"/>
    <w:tmpl w:val="FCFE31B6"/>
    <w:lvl w:ilvl="0" w:tplc="62E461BA">
      <w:start w:val="1"/>
      <w:numFmt w:val="decimal"/>
      <w:lvlText w:val="%1."/>
      <w:lvlJc w:val="left"/>
    </w:lvl>
    <w:lvl w:ilvl="1" w:tplc="AD2CF810">
      <w:numFmt w:val="decimal"/>
      <w:lvlText w:val=""/>
      <w:lvlJc w:val="left"/>
    </w:lvl>
    <w:lvl w:ilvl="2" w:tplc="092E9002">
      <w:numFmt w:val="decimal"/>
      <w:lvlText w:val=""/>
      <w:lvlJc w:val="left"/>
    </w:lvl>
    <w:lvl w:ilvl="3" w:tplc="20C6B74A">
      <w:numFmt w:val="decimal"/>
      <w:lvlText w:val=""/>
      <w:lvlJc w:val="left"/>
    </w:lvl>
    <w:lvl w:ilvl="4" w:tplc="2A86B5E6">
      <w:numFmt w:val="decimal"/>
      <w:lvlText w:val=""/>
      <w:lvlJc w:val="left"/>
    </w:lvl>
    <w:lvl w:ilvl="5" w:tplc="E82A137A">
      <w:numFmt w:val="decimal"/>
      <w:lvlText w:val=""/>
      <w:lvlJc w:val="left"/>
    </w:lvl>
    <w:lvl w:ilvl="6" w:tplc="721CFD3C">
      <w:numFmt w:val="decimal"/>
      <w:lvlText w:val=""/>
      <w:lvlJc w:val="left"/>
    </w:lvl>
    <w:lvl w:ilvl="7" w:tplc="AD1EDA5A">
      <w:numFmt w:val="decimal"/>
      <w:lvlText w:val=""/>
      <w:lvlJc w:val="left"/>
    </w:lvl>
    <w:lvl w:ilvl="8" w:tplc="33329716">
      <w:numFmt w:val="decimal"/>
      <w:lvlText w:val=""/>
      <w:lvlJc w:val="left"/>
    </w:lvl>
  </w:abstractNum>
  <w:abstractNum w:abstractNumId="5" w15:restartNumberingAfterBreak="0">
    <w:nsid w:val="06B94764"/>
    <w:multiLevelType w:val="hybridMultilevel"/>
    <w:tmpl w:val="F58ECA0C"/>
    <w:lvl w:ilvl="0" w:tplc="A9E8AA28">
      <w:start w:val="1"/>
      <w:numFmt w:val="bullet"/>
      <w:lvlText w:val="-"/>
      <w:lvlJc w:val="left"/>
    </w:lvl>
    <w:lvl w:ilvl="1" w:tplc="6E2E6128">
      <w:numFmt w:val="decimal"/>
      <w:lvlText w:val=""/>
      <w:lvlJc w:val="left"/>
    </w:lvl>
    <w:lvl w:ilvl="2" w:tplc="DB1EB576">
      <w:numFmt w:val="decimal"/>
      <w:lvlText w:val=""/>
      <w:lvlJc w:val="left"/>
    </w:lvl>
    <w:lvl w:ilvl="3" w:tplc="FFDAD7A4">
      <w:numFmt w:val="decimal"/>
      <w:lvlText w:val=""/>
      <w:lvlJc w:val="left"/>
    </w:lvl>
    <w:lvl w:ilvl="4" w:tplc="3DD0A2DA">
      <w:numFmt w:val="decimal"/>
      <w:lvlText w:val=""/>
      <w:lvlJc w:val="left"/>
    </w:lvl>
    <w:lvl w:ilvl="5" w:tplc="F01AD14A">
      <w:numFmt w:val="decimal"/>
      <w:lvlText w:val=""/>
      <w:lvlJc w:val="left"/>
    </w:lvl>
    <w:lvl w:ilvl="6" w:tplc="981A9B0C">
      <w:numFmt w:val="decimal"/>
      <w:lvlText w:val=""/>
      <w:lvlJc w:val="left"/>
    </w:lvl>
    <w:lvl w:ilvl="7" w:tplc="ACA8359A">
      <w:numFmt w:val="decimal"/>
      <w:lvlText w:val=""/>
      <w:lvlJc w:val="left"/>
    </w:lvl>
    <w:lvl w:ilvl="8" w:tplc="E14CA200">
      <w:numFmt w:val="decimal"/>
      <w:lvlText w:val=""/>
      <w:lvlJc w:val="left"/>
    </w:lvl>
  </w:abstractNum>
  <w:abstractNum w:abstractNumId="6" w15:restartNumberingAfterBreak="0">
    <w:nsid w:val="06EB5BD4"/>
    <w:multiLevelType w:val="hybridMultilevel"/>
    <w:tmpl w:val="3D52FB2C"/>
    <w:lvl w:ilvl="0" w:tplc="9280D3C8">
      <w:start w:val="1"/>
      <w:numFmt w:val="decimal"/>
      <w:lvlText w:val="%1."/>
      <w:lvlJc w:val="left"/>
    </w:lvl>
    <w:lvl w:ilvl="1" w:tplc="4CC45D0E">
      <w:numFmt w:val="decimal"/>
      <w:lvlText w:val=""/>
      <w:lvlJc w:val="left"/>
    </w:lvl>
    <w:lvl w:ilvl="2" w:tplc="71B6C4AE">
      <w:numFmt w:val="decimal"/>
      <w:lvlText w:val=""/>
      <w:lvlJc w:val="left"/>
    </w:lvl>
    <w:lvl w:ilvl="3" w:tplc="EE12AD56">
      <w:numFmt w:val="decimal"/>
      <w:lvlText w:val=""/>
      <w:lvlJc w:val="left"/>
    </w:lvl>
    <w:lvl w:ilvl="4" w:tplc="73004B34">
      <w:numFmt w:val="decimal"/>
      <w:lvlText w:val=""/>
      <w:lvlJc w:val="left"/>
    </w:lvl>
    <w:lvl w:ilvl="5" w:tplc="86304624">
      <w:numFmt w:val="decimal"/>
      <w:lvlText w:val=""/>
      <w:lvlJc w:val="left"/>
    </w:lvl>
    <w:lvl w:ilvl="6" w:tplc="522E18E2">
      <w:numFmt w:val="decimal"/>
      <w:lvlText w:val=""/>
      <w:lvlJc w:val="left"/>
    </w:lvl>
    <w:lvl w:ilvl="7" w:tplc="183E86C2">
      <w:numFmt w:val="decimal"/>
      <w:lvlText w:val=""/>
      <w:lvlJc w:val="left"/>
    </w:lvl>
    <w:lvl w:ilvl="8" w:tplc="2F90F2A4">
      <w:numFmt w:val="decimal"/>
      <w:lvlText w:val=""/>
      <w:lvlJc w:val="left"/>
    </w:lvl>
  </w:abstractNum>
  <w:abstractNum w:abstractNumId="7" w15:restartNumberingAfterBreak="0">
    <w:nsid w:val="06F875CD"/>
    <w:multiLevelType w:val="hybridMultilevel"/>
    <w:tmpl w:val="399C6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F2B15E"/>
    <w:multiLevelType w:val="hybridMultilevel"/>
    <w:tmpl w:val="E88031E0"/>
    <w:lvl w:ilvl="0" w:tplc="EFEAADF6">
      <w:start w:val="1"/>
      <w:numFmt w:val="bullet"/>
      <w:lvlText w:val="к"/>
      <w:lvlJc w:val="left"/>
    </w:lvl>
    <w:lvl w:ilvl="1" w:tplc="4B6A88CC">
      <w:numFmt w:val="decimal"/>
      <w:lvlText w:val=""/>
      <w:lvlJc w:val="left"/>
    </w:lvl>
    <w:lvl w:ilvl="2" w:tplc="7BCA8454">
      <w:numFmt w:val="decimal"/>
      <w:lvlText w:val=""/>
      <w:lvlJc w:val="left"/>
    </w:lvl>
    <w:lvl w:ilvl="3" w:tplc="EBCEEC62">
      <w:numFmt w:val="decimal"/>
      <w:lvlText w:val=""/>
      <w:lvlJc w:val="left"/>
    </w:lvl>
    <w:lvl w:ilvl="4" w:tplc="1C8A4E04">
      <w:numFmt w:val="decimal"/>
      <w:lvlText w:val=""/>
      <w:lvlJc w:val="left"/>
    </w:lvl>
    <w:lvl w:ilvl="5" w:tplc="6A84C45E">
      <w:numFmt w:val="decimal"/>
      <w:lvlText w:val=""/>
      <w:lvlJc w:val="left"/>
    </w:lvl>
    <w:lvl w:ilvl="6" w:tplc="E71468FC">
      <w:numFmt w:val="decimal"/>
      <w:lvlText w:val=""/>
      <w:lvlJc w:val="left"/>
    </w:lvl>
    <w:lvl w:ilvl="7" w:tplc="FF5050DE">
      <w:numFmt w:val="decimal"/>
      <w:lvlText w:val=""/>
      <w:lvlJc w:val="left"/>
    </w:lvl>
    <w:lvl w:ilvl="8" w:tplc="B698565E">
      <w:numFmt w:val="decimal"/>
      <w:lvlText w:val=""/>
      <w:lvlJc w:val="left"/>
    </w:lvl>
  </w:abstractNum>
  <w:abstractNum w:abstractNumId="9" w15:restartNumberingAfterBreak="0">
    <w:nsid w:val="094211F2"/>
    <w:multiLevelType w:val="hybridMultilevel"/>
    <w:tmpl w:val="EF6A59E6"/>
    <w:lvl w:ilvl="0" w:tplc="3A34253A">
      <w:start w:val="1"/>
      <w:numFmt w:val="bullet"/>
      <w:lvlText w:val="с"/>
      <w:lvlJc w:val="left"/>
    </w:lvl>
    <w:lvl w:ilvl="1" w:tplc="8830173C">
      <w:numFmt w:val="decimal"/>
      <w:lvlText w:val=""/>
      <w:lvlJc w:val="left"/>
    </w:lvl>
    <w:lvl w:ilvl="2" w:tplc="DE20F42C">
      <w:numFmt w:val="decimal"/>
      <w:lvlText w:val=""/>
      <w:lvlJc w:val="left"/>
    </w:lvl>
    <w:lvl w:ilvl="3" w:tplc="D7B28AC2">
      <w:numFmt w:val="decimal"/>
      <w:lvlText w:val=""/>
      <w:lvlJc w:val="left"/>
    </w:lvl>
    <w:lvl w:ilvl="4" w:tplc="9C2850AA">
      <w:numFmt w:val="decimal"/>
      <w:lvlText w:val=""/>
      <w:lvlJc w:val="left"/>
    </w:lvl>
    <w:lvl w:ilvl="5" w:tplc="E09088B8">
      <w:numFmt w:val="decimal"/>
      <w:lvlText w:val=""/>
      <w:lvlJc w:val="left"/>
    </w:lvl>
    <w:lvl w:ilvl="6" w:tplc="6890CBBC">
      <w:numFmt w:val="decimal"/>
      <w:lvlText w:val=""/>
      <w:lvlJc w:val="left"/>
    </w:lvl>
    <w:lvl w:ilvl="7" w:tplc="6B40F522">
      <w:numFmt w:val="decimal"/>
      <w:lvlText w:val=""/>
      <w:lvlJc w:val="left"/>
    </w:lvl>
    <w:lvl w:ilvl="8" w:tplc="E0942B7E">
      <w:numFmt w:val="decimal"/>
      <w:lvlText w:val=""/>
      <w:lvlJc w:val="left"/>
    </w:lvl>
  </w:abstractNum>
  <w:abstractNum w:abstractNumId="10" w15:restartNumberingAfterBreak="0">
    <w:nsid w:val="094543F9"/>
    <w:multiLevelType w:val="hybridMultilevel"/>
    <w:tmpl w:val="F3C20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0382C5"/>
    <w:multiLevelType w:val="hybridMultilevel"/>
    <w:tmpl w:val="22626450"/>
    <w:lvl w:ilvl="0" w:tplc="B43621C0">
      <w:start w:val="1"/>
      <w:numFmt w:val="bullet"/>
      <w:lvlText w:val="В"/>
      <w:lvlJc w:val="left"/>
    </w:lvl>
    <w:lvl w:ilvl="1" w:tplc="45D8DDCC">
      <w:numFmt w:val="decimal"/>
      <w:lvlText w:val=""/>
      <w:lvlJc w:val="left"/>
    </w:lvl>
    <w:lvl w:ilvl="2" w:tplc="7DB276A8">
      <w:numFmt w:val="decimal"/>
      <w:lvlText w:val=""/>
      <w:lvlJc w:val="left"/>
    </w:lvl>
    <w:lvl w:ilvl="3" w:tplc="8C1A5488">
      <w:numFmt w:val="decimal"/>
      <w:lvlText w:val=""/>
      <w:lvlJc w:val="left"/>
    </w:lvl>
    <w:lvl w:ilvl="4" w:tplc="417C9ECA">
      <w:numFmt w:val="decimal"/>
      <w:lvlText w:val=""/>
      <w:lvlJc w:val="left"/>
    </w:lvl>
    <w:lvl w:ilvl="5" w:tplc="16D65CF8">
      <w:numFmt w:val="decimal"/>
      <w:lvlText w:val=""/>
      <w:lvlJc w:val="left"/>
    </w:lvl>
    <w:lvl w:ilvl="6" w:tplc="EA8A44E8">
      <w:numFmt w:val="decimal"/>
      <w:lvlText w:val=""/>
      <w:lvlJc w:val="left"/>
    </w:lvl>
    <w:lvl w:ilvl="7" w:tplc="DBD2888C">
      <w:numFmt w:val="decimal"/>
      <w:lvlText w:val=""/>
      <w:lvlJc w:val="left"/>
    </w:lvl>
    <w:lvl w:ilvl="8" w:tplc="E83ABF6A">
      <w:numFmt w:val="decimal"/>
      <w:lvlText w:val=""/>
      <w:lvlJc w:val="left"/>
    </w:lvl>
  </w:abstractNum>
  <w:abstractNum w:abstractNumId="12" w15:restartNumberingAfterBreak="0">
    <w:nsid w:val="0BF72B14"/>
    <w:multiLevelType w:val="hybridMultilevel"/>
    <w:tmpl w:val="12C8C252"/>
    <w:lvl w:ilvl="0" w:tplc="68D6793A">
      <w:start w:val="1"/>
      <w:numFmt w:val="decimal"/>
      <w:lvlText w:val="%1."/>
      <w:lvlJc w:val="left"/>
    </w:lvl>
    <w:lvl w:ilvl="1" w:tplc="463E33BC">
      <w:numFmt w:val="decimal"/>
      <w:lvlText w:val=""/>
      <w:lvlJc w:val="left"/>
    </w:lvl>
    <w:lvl w:ilvl="2" w:tplc="33CA5B74">
      <w:numFmt w:val="decimal"/>
      <w:lvlText w:val=""/>
      <w:lvlJc w:val="left"/>
    </w:lvl>
    <w:lvl w:ilvl="3" w:tplc="0214F3F2">
      <w:numFmt w:val="decimal"/>
      <w:lvlText w:val=""/>
      <w:lvlJc w:val="left"/>
    </w:lvl>
    <w:lvl w:ilvl="4" w:tplc="3CB41060">
      <w:numFmt w:val="decimal"/>
      <w:lvlText w:val=""/>
      <w:lvlJc w:val="left"/>
    </w:lvl>
    <w:lvl w:ilvl="5" w:tplc="7AAA4554">
      <w:numFmt w:val="decimal"/>
      <w:lvlText w:val=""/>
      <w:lvlJc w:val="left"/>
    </w:lvl>
    <w:lvl w:ilvl="6" w:tplc="F5E8648C">
      <w:numFmt w:val="decimal"/>
      <w:lvlText w:val=""/>
      <w:lvlJc w:val="left"/>
    </w:lvl>
    <w:lvl w:ilvl="7" w:tplc="BEB25756">
      <w:numFmt w:val="decimal"/>
      <w:lvlText w:val=""/>
      <w:lvlJc w:val="left"/>
    </w:lvl>
    <w:lvl w:ilvl="8" w:tplc="15C8E58E">
      <w:numFmt w:val="decimal"/>
      <w:lvlText w:val=""/>
      <w:lvlJc w:val="left"/>
    </w:lvl>
  </w:abstractNum>
  <w:abstractNum w:abstractNumId="13" w15:restartNumberingAfterBreak="0">
    <w:nsid w:val="0D34B6A8"/>
    <w:multiLevelType w:val="hybridMultilevel"/>
    <w:tmpl w:val="199CC9C0"/>
    <w:lvl w:ilvl="0" w:tplc="82661D3C">
      <w:start w:val="1"/>
      <w:numFmt w:val="bullet"/>
      <w:lvlText w:val="с"/>
      <w:lvlJc w:val="left"/>
    </w:lvl>
    <w:lvl w:ilvl="1" w:tplc="F8E6268E">
      <w:start w:val="1"/>
      <w:numFmt w:val="decimal"/>
      <w:lvlText w:val="%2."/>
      <w:lvlJc w:val="left"/>
    </w:lvl>
    <w:lvl w:ilvl="2" w:tplc="6B72811C">
      <w:numFmt w:val="decimal"/>
      <w:lvlText w:val=""/>
      <w:lvlJc w:val="left"/>
    </w:lvl>
    <w:lvl w:ilvl="3" w:tplc="7E5640EE">
      <w:numFmt w:val="decimal"/>
      <w:lvlText w:val=""/>
      <w:lvlJc w:val="left"/>
    </w:lvl>
    <w:lvl w:ilvl="4" w:tplc="59EE5EFA">
      <w:numFmt w:val="decimal"/>
      <w:lvlText w:val=""/>
      <w:lvlJc w:val="left"/>
    </w:lvl>
    <w:lvl w:ilvl="5" w:tplc="F54051DE">
      <w:numFmt w:val="decimal"/>
      <w:lvlText w:val=""/>
      <w:lvlJc w:val="left"/>
    </w:lvl>
    <w:lvl w:ilvl="6" w:tplc="3E82549A">
      <w:numFmt w:val="decimal"/>
      <w:lvlText w:val=""/>
      <w:lvlJc w:val="left"/>
    </w:lvl>
    <w:lvl w:ilvl="7" w:tplc="099ABC96">
      <w:numFmt w:val="decimal"/>
      <w:lvlText w:val=""/>
      <w:lvlJc w:val="left"/>
    </w:lvl>
    <w:lvl w:ilvl="8" w:tplc="4F24B23A">
      <w:numFmt w:val="decimal"/>
      <w:lvlText w:val=""/>
      <w:lvlJc w:val="left"/>
    </w:lvl>
  </w:abstractNum>
  <w:abstractNum w:abstractNumId="14" w15:restartNumberingAfterBreak="0">
    <w:nsid w:val="0DEF4998"/>
    <w:multiLevelType w:val="hybridMultilevel"/>
    <w:tmpl w:val="00D404C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0F542ED6"/>
    <w:multiLevelType w:val="hybridMultilevel"/>
    <w:tmpl w:val="06FC5784"/>
    <w:lvl w:ilvl="0" w:tplc="87BCAB92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233C99"/>
    <w:multiLevelType w:val="hybridMultilevel"/>
    <w:tmpl w:val="DD8E0D8A"/>
    <w:lvl w:ilvl="0" w:tplc="AD8EA8B4">
      <w:start w:val="1"/>
      <w:numFmt w:val="bullet"/>
      <w:lvlText w:val="с"/>
      <w:lvlJc w:val="left"/>
    </w:lvl>
    <w:lvl w:ilvl="1" w:tplc="90C2D0A6">
      <w:start w:val="1"/>
      <w:numFmt w:val="decimal"/>
      <w:lvlText w:val="%2."/>
      <w:lvlJc w:val="left"/>
    </w:lvl>
    <w:lvl w:ilvl="2" w:tplc="E9D639C2">
      <w:numFmt w:val="decimal"/>
      <w:lvlText w:val=""/>
      <w:lvlJc w:val="left"/>
    </w:lvl>
    <w:lvl w:ilvl="3" w:tplc="15E68986">
      <w:numFmt w:val="decimal"/>
      <w:lvlText w:val=""/>
      <w:lvlJc w:val="left"/>
    </w:lvl>
    <w:lvl w:ilvl="4" w:tplc="70D62BFE">
      <w:numFmt w:val="decimal"/>
      <w:lvlText w:val=""/>
      <w:lvlJc w:val="left"/>
    </w:lvl>
    <w:lvl w:ilvl="5" w:tplc="3D962524">
      <w:numFmt w:val="decimal"/>
      <w:lvlText w:val=""/>
      <w:lvlJc w:val="left"/>
    </w:lvl>
    <w:lvl w:ilvl="6" w:tplc="1B8A014C">
      <w:numFmt w:val="decimal"/>
      <w:lvlText w:val=""/>
      <w:lvlJc w:val="left"/>
    </w:lvl>
    <w:lvl w:ilvl="7" w:tplc="3414632C">
      <w:numFmt w:val="decimal"/>
      <w:lvlText w:val=""/>
      <w:lvlJc w:val="left"/>
    </w:lvl>
    <w:lvl w:ilvl="8" w:tplc="25B2843A">
      <w:numFmt w:val="decimal"/>
      <w:lvlText w:val=""/>
      <w:lvlJc w:val="left"/>
    </w:lvl>
  </w:abstractNum>
  <w:abstractNum w:abstractNumId="17" w15:restartNumberingAfterBreak="0">
    <w:nsid w:val="10D311BE"/>
    <w:multiLevelType w:val="hybridMultilevel"/>
    <w:tmpl w:val="407E71F6"/>
    <w:lvl w:ilvl="0" w:tplc="42425534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8" w15:restartNumberingAfterBreak="0">
    <w:nsid w:val="11447B73"/>
    <w:multiLevelType w:val="hybridMultilevel"/>
    <w:tmpl w:val="2270ADB6"/>
    <w:lvl w:ilvl="0" w:tplc="AA1214E2">
      <w:start w:val="1"/>
      <w:numFmt w:val="bullet"/>
      <w:lvlText w:val="В"/>
      <w:lvlJc w:val="left"/>
    </w:lvl>
    <w:lvl w:ilvl="1" w:tplc="A9BAC4FA">
      <w:numFmt w:val="decimal"/>
      <w:lvlText w:val=""/>
      <w:lvlJc w:val="left"/>
    </w:lvl>
    <w:lvl w:ilvl="2" w:tplc="1EB0CB32">
      <w:numFmt w:val="decimal"/>
      <w:lvlText w:val=""/>
      <w:lvlJc w:val="left"/>
    </w:lvl>
    <w:lvl w:ilvl="3" w:tplc="E56C1D60">
      <w:numFmt w:val="decimal"/>
      <w:lvlText w:val=""/>
      <w:lvlJc w:val="left"/>
    </w:lvl>
    <w:lvl w:ilvl="4" w:tplc="44FE59FC">
      <w:numFmt w:val="decimal"/>
      <w:lvlText w:val=""/>
      <w:lvlJc w:val="left"/>
    </w:lvl>
    <w:lvl w:ilvl="5" w:tplc="B2748FE0">
      <w:numFmt w:val="decimal"/>
      <w:lvlText w:val=""/>
      <w:lvlJc w:val="left"/>
    </w:lvl>
    <w:lvl w:ilvl="6" w:tplc="F606D504">
      <w:numFmt w:val="decimal"/>
      <w:lvlText w:val=""/>
      <w:lvlJc w:val="left"/>
    </w:lvl>
    <w:lvl w:ilvl="7" w:tplc="93281352">
      <w:numFmt w:val="decimal"/>
      <w:lvlText w:val=""/>
      <w:lvlJc w:val="left"/>
    </w:lvl>
    <w:lvl w:ilvl="8" w:tplc="712295B0">
      <w:numFmt w:val="decimal"/>
      <w:lvlText w:val=""/>
      <w:lvlJc w:val="left"/>
    </w:lvl>
  </w:abstractNum>
  <w:abstractNum w:abstractNumId="19" w15:restartNumberingAfterBreak="0">
    <w:nsid w:val="14330624"/>
    <w:multiLevelType w:val="hybridMultilevel"/>
    <w:tmpl w:val="C192B8D2"/>
    <w:lvl w:ilvl="0" w:tplc="E48A3812">
      <w:start w:val="1"/>
      <w:numFmt w:val="bullet"/>
      <w:lvlText w:val="В"/>
      <w:lvlJc w:val="left"/>
    </w:lvl>
    <w:lvl w:ilvl="1" w:tplc="984AB926">
      <w:numFmt w:val="decimal"/>
      <w:lvlText w:val=""/>
      <w:lvlJc w:val="left"/>
    </w:lvl>
    <w:lvl w:ilvl="2" w:tplc="8FD0AF5A">
      <w:numFmt w:val="decimal"/>
      <w:lvlText w:val=""/>
      <w:lvlJc w:val="left"/>
    </w:lvl>
    <w:lvl w:ilvl="3" w:tplc="AFF01FEA">
      <w:numFmt w:val="decimal"/>
      <w:lvlText w:val=""/>
      <w:lvlJc w:val="left"/>
    </w:lvl>
    <w:lvl w:ilvl="4" w:tplc="B750242C">
      <w:numFmt w:val="decimal"/>
      <w:lvlText w:val=""/>
      <w:lvlJc w:val="left"/>
    </w:lvl>
    <w:lvl w:ilvl="5" w:tplc="1010827E">
      <w:numFmt w:val="decimal"/>
      <w:lvlText w:val=""/>
      <w:lvlJc w:val="left"/>
    </w:lvl>
    <w:lvl w:ilvl="6" w:tplc="81A05CCA">
      <w:numFmt w:val="decimal"/>
      <w:lvlText w:val=""/>
      <w:lvlJc w:val="left"/>
    </w:lvl>
    <w:lvl w:ilvl="7" w:tplc="4A6A58AA">
      <w:numFmt w:val="decimal"/>
      <w:lvlText w:val=""/>
      <w:lvlJc w:val="left"/>
    </w:lvl>
    <w:lvl w:ilvl="8" w:tplc="DEF618A6">
      <w:numFmt w:val="decimal"/>
      <w:lvlText w:val=""/>
      <w:lvlJc w:val="left"/>
    </w:lvl>
  </w:abstractNum>
  <w:abstractNum w:abstractNumId="20" w15:restartNumberingAfterBreak="0">
    <w:nsid w:val="14AB1E3D"/>
    <w:multiLevelType w:val="hybridMultilevel"/>
    <w:tmpl w:val="67A81072"/>
    <w:lvl w:ilvl="0" w:tplc="3084B544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4E17E33"/>
    <w:multiLevelType w:val="hybridMultilevel"/>
    <w:tmpl w:val="AE9C32DE"/>
    <w:lvl w:ilvl="0" w:tplc="F82C6B3A">
      <w:start w:val="1"/>
      <w:numFmt w:val="decimal"/>
      <w:lvlText w:val="%1."/>
      <w:lvlJc w:val="left"/>
    </w:lvl>
    <w:lvl w:ilvl="1" w:tplc="2B084F82">
      <w:start w:val="2"/>
      <w:numFmt w:val="decimal"/>
      <w:lvlText w:val="%2."/>
      <w:lvlJc w:val="left"/>
    </w:lvl>
    <w:lvl w:ilvl="2" w:tplc="A9BE56A6">
      <w:numFmt w:val="decimal"/>
      <w:lvlText w:val=""/>
      <w:lvlJc w:val="left"/>
    </w:lvl>
    <w:lvl w:ilvl="3" w:tplc="994A3576">
      <w:numFmt w:val="decimal"/>
      <w:lvlText w:val=""/>
      <w:lvlJc w:val="left"/>
    </w:lvl>
    <w:lvl w:ilvl="4" w:tplc="56A0B1FC">
      <w:numFmt w:val="decimal"/>
      <w:lvlText w:val=""/>
      <w:lvlJc w:val="left"/>
    </w:lvl>
    <w:lvl w:ilvl="5" w:tplc="AD6C9424">
      <w:numFmt w:val="decimal"/>
      <w:lvlText w:val=""/>
      <w:lvlJc w:val="left"/>
    </w:lvl>
    <w:lvl w:ilvl="6" w:tplc="95F8C624">
      <w:numFmt w:val="decimal"/>
      <w:lvlText w:val=""/>
      <w:lvlJc w:val="left"/>
    </w:lvl>
    <w:lvl w:ilvl="7" w:tplc="CEBC8638">
      <w:numFmt w:val="decimal"/>
      <w:lvlText w:val=""/>
      <w:lvlJc w:val="left"/>
    </w:lvl>
    <w:lvl w:ilvl="8" w:tplc="AE28CF28">
      <w:numFmt w:val="decimal"/>
      <w:lvlText w:val=""/>
      <w:lvlJc w:val="left"/>
    </w:lvl>
  </w:abstractNum>
  <w:abstractNum w:abstractNumId="22" w15:restartNumberingAfterBreak="0">
    <w:nsid w:val="14F64A42"/>
    <w:multiLevelType w:val="hybridMultilevel"/>
    <w:tmpl w:val="05C0F43E"/>
    <w:lvl w:ilvl="0" w:tplc="F8E6268E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502009"/>
    <w:multiLevelType w:val="hybridMultilevel"/>
    <w:tmpl w:val="DA465264"/>
    <w:lvl w:ilvl="0" w:tplc="DD744EAE">
      <w:start w:val="20"/>
      <w:numFmt w:val="decimal"/>
      <w:lvlText w:val="%1"/>
      <w:lvlJc w:val="left"/>
      <w:pPr>
        <w:ind w:left="940" w:hanging="360"/>
      </w:pPr>
      <w:rPr>
        <w:rFonts w:ascii="Arial" w:eastAsia="Arial" w:hAnsi="Arial" w:cs="Arial" w:hint="default"/>
        <w:b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4" w15:restartNumberingAfterBreak="0">
    <w:nsid w:val="168E121F"/>
    <w:multiLevelType w:val="hybridMultilevel"/>
    <w:tmpl w:val="BC22E26E"/>
    <w:lvl w:ilvl="0" w:tplc="2E5273D8">
      <w:start w:val="1"/>
      <w:numFmt w:val="decimal"/>
      <w:lvlText w:val="%1."/>
      <w:lvlJc w:val="left"/>
    </w:lvl>
    <w:lvl w:ilvl="1" w:tplc="A8683320">
      <w:numFmt w:val="decimal"/>
      <w:lvlText w:val=""/>
      <w:lvlJc w:val="left"/>
    </w:lvl>
    <w:lvl w:ilvl="2" w:tplc="A9D03A7A">
      <w:numFmt w:val="decimal"/>
      <w:lvlText w:val=""/>
      <w:lvlJc w:val="left"/>
    </w:lvl>
    <w:lvl w:ilvl="3" w:tplc="A6DA7874">
      <w:numFmt w:val="decimal"/>
      <w:lvlText w:val=""/>
      <w:lvlJc w:val="left"/>
    </w:lvl>
    <w:lvl w:ilvl="4" w:tplc="90DE1518">
      <w:numFmt w:val="decimal"/>
      <w:lvlText w:val=""/>
      <w:lvlJc w:val="left"/>
    </w:lvl>
    <w:lvl w:ilvl="5" w:tplc="7F929534">
      <w:numFmt w:val="decimal"/>
      <w:lvlText w:val=""/>
      <w:lvlJc w:val="left"/>
    </w:lvl>
    <w:lvl w:ilvl="6" w:tplc="750E0D04">
      <w:numFmt w:val="decimal"/>
      <w:lvlText w:val=""/>
      <w:lvlJc w:val="left"/>
    </w:lvl>
    <w:lvl w:ilvl="7" w:tplc="A26CAD24">
      <w:numFmt w:val="decimal"/>
      <w:lvlText w:val=""/>
      <w:lvlJc w:val="left"/>
    </w:lvl>
    <w:lvl w:ilvl="8" w:tplc="C0AE44FA">
      <w:numFmt w:val="decimal"/>
      <w:lvlText w:val=""/>
      <w:lvlJc w:val="left"/>
    </w:lvl>
  </w:abstractNum>
  <w:abstractNum w:abstractNumId="25" w15:restartNumberingAfterBreak="0">
    <w:nsid w:val="1A27709E"/>
    <w:multiLevelType w:val="hybridMultilevel"/>
    <w:tmpl w:val="62B8A0B6"/>
    <w:lvl w:ilvl="0" w:tplc="F13C45B8">
      <w:start w:val="3"/>
      <w:numFmt w:val="decimal"/>
      <w:lvlText w:val="%1)"/>
      <w:lvlJc w:val="left"/>
    </w:lvl>
    <w:lvl w:ilvl="1" w:tplc="111A59E2">
      <w:numFmt w:val="decimal"/>
      <w:lvlText w:val=""/>
      <w:lvlJc w:val="left"/>
    </w:lvl>
    <w:lvl w:ilvl="2" w:tplc="9E966766">
      <w:numFmt w:val="decimal"/>
      <w:lvlText w:val=""/>
      <w:lvlJc w:val="left"/>
    </w:lvl>
    <w:lvl w:ilvl="3" w:tplc="28FEFCC2">
      <w:numFmt w:val="decimal"/>
      <w:lvlText w:val=""/>
      <w:lvlJc w:val="left"/>
    </w:lvl>
    <w:lvl w:ilvl="4" w:tplc="657E284A">
      <w:numFmt w:val="decimal"/>
      <w:lvlText w:val=""/>
      <w:lvlJc w:val="left"/>
    </w:lvl>
    <w:lvl w:ilvl="5" w:tplc="E698F5A2">
      <w:numFmt w:val="decimal"/>
      <w:lvlText w:val=""/>
      <w:lvlJc w:val="left"/>
    </w:lvl>
    <w:lvl w:ilvl="6" w:tplc="DA384E58">
      <w:numFmt w:val="decimal"/>
      <w:lvlText w:val=""/>
      <w:lvlJc w:val="left"/>
    </w:lvl>
    <w:lvl w:ilvl="7" w:tplc="F0B636AC">
      <w:numFmt w:val="decimal"/>
      <w:lvlText w:val=""/>
      <w:lvlJc w:val="left"/>
    </w:lvl>
    <w:lvl w:ilvl="8" w:tplc="D37E0190">
      <w:numFmt w:val="decimal"/>
      <w:lvlText w:val=""/>
      <w:lvlJc w:val="left"/>
    </w:lvl>
  </w:abstractNum>
  <w:abstractNum w:abstractNumId="26" w15:restartNumberingAfterBreak="0">
    <w:nsid w:val="1A32234B"/>
    <w:multiLevelType w:val="hybridMultilevel"/>
    <w:tmpl w:val="44C0D42C"/>
    <w:lvl w:ilvl="0" w:tplc="1416D7B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3DD8E0BA">
      <w:numFmt w:val="decimal"/>
      <w:lvlText w:val=""/>
      <w:lvlJc w:val="left"/>
    </w:lvl>
    <w:lvl w:ilvl="2" w:tplc="F2EE25F2">
      <w:numFmt w:val="decimal"/>
      <w:lvlText w:val=""/>
      <w:lvlJc w:val="left"/>
    </w:lvl>
    <w:lvl w:ilvl="3" w:tplc="F866FE52">
      <w:numFmt w:val="decimal"/>
      <w:lvlText w:val=""/>
      <w:lvlJc w:val="left"/>
    </w:lvl>
    <w:lvl w:ilvl="4" w:tplc="1F0A42C0">
      <w:numFmt w:val="decimal"/>
      <w:lvlText w:val=""/>
      <w:lvlJc w:val="left"/>
    </w:lvl>
    <w:lvl w:ilvl="5" w:tplc="2512A420">
      <w:numFmt w:val="decimal"/>
      <w:lvlText w:val=""/>
      <w:lvlJc w:val="left"/>
    </w:lvl>
    <w:lvl w:ilvl="6" w:tplc="EDAEC1D0">
      <w:numFmt w:val="decimal"/>
      <w:lvlText w:val=""/>
      <w:lvlJc w:val="left"/>
    </w:lvl>
    <w:lvl w:ilvl="7" w:tplc="D1D68F02">
      <w:numFmt w:val="decimal"/>
      <w:lvlText w:val=""/>
      <w:lvlJc w:val="left"/>
    </w:lvl>
    <w:lvl w:ilvl="8" w:tplc="CD28FF0C">
      <w:numFmt w:val="decimal"/>
      <w:lvlText w:val=""/>
      <w:lvlJc w:val="left"/>
    </w:lvl>
  </w:abstractNum>
  <w:abstractNum w:abstractNumId="27" w15:restartNumberingAfterBreak="0">
    <w:nsid w:val="1A4034F8"/>
    <w:multiLevelType w:val="hybridMultilevel"/>
    <w:tmpl w:val="DC04192C"/>
    <w:lvl w:ilvl="0" w:tplc="814CB330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1BCE70EA"/>
    <w:multiLevelType w:val="hybridMultilevel"/>
    <w:tmpl w:val="2CD2CDF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D3666DD"/>
    <w:multiLevelType w:val="hybridMultilevel"/>
    <w:tmpl w:val="D2AA4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C5D69"/>
    <w:multiLevelType w:val="hybridMultilevel"/>
    <w:tmpl w:val="B156D84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1DBABF00"/>
    <w:multiLevelType w:val="hybridMultilevel"/>
    <w:tmpl w:val="8F621BDA"/>
    <w:lvl w:ilvl="0" w:tplc="BFCC9192">
      <w:start w:val="1"/>
      <w:numFmt w:val="decimal"/>
      <w:lvlText w:val="%1."/>
      <w:lvlJc w:val="left"/>
    </w:lvl>
    <w:lvl w:ilvl="1" w:tplc="3BDA8466">
      <w:numFmt w:val="decimal"/>
      <w:lvlText w:val=""/>
      <w:lvlJc w:val="left"/>
    </w:lvl>
    <w:lvl w:ilvl="2" w:tplc="DDC09590">
      <w:numFmt w:val="decimal"/>
      <w:lvlText w:val=""/>
      <w:lvlJc w:val="left"/>
    </w:lvl>
    <w:lvl w:ilvl="3" w:tplc="5A0ABD6A">
      <w:numFmt w:val="decimal"/>
      <w:lvlText w:val=""/>
      <w:lvlJc w:val="left"/>
    </w:lvl>
    <w:lvl w:ilvl="4" w:tplc="288AA088">
      <w:numFmt w:val="decimal"/>
      <w:lvlText w:val=""/>
      <w:lvlJc w:val="left"/>
    </w:lvl>
    <w:lvl w:ilvl="5" w:tplc="003E96CA">
      <w:numFmt w:val="decimal"/>
      <w:lvlText w:val=""/>
      <w:lvlJc w:val="left"/>
    </w:lvl>
    <w:lvl w:ilvl="6" w:tplc="60E21B92">
      <w:numFmt w:val="decimal"/>
      <w:lvlText w:val=""/>
      <w:lvlJc w:val="left"/>
    </w:lvl>
    <w:lvl w:ilvl="7" w:tplc="F8324280">
      <w:numFmt w:val="decimal"/>
      <w:lvlText w:val=""/>
      <w:lvlJc w:val="left"/>
    </w:lvl>
    <w:lvl w:ilvl="8" w:tplc="A5C879C8">
      <w:numFmt w:val="decimal"/>
      <w:lvlText w:val=""/>
      <w:lvlJc w:val="left"/>
    </w:lvl>
  </w:abstractNum>
  <w:abstractNum w:abstractNumId="32" w15:restartNumberingAfterBreak="0">
    <w:nsid w:val="1DF029D3"/>
    <w:multiLevelType w:val="hybridMultilevel"/>
    <w:tmpl w:val="B028763C"/>
    <w:lvl w:ilvl="0" w:tplc="40A69304">
      <w:start w:val="1"/>
      <w:numFmt w:val="bullet"/>
      <w:lvlText w:val="*"/>
      <w:lvlJc w:val="left"/>
    </w:lvl>
    <w:lvl w:ilvl="1" w:tplc="7180BF7A">
      <w:numFmt w:val="decimal"/>
      <w:lvlText w:val=""/>
      <w:lvlJc w:val="left"/>
    </w:lvl>
    <w:lvl w:ilvl="2" w:tplc="22BCC99C">
      <w:numFmt w:val="decimal"/>
      <w:lvlText w:val=""/>
      <w:lvlJc w:val="left"/>
    </w:lvl>
    <w:lvl w:ilvl="3" w:tplc="04DCA8FC">
      <w:numFmt w:val="decimal"/>
      <w:lvlText w:val=""/>
      <w:lvlJc w:val="left"/>
    </w:lvl>
    <w:lvl w:ilvl="4" w:tplc="5F1AE37C">
      <w:numFmt w:val="decimal"/>
      <w:lvlText w:val=""/>
      <w:lvlJc w:val="left"/>
    </w:lvl>
    <w:lvl w:ilvl="5" w:tplc="C254A080">
      <w:numFmt w:val="decimal"/>
      <w:lvlText w:val=""/>
      <w:lvlJc w:val="left"/>
    </w:lvl>
    <w:lvl w:ilvl="6" w:tplc="CC661B64">
      <w:numFmt w:val="decimal"/>
      <w:lvlText w:val=""/>
      <w:lvlJc w:val="left"/>
    </w:lvl>
    <w:lvl w:ilvl="7" w:tplc="379A8AA2">
      <w:numFmt w:val="decimal"/>
      <w:lvlText w:val=""/>
      <w:lvlJc w:val="left"/>
    </w:lvl>
    <w:lvl w:ilvl="8" w:tplc="CE96C7E0">
      <w:numFmt w:val="decimal"/>
      <w:lvlText w:val=""/>
      <w:lvlJc w:val="left"/>
    </w:lvl>
  </w:abstractNum>
  <w:abstractNum w:abstractNumId="33" w15:restartNumberingAfterBreak="0">
    <w:nsid w:val="1EBA5D23"/>
    <w:multiLevelType w:val="hybridMultilevel"/>
    <w:tmpl w:val="9694535E"/>
    <w:lvl w:ilvl="0" w:tplc="C3B44354">
      <w:start w:val="1"/>
      <w:numFmt w:val="decimal"/>
      <w:lvlText w:val="%1."/>
      <w:lvlJc w:val="left"/>
    </w:lvl>
    <w:lvl w:ilvl="1" w:tplc="627CA81E">
      <w:numFmt w:val="decimal"/>
      <w:lvlText w:val=""/>
      <w:lvlJc w:val="left"/>
    </w:lvl>
    <w:lvl w:ilvl="2" w:tplc="3B5A37F0">
      <w:numFmt w:val="decimal"/>
      <w:lvlText w:val=""/>
      <w:lvlJc w:val="left"/>
    </w:lvl>
    <w:lvl w:ilvl="3" w:tplc="728265EE">
      <w:numFmt w:val="decimal"/>
      <w:lvlText w:val=""/>
      <w:lvlJc w:val="left"/>
    </w:lvl>
    <w:lvl w:ilvl="4" w:tplc="E64215A6">
      <w:numFmt w:val="decimal"/>
      <w:lvlText w:val=""/>
      <w:lvlJc w:val="left"/>
    </w:lvl>
    <w:lvl w:ilvl="5" w:tplc="DE5AD794">
      <w:numFmt w:val="decimal"/>
      <w:lvlText w:val=""/>
      <w:lvlJc w:val="left"/>
    </w:lvl>
    <w:lvl w:ilvl="6" w:tplc="D8F005F8">
      <w:numFmt w:val="decimal"/>
      <w:lvlText w:val=""/>
      <w:lvlJc w:val="left"/>
    </w:lvl>
    <w:lvl w:ilvl="7" w:tplc="52D08506">
      <w:numFmt w:val="decimal"/>
      <w:lvlText w:val=""/>
      <w:lvlJc w:val="left"/>
    </w:lvl>
    <w:lvl w:ilvl="8" w:tplc="9EBE775E">
      <w:numFmt w:val="decimal"/>
      <w:lvlText w:val=""/>
      <w:lvlJc w:val="left"/>
    </w:lvl>
  </w:abstractNum>
  <w:abstractNum w:abstractNumId="34" w15:restartNumberingAfterBreak="0">
    <w:nsid w:val="20DB1C34"/>
    <w:multiLevelType w:val="hybridMultilevel"/>
    <w:tmpl w:val="43185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6A1B87"/>
    <w:multiLevelType w:val="hybridMultilevel"/>
    <w:tmpl w:val="624C53EE"/>
    <w:lvl w:ilvl="0" w:tplc="3084B544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2891B50"/>
    <w:multiLevelType w:val="hybridMultilevel"/>
    <w:tmpl w:val="21681E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2B2329E"/>
    <w:multiLevelType w:val="hybridMultilevel"/>
    <w:tmpl w:val="0A48E68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 w15:restartNumberingAfterBreak="0">
    <w:nsid w:val="23C616F8"/>
    <w:multiLevelType w:val="hybridMultilevel"/>
    <w:tmpl w:val="96F26E9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243F41CD"/>
    <w:multiLevelType w:val="hybridMultilevel"/>
    <w:tmpl w:val="4B1CF008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5A70BF7"/>
    <w:multiLevelType w:val="hybridMultilevel"/>
    <w:tmpl w:val="AF283ACE"/>
    <w:lvl w:ilvl="0" w:tplc="6FCA0FC6">
      <w:start w:val="1"/>
      <w:numFmt w:val="decimal"/>
      <w:lvlText w:val="%1."/>
      <w:lvlJc w:val="left"/>
    </w:lvl>
    <w:lvl w:ilvl="1" w:tplc="70DC31F2">
      <w:numFmt w:val="decimal"/>
      <w:lvlText w:val=""/>
      <w:lvlJc w:val="left"/>
    </w:lvl>
    <w:lvl w:ilvl="2" w:tplc="75664754">
      <w:numFmt w:val="decimal"/>
      <w:lvlText w:val=""/>
      <w:lvlJc w:val="left"/>
    </w:lvl>
    <w:lvl w:ilvl="3" w:tplc="B680C3DC">
      <w:numFmt w:val="decimal"/>
      <w:lvlText w:val=""/>
      <w:lvlJc w:val="left"/>
    </w:lvl>
    <w:lvl w:ilvl="4" w:tplc="846473D0">
      <w:numFmt w:val="decimal"/>
      <w:lvlText w:val=""/>
      <w:lvlJc w:val="left"/>
    </w:lvl>
    <w:lvl w:ilvl="5" w:tplc="7CB23AA0">
      <w:numFmt w:val="decimal"/>
      <w:lvlText w:val=""/>
      <w:lvlJc w:val="left"/>
    </w:lvl>
    <w:lvl w:ilvl="6" w:tplc="8D1295D6">
      <w:numFmt w:val="decimal"/>
      <w:lvlText w:val=""/>
      <w:lvlJc w:val="left"/>
    </w:lvl>
    <w:lvl w:ilvl="7" w:tplc="96047CFC">
      <w:numFmt w:val="decimal"/>
      <w:lvlText w:val=""/>
      <w:lvlJc w:val="left"/>
    </w:lvl>
    <w:lvl w:ilvl="8" w:tplc="62EEA0AC">
      <w:numFmt w:val="decimal"/>
      <w:lvlText w:val=""/>
      <w:lvlJc w:val="left"/>
    </w:lvl>
  </w:abstractNum>
  <w:abstractNum w:abstractNumId="41" w15:restartNumberingAfterBreak="0">
    <w:nsid w:val="25E44ED5"/>
    <w:multiLevelType w:val="hybridMultilevel"/>
    <w:tmpl w:val="34AAE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90901E9"/>
    <w:multiLevelType w:val="hybridMultilevel"/>
    <w:tmpl w:val="0D1AF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CA3103"/>
    <w:multiLevelType w:val="hybridMultilevel"/>
    <w:tmpl w:val="14AA2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CE75DE3"/>
    <w:multiLevelType w:val="hybridMultilevel"/>
    <w:tmpl w:val="0D827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F305DEF"/>
    <w:multiLevelType w:val="hybridMultilevel"/>
    <w:tmpl w:val="07B273CA"/>
    <w:lvl w:ilvl="0" w:tplc="73BEC3C8">
      <w:start w:val="1"/>
      <w:numFmt w:val="decimal"/>
      <w:lvlText w:val="%1."/>
      <w:lvlJc w:val="left"/>
    </w:lvl>
    <w:lvl w:ilvl="1" w:tplc="6C96321C">
      <w:numFmt w:val="decimal"/>
      <w:lvlText w:val=""/>
      <w:lvlJc w:val="left"/>
    </w:lvl>
    <w:lvl w:ilvl="2" w:tplc="E878EE1A">
      <w:numFmt w:val="decimal"/>
      <w:lvlText w:val=""/>
      <w:lvlJc w:val="left"/>
    </w:lvl>
    <w:lvl w:ilvl="3" w:tplc="01C652D8">
      <w:numFmt w:val="decimal"/>
      <w:lvlText w:val=""/>
      <w:lvlJc w:val="left"/>
    </w:lvl>
    <w:lvl w:ilvl="4" w:tplc="BE0E95AE">
      <w:numFmt w:val="decimal"/>
      <w:lvlText w:val=""/>
      <w:lvlJc w:val="left"/>
    </w:lvl>
    <w:lvl w:ilvl="5" w:tplc="C7B02C80">
      <w:numFmt w:val="decimal"/>
      <w:lvlText w:val=""/>
      <w:lvlJc w:val="left"/>
    </w:lvl>
    <w:lvl w:ilvl="6" w:tplc="6F802226">
      <w:numFmt w:val="decimal"/>
      <w:lvlText w:val=""/>
      <w:lvlJc w:val="left"/>
    </w:lvl>
    <w:lvl w:ilvl="7" w:tplc="847C1E5A">
      <w:numFmt w:val="decimal"/>
      <w:lvlText w:val=""/>
      <w:lvlJc w:val="left"/>
    </w:lvl>
    <w:lvl w:ilvl="8" w:tplc="B890E8EE">
      <w:numFmt w:val="decimal"/>
      <w:lvlText w:val=""/>
      <w:lvlJc w:val="left"/>
    </w:lvl>
  </w:abstractNum>
  <w:abstractNum w:abstractNumId="46" w15:restartNumberingAfterBreak="0">
    <w:nsid w:val="2FB02ADD"/>
    <w:multiLevelType w:val="hybridMultilevel"/>
    <w:tmpl w:val="3EFA5D6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7" w15:restartNumberingAfterBreak="0">
    <w:nsid w:val="3065577D"/>
    <w:multiLevelType w:val="hybridMultilevel"/>
    <w:tmpl w:val="5F4C715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310C50B3"/>
    <w:multiLevelType w:val="hybridMultilevel"/>
    <w:tmpl w:val="133C4AE4"/>
    <w:lvl w:ilvl="0" w:tplc="79C850FE">
      <w:start w:val="1"/>
      <w:numFmt w:val="bullet"/>
      <w:lvlText w:val="с"/>
      <w:lvlJc w:val="left"/>
    </w:lvl>
    <w:lvl w:ilvl="1" w:tplc="A3A20942">
      <w:start w:val="3"/>
      <w:numFmt w:val="decimal"/>
      <w:lvlText w:val="%2."/>
      <w:lvlJc w:val="left"/>
    </w:lvl>
    <w:lvl w:ilvl="2" w:tplc="94DE790C">
      <w:numFmt w:val="decimal"/>
      <w:lvlText w:val=""/>
      <w:lvlJc w:val="left"/>
    </w:lvl>
    <w:lvl w:ilvl="3" w:tplc="403CB500">
      <w:numFmt w:val="decimal"/>
      <w:lvlText w:val=""/>
      <w:lvlJc w:val="left"/>
    </w:lvl>
    <w:lvl w:ilvl="4" w:tplc="60BC6A1A">
      <w:numFmt w:val="decimal"/>
      <w:lvlText w:val=""/>
      <w:lvlJc w:val="left"/>
    </w:lvl>
    <w:lvl w:ilvl="5" w:tplc="F6AE3532">
      <w:numFmt w:val="decimal"/>
      <w:lvlText w:val=""/>
      <w:lvlJc w:val="left"/>
    </w:lvl>
    <w:lvl w:ilvl="6" w:tplc="3B800BC6">
      <w:numFmt w:val="decimal"/>
      <w:lvlText w:val=""/>
      <w:lvlJc w:val="left"/>
    </w:lvl>
    <w:lvl w:ilvl="7" w:tplc="13002D04">
      <w:numFmt w:val="decimal"/>
      <w:lvlText w:val=""/>
      <w:lvlJc w:val="left"/>
    </w:lvl>
    <w:lvl w:ilvl="8" w:tplc="51E2DDB0">
      <w:numFmt w:val="decimal"/>
      <w:lvlText w:val=""/>
      <w:lvlJc w:val="left"/>
    </w:lvl>
  </w:abstractNum>
  <w:abstractNum w:abstractNumId="49" w15:restartNumberingAfterBreak="0">
    <w:nsid w:val="3222E7CD"/>
    <w:multiLevelType w:val="hybridMultilevel"/>
    <w:tmpl w:val="D09C8640"/>
    <w:lvl w:ilvl="0" w:tplc="B61CD514">
      <w:start w:val="3"/>
      <w:numFmt w:val="decimal"/>
      <w:lvlText w:val="%1."/>
      <w:lvlJc w:val="left"/>
    </w:lvl>
    <w:lvl w:ilvl="1" w:tplc="D9D2C508">
      <w:start w:val="1"/>
      <w:numFmt w:val="decimal"/>
      <w:lvlText w:val="%2"/>
      <w:lvlJc w:val="left"/>
    </w:lvl>
    <w:lvl w:ilvl="2" w:tplc="3E7C9510">
      <w:numFmt w:val="decimal"/>
      <w:lvlText w:val=""/>
      <w:lvlJc w:val="left"/>
    </w:lvl>
    <w:lvl w:ilvl="3" w:tplc="1BBEA694">
      <w:numFmt w:val="decimal"/>
      <w:lvlText w:val=""/>
      <w:lvlJc w:val="left"/>
    </w:lvl>
    <w:lvl w:ilvl="4" w:tplc="F0E4201A">
      <w:numFmt w:val="decimal"/>
      <w:lvlText w:val=""/>
      <w:lvlJc w:val="left"/>
    </w:lvl>
    <w:lvl w:ilvl="5" w:tplc="F7FC1782">
      <w:numFmt w:val="decimal"/>
      <w:lvlText w:val=""/>
      <w:lvlJc w:val="left"/>
    </w:lvl>
    <w:lvl w:ilvl="6" w:tplc="39864ABA">
      <w:numFmt w:val="decimal"/>
      <w:lvlText w:val=""/>
      <w:lvlJc w:val="left"/>
    </w:lvl>
    <w:lvl w:ilvl="7" w:tplc="47C25D78">
      <w:numFmt w:val="decimal"/>
      <w:lvlText w:val=""/>
      <w:lvlJc w:val="left"/>
    </w:lvl>
    <w:lvl w:ilvl="8" w:tplc="22CA0538">
      <w:numFmt w:val="decimal"/>
      <w:lvlText w:val=""/>
      <w:lvlJc w:val="left"/>
    </w:lvl>
  </w:abstractNum>
  <w:abstractNum w:abstractNumId="50" w15:restartNumberingAfterBreak="0">
    <w:nsid w:val="34E62824"/>
    <w:multiLevelType w:val="hybridMultilevel"/>
    <w:tmpl w:val="12B4F1E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1" w15:restartNumberingAfterBreak="0">
    <w:nsid w:val="35665705"/>
    <w:multiLevelType w:val="hybridMultilevel"/>
    <w:tmpl w:val="29506B5A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9936EB4"/>
    <w:multiLevelType w:val="hybridMultilevel"/>
    <w:tmpl w:val="818441B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9EE015C"/>
    <w:multiLevelType w:val="hybridMultilevel"/>
    <w:tmpl w:val="9F46D5DA"/>
    <w:lvl w:ilvl="0" w:tplc="B26A0394">
      <w:start w:val="1"/>
      <w:numFmt w:val="decimal"/>
      <w:lvlText w:val="%1."/>
      <w:lvlJc w:val="left"/>
    </w:lvl>
    <w:lvl w:ilvl="1" w:tplc="85D25E78">
      <w:numFmt w:val="decimal"/>
      <w:lvlText w:val=""/>
      <w:lvlJc w:val="left"/>
    </w:lvl>
    <w:lvl w:ilvl="2" w:tplc="7E52B6B8">
      <w:numFmt w:val="decimal"/>
      <w:lvlText w:val=""/>
      <w:lvlJc w:val="left"/>
    </w:lvl>
    <w:lvl w:ilvl="3" w:tplc="33F4952C">
      <w:numFmt w:val="decimal"/>
      <w:lvlText w:val=""/>
      <w:lvlJc w:val="left"/>
    </w:lvl>
    <w:lvl w:ilvl="4" w:tplc="31D65E92">
      <w:numFmt w:val="decimal"/>
      <w:lvlText w:val=""/>
      <w:lvlJc w:val="left"/>
    </w:lvl>
    <w:lvl w:ilvl="5" w:tplc="7A885410">
      <w:numFmt w:val="decimal"/>
      <w:lvlText w:val=""/>
      <w:lvlJc w:val="left"/>
    </w:lvl>
    <w:lvl w:ilvl="6" w:tplc="60B67D36">
      <w:numFmt w:val="decimal"/>
      <w:lvlText w:val=""/>
      <w:lvlJc w:val="left"/>
    </w:lvl>
    <w:lvl w:ilvl="7" w:tplc="ED9ACC86">
      <w:numFmt w:val="decimal"/>
      <w:lvlText w:val=""/>
      <w:lvlJc w:val="left"/>
    </w:lvl>
    <w:lvl w:ilvl="8" w:tplc="BCEC5D7C">
      <w:numFmt w:val="decimal"/>
      <w:lvlText w:val=""/>
      <w:lvlJc w:val="left"/>
    </w:lvl>
  </w:abstractNum>
  <w:abstractNum w:abstractNumId="54" w15:restartNumberingAfterBreak="0">
    <w:nsid w:val="3A726360"/>
    <w:multiLevelType w:val="hybridMultilevel"/>
    <w:tmpl w:val="5734EA0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B0FD379"/>
    <w:multiLevelType w:val="hybridMultilevel"/>
    <w:tmpl w:val="33D26A2E"/>
    <w:lvl w:ilvl="0" w:tplc="0388C1D2">
      <w:numFmt w:val="decimal"/>
      <w:lvlText w:val="%1."/>
      <w:lvlJc w:val="left"/>
    </w:lvl>
    <w:lvl w:ilvl="1" w:tplc="11BCBEF4">
      <w:start w:val="1"/>
      <w:numFmt w:val="bullet"/>
      <w:lvlText w:val="В"/>
      <w:lvlJc w:val="left"/>
    </w:lvl>
    <w:lvl w:ilvl="2" w:tplc="4B046F80">
      <w:numFmt w:val="decimal"/>
      <w:lvlText w:val=""/>
      <w:lvlJc w:val="left"/>
    </w:lvl>
    <w:lvl w:ilvl="3" w:tplc="FE26A2E4">
      <w:numFmt w:val="decimal"/>
      <w:lvlText w:val=""/>
      <w:lvlJc w:val="left"/>
    </w:lvl>
    <w:lvl w:ilvl="4" w:tplc="73F645FE">
      <w:numFmt w:val="decimal"/>
      <w:lvlText w:val=""/>
      <w:lvlJc w:val="left"/>
    </w:lvl>
    <w:lvl w:ilvl="5" w:tplc="783AAF22">
      <w:numFmt w:val="decimal"/>
      <w:lvlText w:val=""/>
      <w:lvlJc w:val="left"/>
    </w:lvl>
    <w:lvl w:ilvl="6" w:tplc="52805986">
      <w:numFmt w:val="decimal"/>
      <w:lvlText w:val=""/>
      <w:lvlJc w:val="left"/>
    </w:lvl>
    <w:lvl w:ilvl="7" w:tplc="EC1C8FDC">
      <w:numFmt w:val="decimal"/>
      <w:lvlText w:val=""/>
      <w:lvlJc w:val="left"/>
    </w:lvl>
    <w:lvl w:ilvl="8" w:tplc="91AABE78">
      <w:numFmt w:val="decimal"/>
      <w:lvlText w:val=""/>
      <w:lvlJc w:val="left"/>
    </w:lvl>
  </w:abstractNum>
  <w:abstractNum w:abstractNumId="56" w15:restartNumberingAfterBreak="0">
    <w:nsid w:val="3DF802D7"/>
    <w:multiLevelType w:val="hybridMultilevel"/>
    <w:tmpl w:val="4CA83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F3466CF"/>
    <w:multiLevelType w:val="hybridMultilevel"/>
    <w:tmpl w:val="DF8E0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6AB60F"/>
    <w:multiLevelType w:val="hybridMultilevel"/>
    <w:tmpl w:val="224AFB7C"/>
    <w:lvl w:ilvl="0" w:tplc="5D0C2382">
      <w:start w:val="1"/>
      <w:numFmt w:val="bullet"/>
      <w:lvlText w:val="с"/>
      <w:lvlJc w:val="left"/>
    </w:lvl>
    <w:lvl w:ilvl="1" w:tplc="8F461B1A">
      <w:start w:val="3"/>
      <w:numFmt w:val="decimal"/>
      <w:lvlText w:val="%2."/>
      <w:lvlJc w:val="left"/>
    </w:lvl>
    <w:lvl w:ilvl="2" w:tplc="FFF02144">
      <w:numFmt w:val="decimal"/>
      <w:lvlText w:val=""/>
      <w:lvlJc w:val="left"/>
    </w:lvl>
    <w:lvl w:ilvl="3" w:tplc="6EA05A42">
      <w:numFmt w:val="decimal"/>
      <w:lvlText w:val=""/>
      <w:lvlJc w:val="left"/>
    </w:lvl>
    <w:lvl w:ilvl="4" w:tplc="00ECC740">
      <w:numFmt w:val="decimal"/>
      <w:lvlText w:val=""/>
      <w:lvlJc w:val="left"/>
    </w:lvl>
    <w:lvl w:ilvl="5" w:tplc="7DEAE41C">
      <w:numFmt w:val="decimal"/>
      <w:lvlText w:val=""/>
      <w:lvlJc w:val="left"/>
    </w:lvl>
    <w:lvl w:ilvl="6" w:tplc="C6425766">
      <w:numFmt w:val="decimal"/>
      <w:lvlText w:val=""/>
      <w:lvlJc w:val="left"/>
    </w:lvl>
    <w:lvl w:ilvl="7" w:tplc="4DE006FA">
      <w:numFmt w:val="decimal"/>
      <w:lvlText w:val=""/>
      <w:lvlJc w:val="left"/>
    </w:lvl>
    <w:lvl w:ilvl="8" w:tplc="DFBE1B6E">
      <w:numFmt w:val="decimal"/>
      <w:lvlText w:val=""/>
      <w:lvlJc w:val="left"/>
    </w:lvl>
  </w:abstractNum>
  <w:abstractNum w:abstractNumId="59" w15:restartNumberingAfterBreak="0">
    <w:nsid w:val="41411AF4"/>
    <w:multiLevelType w:val="hybridMultilevel"/>
    <w:tmpl w:val="0CA0D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4E00F1"/>
    <w:multiLevelType w:val="hybridMultilevel"/>
    <w:tmpl w:val="973ECBDE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2963E5A"/>
    <w:multiLevelType w:val="hybridMultilevel"/>
    <w:tmpl w:val="18B2ABCA"/>
    <w:lvl w:ilvl="0" w:tplc="D6F63F72">
      <w:start w:val="1"/>
      <w:numFmt w:val="decimal"/>
      <w:lvlText w:val="%1."/>
      <w:lvlJc w:val="left"/>
    </w:lvl>
    <w:lvl w:ilvl="1" w:tplc="51BC1156">
      <w:numFmt w:val="decimal"/>
      <w:lvlText w:val=""/>
      <w:lvlJc w:val="left"/>
    </w:lvl>
    <w:lvl w:ilvl="2" w:tplc="60A06FD2">
      <w:numFmt w:val="decimal"/>
      <w:lvlText w:val=""/>
      <w:lvlJc w:val="left"/>
    </w:lvl>
    <w:lvl w:ilvl="3" w:tplc="4B5A41FE">
      <w:numFmt w:val="decimal"/>
      <w:lvlText w:val=""/>
      <w:lvlJc w:val="left"/>
    </w:lvl>
    <w:lvl w:ilvl="4" w:tplc="FB3CF184">
      <w:numFmt w:val="decimal"/>
      <w:lvlText w:val=""/>
      <w:lvlJc w:val="left"/>
    </w:lvl>
    <w:lvl w:ilvl="5" w:tplc="FB6C274A">
      <w:numFmt w:val="decimal"/>
      <w:lvlText w:val=""/>
      <w:lvlJc w:val="left"/>
    </w:lvl>
    <w:lvl w:ilvl="6" w:tplc="90487DE0">
      <w:numFmt w:val="decimal"/>
      <w:lvlText w:val=""/>
      <w:lvlJc w:val="left"/>
    </w:lvl>
    <w:lvl w:ilvl="7" w:tplc="6956813E">
      <w:numFmt w:val="decimal"/>
      <w:lvlText w:val=""/>
      <w:lvlJc w:val="left"/>
    </w:lvl>
    <w:lvl w:ilvl="8" w:tplc="AF3E8328">
      <w:numFmt w:val="decimal"/>
      <w:lvlText w:val=""/>
      <w:lvlJc w:val="left"/>
    </w:lvl>
  </w:abstractNum>
  <w:abstractNum w:abstractNumId="62" w15:restartNumberingAfterBreak="0">
    <w:nsid w:val="44774596"/>
    <w:multiLevelType w:val="hybridMultilevel"/>
    <w:tmpl w:val="350A3BE4"/>
    <w:lvl w:ilvl="0" w:tplc="159EB71A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702E29"/>
    <w:multiLevelType w:val="hybridMultilevel"/>
    <w:tmpl w:val="494095F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4" w15:restartNumberingAfterBreak="0">
    <w:nsid w:val="45E6D486"/>
    <w:multiLevelType w:val="hybridMultilevel"/>
    <w:tmpl w:val="057260F2"/>
    <w:lvl w:ilvl="0" w:tplc="AE5C934E">
      <w:start w:val="1"/>
      <w:numFmt w:val="decimal"/>
      <w:lvlText w:val="%1."/>
      <w:lvlJc w:val="left"/>
    </w:lvl>
    <w:lvl w:ilvl="1" w:tplc="90603FFE">
      <w:numFmt w:val="decimal"/>
      <w:lvlText w:val=""/>
      <w:lvlJc w:val="left"/>
    </w:lvl>
    <w:lvl w:ilvl="2" w:tplc="428087C8">
      <w:numFmt w:val="decimal"/>
      <w:lvlText w:val=""/>
      <w:lvlJc w:val="left"/>
    </w:lvl>
    <w:lvl w:ilvl="3" w:tplc="6A828D12">
      <w:numFmt w:val="decimal"/>
      <w:lvlText w:val=""/>
      <w:lvlJc w:val="left"/>
    </w:lvl>
    <w:lvl w:ilvl="4" w:tplc="65666644">
      <w:numFmt w:val="decimal"/>
      <w:lvlText w:val=""/>
      <w:lvlJc w:val="left"/>
    </w:lvl>
    <w:lvl w:ilvl="5" w:tplc="C8481114">
      <w:numFmt w:val="decimal"/>
      <w:lvlText w:val=""/>
      <w:lvlJc w:val="left"/>
    </w:lvl>
    <w:lvl w:ilvl="6" w:tplc="AEB00C9E">
      <w:numFmt w:val="decimal"/>
      <w:lvlText w:val=""/>
      <w:lvlJc w:val="left"/>
    </w:lvl>
    <w:lvl w:ilvl="7" w:tplc="7246587A">
      <w:numFmt w:val="decimal"/>
      <w:lvlText w:val=""/>
      <w:lvlJc w:val="left"/>
    </w:lvl>
    <w:lvl w:ilvl="8" w:tplc="A0184840">
      <w:numFmt w:val="decimal"/>
      <w:lvlText w:val=""/>
      <w:lvlJc w:val="left"/>
    </w:lvl>
  </w:abstractNum>
  <w:abstractNum w:abstractNumId="65" w15:restartNumberingAfterBreak="0">
    <w:nsid w:val="46B7D447"/>
    <w:multiLevelType w:val="hybridMultilevel"/>
    <w:tmpl w:val="DABE2FF2"/>
    <w:lvl w:ilvl="0" w:tplc="CB8A2AA6">
      <w:start w:val="1"/>
      <w:numFmt w:val="bullet"/>
      <w:lvlText w:val="В"/>
      <w:lvlJc w:val="left"/>
    </w:lvl>
    <w:lvl w:ilvl="1" w:tplc="7918032A">
      <w:numFmt w:val="decimal"/>
      <w:lvlText w:val=""/>
      <w:lvlJc w:val="left"/>
    </w:lvl>
    <w:lvl w:ilvl="2" w:tplc="B5028E7E">
      <w:numFmt w:val="decimal"/>
      <w:lvlText w:val=""/>
      <w:lvlJc w:val="left"/>
    </w:lvl>
    <w:lvl w:ilvl="3" w:tplc="0A94217C">
      <w:numFmt w:val="decimal"/>
      <w:lvlText w:val=""/>
      <w:lvlJc w:val="left"/>
    </w:lvl>
    <w:lvl w:ilvl="4" w:tplc="EB222E84">
      <w:numFmt w:val="decimal"/>
      <w:lvlText w:val=""/>
      <w:lvlJc w:val="left"/>
    </w:lvl>
    <w:lvl w:ilvl="5" w:tplc="E05A6CDC">
      <w:numFmt w:val="decimal"/>
      <w:lvlText w:val=""/>
      <w:lvlJc w:val="left"/>
    </w:lvl>
    <w:lvl w:ilvl="6" w:tplc="9F3671FC">
      <w:numFmt w:val="decimal"/>
      <w:lvlText w:val=""/>
      <w:lvlJc w:val="left"/>
    </w:lvl>
    <w:lvl w:ilvl="7" w:tplc="47C01DAA">
      <w:numFmt w:val="decimal"/>
      <w:lvlText w:val=""/>
      <w:lvlJc w:val="left"/>
    </w:lvl>
    <w:lvl w:ilvl="8" w:tplc="6DDE3CD4">
      <w:numFmt w:val="decimal"/>
      <w:lvlText w:val=""/>
      <w:lvlJc w:val="left"/>
    </w:lvl>
  </w:abstractNum>
  <w:abstractNum w:abstractNumId="66" w15:restartNumberingAfterBreak="0">
    <w:nsid w:val="4792013D"/>
    <w:multiLevelType w:val="hybridMultilevel"/>
    <w:tmpl w:val="6040FDF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7D90FAA"/>
    <w:multiLevelType w:val="hybridMultilevel"/>
    <w:tmpl w:val="4240E442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8064BDF"/>
    <w:multiLevelType w:val="hybridMultilevel"/>
    <w:tmpl w:val="B156D84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9" w15:restartNumberingAfterBreak="0">
    <w:nsid w:val="480C4353"/>
    <w:multiLevelType w:val="hybridMultilevel"/>
    <w:tmpl w:val="123E1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84959BF"/>
    <w:multiLevelType w:val="hybridMultilevel"/>
    <w:tmpl w:val="8154FF98"/>
    <w:lvl w:ilvl="0" w:tplc="87BCAB92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962813B"/>
    <w:multiLevelType w:val="hybridMultilevel"/>
    <w:tmpl w:val="E4D08290"/>
    <w:lvl w:ilvl="0" w:tplc="5640525A">
      <w:start w:val="1"/>
      <w:numFmt w:val="decimal"/>
      <w:lvlText w:val="%1."/>
      <w:lvlJc w:val="left"/>
    </w:lvl>
    <w:lvl w:ilvl="1" w:tplc="D9FAE55C">
      <w:numFmt w:val="decimal"/>
      <w:lvlText w:val=""/>
      <w:lvlJc w:val="left"/>
    </w:lvl>
    <w:lvl w:ilvl="2" w:tplc="8B060D18">
      <w:numFmt w:val="decimal"/>
      <w:lvlText w:val=""/>
      <w:lvlJc w:val="left"/>
    </w:lvl>
    <w:lvl w:ilvl="3" w:tplc="B79EBD74">
      <w:numFmt w:val="decimal"/>
      <w:lvlText w:val=""/>
      <w:lvlJc w:val="left"/>
    </w:lvl>
    <w:lvl w:ilvl="4" w:tplc="B16E52D6">
      <w:numFmt w:val="decimal"/>
      <w:lvlText w:val=""/>
      <w:lvlJc w:val="left"/>
    </w:lvl>
    <w:lvl w:ilvl="5" w:tplc="50066EBC">
      <w:numFmt w:val="decimal"/>
      <w:lvlText w:val=""/>
      <w:lvlJc w:val="left"/>
    </w:lvl>
    <w:lvl w:ilvl="6" w:tplc="A8A8A3FE">
      <w:numFmt w:val="decimal"/>
      <w:lvlText w:val=""/>
      <w:lvlJc w:val="left"/>
    </w:lvl>
    <w:lvl w:ilvl="7" w:tplc="CE9A6C1E">
      <w:numFmt w:val="decimal"/>
      <w:lvlText w:val=""/>
      <w:lvlJc w:val="left"/>
    </w:lvl>
    <w:lvl w:ilvl="8" w:tplc="58D0A73A">
      <w:numFmt w:val="decimal"/>
      <w:lvlText w:val=""/>
      <w:lvlJc w:val="left"/>
    </w:lvl>
  </w:abstractNum>
  <w:abstractNum w:abstractNumId="72" w15:restartNumberingAfterBreak="0">
    <w:nsid w:val="4A2AC315"/>
    <w:multiLevelType w:val="hybridMultilevel"/>
    <w:tmpl w:val="DEF019C2"/>
    <w:lvl w:ilvl="0" w:tplc="94A61592">
      <w:start w:val="1"/>
      <w:numFmt w:val="bullet"/>
      <w:lvlText w:val="В"/>
      <w:lvlJc w:val="left"/>
    </w:lvl>
    <w:lvl w:ilvl="1" w:tplc="F0FA2962">
      <w:numFmt w:val="decimal"/>
      <w:lvlText w:val=""/>
      <w:lvlJc w:val="left"/>
    </w:lvl>
    <w:lvl w:ilvl="2" w:tplc="197AD86E">
      <w:numFmt w:val="decimal"/>
      <w:lvlText w:val=""/>
      <w:lvlJc w:val="left"/>
    </w:lvl>
    <w:lvl w:ilvl="3" w:tplc="919A2C22">
      <w:numFmt w:val="decimal"/>
      <w:lvlText w:val=""/>
      <w:lvlJc w:val="left"/>
    </w:lvl>
    <w:lvl w:ilvl="4" w:tplc="9B3AA226">
      <w:numFmt w:val="decimal"/>
      <w:lvlText w:val=""/>
      <w:lvlJc w:val="left"/>
    </w:lvl>
    <w:lvl w:ilvl="5" w:tplc="3476F382">
      <w:numFmt w:val="decimal"/>
      <w:lvlText w:val=""/>
      <w:lvlJc w:val="left"/>
    </w:lvl>
    <w:lvl w:ilvl="6" w:tplc="6C489912">
      <w:numFmt w:val="decimal"/>
      <w:lvlText w:val=""/>
      <w:lvlJc w:val="left"/>
    </w:lvl>
    <w:lvl w:ilvl="7" w:tplc="D7F6B53A">
      <w:numFmt w:val="decimal"/>
      <w:lvlText w:val=""/>
      <w:lvlJc w:val="left"/>
    </w:lvl>
    <w:lvl w:ilvl="8" w:tplc="F2EE1660">
      <w:numFmt w:val="decimal"/>
      <w:lvlText w:val=""/>
      <w:lvlJc w:val="left"/>
    </w:lvl>
  </w:abstractNum>
  <w:abstractNum w:abstractNumId="73" w15:restartNumberingAfterBreak="0">
    <w:nsid w:val="4A96166F"/>
    <w:multiLevelType w:val="hybridMultilevel"/>
    <w:tmpl w:val="67C21AE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4" w15:restartNumberingAfterBreak="0">
    <w:nsid w:val="4AD084E9"/>
    <w:multiLevelType w:val="hybridMultilevel"/>
    <w:tmpl w:val="4D844F9E"/>
    <w:lvl w:ilvl="0" w:tplc="B726A5AE">
      <w:start w:val="5"/>
      <w:numFmt w:val="decimal"/>
      <w:lvlText w:val="%1."/>
      <w:lvlJc w:val="left"/>
    </w:lvl>
    <w:lvl w:ilvl="1" w:tplc="948C4B56">
      <w:numFmt w:val="decimal"/>
      <w:lvlText w:val=""/>
      <w:lvlJc w:val="left"/>
    </w:lvl>
    <w:lvl w:ilvl="2" w:tplc="B264449A">
      <w:numFmt w:val="decimal"/>
      <w:lvlText w:val=""/>
      <w:lvlJc w:val="left"/>
    </w:lvl>
    <w:lvl w:ilvl="3" w:tplc="46BAB7F0">
      <w:numFmt w:val="decimal"/>
      <w:lvlText w:val=""/>
      <w:lvlJc w:val="left"/>
    </w:lvl>
    <w:lvl w:ilvl="4" w:tplc="E2069880">
      <w:numFmt w:val="decimal"/>
      <w:lvlText w:val=""/>
      <w:lvlJc w:val="left"/>
    </w:lvl>
    <w:lvl w:ilvl="5" w:tplc="002C0A56">
      <w:numFmt w:val="decimal"/>
      <w:lvlText w:val=""/>
      <w:lvlJc w:val="left"/>
    </w:lvl>
    <w:lvl w:ilvl="6" w:tplc="04020846">
      <w:numFmt w:val="decimal"/>
      <w:lvlText w:val=""/>
      <w:lvlJc w:val="left"/>
    </w:lvl>
    <w:lvl w:ilvl="7" w:tplc="9EB2A7B8">
      <w:numFmt w:val="decimal"/>
      <w:lvlText w:val=""/>
      <w:lvlJc w:val="left"/>
    </w:lvl>
    <w:lvl w:ilvl="8" w:tplc="F12840DE">
      <w:numFmt w:val="decimal"/>
      <w:lvlText w:val=""/>
      <w:lvlJc w:val="left"/>
    </w:lvl>
  </w:abstractNum>
  <w:abstractNum w:abstractNumId="75" w15:restartNumberingAfterBreak="0">
    <w:nsid w:val="4AFE2409"/>
    <w:multiLevelType w:val="hybridMultilevel"/>
    <w:tmpl w:val="E5BAC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D417561"/>
    <w:multiLevelType w:val="hybridMultilevel"/>
    <w:tmpl w:val="980A41B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7" w15:restartNumberingAfterBreak="0">
    <w:nsid w:val="4E721F00"/>
    <w:multiLevelType w:val="hybridMultilevel"/>
    <w:tmpl w:val="F3C20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F1C1E3B"/>
    <w:multiLevelType w:val="hybridMultilevel"/>
    <w:tmpl w:val="FDBCAE5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9" w15:restartNumberingAfterBreak="0">
    <w:nsid w:val="4FC57301"/>
    <w:multiLevelType w:val="hybridMultilevel"/>
    <w:tmpl w:val="D8A61078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1F84E1F"/>
    <w:multiLevelType w:val="hybridMultilevel"/>
    <w:tmpl w:val="6E88B7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53B812E4"/>
    <w:multiLevelType w:val="hybridMultilevel"/>
    <w:tmpl w:val="F50A0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40A471C"/>
    <w:multiLevelType w:val="hybridMultilevel"/>
    <w:tmpl w:val="29AADF5E"/>
    <w:lvl w:ilvl="0" w:tplc="D72891DA">
      <w:start w:val="1"/>
      <w:numFmt w:val="bullet"/>
      <w:lvlText w:val="в"/>
      <w:lvlJc w:val="left"/>
    </w:lvl>
    <w:lvl w:ilvl="1" w:tplc="D7DCA2EE">
      <w:start w:val="1"/>
      <w:numFmt w:val="bullet"/>
      <w:lvlText w:val="В"/>
      <w:lvlJc w:val="left"/>
    </w:lvl>
    <w:lvl w:ilvl="2" w:tplc="FD2E6290">
      <w:numFmt w:val="decimal"/>
      <w:lvlText w:val=""/>
      <w:lvlJc w:val="left"/>
    </w:lvl>
    <w:lvl w:ilvl="3" w:tplc="AAF02B30">
      <w:numFmt w:val="decimal"/>
      <w:lvlText w:val=""/>
      <w:lvlJc w:val="left"/>
    </w:lvl>
    <w:lvl w:ilvl="4" w:tplc="16528B72">
      <w:numFmt w:val="decimal"/>
      <w:lvlText w:val=""/>
      <w:lvlJc w:val="left"/>
    </w:lvl>
    <w:lvl w:ilvl="5" w:tplc="1ADCF2C2">
      <w:numFmt w:val="decimal"/>
      <w:lvlText w:val=""/>
      <w:lvlJc w:val="left"/>
    </w:lvl>
    <w:lvl w:ilvl="6" w:tplc="AE88266C">
      <w:numFmt w:val="decimal"/>
      <w:lvlText w:val=""/>
      <w:lvlJc w:val="left"/>
    </w:lvl>
    <w:lvl w:ilvl="7" w:tplc="6AAA8398">
      <w:numFmt w:val="decimal"/>
      <w:lvlText w:val=""/>
      <w:lvlJc w:val="left"/>
    </w:lvl>
    <w:lvl w:ilvl="8" w:tplc="EC90E770">
      <w:numFmt w:val="decimal"/>
      <w:lvlText w:val=""/>
      <w:lvlJc w:val="left"/>
    </w:lvl>
  </w:abstractNum>
  <w:abstractNum w:abstractNumId="83" w15:restartNumberingAfterBreak="0">
    <w:nsid w:val="579BE4F1"/>
    <w:multiLevelType w:val="hybridMultilevel"/>
    <w:tmpl w:val="8A229AA2"/>
    <w:lvl w:ilvl="0" w:tplc="A12A6E54">
      <w:start w:val="1"/>
      <w:numFmt w:val="bullet"/>
      <w:lvlText w:val="с"/>
      <w:lvlJc w:val="left"/>
    </w:lvl>
    <w:lvl w:ilvl="1" w:tplc="05864382">
      <w:start w:val="1"/>
      <w:numFmt w:val="decimal"/>
      <w:lvlText w:val="%2."/>
      <w:lvlJc w:val="left"/>
    </w:lvl>
    <w:lvl w:ilvl="2" w:tplc="45565E74">
      <w:numFmt w:val="decimal"/>
      <w:lvlText w:val=""/>
      <w:lvlJc w:val="left"/>
    </w:lvl>
    <w:lvl w:ilvl="3" w:tplc="E34C5506">
      <w:numFmt w:val="decimal"/>
      <w:lvlText w:val=""/>
      <w:lvlJc w:val="left"/>
    </w:lvl>
    <w:lvl w:ilvl="4" w:tplc="3B102752">
      <w:numFmt w:val="decimal"/>
      <w:lvlText w:val=""/>
      <w:lvlJc w:val="left"/>
    </w:lvl>
    <w:lvl w:ilvl="5" w:tplc="D54C5F94">
      <w:numFmt w:val="decimal"/>
      <w:lvlText w:val=""/>
      <w:lvlJc w:val="left"/>
    </w:lvl>
    <w:lvl w:ilvl="6" w:tplc="3E6AC094">
      <w:numFmt w:val="decimal"/>
      <w:lvlText w:val=""/>
      <w:lvlJc w:val="left"/>
    </w:lvl>
    <w:lvl w:ilvl="7" w:tplc="9E3CEEDA">
      <w:numFmt w:val="decimal"/>
      <w:lvlText w:val=""/>
      <w:lvlJc w:val="left"/>
    </w:lvl>
    <w:lvl w:ilvl="8" w:tplc="C58AD7CA">
      <w:numFmt w:val="decimal"/>
      <w:lvlText w:val=""/>
      <w:lvlJc w:val="left"/>
    </w:lvl>
  </w:abstractNum>
  <w:abstractNum w:abstractNumId="84" w15:restartNumberingAfterBreak="0">
    <w:nsid w:val="598472FD"/>
    <w:multiLevelType w:val="hybridMultilevel"/>
    <w:tmpl w:val="6AC4458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5" w15:restartNumberingAfterBreak="0">
    <w:nsid w:val="59F311C7"/>
    <w:multiLevelType w:val="hybridMultilevel"/>
    <w:tmpl w:val="794E106E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A9540A2"/>
    <w:multiLevelType w:val="hybridMultilevel"/>
    <w:tmpl w:val="2A821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BA17D7F"/>
    <w:multiLevelType w:val="hybridMultilevel"/>
    <w:tmpl w:val="A2367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BD41D77"/>
    <w:multiLevelType w:val="hybridMultilevel"/>
    <w:tmpl w:val="37C4B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2A556F"/>
    <w:multiLevelType w:val="hybridMultilevel"/>
    <w:tmpl w:val="9CDC55A6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DC79EA8"/>
    <w:multiLevelType w:val="hybridMultilevel"/>
    <w:tmpl w:val="57584AF2"/>
    <w:lvl w:ilvl="0" w:tplc="BBDEE22E">
      <w:start w:val="1"/>
      <w:numFmt w:val="bullet"/>
      <w:lvlText w:val="В"/>
      <w:lvlJc w:val="left"/>
    </w:lvl>
    <w:lvl w:ilvl="1" w:tplc="7B2CB1CE">
      <w:numFmt w:val="decimal"/>
      <w:lvlText w:val=""/>
      <w:lvlJc w:val="left"/>
    </w:lvl>
    <w:lvl w:ilvl="2" w:tplc="B7583B38">
      <w:numFmt w:val="decimal"/>
      <w:lvlText w:val=""/>
      <w:lvlJc w:val="left"/>
    </w:lvl>
    <w:lvl w:ilvl="3" w:tplc="6010AE1C">
      <w:numFmt w:val="decimal"/>
      <w:lvlText w:val=""/>
      <w:lvlJc w:val="left"/>
    </w:lvl>
    <w:lvl w:ilvl="4" w:tplc="FE0CDD2A">
      <w:numFmt w:val="decimal"/>
      <w:lvlText w:val=""/>
      <w:lvlJc w:val="left"/>
    </w:lvl>
    <w:lvl w:ilvl="5" w:tplc="10A4A80A">
      <w:numFmt w:val="decimal"/>
      <w:lvlText w:val=""/>
      <w:lvlJc w:val="left"/>
    </w:lvl>
    <w:lvl w:ilvl="6" w:tplc="2FC02EF6">
      <w:numFmt w:val="decimal"/>
      <w:lvlText w:val=""/>
      <w:lvlJc w:val="left"/>
    </w:lvl>
    <w:lvl w:ilvl="7" w:tplc="1D14DC60">
      <w:numFmt w:val="decimal"/>
      <w:lvlText w:val=""/>
      <w:lvlJc w:val="left"/>
    </w:lvl>
    <w:lvl w:ilvl="8" w:tplc="F50A405A">
      <w:numFmt w:val="decimal"/>
      <w:lvlText w:val=""/>
      <w:lvlJc w:val="left"/>
    </w:lvl>
  </w:abstractNum>
  <w:abstractNum w:abstractNumId="91" w15:restartNumberingAfterBreak="0">
    <w:nsid w:val="5E471B50"/>
    <w:multiLevelType w:val="hybridMultilevel"/>
    <w:tmpl w:val="243EBCD6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92" w15:restartNumberingAfterBreak="0">
    <w:nsid w:val="5E5B1F04"/>
    <w:multiLevelType w:val="hybridMultilevel"/>
    <w:tmpl w:val="2722A6C8"/>
    <w:lvl w:ilvl="0" w:tplc="4AA869B0">
      <w:start w:val="1"/>
      <w:numFmt w:val="decimal"/>
      <w:lvlText w:val="%1."/>
      <w:lvlJc w:val="left"/>
      <w:pPr>
        <w:ind w:left="502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3" w15:restartNumberingAfterBreak="0">
    <w:nsid w:val="5F1023AD"/>
    <w:multiLevelType w:val="hybridMultilevel"/>
    <w:tmpl w:val="E61426A4"/>
    <w:lvl w:ilvl="0" w:tplc="24E01EE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FF87E05"/>
    <w:multiLevelType w:val="hybridMultilevel"/>
    <w:tmpl w:val="536CC8B8"/>
    <w:lvl w:ilvl="0" w:tplc="D8B2E5B2">
      <w:start w:val="1"/>
      <w:numFmt w:val="decimal"/>
      <w:lvlText w:val="%1."/>
      <w:lvlJc w:val="left"/>
    </w:lvl>
    <w:lvl w:ilvl="1" w:tplc="91F01F58">
      <w:numFmt w:val="decimal"/>
      <w:lvlText w:val=""/>
      <w:lvlJc w:val="left"/>
    </w:lvl>
    <w:lvl w:ilvl="2" w:tplc="BB1E215E">
      <w:numFmt w:val="decimal"/>
      <w:lvlText w:val=""/>
      <w:lvlJc w:val="left"/>
    </w:lvl>
    <w:lvl w:ilvl="3" w:tplc="8BDE5ED0">
      <w:numFmt w:val="decimal"/>
      <w:lvlText w:val=""/>
      <w:lvlJc w:val="left"/>
    </w:lvl>
    <w:lvl w:ilvl="4" w:tplc="B9B4B21A">
      <w:numFmt w:val="decimal"/>
      <w:lvlText w:val=""/>
      <w:lvlJc w:val="left"/>
    </w:lvl>
    <w:lvl w:ilvl="5" w:tplc="3800C7B0">
      <w:numFmt w:val="decimal"/>
      <w:lvlText w:val=""/>
      <w:lvlJc w:val="left"/>
    </w:lvl>
    <w:lvl w:ilvl="6" w:tplc="23189E04">
      <w:numFmt w:val="decimal"/>
      <w:lvlText w:val=""/>
      <w:lvlJc w:val="left"/>
    </w:lvl>
    <w:lvl w:ilvl="7" w:tplc="7AD6DEA2">
      <w:numFmt w:val="decimal"/>
      <w:lvlText w:val=""/>
      <w:lvlJc w:val="left"/>
    </w:lvl>
    <w:lvl w:ilvl="8" w:tplc="AE1AA576">
      <w:numFmt w:val="decimal"/>
      <w:lvlText w:val=""/>
      <w:lvlJc w:val="left"/>
    </w:lvl>
  </w:abstractNum>
  <w:abstractNum w:abstractNumId="95" w15:restartNumberingAfterBreak="0">
    <w:nsid w:val="60B6DF70"/>
    <w:multiLevelType w:val="hybridMultilevel"/>
    <w:tmpl w:val="EF8C6A0C"/>
    <w:lvl w:ilvl="0" w:tplc="EBAA588E">
      <w:start w:val="1"/>
      <w:numFmt w:val="decimal"/>
      <w:lvlText w:val="%1."/>
      <w:lvlJc w:val="left"/>
    </w:lvl>
    <w:lvl w:ilvl="1" w:tplc="D9F06F22">
      <w:start w:val="1"/>
      <w:numFmt w:val="bullet"/>
      <w:lvlText w:val="В"/>
      <w:lvlJc w:val="left"/>
    </w:lvl>
    <w:lvl w:ilvl="2" w:tplc="D6922012">
      <w:numFmt w:val="decimal"/>
      <w:lvlText w:val=""/>
      <w:lvlJc w:val="left"/>
    </w:lvl>
    <w:lvl w:ilvl="3" w:tplc="CC88352A">
      <w:numFmt w:val="decimal"/>
      <w:lvlText w:val=""/>
      <w:lvlJc w:val="left"/>
    </w:lvl>
    <w:lvl w:ilvl="4" w:tplc="D920520A">
      <w:numFmt w:val="decimal"/>
      <w:lvlText w:val=""/>
      <w:lvlJc w:val="left"/>
    </w:lvl>
    <w:lvl w:ilvl="5" w:tplc="A90A89DC">
      <w:numFmt w:val="decimal"/>
      <w:lvlText w:val=""/>
      <w:lvlJc w:val="left"/>
    </w:lvl>
    <w:lvl w:ilvl="6" w:tplc="2E8AB470">
      <w:numFmt w:val="decimal"/>
      <w:lvlText w:val=""/>
      <w:lvlJc w:val="left"/>
    </w:lvl>
    <w:lvl w:ilvl="7" w:tplc="BA5260F0">
      <w:numFmt w:val="decimal"/>
      <w:lvlText w:val=""/>
      <w:lvlJc w:val="left"/>
    </w:lvl>
    <w:lvl w:ilvl="8" w:tplc="6FB86138">
      <w:numFmt w:val="decimal"/>
      <w:lvlText w:val=""/>
      <w:lvlJc w:val="left"/>
    </w:lvl>
  </w:abstractNum>
  <w:abstractNum w:abstractNumId="96" w15:restartNumberingAfterBreak="0">
    <w:nsid w:val="61233BF8"/>
    <w:multiLevelType w:val="hybridMultilevel"/>
    <w:tmpl w:val="877C42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61574095"/>
    <w:multiLevelType w:val="hybridMultilevel"/>
    <w:tmpl w:val="96C6ADB0"/>
    <w:lvl w:ilvl="0" w:tplc="6464F0C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9789B6A">
      <w:numFmt w:val="decimal"/>
      <w:lvlText w:val=""/>
      <w:lvlJc w:val="left"/>
    </w:lvl>
    <w:lvl w:ilvl="2" w:tplc="B0067074">
      <w:numFmt w:val="decimal"/>
      <w:lvlText w:val=""/>
      <w:lvlJc w:val="left"/>
    </w:lvl>
    <w:lvl w:ilvl="3" w:tplc="A6E4FD4E">
      <w:numFmt w:val="decimal"/>
      <w:lvlText w:val=""/>
      <w:lvlJc w:val="left"/>
    </w:lvl>
    <w:lvl w:ilvl="4" w:tplc="32843752">
      <w:numFmt w:val="decimal"/>
      <w:lvlText w:val=""/>
      <w:lvlJc w:val="left"/>
    </w:lvl>
    <w:lvl w:ilvl="5" w:tplc="B9FA3638">
      <w:numFmt w:val="decimal"/>
      <w:lvlText w:val=""/>
      <w:lvlJc w:val="left"/>
    </w:lvl>
    <w:lvl w:ilvl="6" w:tplc="59626B38">
      <w:numFmt w:val="decimal"/>
      <w:lvlText w:val=""/>
      <w:lvlJc w:val="left"/>
    </w:lvl>
    <w:lvl w:ilvl="7" w:tplc="A77CCE14">
      <w:numFmt w:val="decimal"/>
      <w:lvlText w:val=""/>
      <w:lvlJc w:val="left"/>
    </w:lvl>
    <w:lvl w:ilvl="8" w:tplc="55BC7264">
      <w:numFmt w:val="decimal"/>
      <w:lvlText w:val=""/>
      <w:lvlJc w:val="left"/>
    </w:lvl>
  </w:abstractNum>
  <w:abstractNum w:abstractNumId="98" w15:restartNumberingAfterBreak="0">
    <w:nsid w:val="61EF4F62"/>
    <w:multiLevelType w:val="hybridMultilevel"/>
    <w:tmpl w:val="41F817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28C5216"/>
    <w:multiLevelType w:val="hybridMultilevel"/>
    <w:tmpl w:val="9E78E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5CA5402"/>
    <w:multiLevelType w:val="hybridMultilevel"/>
    <w:tmpl w:val="BC26B8E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1" w15:restartNumberingAfterBreak="0">
    <w:nsid w:val="661E3F1E"/>
    <w:multiLevelType w:val="hybridMultilevel"/>
    <w:tmpl w:val="ADB8E3A2"/>
    <w:lvl w:ilvl="0" w:tplc="63E4B226">
      <w:start w:val="1"/>
      <w:numFmt w:val="decimal"/>
      <w:lvlText w:val="%1."/>
      <w:lvlJc w:val="left"/>
    </w:lvl>
    <w:lvl w:ilvl="1" w:tplc="FD1A7084">
      <w:numFmt w:val="decimal"/>
      <w:lvlText w:val=""/>
      <w:lvlJc w:val="left"/>
    </w:lvl>
    <w:lvl w:ilvl="2" w:tplc="1B8C316C">
      <w:numFmt w:val="decimal"/>
      <w:lvlText w:val=""/>
      <w:lvlJc w:val="left"/>
    </w:lvl>
    <w:lvl w:ilvl="3" w:tplc="795C239C">
      <w:numFmt w:val="decimal"/>
      <w:lvlText w:val=""/>
      <w:lvlJc w:val="left"/>
    </w:lvl>
    <w:lvl w:ilvl="4" w:tplc="767262FC">
      <w:numFmt w:val="decimal"/>
      <w:lvlText w:val=""/>
      <w:lvlJc w:val="left"/>
    </w:lvl>
    <w:lvl w:ilvl="5" w:tplc="BCF2439E">
      <w:numFmt w:val="decimal"/>
      <w:lvlText w:val=""/>
      <w:lvlJc w:val="left"/>
    </w:lvl>
    <w:lvl w:ilvl="6" w:tplc="6E5E7B5A">
      <w:numFmt w:val="decimal"/>
      <w:lvlText w:val=""/>
      <w:lvlJc w:val="left"/>
    </w:lvl>
    <w:lvl w:ilvl="7" w:tplc="9724C1FA">
      <w:numFmt w:val="decimal"/>
      <w:lvlText w:val=""/>
      <w:lvlJc w:val="left"/>
    </w:lvl>
    <w:lvl w:ilvl="8" w:tplc="0832ADF0">
      <w:numFmt w:val="decimal"/>
      <w:lvlText w:val=""/>
      <w:lvlJc w:val="left"/>
    </w:lvl>
  </w:abstractNum>
  <w:abstractNum w:abstractNumId="102" w15:restartNumberingAfterBreak="0">
    <w:nsid w:val="68BD7455"/>
    <w:multiLevelType w:val="hybridMultilevel"/>
    <w:tmpl w:val="59FA5648"/>
    <w:lvl w:ilvl="0" w:tplc="87BCAB92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8EB2F63"/>
    <w:multiLevelType w:val="hybridMultilevel"/>
    <w:tmpl w:val="85AEDF34"/>
    <w:lvl w:ilvl="0" w:tplc="4B2C380A">
      <w:start w:val="1"/>
      <w:numFmt w:val="decimal"/>
      <w:lvlText w:val="%1."/>
      <w:lvlJc w:val="left"/>
    </w:lvl>
    <w:lvl w:ilvl="1" w:tplc="3C08857C">
      <w:numFmt w:val="decimal"/>
      <w:lvlText w:val=""/>
      <w:lvlJc w:val="left"/>
    </w:lvl>
    <w:lvl w:ilvl="2" w:tplc="769CB5FC">
      <w:numFmt w:val="decimal"/>
      <w:lvlText w:val=""/>
      <w:lvlJc w:val="left"/>
    </w:lvl>
    <w:lvl w:ilvl="3" w:tplc="18548E04">
      <w:numFmt w:val="decimal"/>
      <w:lvlText w:val=""/>
      <w:lvlJc w:val="left"/>
    </w:lvl>
    <w:lvl w:ilvl="4" w:tplc="BB3467F4">
      <w:numFmt w:val="decimal"/>
      <w:lvlText w:val=""/>
      <w:lvlJc w:val="left"/>
    </w:lvl>
    <w:lvl w:ilvl="5" w:tplc="67A46D9E">
      <w:numFmt w:val="decimal"/>
      <w:lvlText w:val=""/>
      <w:lvlJc w:val="left"/>
    </w:lvl>
    <w:lvl w:ilvl="6" w:tplc="E1668BE0">
      <w:numFmt w:val="decimal"/>
      <w:lvlText w:val=""/>
      <w:lvlJc w:val="left"/>
    </w:lvl>
    <w:lvl w:ilvl="7" w:tplc="90801F5E">
      <w:numFmt w:val="decimal"/>
      <w:lvlText w:val=""/>
      <w:lvlJc w:val="left"/>
    </w:lvl>
    <w:lvl w:ilvl="8" w:tplc="AE5A3C20">
      <w:numFmt w:val="decimal"/>
      <w:lvlText w:val=""/>
      <w:lvlJc w:val="left"/>
    </w:lvl>
  </w:abstractNum>
  <w:abstractNum w:abstractNumId="104" w15:restartNumberingAfterBreak="0">
    <w:nsid w:val="69106530"/>
    <w:multiLevelType w:val="hybridMultilevel"/>
    <w:tmpl w:val="719870B0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9D37FAF"/>
    <w:multiLevelType w:val="hybridMultilevel"/>
    <w:tmpl w:val="7F4E3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9E42870"/>
    <w:multiLevelType w:val="hybridMultilevel"/>
    <w:tmpl w:val="291A0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EFE5E91"/>
    <w:multiLevelType w:val="hybridMultilevel"/>
    <w:tmpl w:val="7B48D51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6F0C72B7"/>
    <w:multiLevelType w:val="hybridMultilevel"/>
    <w:tmpl w:val="51303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FF42AB4"/>
    <w:multiLevelType w:val="hybridMultilevel"/>
    <w:tmpl w:val="5880B7F8"/>
    <w:lvl w:ilvl="0" w:tplc="3084B544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1EA1109"/>
    <w:multiLevelType w:val="hybridMultilevel"/>
    <w:tmpl w:val="4AEA69CC"/>
    <w:lvl w:ilvl="0" w:tplc="126AC57C">
      <w:start w:val="1"/>
      <w:numFmt w:val="bullet"/>
      <w:lvlText w:val="●"/>
      <w:lvlJc w:val="left"/>
    </w:lvl>
    <w:lvl w:ilvl="1" w:tplc="A51C97DE">
      <w:numFmt w:val="decimal"/>
      <w:lvlText w:val=""/>
      <w:lvlJc w:val="left"/>
    </w:lvl>
    <w:lvl w:ilvl="2" w:tplc="8B3ABB5A">
      <w:numFmt w:val="decimal"/>
      <w:lvlText w:val=""/>
      <w:lvlJc w:val="left"/>
    </w:lvl>
    <w:lvl w:ilvl="3" w:tplc="DC006744">
      <w:numFmt w:val="decimal"/>
      <w:lvlText w:val=""/>
      <w:lvlJc w:val="left"/>
    </w:lvl>
    <w:lvl w:ilvl="4" w:tplc="030C247A">
      <w:numFmt w:val="decimal"/>
      <w:lvlText w:val=""/>
      <w:lvlJc w:val="left"/>
    </w:lvl>
    <w:lvl w:ilvl="5" w:tplc="B2608562">
      <w:numFmt w:val="decimal"/>
      <w:lvlText w:val=""/>
      <w:lvlJc w:val="left"/>
    </w:lvl>
    <w:lvl w:ilvl="6" w:tplc="64326D44">
      <w:numFmt w:val="decimal"/>
      <w:lvlText w:val=""/>
      <w:lvlJc w:val="left"/>
    </w:lvl>
    <w:lvl w:ilvl="7" w:tplc="4C245BDC">
      <w:numFmt w:val="decimal"/>
      <w:lvlText w:val=""/>
      <w:lvlJc w:val="left"/>
    </w:lvl>
    <w:lvl w:ilvl="8" w:tplc="86DAFB00">
      <w:numFmt w:val="decimal"/>
      <w:lvlText w:val=""/>
      <w:lvlJc w:val="left"/>
    </w:lvl>
  </w:abstractNum>
  <w:abstractNum w:abstractNumId="111" w15:restartNumberingAfterBreak="0">
    <w:nsid w:val="74DE0EE3"/>
    <w:multiLevelType w:val="hybridMultilevel"/>
    <w:tmpl w:val="7D2C5E08"/>
    <w:lvl w:ilvl="0" w:tplc="C4F6A974">
      <w:start w:val="1"/>
      <w:numFmt w:val="decimal"/>
      <w:lvlText w:val="%1."/>
      <w:lvlJc w:val="left"/>
    </w:lvl>
    <w:lvl w:ilvl="1" w:tplc="61BCD2B6">
      <w:start w:val="1"/>
      <w:numFmt w:val="decimal"/>
      <w:lvlText w:val="%2"/>
      <w:lvlJc w:val="left"/>
    </w:lvl>
    <w:lvl w:ilvl="2" w:tplc="2E3ABE9C">
      <w:numFmt w:val="decimal"/>
      <w:lvlText w:val=""/>
      <w:lvlJc w:val="left"/>
    </w:lvl>
    <w:lvl w:ilvl="3" w:tplc="DAE888D6">
      <w:numFmt w:val="decimal"/>
      <w:lvlText w:val=""/>
      <w:lvlJc w:val="left"/>
    </w:lvl>
    <w:lvl w:ilvl="4" w:tplc="DB5CEB02">
      <w:numFmt w:val="decimal"/>
      <w:lvlText w:val=""/>
      <w:lvlJc w:val="left"/>
    </w:lvl>
    <w:lvl w:ilvl="5" w:tplc="40D69C72">
      <w:numFmt w:val="decimal"/>
      <w:lvlText w:val=""/>
      <w:lvlJc w:val="left"/>
    </w:lvl>
    <w:lvl w:ilvl="6" w:tplc="5CD48494">
      <w:numFmt w:val="decimal"/>
      <w:lvlText w:val=""/>
      <w:lvlJc w:val="left"/>
    </w:lvl>
    <w:lvl w:ilvl="7" w:tplc="C0CCC396">
      <w:numFmt w:val="decimal"/>
      <w:lvlText w:val=""/>
      <w:lvlJc w:val="left"/>
    </w:lvl>
    <w:lvl w:ilvl="8" w:tplc="EC02C81C">
      <w:numFmt w:val="decimal"/>
      <w:lvlText w:val=""/>
      <w:lvlJc w:val="left"/>
    </w:lvl>
  </w:abstractNum>
  <w:abstractNum w:abstractNumId="112" w15:restartNumberingAfterBreak="0">
    <w:nsid w:val="75B0262C"/>
    <w:multiLevelType w:val="hybridMultilevel"/>
    <w:tmpl w:val="B6383684"/>
    <w:lvl w:ilvl="0" w:tplc="5F4ECC8C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3" w15:restartNumberingAfterBreak="0">
    <w:nsid w:val="77AE35EB"/>
    <w:multiLevelType w:val="hybridMultilevel"/>
    <w:tmpl w:val="FFA63524"/>
    <w:lvl w:ilvl="0" w:tplc="0B1A4874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Arial" w:hAnsi="Arial" w:cs="Arial" w:hint="default"/>
      </w:rPr>
    </w:lvl>
    <w:lvl w:ilvl="1" w:tplc="8D269594">
      <w:numFmt w:val="decimal"/>
      <w:lvlText w:val=""/>
      <w:lvlJc w:val="left"/>
    </w:lvl>
    <w:lvl w:ilvl="2" w:tplc="D8D4BCC2">
      <w:numFmt w:val="decimal"/>
      <w:lvlText w:val=""/>
      <w:lvlJc w:val="left"/>
    </w:lvl>
    <w:lvl w:ilvl="3" w:tplc="0C382B5E">
      <w:numFmt w:val="decimal"/>
      <w:lvlText w:val=""/>
      <w:lvlJc w:val="left"/>
    </w:lvl>
    <w:lvl w:ilvl="4" w:tplc="3A44CABC">
      <w:numFmt w:val="decimal"/>
      <w:lvlText w:val=""/>
      <w:lvlJc w:val="left"/>
    </w:lvl>
    <w:lvl w:ilvl="5" w:tplc="285E0BF4">
      <w:numFmt w:val="decimal"/>
      <w:lvlText w:val=""/>
      <w:lvlJc w:val="left"/>
    </w:lvl>
    <w:lvl w:ilvl="6" w:tplc="EDEAABDC">
      <w:numFmt w:val="decimal"/>
      <w:lvlText w:val=""/>
      <w:lvlJc w:val="left"/>
    </w:lvl>
    <w:lvl w:ilvl="7" w:tplc="C7103302">
      <w:numFmt w:val="decimal"/>
      <w:lvlText w:val=""/>
      <w:lvlJc w:val="left"/>
    </w:lvl>
    <w:lvl w:ilvl="8" w:tplc="3A065184">
      <w:numFmt w:val="decimal"/>
      <w:lvlText w:val=""/>
      <w:lvlJc w:val="left"/>
    </w:lvl>
  </w:abstractNum>
  <w:abstractNum w:abstractNumId="114" w15:restartNumberingAfterBreak="0">
    <w:nsid w:val="78011AD4"/>
    <w:multiLevelType w:val="hybridMultilevel"/>
    <w:tmpl w:val="CD782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99D0247"/>
    <w:multiLevelType w:val="hybridMultilevel"/>
    <w:tmpl w:val="C0504200"/>
    <w:lvl w:ilvl="0" w:tplc="5604466A">
      <w:start w:val="1"/>
      <w:numFmt w:val="decimal"/>
      <w:lvlText w:val="%1."/>
      <w:lvlJc w:val="left"/>
    </w:lvl>
    <w:lvl w:ilvl="1" w:tplc="BC92CB16">
      <w:numFmt w:val="decimal"/>
      <w:lvlText w:val=""/>
      <w:lvlJc w:val="left"/>
    </w:lvl>
    <w:lvl w:ilvl="2" w:tplc="9D24D7EC">
      <w:numFmt w:val="decimal"/>
      <w:lvlText w:val=""/>
      <w:lvlJc w:val="left"/>
    </w:lvl>
    <w:lvl w:ilvl="3" w:tplc="F3A6ADCA">
      <w:numFmt w:val="decimal"/>
      <w:lvlText w:val=""/>
      <w:lvlJc w:val="left"/>
    </w:lvl>
    <w:lvl w:ilvl="4" w:tplc="A9DA8D68">
      <w:numFmt w:val="decimal"/>
      <w:lvlText w:val=""/>
      <w:lvlJc w:val="left"/>
    </w:lvl>
    <w:lvl w:ilvl="5" w:tplc="3006C66C">
      <w:numFmt w:val="decimal"/>
      <w:lvlText w:val=""/>
      <w:lvlJc w:val="left"/>
    </w:lvl>
    <w:lvl w:ilvl="6" w:tplc="CEC01366">
      <w:numFmt w:val="decimal"/>
      <w:lvlText w:val=""/>
      <w:lvlJc w:val="left"/>
    </w:lvl>
    <w:lvl w:ilvl="7" w:tplc="9370BB96">
      <w:numFmt w:val="decimal"/>
      <w:lvlText w:val=""/>
      <w:lvlJc w:val="left"/>
    </w:lvl>
    <w:lvl w:ilvl="8" w:tplc="17929176">
      <w:numFmt w:val="decimal"/>
      <w:lvlText w:val=""/>
      <w:lvlJc w:val="left"/>
    </w:lvl>
  </w:abstractNum>
  <w:abstractNum w:abstractNumId="116" w15:restartNumberingAfterBreak="0">
    <w:nsid w:val="7A8A5350"/>
    <w:multiLevelType w:val="hybridMultilevel"/>
    <w:tmpl w:val="DC24CE0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E0C57B1"/>
    <w:multiLevelType w:val="hybridMultilevel"/>
    <w:tmpl w:val="F29E2CA8"/>
    <w:lvl w:ilvl="0" w:tplc="8658627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DE4A4DDA">
      <w:numFmt w:val="decimal"/>
      <w:lvlText w:val=""/>
      <w:lvlJc w:val="left"/>
    </w:lvl>
    <w:lvl w:ilvl="2" w:tplc="F6388CC4">
      <w:numFmt w:val="decimal"/>
      <w:lvlText w:val=""/>
      <w:lvlJc w:val="left"/>
    </w:lvl>
    <w:lvl w:ilvl="3" w:tplc="C3504D1A">
      <w:numFmt w:val="decimal"/>
      <w:lvlText w:val=""/>
      <w:lvlJc w:val="left"/>
    </w:lvl>
    <w:lvl w:ilvl="4" w:tplc="2E303718">
      <w:numFmt w:val="decimal"/>
      <w:lvlText w:val=""/>
      <w:lvlJc w:val="left"/>
    </w:lvl>
    <w:lvl w:ilvl="5" w:tplc="1C02CE26">
      <w:numFmt w:val="decimal"/>
      <w:lvlText w:val=""/>
      <w:lvlJc w:val="left"/>
    </w:lvl>
    <w:lvl w:ilvl="6" w:tplc="05D4FA80">
      <w:numFmt w:val="decimal"/>
      <w:lvlText w:val=""/>
      <w:lvlJc w:val="left"/>
    </w:lvl>
    <w:lvl w:ilvl="7" w:tplc="9AD439C0">
      <w:numFmt w:val="decimal"/>
      <w:lvlText w:val=""/>
      <w:lvlJc w:val="left"/>
    </w:lvl>
    <w:lvl w:ilvl="8" w:tplc="0BC02382">
      <w:numFmt w:val="decimal"/>
      <w:lvlText w:val=""/>
      <w:lvlJc w:val="left"/>
    </w:lvl>
  </w:abstractNum>
  <w:abstractNum w:abstractNumId="118" w15:restartNumberingAfterBreak="0">
    <w:nsid w:val="7F70396B"/>
    <w:multiLevelType w:val="hybridMultilevel"/>
    <w:tmpl w:val="0E506D32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F924A13"/>
    <w:multiLevelType w:val="hybridMultilevel"/>
    <w:tmpl w:val="F7B21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FFFCA11"/>
    <w:multiLevelType w:val="hybridMultilevel"/>
    <w:tmpl w:val="E3A250BA"/>
    <w:lvl w:ilvl="0" w:tplc="721E8498">
      <w:start w:val="1"/>
      <w:numFmt w:val="bullet"/>
      <w:lvlText w:val="В"/>
      <w:lvlJc w:val="left"/>
    </w:lvl>
    <w:lvl w:ilvl="1" w:tplc="3B381B46">
      <w:numFmt w:val="decimal"/>
      <w:lvlText w:val=""/>
      <w:lvlJc w:val="left"/>
    </w:lvl>
    <w:lvl w:ilvl="2" w:tplc="9766BDA8">
      <w:numFmt w:val="decimal"/>
      <w:lvlText w:val=""/>
      <w:lvlJc w:val="left"/>
    </w:lvl>
    <w:lvl w:ilvl="3" w:tplc="6B56373C">
      <w:numFmt w:val="decimal"/>
      <w:lvlText w:val=""/>
      <w:lvlJc w:val="left"/>
    </w:lvl>
    <w:lvl w:ilvl="4" w:tplc="793EC668">
      <w:numFmt w:val="decimal"/>
      <w:lvlText w:val=""/>
      <w:lvlJc w:val="left"/>
    </w:lvl>
    <w:lvl w:ilvl="5" w:tplc="3E26B862">
      <w:numFmt w:val="decimal"/>
      <w:lvlText w:val=""/>
      <w:lvlJc w:val="left"/>
    </w:lvl>
    <w:lvl w:ilvl="6" w:tplc="11124B46">
      <w:numFmt w:val="decimal"/>
      <w:lvlText w:val=""/>
      <w:lvlJc w:val="left"/>
    </w:lvl>
    <w:lvl w:ilvl="7" w:tplc="0A56F474">
      <w:numFmt w:val="decimal"/>
      <w:lvlText w:val=""/>
      <w:lvlJc w:val="left"/>
    </w:lvl>
    <w:lvl w:ilvl="8" w:tplc="86AE5A16">
      <w:numFmt w:val="decimal"/>
      <w:lvlText w:val=""/>
      <w:lvlJc w:val="left"/>
    </w:lvl>
  </w:abstractNum>
  <w:num w:numId="1">
    <w:abstractNumId w:val="13"/>
  </w:num>
  <w:num w:numId="2">
    <w:abstractNumId w:val="16"/>
  </w:num>
  <w:num w:numId="3">
    <w:abstractNumId w:val="58"/>
  </w:num>
  <w:num w:numId="4">
    <w:abstractNumId w:val="97"/>
  </w:num>
  <w:num w:numId="5">
    <w:abstractNumId w:val="117"/>
  </w:num>
  <w:num w:numId="6">
    <w:abstractNumId w:val="113"/>
  </w:num>
  <w:num w:numId="7">
    <w:abstractNumId w:val="83"/>
  </w:num>
  <w:num w:numId="8">
    <w:abstractNumId w:val="48"/>
  </w:num>
  <w:num w:numId="9">
    <w:abstractNumId w:val="94"/>
  </w:num>
  <w:num w:numId="10">
    <w:abstractNumId w:val="45"/>
  </w:num>
  <w:num w:numId="11">
    <w:abstractNumId w:val="40"/>
  </w:num>
  <w:num w:numId="12">
    <w:abstractNumId w:val="31"/>
  </w:num>
  <w:num w:numId="13">
    <w:abstractNumId w:val="74"/>
  </w:num>
  <w:num w:numId="14">
    <w:abstractNumId w:val="115"/>
  </w:num>
  <w:num w:numId="15">
    <w:abstractNumId w:val="5"/>
  </w:num>
  <w:num w:numId="16">
    <w:abstractNumId w:val="24"/>
  </w:num>
  <w:num w:numId="17">
    <w:abstractNumId w:val="33"/>
  </w:num>
  <w:num w:numId="18">
    <w:abstractNumId w:val="101"/>
  </w:num>
  <w:num w:numId="19">
    <w:abstractNumId w:val="90"/>
  </w:num>
  <w:num w:numId="20">
    <w:abstractNumId w:val="82"/>
  </w:num>
  <w:num w:numId="21">
    <w:abstractNumId w:val="12"/>
  </w:num>
  <w:num w:numId="22">
    <w:abstractNumId w:val="18"/>
  </w:num>
  <w:num w:numId="23">
    <w:abstractNumId w:val="61"/>
  </w:num>
  <w:num w:numId="24">
    <w:abstractNumId w:val="11"/>
  </w:num>
  <w:num w:numId="25">
    <w:abstractNumId w:val="8"/>
  </w:num>
  <w:num w:numId="26">
    <w:abstractNumId w:val="26"/>
  </w:num>
  <w:num w:numId="27">
    <w:abstractNumId w:val="55"/>
  </w:num>
  <w:num w:numId="28">
    <w:abstractNumId w:val="103"/>
  </w:num>
  <w:num w:numId="29">
    <w:abstractNumId w:val="71"/>
  </w:num>
  <w:num w:numId="30">
    <w:abstractNumId w:val="95"/>
  </w:num>
  <w:num w:numId="31">
    <w:abstractNumId w:val="4"/>
  </w:num>
  <w:num w:numId="32">
    <w:abstractNumId w:val="19"/>
  </w:num>
  <w:num w:numId="33">
    <w:abstractNumId w:val="120"/>
  </w:num>
  <w:num w:numId="34">
    <w:abstractNumId w:val="25"/>
  </w:num>
  <w:num w:numId="35">
    <w:abstractNumId w:val="110"/>
  </w:num>
  <w:num w:numId="36">
    <w:abstractNumId w:val="6"/>
  </w:num>
  <w:num w:numId="37">
    <w:abstractNumId w:val="9"/>
  </w:num>
  <w:num w:numId="38">
    <w:abstractNumId w:val="21"/>
  </w:num>
  <w:num w:numId="39">
    <w:abstractNumId w:val="49"/>
  </w:num>
  <w:num w:numId="40">
    <w:abstractNumId w:val="111"/>
  </w:num>
  <w:num w:numId="41">
    <w:abstractNumId w:val="65"/>
  </w:num>
  <w:num w:numId="42">
    <w:abstractNumId w:val="72"/>
  </w:num>
  <w:num w:numId="43">
    <w:abstractNumId w:val="53"/>
  </w:num>
  <w:num w:numId="44">
    <w:abstractNumId w:val="64"/>
  </w:num>
  <w:num w:numId="45">
    <w:abstractNumId w:val="32"/>
  </w:num>
  <w:num w:numId="46">
    <w:abstractNumId w:val="41"/>
  </w:num>
  <w:num w:numId="47">
    <w:abstractNumId w:val="43"/>
  </w:num>
  <w:num w:numId="48">
    <w:abstractNumId w:val="116"/>
  </w:num>
  <w:num w:numId="49">
    <w:abstractNumId w:val="30"/>
  </w:num>
  <w:num w:numId="50">
    <w:abstractNumId w:val="68"/>
  </w:num>
  <w:num w:numId="51">
    <w:abstractNumId w:val="14"/>
  </w:num>
  <w:num w:numId="52">
    <w:abstractNumId w:val="66"/>
  </w:num>
  <w:num w:numId="53">
    <w:abstractNumId w:val="54"/>
  </w:num>
  <w:num w:numId="54">
    <w:abstractNumId w:val="22"/>
  </w:num>
  <w:num w:numId="55">
    <w:abstractNumId w:val="17"/>
  </w:num>
  <w:num w:numId="56">
    <w:abstractNumId w:val="23"/>
  </w:num>
  <w:num w:numId="57">
    <w:abstractNumId w:val="38"/>
  </w:num>
  <w:num w:numId="58">
    <w:abstractNumId w:val="81"/>
  </w:num>
  <w:num w:numId="59">
    <w:abstractNumId w:val="99"/>
  </w:num>
  <w:num w:numId="60">
    <w:abstractNumId w:val="57"/>
  </w:num>
  <w:num w:numId="61">
    <w:abstractNumId w:val="56"/>
  </w:num>
  <w:num w:numId="62">
    <w:abstractNumId w:val="7"/>
  </w:num>
  <w:num w:numId="63">
    <w:abstractNumId w:val="34"/>
  </w:num>
  <w:num w:numId="64">
    <w:abstractNumId w:val="29"/>
  </w:num>
  <w:num w:numId="65">
    <w:abstractNumId w:val="52"/>
  </w:num>
  <w:num w:numId="66">
    <w:abstractNumId w:val="100"/>
  </w:num>
  <w:num w:numId="67">
    <w:abstractNumId w:val="73"/>
  </w:num>
  <w:num w:numId="68">
    <w:abstractNumId w:val="84"/>
  </w:num>
  <w:num w:numId="69">
    <w:abstractNumId w:val="91"/>
  </w:num>
  <w:num w:numId="70">
    <w:abstractNumId w:val="98"/>
  </w:num>
  <w:num w:numId="71">
    <w:abstractNumId w:val="3"/>
  </w:num>
  <w:num w:numId="72">
    <w:abstractNumId w:val="87"/>
  </w:num>
  <w:num w:numId="73">
    <w:abstractNumId w:val="76"/>
  </w:num>
  <w:num w:numId="74">
    <w:abstractNumId w:val="86"/>
  </w:num>
  <w:num w:numId="75">
    <w:abstractNumId w:val="59"/>
  </w:num>
  <w:num w:numId="76">
    <w:abstractNumId w:val="79"/>
  </w:num>
  <w:num w:numId="77">
    <w:abstractNumId w:val="118"/>
  </w:num>
  <w:num w:numId="78">
    <w:abstractNumId w:val="89"/>
  </w:num>
  <w:num w:numId="79">
    <w:abstractNumId w:val="85"/>
  </w:num>
  <w:num w:numId="80">
    <w:abstractNumId w:val="104"/>
  </w:num>
  <w:num w:numId="81">
    <w:abstractNumId w:val="0"/>
  </w:num>
  <w:num w:numId="82">
    <w:abstractNumId w:val="39"/>
  </w:num>
  <w:num w:numId="83">
    <w:abstractNumId w:val="1"/>
  </w:num>
  <w:num w:numId="84">
    <w:abstractNumId w:val="51"/>
  </w:num>
  <w:num w:numId="85">
    <w:abstractNumId w:val="60"/>
  </w:num>
  <w:num w:numId="86">
    <w:abstractNumId w:val="67"/>
  </w:num>
  <w:num w:numId="87">
    <w:abstractNumId w:val="92"/>
  </w:num>
  <w:num w:numId="88">
    <w:abstractNumId w:val="119"/>
  </w:num>
  <w:num w:numId="89">
    <w:abstractNumId w:val="44"/>
  </w:num>
  <w:num w:numId="90">
    <w:abstractNumId w:val="108"/>
  </w:num>
  <w:num w:numId="91">
    <w:abstractNumId w:val="63"/>
  </w:num>
  <w:num w:numId="92">
    <w:abstractNumId w:val="96"/>
  </w:num>
  <w:num w:numId="93">
    <w:abstractNumId w:val="102"/>
  </w:num>
  <w:num w:numId="94">
    <w:abstractNumId w:val="70"/>
  </w:num>
  <w:num w:numId="95">
    <w:abstractNumId w:val="15"/>
  </w:num>
  <w:num w:numId="96">
    <w:abstractNumId w:val="62"/>
  </w:num>
  <w:num w:numId="97">
    <w:abstractNumId w:val="46"/>
  </w:num>
  <w:num w:numId="98">
    <w:abstractNumId w:val="27"/>
  </w:num>
  <w:num w:numId="99">
    <w:abstractNumId w:val="112"/>
  </w:num>
  <w:num w:numId="100">
    <w:abstractNumId w:val="2"/>
  </w:num>
  <w:num w:numId="101">
    <w:abstractNumId w:val="36"/>
  </w:num>
  <w:num w:numId="102">
    <w:abstractNumId w:val="107"/>
  </w:num>
  <w:num w:numId="103">
    <w:abstractNumId w:val="28"/>
  </w:num>
  <w:num w:numId="104">
    <w:abstractNumId w:val="77"/>
  </w:num>
  <w:num w:numId="105">
    <w:abstractNumId w:val="10"/>
  </w:num>
  <w:num w:numId="106">
    <w:abstractNumId w:val="114"/>
  </w:num>
  <w:num w:numId="107">
    <w:abstractNumId w:val="75"/>
  </w:num>
  <w:num w:numId="108">
    <w:abstractNumId w:val="106"/>
  </w:num>
  <w:num w:numId="109">
    <w:abstractNumId w:val="105"/>
  </w:num>
  <w:num w:numId="110">
    <w:abstractNumId w:val="80"/>
  </w:num>
  <w:num w:numId="111">
    <w:abstractNumId w:val="42"/>
  </w:num>
  <w:num w:numId="112">
    <w:abstractNumId w:val="88"/>
  </w:num>
  <w:num w:numId="113">
    <w:abstractNumId w:val="78"/>
  </w:num>
  <w:num w:numId="114">
    <w:abstractNumId w:val="47"/>
  </w:num>
  <w:num w:numId="115">
    <w:abstractNumId w:val="37"/>
  </w:num>
  <w:num w:numId="116">
    <w:abstractNumId w:val="50"/>
  </w:num>
  <w:num w:numId="117">
    <w:abstractNumId w:val="69"/>
  </w:num>
  <w:num w:numId="118">
    <w:abstractNumId w:val="93"/>
  </w:num>
  <w:num w:numId="119">
    <w:abstractNumId w:val="109"/>
  </w:num>
  <w:num w:numId="120">
    <w:abstractNumId w:val="35"/>
  </w:num>
  <w:num w:numId="121">
    <w:abstractNumId w:val="20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B2B"/>
    <w:rsid w:val="000055E0"/>
    <w:rsid w:val="00015229"/>
    <w:rsid w:val="00016999"/>
    <w:rsid w:val="000259D2"/>
    <w:rsid w:val="00042140"/>
    <w:rsid w:val="00044BA1"/>
    <w:rsid w:val="00065669"/>
    <w:rsid w:val="00066629"/>
    <w:rsid w:val="00073281"/>
    <w:rsid w:val="00073FA5"/>
    <w:rsid w:val="000743BF"/>
    <w:rsid w:val="00094991"/>
    <w:rsid w:val="00096896"/>
    <w:rsid w:val="000B3F22"/>
    <w:rsid w:val="000C4DB1"/>
    <w:rsid w:val="000E204A"/>
    <w:rsid w:val="000E278E"/>
    <w:rsid w:val="000E66B1"/>
    <w:rsid w:val="000E6E72"/>
    <w:rsid w:val="000F6390"/>
    <w:rsid w:val="00105CEE"/>
    <w:rsid w:val="00125170"/>
    <w:rsid w:val="001261F8"/>
    <w:rsid w:val="00143BFC"/>
    <w:rsid w:val="001500F4"/>
    <w:rsid w:val="00157DBE"/>
    <w:rsid w:val="00172C1E"/>
    <w:rsid w:val="00174068"/>
    <w:rsid w:val="0018405F"/>
    <w:rsid w:val="00191E36"/>
    <w:rsid w:val="00193CC3"/>
    <w:rsid w:val="001B271B"/>
    <w:rsid w:val="001B2D67"/>
    <w:rsid w:val="001B76F8"/>
    <w:rsid w:val="001C0B50"/>
    <w:rsid w:val="001C497F"/>
    <w:rsid w:val="001C5D61"/>
    <w:rsid w:val="001D20FD"/>
    <w:rsid w:val="001D2749"/>
    <w:rsid w:val="001E0608"/>
    <w:rsid w:val="001E0FC3"/>
    <w:rsid w:val="002032F7"/>
    <w:rsid w:val="00210B3D"/>
    <w:rsid w:val="00220678"/>
    <w:rsid w:val="0022076C"/>
    <w:rsid w:val="00225F1B"/>
    <w:rsid w:val="00237BA2"/>
    <w:rsid w:val="00237BAF"/>
    <w:rsid w:val="00243435"/>
    <w:rsid w:val="0024408F"/>
    <w:rsid w:val="00250F06"/>
    <w:rsid w:val="002560CD"/>
    <w:rsid w:val="00272D41"/>
    <w:rsid w:val="00293F31"/>
    <w:rsid w:val="002956CF"/>
    <w:rsid w:val="00297D69"/>
    <w:rsid w:val="002A379C"/>
    <w:rsid w:val="002A5B74"/>
    <w:rsid w:val="002A681C"/>
    <w:rsid w:val="002A69F9"/>
    <w:rsid w:val="002A7ED2"/>
    <w:rsid w:val="002E4F55"/>
    <w:rsid w:val="003127EF"/>
    <w:rsid w:val="00324C15"/>
    <w:rsid w:val="00333F76"/>
    <w:rsid w:val="003430D0"/>
    <w:rsid w:val="00372993"/>
    <w:rsid w:val="00373E75"/>
    <w:rsid w:val="00375703"/>
    <w:rsid w:val="00381AEB"/>
    <w:rsid w:val="003915CD"/>
    <w:rsid w:val="00395E18"/>
    <w:rsid w:val="00397DDE"/>
    <w:rsid w:val="003A098D"/>
    <w:rsid w:val="003A1946"/>
    <w:rsid w:val="003A4662"/>
    <w:rsid w:val="003A4EF8"/>
    <w:rsid w:val="003A7F9D"/>
    <w:rsid w:val="003C126D"/>
    <w:rsid w:val="003C2414"/>
    <w:rsid w:val="003D2729"/>
    <w:rsid w:val="003F2DF9"/>
    <w:rsid w:val="003F5290"/>
    <w:rsid w:val="003F70FB"/>
    <w:rsid w:val="004055E6"/>
    <w:rsid w:val="00405E0D"/>
    <w:rsid w:val="00412862"/>
    <w:rsid w:val="0042153F"/>
    <w:rsid w:val="004470A6"/>
    <w:rsid w:val="004505A3"/>
    <w:rsid w:val="0046114E"/>
    <w:rsid w:val="0046208D"/>
    <w:rsid w:val="004673AD"/>
    <w:rsid w:val="00481227"/>
    <w:rsid w:val="00482DF8"/>
    <w:rsid w:val="00484F32"/>
    <w:rsid w:val="00497158"/>
    <w:rsid w:val="004978A6"/>
    <w:rsid w:val="004B2E68"/>
    <w:rsid w:val="004D6E48"/>
    <w:rsid w:val="004E2C16"/>
    <w:rsid w:val="004E7A8E"/>
    <w:rsid w:val="00502E18"/>
    <w:rsid w:val="005127E9"/>
    <w:rsid w:val="00515B08"/>
    <w:rsid w:val="00517B28"/>
    <w:rsid w:val="0052780A"/>
    <w:rsid w:val="005313D5"/>
    <w:rsid w:val="00535AE1"/>
    <w:rsid w:val="005422C4"/>
    <w:rsid w:val="00544234"/>
    <w:rsid w:val="00544F57"/>
    <w:rsid w:val="00560E8C"/>
    <w:rsid w:val="0056568A"/>
    <w:rsid w:val="00570A2A"/>
    <w:rsid w:val="00570EE3"/>
    <w:rsid w:val="00574AED"/>
    <w:rsid w:val="00582FBB"/>
    <w:rsid w:val="005831F8"/>
    <w:rsid w:val="005A280C"/>
    <w:rsid w:val="005B679C"/>
    <w:rsid w:val="005B6DAD"/>
    <w:rsid w:val="005C4EFB"/>
    <w:rsid w:val="005E1D38"/>
    <w:rsid w:val="006050BE"/>
    <w:rsid w:val="006054D4"/>
    <w:rsid w:val="0061531B"/>
    <w:rsid w:val="00641F59"/>
    <w:rsid w:val="00642B0D"/>
    <w:rsid w:val="006454F0"/>
    <w:rsid w:val="00645871"/>
    <w:rsid w:val="00646F17"/>
    <w:rsid w:val="006555B5"/>
    <w:rsid w:val="00665487"/>
    <w:rsid w:val="00683029"/>
    <w:rsid w:val="006C0229"/>
    <w:rsid w:val="006C1057"/>
    <w:rsid w:val="006C4B2B"/>
    <w:rsid w:val="006D3F59"/>
    <w:rsid w:val="006E67EF"/>
    <w:rsid w:val="006E6D8C"/>
    <w:rsid w:val="006E6E86"/>
    <w:rsid w:val="006F10D8"/>
    <w:rsid w:val="006F1234"/>
    <w:rsid w:val="00701473"/>
    <w:rsid w:val="00723FDD"/>
    <w:rsid w:val="00731901"/>
    <w:rsid w:val="00731D8A"/>
    <w:rsid w:val="00735A2B"/>
    <w:rsid w:val="00743746"/>
    <w:rsid w:val="00750C4F"/>
    <w:rsid w:val="00751CDF"/>
    <w:rsid w:val="00756662"/>
    <w:rsid w:val="00762B26"/>
    <w:rsid w:val="00770C88"/>
    <w:rsid w:val="00774884"/>
    <w:rsid w:val="007A0A9A"/>
    <w:rsid w:val="007B3EF3"/>
    <w:rsid w:val="007C7C8A"/>
    <w:rsid w:val="007D056F"/>
    <w:rsid w:val="007D16EF"/>
    <w:rsid w:val="007E64F4"/>
    <w:rsid w:val="007F41AB"/>
    <w:rsid w:val="00812A2A"/>
    <w:rsid w:val="0081428C"/>
    <w:rsid w:val="0081444B"/>
    <w:rsid w:val="00814648"/>
    <w:rsid w:val="008167B8"/>
    <w:rsid w:val="0082123F"/>
    <w:rsid w:val="00821693"/>
    <w:rsid w:val="00823107"/>
    <w:rsid w:val="0084742E"/>
    <w:rsid w:val="00847E7E"/>
    <w:rsid w:val="00850769"/>
    <w:rsid w:val="00856841"/>
    <w:rsid w:val="008627E9"/>
    <w:rsid w:val="0086481B"/>
    <w:rsid w:val="0088089C"/>
    <w:rsid w:val="008A1EAA"/>
    <w:rsid w:val="008A6EF9"/>
    <w:rsid w:val="008B675E"/>
    <w:rsid w:val="008C7B63"/>
    <w:rsid w:val="008D0719"/>
    <w:rsid w:val="008D45A7"/>
    <w:rsid w:val="008E0E11"/>
    <w:rsid w:val="008E56F5"/>
    <w:rsid w:val="00920FBB"/>
    <w:rsid w:val="00932DF8"/>
    <w:rsid w:val="0093398F"/>
    <w:rsid w:val="00937C46"/>
    <w:rsid w:val="00937F60"/>
    <w:rsid w:val="00942BCA"/>
    <w:rsid w:val="00957EA5"/>
    <w:rsid w:val="009633AA"/>
    <w:rsid w:val="00964068"/>
    <w:rsid w:val="00971761"/>
    <w:rsid w:val="00971BEF"/>
    <w:rsid w:val="009847F8"/>
    <w:rsid w:val="00986986"/>
    <w:rsid w:val="0099698E"/>
    <w:rsid w:val="009A2C32"/>
    <w:rsid w:val="009A6090"/>
    <w:rsid w:val="009A715A"/>
    <w:rsid w:val="009B0FCB"/>
    <w:rsid w:val="009B1E8E"/>
    <w:rsid w:val="009B313F"/>
    <w:rsid w:val="009B6B88"/>
    <w:rsid w:val="009E0B2F"/>
    <w:rsid w:val="009F0DC9"/>
    <w:rsid w:val="00A047ED"/>
    <w:rsid w:val="00A05661"/>
    <w:rsid w:val="00A05FF4"/>
    <w:rsid w:val="00A109BF"/>
    <w:rsid w:val="00A31ED3"/>
    <w:rsid w:val="00A376F1"/>
    <w:rsid w:val="00A4050F"/>
    <w:rsid w:val="00A453D8"/>
    <w:rsid w:val="00A46C85"/>
    <w:rsid w:val="00A470FB"/>
    <w:rsid w:val="00A507F7"/>
    <w:rsid w:val="00A54C41"/>
    <w:rsid w:val="00A63077"/>
    <w:rsid w:val="00A751A8"/>
    <w:rsid w:val="00A9097F"/>
    <w:rsid w:val="00A9229C"/>
    <w:rsid w:val="00A970F6"/>
    <w:rsid w:val="00AA4172"/>
    <w:rsid w:val="00AB3F2A"/>
    <w:rsid w:val="00AB7F53"/>
    <w:rsid w:val="00AC7CFC"/>
    <w:rsid w:val="00AE2496"/>
    <w:rsid w:val="00B3586B"/>
    <w:rsid w:val="00B429DD"/>
    <w:rsid w:val="00B43444"/>
    <w:rsid w:val="00B46492"/>
    <w:rsid w:val="00B53BD6"/>
    <w:rsid w:val="00B61F44"/>
    <w:rsid w:val="00B642DA"/>
    <w:rsid w:val="00B65F49"/>
    <w:rsid w:val="00B76657"/>
    <w:rsid w:val="00B8131F"/>
    <w:rsid w:val="00B85267"/>
    <w:rsid w:val="00B938DC"/>
    <w:rsid w:val="00BB507A"/>
    <w:rsid w:val="00BB5851"/>
    <w:rsid w:val="00BD192E"/>
    <w:rsid w:val="00BD3226"/>
    <w:rsid w:val="00BE4B8B"/>
    <w:rsid w:val="00BE7891"/>
    <w:rsid w:val="00BF34FA"/>
    <w:rsid w:val="00BF43AC"/>
    <w:rsid w:val="00BF5396"/>
    <w:rsid w:val="00BF58C6"/>
    <w:rsid w:val="00BF7D41"/>
    <w:rsid w:val="00C1243C"/>
    <w:rsid w:val="00C14207"/>
    <w:rsid w:val="00C17F29"/>
    <w:rsid w:val="00C23A75"/>
    <w:rsid w:val="00C373DC"/>
    <w:rsid w:val="00C45920"/>
    <w:rsid w:val="00C5024D"/>
    <w:rsid w:val="00C53C0C"/>
    <w:rsid w:val="00C62232"/>
    <w:rsid w:val="00C652A9"/>
    <w:rsid w:val="00C73CBB"/>
    <w:rsid w:val="00C76EF3"/>
    <w:rsid w:val="00C8106C"/>
    <w:rsid w:val="00C85C54"/>
    <w:rsid w:val="00C92D2C"/>
    <w:rsid w:val="00CA7B61"/>
    <w:rsid w:val="00CC0175"/>
    <w:rsid w:val="00CC036C"/>
    <w:rsid w:val="00CC34FA"/>
    <w:rsid w:val="00CE1DEF"/>
    <w:rsid w:val="00D304F3"/>
    <w:rsid w:val="00D33226"/>
    <w:rsid w:val="00D43566"/>
    <w:rsid w:val="00D54F01"/>
    <w:rsid w:val="00D60286"/>
    <w:rsid w:val="00D82DAD"/>
    <w:rsid w:val="00D84160"/>
    <w:rsid w:val="00D90312"/>
    <w:rsid w:val="00DB4557"/>
    <w:rsid w:val="00DC510C"/>
    <w:rsid w:val="00DD4A7B"/>
    <w:rsid w:val="00DF2A51"/>
    <w:rsid w:val="00DF748C"/>
    <w:rsid w:val="00DF7875"/>
    <w:rsid w:val="00E01CB9"/>
    <w:rsid w:val="00E05881"/>
    <w:rsid w:val="00E22C1B"/>
    <w:rsid w:val="00E25073"/>
    <w:rsid w:val="00E36EF8"/>
    <w:rsid w:val="00E57A09"/>
    <w:rsid w:val="00E70649"/>
    <w:rsid w:val="00E72EE1"/>
    <w:rsid w:val="00E867EC"/>
    <w:rsid w:val="00E97432"/>
    <w:rsid w:val="00EB7B74"/>
    <w:rsid w:val="00EC02A2"/>
    <w:rsid w:val="00EC47D5"/>
    <w:rsid w:val="00ED0617"/>
    <w:rsid w:val="00ED109D"/>
    <w:rsid w:val="00EE4E86"/>
    <w:rsid w:val="00EE6EDC"/>
    <w:rsid w:val="00F1060C"/>
    <w:rsid w:val="00F2293C"/>
    <w:rsid w:val="00F34538"/>
    <w:rsid w:val="00F4132D"/>
    <w:rsid w:val="00F5344A"/>
    <w:rsid w:val="00F61EC0"/>
    <w:rsid w:val="00F643AA"/>
    <w:rsid w:val="00F72282"/>
    <w:rsid w:val="00F86423"/>
    <w:rsid w:val="00FA039C"/>
    <w:rsid w:val="00FA41B1"/>
    <w:rsid w:val="00FB4D28"/>
    <w:rsid w:val="00FB559E"/>
    <w:rsid w:val="00FD09A1"/>
    <w:rsid w:val="00FF3A14"/>
    <w:rsid w:val="00FF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01762"/>
  <w15:docId w15:val="{9263F915-B492-485B-BD14-5988DEBD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63077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42E"/>
    <w:pPr>
      <w:ind w:left="720"/>
      <w:contextualSpacing/>
    </w:pPr>
  </w:style>
  <w:style w:type="paragraph" w:styleId="a4">
    <w:name w:val="No Spacing"/>
    <w:uiPriority w:val="1"/>
    <w:qFormat/>
    <w:rsid w:val="00570A2A"/>
    <w:pPr>
      <w:spacing w:before="120" w:after="120"/>
    </w:pPr>
    <w:rPr>
      <w:sz w:val="24"/>
    </w:rPr>
  </w:style>
  <w:style w:type="paragraph" w:styleId="a5">
    <w:name w:val="header"/>
    <w:basedOn w:val="a"/>
    <w:link w:val="a6"/>
    <w:uiPriority w:val="99"/>
    <w:unhideWhenUsed/>
    <w:rsid w:val="004E7A8E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A8E"/>
  </w:style>
  <w:style w:type="paragraph" w:styleId="a7">
    <w:name w:val="footer"/>
    <w:basedOn w:val="a"/>
    <w:link w:val="a8"/>
    <w:uiPriority w:val="99"/>
    <w:unhideWhenUsed/>
    <w:rsid w:val="004E7A8E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E7A8E"/>
  </w:style>
  <w:style w:type="character" w:customStyle="1" w:styleId="highlight">
    <w:name w:val="highlight"/>
    <w:basedOn w:val="a0"/>
    <w:rsid w:val="003F5290"/>
  </w:style>
  <w:style w:type="character" w:styleId="a9">
    <w:name w:val="Hyperlink"/>
    <w:basedOn w:val="a0"/>
    <w:uiPriority w:val="99"/>
    <w:unhideWhenUsed/>
    <w:rsid w:val="00CC0175"/>
    <w:rPr>
      <w:color w:val="0563C1" w:themeColor="hyperlink"/>
      <w:u w:val="single"/>
    </w:rPr>
  </w:style>
  <w:style w:type="character" w:customStyle="1" w:styleId="hgkelc">
    <w:name w:val="hgkelc"/>
    <w:basedOn w:val="a0"/>
    <w:rsid w:val="00A376F1"/>
  </w:style>
  <w:style w:type="paragraph" w:styleId="aa">
    <w:name w:val="Balloon Text"/>
    <w:basedOn w:val="a"/>
    <w:link w:val="ab"/>
    <w:uiPriority w:val="99"/>
    <w:semiHidden/>
    <w:unhideWhenUsed/>
    <w:rsid w:val="00645871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45871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unhideWhenUsed/>
    <w:rsid w:val="002A5B74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A5B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5B74"/>
    <w:rPr>
      <w:rFonts w:ascii="Courier New" w:eastAsia="Times New Roman" w:hAnsi="Courier New" w:cs="Courier New"/>
      <w:sz w:val="20"/>
      <w:szCs w:val="20"/>
    </w:rPr>
  </w:style>
  <w:style w:type="character" w:styleId="ad">
    <w:name w:val="Emphasis"/>
    <w:basedOn w:val="a0"/>
    <w:uiPriority w:val="20"/>
    <w:qFormat/>
    <w:rsid w:val="00937C46"/>
    <w:rPr>
      <w:i/>
      <w:iCs/>
    </w:rPr>
  </w:style>
  <w:style w:type="character" w:customStyle="1" w:styleId="markedcontent">
    <w:name w:val="markedcontent"/>
    <w:basedOn w:val="a0"/>
    <w:rsid w:val="00957EA5"/>
  </w:style>
  <w:style w:type="character" w:customStyle="1" w:styleId="10">
    <w:name w:val="Заголовок 1 Знак"/>
    <w:basedOn w:val="a0"/>
    <w:link w:val="1"/>
    <w:uiPriority w:val="9"/>
    <w:rsid w:val="00A63077"/>
    <w:rPr>
      <w:rFonts w:eastAsia="Times New Roman"/>
      <w:b/>
      <w:bCs/>
      <w:kern w:val="36"/>
      <w:sz w:val="48"/>
      <w:szCs w:val="48"/>
    </w:rPr>
  </w:style>
  <w:style w:type="character" w:customStyle="1" w:styleId="apple-tab-span">
    <w:name w:val="apple-tab-span"/>
    <w:basedOn w:val="a0"/>
    <w:rsid w:val="00A63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2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31BAC-DD27-43E9-96C2-D6846ED5D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88</Pages>
  <Words>19580</Words>
  <Characters>111612</Characters>
  <Application>Microsoft Office Word</Application>
  <DocSecurity>0</DocSecurity>
  <Lines>930</Lines>
  <Paragraphs>261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PhoeniX</cp:lastModifiedBy>
  <cp:revision>3</cp:revision>
  <cp:lastPrinted>2023-05-13T13:51:00Z</cp:lastPrinted>
  <dcterms:created xsi:type="dcterms:W3CDTF">2023-05-14T18:54:00Z</dcterms:created>
  <dcterms:modified xsi:type="dcterms:W3CDTF">2023-05-15T13:38:00Z</dcterms:modified>
</cp:coreProperties>
</file>