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792F2" w14:textId="3A1C85E7" w:rsidR="005D4E77" w:rsidRDefault="005D4E77" w:rsidP="005D4E77">
      <w:pPr>
        <w:spacing w:after="0"/>
        <w:jc w:val="center"/>
        <w:rPr>
          <w:b/>
          <w:bCs/>
        </w:rPr>
      </w:pPr>
      <w:r w:rsidRPr="00985728">
        <w:rPr>
          <w:b/>
          <w:bCs/>
        </w:rPr>
        <w:t>Group 4 Project Success Plan</w:t>
      </w:r>
    </w:p>
    <w:p w14:paraId="6DBF0DA4" w14:textId="4469F87E" w:rsidR="00985728" w:rsidRPr="00985728" w:rsidRDefault="00391BCF" w:rsidP="005D4E77">
      <w:pPr>
        <w:spacing w:after="0"/>
        <w:jc w:val="center"/>
      </w:pPr>
      <w:r>
        <w:t xml:space="preserve">Phoenix Andrews, Griffin Barkdoll, </w:t>
      </w:r>
      <w:r w:rsidR="008F26BF">
        <w:t xml:space="preserve">Wyatt Glammer, </w:t>
      </w:r>
      <w:r>
        <w:t>Courtney Kawal</w:t>
      </w:r>
      <w:r w:rsidR="008F26BF">
        <w:t>kowski, Kristi Price</w:t>
      </w:r>
    </w:p>
    <w:p w14:paraId="3986D77E" w14:textId="77777777" w:rsidR="005D4E77" w:rsidRPr="00985728" w:rsidRDefault="005D4E77" w:rsidP="005D4E77">
      <w:pPr>
        <w:spacing w:after="0"/>
        <w:jc w:val="center"/>
        <w:rPr>
          <w:b/>
          <w:bCs/>
        </w:rPr>
      </w:pPr>
    </w:p>
    <w:p w14:paraId="02E5D422" w14:textId="5427826B" w:rsidR="00F62074" w:rsidRPr="00985728" w:rsidRDefault="00F62074" w:rsidP="005D4E77">
      <w:pPr>
        <w:spacing w:after="0"/>
        <w:rPr>
          <w:b/>
          <w:bCs/>
        </w:rPr>
      </w:pPr>
      <w:r w:rsidRPr="00985728">
        <w:rPr>
          <w:b/>
          <w:bCs/>
        </w:rPr>
        <w:t>Project Overview</w:t>
      </w:r>
    </w:p>
    <w:p w14:paraId="7D789E06" w14:textId="0DE3F414" w:rsidR="00F62074" w:rsidRDefault="008C2827" w:rsidP="008C2827">
      <w:pPr>
        <w:spacing w:after="0"/>
        <w:ind w:left="720"/>
      </w:pPr>
      <w:r w:rsidRPr="008C2827">
        <w:t xml:space="preserve">For our group project, we wanted to work on something that would be applicable to the skills we are all hoping to learn and the work we hope to apply it to. In our group, we have a mix of people who are very familiar with coding and some that are brand new to this work. Because of this, we wanted to pick a project where some more experienced members could guide and mentor and those of us with less experience could learn and still build transferable skills. For our project, we are looking to utilize US Census (and potentially the American Community Survey depending on the information we end up wanting to include) data to create a program where you could extract various pieces of demographic data sorted by </w:t>
      </w:r>
      <w:r w:rsidR="00D266EB">
        <w:t>fip</w:t>
      </w:r>
      <w:r w:rsidRPr="008C2827">
        <w:t xml:space="preserve"> code</w:t>
      </w:r>
      <w:r w:rsidR="00D266EB">
        <w:t xml:space="preserve">s. </w:t>
      </w:r>
      <w:r w:rsidRPr="008C2827">
        <w:t xml:space="preserve">We hope this would be a program that could be used to pull relevant data for students or community organizations or grant writers/researchers to quickly pull demographic information by specific </w:t>
      </w:r>
      <w:r w:rsidR="00D266EB">
        <w:t>fip</w:t>
      </w:r>
      <w:r w:rsidRPr="008C2827">
        <w:t xml:space="preserve"> code</w:t>
      </w:r>
      <w:r w:rsidR="00D266EB">
        <w:t>s</w:t>
      </w:r>
      <w:r w:rsidRPr="008C2827">
        <w:t xml:space="preserve"> (ultimately hoping to build skills that we could use in our research and work later).</w:t>
      </w:r>
    </w:p>
    <w:p w14:paraId="4CD960E0" w14:textId="77777777" w:rsidR="00A70ACB" w:rsidRDefault="00A70ACB" w:rsidP="00A70ACB">
      <w:pPr>
        <w:spacing w:after="0"/>
      </w:pPr>
    </w:p>
    <w:p w14:paraId="2B768193" w14:textId="57395B2F" w:rsidR="00A70ACB" w:rsidRPr="00985728" w:rsidRDefault="00A70ACB" w:rsidP="00A70ACB">
      <w:pPr>
        <w:spacing w:after="0"/>
        <w:rPr>
          <w:b/>
          <w:bCs/>
        </w:rPr>
      </w:pPr>
      <w:r w:rsidRPr="00985728">
        <w:rPr>
          <w:b/>
          <w:bCs/>
        </w:rPr>
        <w:t>Communication &amp; Workflow</w:t>
      </w:r>
    </w:p>
    <w:p w14:paraId="53D6D6A5" w14:textId="77777777" w:rsidR="002963DA" w:rsidRDefault="00A70ACB" w:rsidP="00A70ACB">
      <w:pPr>
        <w:pStyle w:val="ListParagraph"/>
        <w:numPr>
          <w:ilvl w:val="0"/>
          <w:numId w:val="36"/>
        </w:numPr>
        <w:spacing w:after="0"/>
      </w:pPr>
      <w:r>
        <w:t>Our group is utilizing Microsoft Teams and GitHub</w:t>
      </w:r>
      <w:r w:rsidR="00706A3A">
        <w:t xml:space="preserve"> in order to share documents &amp; code as well as communicate with each other and stay on top of required item.</w:t>
      </w:r>
    </w:p>
    <w:p w14:paraId="2042351E" w14:textId="344FA4AD" w:rsidR="00A70ACB" w:rsidRDefault="00706A3A" w:rsidP="00A70ACB">
      <w:pPr>
        <w:pStyle w:val="ListParagraph"/>
        <w:numPr>
          <w:ilvl w:val="0"/>
          <w:numId w:val="36"/>
        </w:numPr>
        <w:spacing w:after="0"/>
      </w:pPr>
      <w:r>
        <w:t xml:space="preserve">Understanding each </w:t>
      </w:r>
      <w:r w:rsidR="00C736A0">
        <w:t>team member’s experience and coding knowledge was critical for</w:t>
      </w:r>
      <w:r w:rsidR="002963DA">
        <w:t xml:space="preserve"> us to break down tasks </w:t>
      </w:r>
      <w:r w:rsidR="00B322CE">
        <w:t>and play to each other’s strengths</w:t>
      </w:r>
    </w:p>
    <w:p w14:paraId="730C3151" w14:textId="10E1459B" w:rsidR="00B322CE" w:rsidRDefault="00B322CE" w:rsidP="00B322CE">
      <w:pPr>
        <w:pStyle w:val="ListParagraph"/>
        <w:numPr>
          <w:ilvl w:val="1"/>
          <w:numId w:val="36"/>
        </w:numPr>
        <w:spacing w:after="0"/>
      </w:pPr>
      <w:r>
        <w:t>Phoenix has taken on the role of group leader/facilitator and has been amazing keeping us organized and finding tasks that play to each of our strengths as well as what we want to learn</w:t>
      </w:r>
    </w:p>
    <w:p w14:paraId="325B651C" w14:textId="77777777" w:rsidR="00F62074" w:rsidRDefault="00F62074" w:rsidP="005D4E77">
      <w:pPr>
        <w:spacing w:after="0"/>
      </w:pPr>
    </w:p>
    <w:p w14:paraId="03FB041A" w14:textId="5272DF21" w:rsidR="00F13F7B" w:rsidRPr="00985728" w:rsidRDefault="00F62074" w:rsidP="005D4E77">
      <w:pPr>
        <w:spacing w:after="0"/>
        <w:rPr>
          <w:b/>
          <w:bCs/>
        </w:rPr>
      </w:pPr>
      <w:r w:rsidRPr="00985728">
        <w:rPr>
          <w:b/>
          <w:bCs/>
        </w:rPr>
        <w:t>Main Project Sections</w:t>
      </w:r>
    </w:p>
    <w:p w14:paraId="66000979" w14:textId="0E61E6A9" w:rsidR="008C2827" w:rsidRDefault="005D4E77" w:rsidP="008C2827">
      <w:pPr>
        <w:pStyle w:val="ListParagraph"/>
        <w:numPr>
          <w:ilvl w:val="0"/>
          <w:numId w:val="33"/>
        </w:numPr>
        <w:spacing w:after="0"/>
      </w:pPr>
      <w:r w:rsidRPr="005D4E77">
        <w:t>CSV Variable Search</w:t>
      </w:r>
      <w:r w:rsidR="00C02C2C">
        <w:t xml:space="preserve"> </w:t>
      </w:r>
    </w:p>
    <w:p w14:paraId="4311CC2F" w14:textId="5C787E76" w:rsidR="005D4E77" w:rsidRDefault="00E43CEC" w:rsidP="008C2827">
      <w:pPr>
        <w:pStyle w:val="ListParagraph"/>
        <w:numPr>
          <w:ilvl w:val="1"/>
          <w:numId w:val="33"/>
        </w:numPr>
        <w:spacing w:after="0"/>
      </w:pPr>
      <w:r>
        <w:t xml:space="preserve">Select </w:t>
      </w:r>
      <w:r w:rsidR="005D4E77" w:rsidRPr="005D4E77">
        <w:t>what information we want and their variable</w:t>
      </w:r>
      <w:r w:rsidR="008C2827">
        <w:t xml:space="preserve">s from </w:t>
      </w:r>
      <w:r w:rsidR="005D4E77" w:rsidRPr="005D4E77">
        <w:t>American Community Survey 5-Year Data</w:t>
      </w:r>
    </w:p>
    <w:p w14:paraId="5B3DAB36" w14:textId="7927798E" w:rsidR="00CC215D" w:rsidRPr="005D4E77" w:rsidRDefault="00CC215D" w:rsidP="008C2827">
      <w:pPr>
        <w:pStyle w:val="ListParagraph"/>
        <w:numPr>
          <w:ilvl w:val="1"/>
          <w:numId w:val="33"/>
        </w:numPr>
        <w:spacing w:after="0"/>
      </w:pPr>
      <w:r>
        <w:t>After selection review with group and coding starts</w:t>
      </w:r>
    </w:p>
    <w:p w14:paraId="4FC1C9A1" w14:textId="4A6F852D" w:rsidR="00C02C2C" w:rsidRDefault="005D4E77" w:rsidP="005D4E77">
      <w:pPr>
        <w:pStyle w:val="ListParagraph"/>
        <w:numPr>
          <w:ilvl w:val="0"/>
          <w:numId w:val="33"/>
        </w:numPr>
        <w:spacing w:after="0"/>
      </w:pPr>
      <w:r w:rsidRPr="005D4E77">
        <w:t>Code Start</w:t>
      </w:r>
    </w:p>
    <w:p w14:paraId="55C7D56C" w14:textId="5FF8BC1F" w:rsidR="00C02C2C" w:rsidRDefault="005D4E77" w:rsidP="005D4E77">
      <w:pPr>
        <w:pStyle w:val="ListParagraph"/>
        <w:numPr>
          <w:ilvl w:val="1"/>
          <w:numId w:val="33"/>
        </w:numPr>
        <w:spacing w:after="0"/>
      </w:pPr>
      <w:r w:rsidRPr="005D4E77">
        <w:t>Creating our basic global variables</w:t>
      </w:r>
      <w:r w:rsidR="002B7B2C">
        <w:t>,</w:t>
      </w:r>
      <w:r w:rsidRPr="005D4E77">
        <w:t xml:space="preserve"> input some tester default information in them for this process to make sure all of our information recalls are working and that the data is outputting (even if a bit ugly right now) </w:t>
      </w:r>
    </w:p>
    <w:p w14:paraId="014C9359" w14:textId="565D2E4F" w:rsidR="005D4E77" w:rsidRPr="005D4E77" w:rsidRDefault="005D4E77" w:rsidP="00C02C2C">
      <w:pPr>
        <w:pStyle w:val="ListParagraph"/>
        <w:numPr>
          <w:ilvl w:val="0"/>
          <w:numId w:val="33"/>
        </w:numPr>
        <w:spacing w:after="0"/>
      </w:pPr>
      <w:r w:rsidRPr="005D4E77">
        <w:t>User inputs</w:t>
      </w:r>
    </w:p>
    <w:p w14:paraId="71BD6F02" w14:textId="626C5378" w:rsidR="005D4E77" w:rsidRPr="005D4E77" w:rsidRDefault="001F0AF0" w:rsidP="00CC215D">
      <w:pPr>
        <w:pStyle w:val="ListParagraph"/>
        <w:numPr>
          <w:ilvl w:val="1"/>
          <w:numId w:val="33"/>
        </w:numPr>
        <w:spacing w:after="0"/>
      </w:pPr>
      <w:r>
        <w:lastRenderedPageBreak/>
        <w:t xml:space="preserve">We will need to </w:t>
      </w:r>
      <w:r w:rsidR="005D4E77" w:rsidRPr="005D4E77">
        <w:t>ensure that the user inputs the right type of data and dictates length if needed</w:t>
      </w:r>
      <w:r>
        <w:t>,</w:t>
      </w:r>
      <w:r w:rsidR="005D4E77" w:rsidRPr="005D4E77">
        <w:t xml:space="preserve"> remind users that information is available in the readme for what type of code they need</w:t>
      </w:r>
      <w:r>
        <w:t>,</w:t>
      </w:r>
      <w:r w:rsidR="005D4E77" w:rsidRPr="005D4E77">
        <w:t xml:space="preserve"> go through and create print() information for the program/update any that previous person made to most accurate reflect program use </w:t>
      </w:r>
    </w:p>
    <w:p w14:paraId="799727D5" w14:textId="77777777" w:rsidR="00CC215D" w:rsidRDefault="005D4E77" w:rsidP="005D4E77">
      <w:pPr>
        <w:pStyle w:val="ListParagraph"/>
        <w:numPr>
          <w:ilvl w:val="0"/>
          <w:numId w:val="33"/>
        </w:numPr>
        <w:spacing w:after="0"/>
      </w:pPr>
      <w:r w:rsidRPr="005D4E77">
        <w:t>Convert </w:t>
      </w:r>
    </w:p>
    <w:p w14:paraId="2C09AFE4" w14:textId="04ECE98D" w:rsidR="00A444B5" w:rsidRDefault="00CC215D" w:rsidP="00A444B5">
      <w:pPr>
        <w:pStyle w:val="ListParagraph"/>
        <w:numPr>
          <w:ilvl w:val="1"/>
          <w:numId w:val="33"/>
        </w:numPr>
        <w:spacing w:after="0"/>
      </w:pPr>
      <w:r>
        <w:t xml:space="preserve">Create functionality for user to </w:t>
      </w:r>
      <w:r w:rsidR="00A444B5">
        <w:t>export data retrieved</w:t>
      </w:r>
      <w:r w:rsidR="00940611">
        <w:t xml:space="preserve">, make sure </w:t>
      </w:r>
      <w:r w:rsidR="001F28A5">
        <w:t>user experience makes sense and ReadMe/User Guide matches functionality</w:t>
      </w:r>
    </w:p>
    <w:p w14:paraId="051D3392" w14:textId="77777777" w:rsidR="00A444B5" w:rsidRDefault="005D4E77" w:rsidP="005D4E77">
      <w:pPr>
        <w:pStyle w:val="ListParagraph"/>
        <w:numPr>
          <w:ilvl w:val="0"/>
          <w:numId w:val="33"/>
        </w:numPr>
        <w:spacing w:after="0"/>
      </w:pPr>
      <w:r w:rsidRPr="005D4E77">
        <w:t>Finalization</w:t>
      </w:r>
    </w:p>
    <w:p w14:paraId="10DD8191" w14:textId="77777777" w:rsidR="00A444B5" w:rsidRDefault="00A444B5" w:rsidP="00A444B5">
      <w:pPr>
        <w:pStyle w:val="ListParagraph"/>
        <w:numPr>
          <w:ilvl w:val="1"/>
          <w:numId w:val="33"/>
        </w:numPr>
        <w:spacing w:after="0"/>
      </w:pPr>
      <w:r>
        <w:t>Review and test code for cohesiveness and usability</w:t>
      </w:r>
    </w:p>
    <w:p w14:paraId="7CB7396A" w14:textId="2A78958E" w:rsidR="00AA2E18" w:rsidRDefault="00167794" w:rsidP="00AA2E18">
      <w:pPr>
        <w:pStyle w:val="ListParagraph"/>
        <w:numPr>
          <w:ilvl w:val="1"/>
          <w:numId w:val="33"/>
        </w:numPr>
        <w:spacing w:after="0"/>
      </w:pPr>
      <w:r>
        <w:t>Finalize goal doc/work plan and ReadMe instruction guide and make sure they match code</w:t>
      </w:r>
      <w:r w:rsidR="00A444B5">
        <w:t xml:space="preserve"> </w:t>
      </w:r>
    </w:p>
    <w:p w14:paraId="69DB1331" w14:textId="77777777" w:rsidR="00AA2E18" w:rsidRDefault="00AA2E18" w:rsidP="00AA2E18">
      <w:pPr>
        <w:spacing w:after="0"/>
      </w:pPr>
    </w:p>
    <w:p w14:paraId="223289A8" w14:textId="11064F4A" w:rsidR="00AA2E18" w:rsidRPr="00985728" w:rsidRDefault="00AA2E18" w:rsidP="00AA2E18">
      <w:pPr>
        <w:spacing w:after="0"/>
        <w:rPr>
          <w:b/>
          <w:bCs/>
        </w:rPr>
      </w:pPr>
      <w:r w:rsidRPr="00985728">
        <w:rPr>
          <w:b/>
          <w:bCs/>
        </w:rPr>
        <w:t>GANTT Chart (also attached separately)</w:t>
      </w:r>
    </w:p>
    <w:p w14:paraId="7714DC79" w14:textId="4654B945" w:rsidR="00AA2E18" w:rsidRDefault="00DE767C" w:rsidP="00AA2E18">
      <w:pPr>
        <w:spacing w:after="0"/>
      </w:pPr>
      <w:r>
        <w:t xml:space="preserve">Based on assignment requirements broken down above, we established the following simple GANTT chart and broke down tasks for completion by week. </w:t>
      </w:r>
    </w:p>
    <w:p w14:paraId="59FA9922" w14:textId="77777777" w:rsidR="00DE767C" w:rsidRDefault="00DE767C" w:rsidP="00AA2E18">
      <w:pPr>
        <w:spacing w:after="0"/>
      </w:pPr>
    </w:p>
    <w:tbl>
      <w:tblPr>
        <w:tblW w:w="10273" w:type="dxa"/>
        <w:tblLook w:val="04A0" w:firstRow="1" w:lastRow="0" w:firstColumn="1" w:lastColumn="0" w:noHBand="0" w:noVBand="1"/>
      </w:tblPr>
      <w:tblGrid>
        <w:gridCol w:w="3150"/>
        <w:gridCol w:w="1170"/>
        <w:gridCol w:w="1170"/>
        <w:gridCol w:w="1170"/>
        <w:gridCol w:w="1170"/>
        <w:gridCol w:w="1260"/>
        <w:gridCol w:w="1183"/>
      </w:tblGrid>
      <w:tr w:rsidR="00DE767C" w:rsidRPr="00DE767C" w14:paraId="1AA4EECA" w14:textId="77777777" w:rsidTr="00DE767C">
        <w:trPr>
          <w:trHeight w:val="548"/>
        </w:trPr>
        <w:tc>
          <w:tcPr>
            <w:tcW w:w="3150" w:type="dxa"/>
            <w:tcBorders>
              <w:top w:val="nil"/>
              <w:left w:val="nil"/>
              <w:bottom w:val="nil"/>
              <w:right w:val="nil"/>
            </w:tcBorders>
            <w:noWrap/>
            <w:vAlign w:val="bottom"/>
            <w:hideMark/>
          </w:tcPr>
          <w:p w14:paraId="47CEC79B" w14:textId="77777777" w:rsidR="00DE767C" w:rsidRPr="00DE767C" w:rsidRDefault="00DE767C" w:rsidP="00DE767C">
            <w:pPr>
              <w:spacing w:after="0" w:line="240" w:lineRule="auto"/>
              <w:rPr>
                <w:rFonts w:ascii="Times New Roman" w:eastAsia="Times New Roman" w:hAnsi="Times New Roman" w:cs="Times New Roman"/>
                <w:kern w:val="0"/>
                <w:sz w:val="20"/>
                <w:szCs w:val="20"/>
                <w14:ligatures w14:val="none"/>
              </w:rPr>
            </w:pPr>
          </w:p>
        </w:tc>
        <w:tc>
          <w:tcPr>
            <w:tcW w:w="1170" w:type="dxa"/>
            <w:tcBorders>
              <w:top w:val="nil"/>
              <w:left w:val="single" w:sz="4" w:space="0" w:color="auto"/>
              <w:bottom w:val="nil"/>
              <w:right w:val="nil"/>
            </w:tcBorders>
            <w:vAlign w:val="bottom"/>
            <w:hideMark/>
          </w:tcPr>
          <w:p w14:paraId="62CC5D1F" w14:textId="77777777" w:rsidR="00DE767C" w:rsidRPr="00DE767C" w:rsidRDefault="00DE767C" w:rsidP="00DE767C">
            <w:pPr>
              <w:spacing w:after="0" w:line="240" w:lineRule="auto"/>
              <w:jc w:val="center"/>
              <w:rPr>
                <w:rFonts w:ascii="Aptos Narrow" w:eastAsia="Times New Roman" w:hAnsi="Aptos Narrow" w:cs="Times New Roman"/>
                <w:b/>
                <w:bCs/>
                <w:color w:val="000000"/>
                <w:kern w:val="0"/>
                <w:sz w:val="20"/>
                <w:szCs w:val="20"/>
                <w14:ligatures w14:val="none"/>
              </w:rPr>
            </w:pPr>
            <w:r w:rsidRPr="00DE767C">
              <w:rPr>
                <w:rFonts w:ascii="Aptos Narrow" w:eastAsia="Times New Roman" w:hAnsi="Aptos Narrow" w:cs="Times New Roman"/>
                <w:b/>
                <w:bCs/>
                <w:color w:val="000000"/>
                <w:kern w:val="0"/>
                <w:sz w:val="20"/>
                <w:szCs w:val="20"/>
                <w14:ligatures w14:val="none"/>
              </w:rPr>
              <w:t>Week 1                    6/29 - 7/5</w:t>
            </w:r>
          </w:p>
        </w:tc>
        <w:tc>
          <w:tcPr>
            <w:tcW w:w="1170" w:type="dxa"/>
            <w:tcBorders>
              <w:top w:val="nil"/>
              <w:left w:val="single" w:sz="4" w:space="0" w:color="auto"/>
              <w:bottom w:val="nil"/>
              <w:right w:val="nil"/>
            </w:tcBorders>
            <w:vAlign w:val="bottom"/>
            <w:hideMark/>
          </w:tcPr>
          <w:p w14:paraId="551D69F8" w14:textId="77777777" w:rsidR="00DE767C" w:rsidRPr="00DE767C" w:rsidRDefault="00DE767C" w:rsidP="00DE767C">
            <w:pPr>
              <w:spacing w:after="0" w:line="240" w:lineRule="auto"/>
              <w:jc w:val="center"/>
              <w:rPr>
                <w:rFonts w:ascii="Aptos Narrow" w:eastAsia="Times New Roman" w:hAnsi="Aptos Narrow" w:cs="Times New Roman"/>
                <w:b/>
                <w:bCs/>
                <w:color w:val="000000"/>
                <w:kern w:val="0"/>
                <w:sz w:val="20"/>
                <w:szCs w:val="20"/>
                <w14:ligatures w14:val="none"/>
              </w:rPr>
            </w:pPr>
            <w:r w:rsidRPr="00DE767C">
              <w:rPr>
                <w:rFonts w:ascii="Aptos Narrow" w:eastAsia="Times New Roman" w:hAnsi="Aptos Narrow" w:cs="Times New Roman"/>
                <w:b/>
                <w:bCs/>
                <w:color w:val="000000"/>
                <w:kern w:val="0"/>
                <w:sz w:val="20"/>
                <w:szCs w:val="20"/>
                <w14:ligatures w14:val="none"/>
              </w:rPr>
              <w:t>Week 2                  7/6 - 7/12</w:t>
            </w:r>
          </w:p>
        </w:tc>
        <w:tc>
          <w:tcPr>
            <w:tcW w:w="1170" w:type="dxa"/>
            <w:tcBorders>
              <w:top w:val="nil"/>
              <w:left w:val="single" w:sz="4" w:space="0" w:color="auto"/>
              <w:bottom w:val="nil"/>
              <w:right w:val="nil"/>
            </w:tcBorders>
            <w:vAlign w:val="bottom"/>
            <w:hideMark/>
          </w:tcPr>
          <w:p w14:paraId="647724A9" w14:textId="77777777" w:rsidR="00DE767C" w:rsidRPr="00DE767C" w:rsidRDefault="00DE767C" w:rsidP="00DE767C">
            <w:pPr>
              <w:spacing w:after="0" w:line="240" w:lineRule="auto"/>
              <w:jc w:val="center"/>
              <w:rPr>
                <w:rFonts w:ascii="Aptos Narrow" w:eastAsia="Times New Roman" w:hAnsi="Aptos Narrow" w:cs="Times New Roman"/>
                <w:b/>
                <w:bCs/>
                <w:color w:val="000000"/>
                <w:kern w:val="0"/>
                <w:sz w:val="20"/>
                <w:szCs w:val="20"/>
                <w14:ligatures w14:val="none"/>
              </w:rPr>
            </w:pPr>
            <w:r w:rsidRPr="00DE767C">
              <w:rPr>
                <w:rFonts w:ascii="Aptos Narrow" w:eastAsia="Times New Roman" w:hAnsi="Aptos Narrow" w:cs="Times New Roman"/>
                <w:b/>
                <w:bCs/>
                <w:color w:val="000000"/>
                <w:kern w:val="0"/>
                <w:sz w:val="20"/>
                <w:szCs w:val="20"/>
                <w14:ligatures w14:val="none"/>
              </w:rPr>
              <w:t>Week 3   7/13 - 7/19</w:t>
            </w:r>
          </w:p>
        </w:tc>
        <w:tc>
          <w:tcPr>
            <w:tcW w:w="1170" w:type="dxa"/>
            <w:tcBorders>
              <w:top w:val="nil"/>
              <w:left w:val="single" w:sz="4" w:space="0" w:color="auto"/>
              <w:bottom w:val="nil"/>
              <w:right w:val="nil"/>
            </w:tcBorders>
            <w:vAlign w:val="bottom"/>
            <w:hideMark/>
          </w:tcPr>
          <w:p w14:paraId="49C651DE" w14:textId="77777777" w:rsidR="00DE767C" w:rsidRPr="00DE767C" w:rsidRDefault="00DE767C" w:rsidP="00DE767C">
            <w:pPr>
              <w:spacing w:after="0" w:line="240" w:lineRule="auto"/>
              <w:jc w:val="center"/>
              <w:rPr>
                <w:rFonts w:ascii="Aptos Narrow" w:eastAsia="Times New Roman" w:hAnsi="Aptos Narrow" w:cs="Times New Roman"/>
                <w:b/>
                <w:bCs/>
                <w:color w:val="000000"/>
                <w:kern w:val="0"/>
                <w:sz w:val="20"/>
                <w:szCs w:val="20"/>
                <w14:ligatures w14:val="none"/>
              </w:rPr>
            </w:pPr>
            <w:r w:rsidRPr="00DE767C">
              <w:rPr>
                <w:rFonts w:ascii="Aptos Narrow" w:eastAsia="Times New Roman" w:hAnsi="Aptos Narrow" w:cs="Times New Roman"/>
                <w:b/>
                <w:bCs/>
                <w:color w:val="000000"/>
                <w:kern w:val="0"/>
                <w:sz w:val="20"/>
                <w:szCs w:val="20"/>
                <w14:ligatures w14:val="none"/>
              </w:rPr>
              <w:t>Week 4    7/20 - 7/26</w:t>
            </w:r>
          </w:p>
        </w:tc>
        <w:tc>
          <w:tcPr>
            <w:tcW w:w="1260" w:type="dxa"/>
            <w:tcBorders>
              <w:top w:val="nil"/>
              <w:left w:val="single" w:sz="4" w:space="0" w:color="auto"/>
              <w:bottom w:val="nil"/>
              <w:right w:val="nil"/>
            </w:tcBorders>
            <w:vAlign w:val="bottom"/>
            <w:hideMark/>
          </w:tcPr>
          <w:p w14:paraId="583F8FC2" w14:textId="77777777" w:rsidR="00DE767C" w:rsidRPr="00DE767C" w:rsidRDefault="00DE767C" w:rsidP="00DE767C">
            <w:pPr>
              <w:spacing w:after="0" w:line="240" w:lineRule="auto"/>
              <w:jc w:val="center"/>
              <w:rPr>
                <w:rFonts w:ascii="Aptos Narrow" w:eastAsia="Times New Roman" w:hAnsi="Aptos Narrow" w:cs="Times New Roman"/>
                <w:b/>
                <w:bCs/>
                <w:color w:val="000000"/>
                <w:kern w:val="0"/>
                <w:sz w:val="20"/>
                <w:szCs w:val="20"/>
                <w14:ligatures w14:val="none"/>
              </w:rPr>
            </w:pPr>
            <w:r w:rsidRPr="00DE767C">
              <w:rPr>
                <w:rFonts w:ascii="Aptos Narrow" w:eastAsia="Times New Roman" w:hAnsi="Aptos Narrow" w:cs="Times New Roman"/>
                <w:b/>
                <w:bCs/>
                <w:color w:val="000000"/>
                <w:kern w:val="0"/>
                <w:sz w:val="20"/>
                <w:szCs w:val="20"/>
                <w14:ligatures w14:val="none"/>
              </w:rPr>
              <w:t>Week 5    7/27 - 8/2</w:t>
            </w:r>
          </w:p>
        </w:tc>
        <w:tc>
          <w:tcPr>
            <w:tcW w:w="1183" w:type="dxa"/>
            <w:tcBorders>
              <w:top w:val="nil"/>
              <w:left w:val="single" w:sz="4" w:space="0" w:color="auto"/>
              <w:bottom w:val="nil"/>
              <w:right w:val="nil"/>
            </w:tcBorders>
            <w:vAlign w:val="bottom"/>
            <w:hideMark/>
          </w:tcPr>
          <w:p w14:paraId="197AE4B7" w14:textId="77777777" w:rsidR="00DE767C" w:rsidRPr="00DE767C" w:rsidRDefault="00DE767C" w:rsidP="00DE767C">
            <w:pPr>
              <w:spacing w:after="0" w:line="240" w:lineRule="auto"/>
              <w:jc w:val="center"/>
              <w:rPr>
                <w:rFonts w:ascii="Aptos Narrow" w:eastAsia="Times New Roman" w:hAnsi="Aptos Narrow" w:cs="Times New Roman"/>
                <w:b/>
                <w:bCs/>
                <w:color w:val="000000"/>
                <w:kern w:val="0"/>
                <w:sz w:val="20"/>
                <w:szCs w:val="20"/>
                <w14:ligatures w14:val="none"/>
              </w:rPr>
            </w:pPr>
            <w:r w:rsidRPr="00DE767C">
              <w:rPr>
                <w:rFonts w:ascii="Aptos Narrow" w:eastAsia="Times New Roman" w:hAnsi="Aptos Narrow" w:cs="Times New Roman"/>
                <w:b/>
                <w:bCs/>
                <w:color w:val="000000"/>
                <w:kern w:val="0"/>
                <w:sz w:val="20"/>
                <w:szCs w:val="20"/>
                <w14:ligatures w14:val="none"/>
              </w:rPr>
              <w:t>Week 6        8/3 - 8/9</w:t>
            </w:r>
          </w:p>
        </w:tc>
      </w:tr>
      <w:tr w:rsidR="00DE767C" w:rsidRPr="00DE767C" w14:paraId="47C1F975" w14:textId="77777777" w:rsidTr="00DE767C">
        <w:trPr>
          <w:trHeight w:val="293"/>
        </w:trPr>
        <w:tc>
          <w:tcPr>
            <w:tcW w:w="3150" w:type="dxa"/>
            <w:tcBorders>
              <w:top w:val="nil"/>
              <w:left w:val="nil"/>
              <w:bottom w:val="nil"/>
              <w:right w:val="nil"/>
            </w:tcBorders>
            <w:shd w:val="clear" w:color="000000" w:fill="DAE9F8"/>
            <w:vAlign w:val="bottom"/>
            <w:hideMark/>
          </w:tcPr>
          <w:p w14:paraId="44697899" w14:textId="28475417" w:rsidR="00DE767C" w:rsidRPr="00DE767C" w:rsidRDefault="00DE767C" w:rsidP="00DE767C">
            <w:pPr>
              <w:spacing w:after="0" w:line="240" w:lineRule="auto"/>
              <w:rPr>
                <w:rFonts w:ascii="Aptos Narrow" w:eastAsia="Times New Roman" w:hAnsi="Aptos Narrow" w:cs="Times New Roman"/>
                <w:b/>
                <w:bCs/>
                <w:color w:val="000000"/>
                <w:kern w:val="0"/>
                <w:sz w:val="20"/>
                <w:szCs w:val="20"/>
                <w14:ligatures w14:val="none"/>
              </w:rPr>
            </w:pPr>
            <w:r w:rsidRPr="00DE767C">
              <w:rPr>
                <w:rFonts w:ascii="Aptos Narrow" w:eastAsia="Times New Roman" w:hAnsi="Aptos Narrow" w:cs="Times New Roman"/>
                <w:b/>
                <w:bCs/>
                <w:color w:val="000000"/>
                <w:kern w:val="0"/>
                <w:sz w:val="20"/>
                <w:szCs w:val="20"/>
                <w14:ligatures w14:val="none"/>
              </w:rPr>
              <w:t xml:space="preserve">Create recipe </w:t>
            </w:r>
            <w:r w:rsidR="00985728">
              <w:rPr>
                <w:rFonts w:ascii="Aptos Narrow" w:eastAsia="Times New Roman" w:hAnsi="Aptos Narrow" w:cs="Times New Roman"/>
                <w:b/>
                <w:bCs/>
                <w:color w:val="000000"/>
                <w:kern w:val="0"/>
                <w:sz w:val="20"/>
                <w:szCs w:val="20"/>
                <w14:ligatures w14:val="none"/>
              </w:rPr>
              <w:t xml:space="preserve">&amp; goal </w:t>
            </w:r>
            <w:r w:rsidRPr="00DE767C">
              <w:rPr>
                <w:rFonts w:ascii="Aptos Narrow" w:eastAsia="Times New Roman" w:hAnsi="Aptos Narrow" w:cs="Times New Roman"/>
                <w:b/>
                <w:bCs/>
                <w:color w:val="000000"/>
                <w:kern w:val="0"/>
                <w:sz w:val="20"/>
                <w:szCs w:val="20"/>
                <w14:ligatures w14:val="none"/>
              </w:rPr>
              <w:t>doc</w:t>
            </w:r>
          </w:p>
        </w:tc>
        <w:tc>
          <w:tcPr>
            <w:tcW w:w="1170" w:type="dxa"/>
            <w:tcBorders>
              <w:top w:val="nil"/>
              <w:left w:val="single" w:sz="4" w:space="0" w:color="auto"/>
              <w:bottom w:val="nil"/>
              <w:right w:val="nil"/>
            </w:tcBorders>
            <w:shd w:val="clear" w:color="000000" w:fill="DAE9F8"/>
            <w:noWrap/>
            <w:vAlign w:val="bottom"/>
            <w:hideMark/>
          </w:tcPr>
          <w:p w14:paraId="1D446EC9" w14:textId="7EECA859"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Phoenix</w:t>
            </w:r>
            <w:r w:rsidR="00985728">
              <w:rPr>
                <w:rFonts w:ascii="Aptos Narrow" w:eastAsia="Times New Roman" w:hAnsi="Aptos Narrow" w:cs="Times New Roman"/>
                <w:color w:val="000000"/>
                <w:kern w:val="0"/>
                <w:sz w:val="20"/>
                <w:szCs w:val="20"/>
                <w14:ligatures w14:val="none"/>
              </w:rPr>
              <w:t xml:space="preserve"> &amp; Kristi</w:t>
            </w:r>
          </w:p>
        </w:tc>
        <w:tc>
          <w:tcPr>
            <w:tcW w:w="1170" w:type="dxa"/>
            <w:tcBorders>
              <w:top w:val="nil"/>
              <w:left w:val="single" w:sz="4" w:space="0" w:color="auto"/>
              <w:bottom w:val="nil"/>
              <w:right w:val="nil"/>
            </w:tcBorders>
            <w:shd w:val="clear" w:color="000000" w:fill="DAE9F8"/>
            <w:noWrap/>
            <w:vAlign w:val="bottom"/>
            <w:hideMark/>
          </w:tcPr>
          <w:p w14:paraId="655AC964"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70" w:type="dxa"/>
            <w:tcBorders>
              <w:top w:val="nil"/>
              <w:left w:val="single" w:sz="4" w:space="0" w:color="auto"/>
              <w:bottom w:val="nil"/>
              <w:right w:val="nil"/>
            </w:tcBorders>
            <w:shd w:val="clear" w:color="000000" w:fill="DAE9F8"/>
            <w:noWrap/>
            <w:vAlign w:val="bottom"/>
            <w:hideMark/>
          </w:tcPr>
          <w:p w14:paraId="66ED0041"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70" w:type="dxa"/>
            <w:tcBorders>
              <w:top w:val="nil"/>
              <w:left w:val="single" w:sz="4" w:space="0" w:color="auto"/>
              <w:bottom w:val="nil"/>
              <w:right w:val="nil"/>
            </w:tcBorders>
            <w:shd w:val="clear" w:color="000000" w:fill="DAE9F8"/>
            <w:noWrap/>
            <w:vAlign w:val="bottom"/>
            <w:hideMark/>
          </w:tcPr>
          <w:p w14:paraId="2D2FB247"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260" w:type="dxa"/>
            <w:tcBorders>
              <w:top w:val="nil"/>
              <w:left w:val="single" w:sz="4" w:space="0" w:color="auto"/>
              <w:bottom w:val="nil"/>
              <w:right w:val="nil"/>
            </w:tcBorders>
            <w:shd w:val="clear" w:color="000000" w:fill="DAE9F8"/>
            <w:noWrap/>
            <w:vAlign w:val="bottom"/>
            <w:hideMark/>
          </w:tcPr>
          <w:p w14:paraId="19D72084"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83" w:type="dxa"/>
            <w:tcBorders>
              <w:top w:val="nil"/>
              <w:left w:val="single" w:sz="4" w:space="0" w:color="auto"/>
              <w:bottom w:val="nil"/>
              <w:right w:val="nil"/>
            </w:tcBorders>
            <w:shd w:val="clear" w:color="000000" w:fill="DAE9F8"/>
            <w:noWrap/>
            <w:vAlign w:val="bottom"/>
            <w:hideMark/>
          </w:tcPr>
          <w:p w14:paraId="6D072FCF"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r>
      <w:tr w:rsidR="00DE767C" w:rsidRPr="00DE767C" w14:paraId="218F2A5C" w14:textId="77777777" w:rsidTr="00DE767C">
        <w:trPr>
          <w:trHeight w:val="293"/>
        </w:trPr>
        <w:tc>
          <w:tcPr>
            <w:tcW w:w="3150" w:type="dxa"/>
            <w:tcBorders>
              <w:top w:val="nil"/>
              <w:left w:val="nil"/>
              <w:bottom w:val="nil"/>
              <w:right w:val="nil"/>
            </w:tcBorders>
            <w:vAlign w:val="bottom"/>
            <w:hideMark/>
          </w:tcPr>
          <w:p w14:paraId="778BCEA6" w14:textId="77777777" w:rsidR="00DE767C" w:rsidRPr="00DE767C" w:rsidRDefault="00DE767C" w:rsidP="00DE767C">
            <w:pPr>
              <w:spacing w:after="0" w:line="240" w:lineRule="auto"/>
              <w:rPr>
                <w:rFonts w:ascii="Aptos Narrow" w:eastAsia="Times New Roman" w:hAnsi="Aptos Narrow" w:cs="Times New Roman"/>
                <w:b/>
                <w:bCs/>
                <w:color w:val="000000"/>
                <w:kern w:val="0"/>
                <w:sz w:val="20"/>
                <w:szCs w:val="20"/>
                <w14:ligatures w14:val="none"/>
              </w:rPr>
            </w:pPr>
            <w:r w:rsidRPr="00DE767C">
              <w:rPr>
                <w:rFonts w:ascii="Aptos Narrow" w:eastAsia="Times New Roman" w:hAnsi="Aptos Narrow" w:cs="Times New Roman"/>
                <w:b/>
                <w:bCs/>
                <w:color w:val="000000"/>
                <w:kern w:val="0"/>
                <w:sz w:val="20"/>
                <w:szCs w:val="20"/>
                <w14:ligatures w14:val="none"/>
              </w:rPr>
              <w:t>Create &amp; send out GANTT</w:t>
            </w:r>
          </w:p>
        </w:tc>
        <w:tc>
          <w:tcPr>
            <w:tcW w:w="1170" w:type="dxa"/>
            <w:tcBorders>
              <w:top w:val="nil"/>
              <w:left w:val="single" w:sz="4" w:space="0" w:color="auto"/>
              <w:bottom w:val="nil"/>
              <w:right w:val="nil"/>
            </w:tcBorders>
            <w:noWrap/>
            <w:vAlign w:val="bottom"/>
            <w:hideMark/>
          </w:tcPr>
          <w:p w14:paraId="4983ABA4"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Kristi</w:t>
            </w:r>
          </w:p>
        </w:tc>
        <w:tc>
          <w:tcPr>
            <w:tcW w:w="1170" w:type="dxa"/>
            <w:tcBorders>
              <w:top w:val="nil"/>
              <w:left w:val="single" w:sz="4" w:space="0" w:color="auto"/>
              <w:bottom w:val="nil"/>
              <w:right w:val="nil"/>
            </w:tcBorders>
            <w:noWrap/>
            <w:vAlign w:val="bottom"/>
            <w:hideMark/>
          </w:tcPr>
          <w:p w14:paraId="5B5C9DCD"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70" w:type="dxa"/>
            <w:tcBorders>
              <w:top w:val="nil"/>
              <w:left w:val="single" w:sz="4" w:space="0" w:color="auto"/>
              <w:bottom w:val="nil"/>
              <w:right w:val="nil"/>
            </w:tcBorders>
            <w:noWrap/>
            <w:vAlign w:val="bottom"/>
            <w:hideMark/>
          </w:tcPr>
          <w:p w14:paraId="0B1E988B"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70" w:type="dxa"/>
            <w:tcBorders>
              <w:top w:val="nil"/>
              <w:left w:val="single" w:sz="4" w:space="0" w:color="auto"/>
              <w:bottom w:val="nil"/>
              <w:right w:val="nil"/>
            </w:tcBorders>
            <w:noWrap/>
            <w:vAlign w:val="bottom"/>
            <w:hideMark/>
          </w:tcPr>
          <w:p w14:paraId="2FCEC285"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260" w:type="dxa"/>
            <w:tcBorders>
              <w:top w:val="nil"/>
              <w:left w:val="single" w:sz="4" w:space="0" w:color="auto"/>
              <w:bottom w:val="nil"/>
              <w:right w:val="nil"/>
            </w:tcBorders>
            <w:noWrap/>
            <w:vAlign w:val="bottom"/>
            <w:hideMark/>
          </w:tcPr>
          <w:p w14:paraId="2A0940BC"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83" w:type="dxa"/>
            <w:tcBorders>
              <w:top w:val="nil"/>
              <w:left w:val="single" w:sz="4" w:space="0" w:color="auto"/>
              <w:bottom w:val="nil"/>
              <w:right w:val="nil"/>
            </w:tcBorders>
            <w:noWrap/>
            <w:vAlign w:val="bottom"/>
            <w:hideMark/>
          </w:tcPr>
          <w:p w14:paraId="40052CA9"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r>
      <w:tr w:rsidR="00DE767C" w:rsidRPr="00DE767C" w14:paraId="5B2BCA20" w14:textId="77777777" w:rsidTr="00DE767C">
        <w:trPr>
          <w:trHeight w:val="293"/>
        </w:trPr>
        <w:tc>
          <w:tcPr>
            <w:tcW w:w="3150" w:type="dxa"/>
            <w:tcBorders>
              <w:top w:val="nil"/>
              <w:left w:val="nil"/>
              <w:bottom w:val="nil"/>
              <w:right w:val="nil"/>
            </w:tcBorders>
            <w:shd w:val="clear" w:color="000000" w:fill="DAE9F8"/>
            <w:vAlign w:val="bottom"/>
            <w:hideMark/>
          </w:tcPr>
          <w:p w14:paraId="0C58D288" w14:textId="77777777" w:rsidR="00DE767C" w:rsidRPr="00DE767C" w:rsidRDefault="00DE767C" w:rsidP="00DE767C">
            <w:pPr>
              <w:spacing w:after="0" w:line="240" w:lineRule="auto"/>
              <w:rPr>
                <w:rFonts w:ascii="Aptos Narrow" w:eastAsia="Times New Roman" w:hAnsi="Aptos Narrow" w:cs="Times New Roman"/>
                <w:b/>
                <w:bCs/>
                <w:color w:val="000000"/>
                <w:kern w:val="0"/>
                <w:sz w:val="20"/>
                <w:szCs w:val="20"/>
                <w14:ligatures w14:val="none"/>
              </w:rPr>
            </w:pPr>
            <w:r w:rsidRPr="00DE767C">
              <w:rPr>
                <w:rFonts w:ascii="Aptos Narrow" w:eastAsia="Times New Roman" w:hAnsi="Aptos Narrow" w:cs="Times New Roman"/>
                <w:b/>
                <w:bCs/>
                <w:color w:val="000000"/>
                <w:kern w:val="0"/>
                <w:sz w:val="20"/>
                <w:szCs w:val="20"/>
                <w14:ligatures w14:val="none"/>
              </w:rPr>
              <w:t>Census data CSV variable search</w:t>
            </w:r>
          </w:p>
        </w:tc>
        <w:tc>
          <w:tcPr>
            <w:tcW w:w="1170" w:type="dxa"/>
            <w:tcBorders>
              <w:top w:val="nil"/>
              <w:left w:val="single" w:sz="4" w:space="0" w:color="auto"/>
              <w:bottom w:val="nil"/>
              <w:right w:val="nil"/>
            </w:tcBorders>
            <w:shd w:val="clear" w:color="000000" w:fill="DAE9F8"/>
            <w:noWrap/>
            <w:vAlign w:val="bottom"/>
            <w:hideMark/>
          </w:tcPr>
          <w:p w14:paraId="46916D58"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Griffin &amp; Wyatt</w:t>
            </w:r>
          </w:p>
        </w:tc>
        <w:tc>
          <w:tcPr>
            <w:tcW w:w="1170" w:type="dxa"/>
            <w:tcBorders>
              <w:top w:val="nil"/>
              <w:left w:val="single" w:sz="4" w:space="0" w:color="auto"/>
              <w:bottom w:val="nil"/>
              <w:right w:val="nil"/>
            </w:tcBorders>
            <w:shd w:val="clear" w:color="000000" w:fill="DAE9F8"/>
            <w:noWrap/>
            <w:vAlign w:val="bottom"/>
            <w:hideMark/>
          </w:tcPr>
          <w:p w14:paraId="541C9CD0"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70" w:type="dxa"/>
            <w:tcBorders>
              <w:top w:val="nil"/>
              <w:left w:val="single" w:sz="4" w:space="0" w:color="auto"/>
              <w:bottom w:val="nil"/>
              <w:right w:val="nil"/>
            </w:tcBorders>
            <w:shd w:val="clear" w:color="000000" w:fill="DAE9F8"/>
            <w:noWrap/>
            <w:vAlign w:val="bottom"/>
            <w:hideMark/>
          </w:tcPr>
          <w:p w14:paraId="68B8BB37"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70" w:type="dxa"/>
            <w:tcBorders>
              <w:top w:val="nil"/>
              <w:left w:val="single" w:sz="4" w:space="0" w:color="auto"/>
              <w:bottom w:val="nil"/>
              <w:right w:val="nil"/>
            </w:tcBorders>
            <w:shd w:val="clear" w:color="000000" w:fill="DAE9F8"/>
            <w:noWrap/>
            <w:vAlign w:val="bottom"/>
            <w:hideMark/>
          </w:tcPr>
          <w:p w14:paraId="11F31D27"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260" w:type="dxa"/>
            <w:tcBorders>
              <w:top w:val="nil"/>
              <w:left w:val="single" w:sz="4" w:space="0" w:color="auto"/>
              <w:bottom w:val="nil"/>
              <w:right w:val="nil"/>
            </w:tcBorders>
            <w:shd w:val="clear" w:color="000000" w:fill="DAE9F8"/>
            <w:noWrap/>
            <w:vAlign w:val="bottom"/>
            <w:hideMark/>
          </w:tcPr>
          <w:p w14:paraId="36B2116C"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83" w:type="dxa"/>
            <w:tcBorders>
              <w:top w:val="nil"/>
              <w:left w:val="single" w:sz="4" w:space="0" w:color="auto"/>
              <w:bottom w:val="nil"/>
              <w:right w:val="nil"/>
            </w:tcBorders>
            <w:shd w:val="clear" w:color="000000" w:fill="DAE9F8"/>
            <w:noWrap/>
            <w:vAlign w:val="bottom"/>
            <w:hideMark/>
          </w:tcPr>
          <w:p w14:paraId="6853352C"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r>
      <w:tr w:rsidR="00DE767C" w:rsidRPr="00DE767C" w14:paraId="749E6E3F" w14:textId="77777777" w:rsidTr="00DE767C">
        <w:trPr>
          <w:trHeight w:val="293"/>
        </w:trPr>
        <w:tc>
          <w:tcPr>
            <w:tcW w:w="3150" w:type="dxa"/>
            <w:tcBorders>
              <w:top w:val="nil"/>
              <w:left w:val="nil"/>
              <w:bottom w:val="nil"/>
              <w:right w:val="nil"/>
            </w:tcBorders>
            <w:vAlign w:val="bottom"/>
            <w:hideMark/>
          </w:tcPr>
          <w:p w14:paraId="39F6121B" w14:textId="77777777" w:rsidR="00DE767C" w:rsidRPr="00DE767C" w:rsidRDefault="00DE767C" w:rsidP="00DE767C">
            <w:pPr>
              <w:spacing w:after="0" w:line="240" w:lineRule="auto"/>
              <w:rPr>
                <w:rFonts w:ascii="Aptos Narrow" w:eastAsia="Times New Roman" w:hAnsi="Aptos Narrow" w:cs="Times New Roman"/>
                <w:b/>
                <w:bCs/>
                <w:color w:val="000000"/>
                <w:kern w:val="0"/>
                <w:sz w:val="20"/>
                <w:szCs w:val="20"/>
                <w14:ligatures w14:val="none"/>
              </w:rPr>
            </w:pPr>
            <w:r w:rsidRPr="00DE767C">
              <w:rPr>
                <w:rFonts w:ascii="Aptos Narrow" w:eastAsia="Times New Roman" w:hAnsi="Aptos Narrow" w:cs="Times New Roman"/>
                <w:b/>
                <w:bCs/>
                <w:color w:val="000000"/>
                <w:kern w:val="0"/>
                <w:sz w:val="20"/>
                <w:szCs w:val="20"/>
                <w14:ligatures w14:val="none"/>
              </w:rPr>
              <w:t>Variables finalized, add to recipe doc</w:t>
            </w:r>
          </w:p>
        </w:tc>
        <w:tc>
          <w:tcPr>
            <w:tcW w:w="1170" w:type="dxa"/>
            <w:tcBorders>
              <w:top w:val="nil"/>
              <w:left w:val="single" w:sz="4" w:space="0" w:color="auto"/>
              <w:bottom w:val="nil"/>
              <w:right w:val="nil"/>
            </w:tcBorders>
            <w:noWrap/>
            <w:vAlign w:val="bottom"/>
            <w:hideMark/>
          </w:tcPr>
          <w:p w14:paraId="30215F8A"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70" w:type="dxa"/>
            <w:tcBorders>
              <w:top w:val="nil"/>
              <w:left w:val="single" w:sz="4" w:space="0" w:color="auto"/>
              <w:bottom w:val="nil"/>
              <w:right w:val="nil"/>
            </w:tcBorders>
            <w:noWrap/>
            <w:vAlign w:val="bottom"/>
            <w:hideMark/>
          </w:tcPr>
          <w:p w14:paraId="0B5B00C9"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Kristi</w:t>
            </w:r>
          </w:p>
        </w:tc>
        <w:tc>
          <w:tcPr>
            <w:tcW w:w="1170" w:type="dxa"/>
            <w:tcBorders>
              <w:top w:val="nil"/>
              <w:left w:val="single" w:sz="4" w:space="0" w:color="auto"/>
              <w:bottom w:val="nil"/>
              <w:right w:val="nil"/>
            </w:tcBorders>
            <w:noWrap/>
            <w:vAlign w:val="bottom"/>
            <w:hideMark/>
          </w:tcPr>
          <w:p w14:paraId="3D39D5B8"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70" w:type="dxa"/>
            <w:tcBorders>
              <w:top w:val="nil"/>
              <w:left w:val="single" w:sz="4" w:space="0" w:color="auto"/>
              <w:bottom w:val="nil"/>
              <w:right w:val="nil"/>
            </w:tcBorders>
            <w:noWrap/>
            <w:vAlign w:val="bottom"/>
            <w:hideMark/>
          </w:tcPr>
          <w:p w14:paraId="6EC8BE3F"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260" w:type="dxa"/>
            <w:tcBorders>
              <w:top w:val="nil"/>
              <w:left w:val="single" w:sz="4" w:space="0" w:color="auto"/>
              <w:bottom w:val="nil"/>
              <w:right w:val="nil"/>
            </w:tcBorders>
            <w:noWrap/>
            <w:vAlign w:val="bottom"/>
            <w:hideMark/>
          </w:tcPr>
          <w:p w14:paraId="26375EE4"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83" w:type="dxa"/>
            <w:tcBorders>
              <w:top w:val="nil"/>
              <w:left w:val="single" w:sz="4" w:space="0" w:color="auto"/>
              <w:bottom w:val="nil"/>
              <w:right w:val="nil"/>
            </w:tcBorders>
            <w:noWrap/>
            <w:vAlign w:val="bottom"/>
            <w:hideMark/>
          </w:tcPr>
          <w:p w14:paraId="354008CD"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r>
      <w:tr w:rsidR="00DE767C" w:rsidRPr="00DE767C" w14:paraId="23C7AE59" w14:textId="77777777" w:rsidTr="00DE767C">
        <w:trPr>
          <w:trHeight w:val="586"/>
        </w:trPr>
        <w:tc>
          <w:tcPr>
            <w:tcW w:w="3150" w:type="dxa"/>
            <w:tcBorders>
              <w:top w:val="nil"/>
              <w:left w:val="nil"/>
              <w:bottom w:val="nil"/>
              <w:right w:val="nil"/>
            </w:tcBorders>
            <w:shd w:val="clear" w:color="000000" w:fill="DAE9F8"/>
            <w:vAlign w:val="bottom"/>
            <w:hideMark/>
          </w:tcPr>
          <w:p w14:paraId="7CF8558D" w14:textId="77777777" w:rsidR="00DE767C" w:rsidRPr="00DE767C" w:rsidRDefault="00DE767C" w:rsidP="00DE767C">
            <w:pPr>
              <w:spacing w:after="0" w:line="240" w:lineRule="auto"/>
              <w:rPr>
                <w:rFonts w:ascii="Aptos Narrow" w:eastAsia="Times New Roman" w:hAnsi="Aptos Narrow" w:cs="Times New Roman"/>
                <w:b/>
                <w:bCs/>
                <w:color w:val="000000"/>
                <w:kern w:val="0"/>
                <w:sz w:val="20"/>
                <w:szCs w:val="20"/>
                <w14:ligatures w14:val="none"/>
              </w:rPr>
            </w:pPr>
            <w:r w:rsidRPr="00DE767C">
              <w:rPr>
                <w:rFonts w:ascii="Aptos Narrow" w:eastAsia="Times New Roman" w:hAnsi="Aptos Narrow" w:cs="Times New Roman"/>
                <w:b/>
                <w:bCs/>
                <w:color w:val="000000"/>
                <w:kern w:val="0"/>
                <w:sz w:val="20"/>
                <w:szCs w:val="20"/>
                <w14:ligatures w14:val="none"/>
              </w:rPr>
              <w:t>Create basical global variables, test outputting</w:t>
            </w:r>
          </w:p>
        </w:tc>
        <w:tc>
          <w:tcPr>
            <w:tcW w:w="1170" w:type="dxa"/>
            <w:tcBorders>
              <w:top w:val="nil"/>
              <w:left w:val="single" w:sz="4" w:space="0" w:color="auto"/>
              <w:bottom w:val="nil"/>
              <w:right w:val="nil"/>
            </w:tcBorders>
            <w:shd w:val="clear" w:color="000000" w:fill="DAE9F8"/>
            <w:noWrap/>
            <w:vAlign w:val="bottom"/>
            <w:hideMark/>
          </w:tcPr>
          <w:p w14:paraId="5DF70D5D"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70" w:type="dxa"/>
            <w:tcBorders>
              <w:top w:val="nil"/>
              <w:left w:val="single" w:sz="4" w:space="0" w:color="auto"/>
              <w:bottom w:val="nil"/>
              <w:right w:val="nil"/>
            </w:tcBorders>
            <w:shd w:val="clear" w:color="000000" w:fill="DAE9F8"/>
            <w:noWrap/>
            <w:vAlign w:val="bottom"/>
            <w:hideMark/>
          </w:tcPr>
          <w:p w14:paraId="69C88E76"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Phoenix</w:t>
            </w:r>
          </w:p>
        </w:tc>
        <w:tc>
          <w:tcPr>
            <w:tcW w:w="1170" w:type="dxa"/>
            <w:tcBorders>
              <w:top w:val="nil"/>
              <w:left w:val="single" w:sz="4" w:space="0" w:color="auto"/>
              <w:bottom w:val="nil"/>
              <w:right w:val="nil"/>
            </w:tcBorders>
            <w:shd w:val="clear" w:color="000000" w:fill="DAE9F8"/>
            <w:noWrap/>
            <w:vAlign w:val="bottom"/>
            <w:hideMark/>
          </w:tcPr>
          <w:p w14:paraId="4E0E315D"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70" w:type="dxa"/>
            <w:tcBorders>
              <w:top w:val="nil"/>
              <w:left w:val="single" w:sz="4" w:space="0" w:color="auto"/>
              <w:bottom w:val="nil"/>
              <w:right w:val="nil"/>
            </w:tcBorders>
            <w:shd w:val="clear" w:color="000000" w:fill="DAE9F8"/>
            <w:noWrap/>
            <w:vAlign w:val="bottom"/>
            <w:hideMark/>
          </w:tcPr>
          <w:p w14:paraId="1188973A"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260" w:type="dxa"/>
            <w:tcBorders>
              <w:top w:val="nil"/>
              <w:left w:val="single" w:sz="4" w:space="0" w:color="auto"/>
              <w:bottom w:val="nil"/>
              <w:right w:val="nil"/>
            </w:tcBorders>
            <w:shd w:val="clear" w:color="000000" w:fill="DAE9F8"/>
            <w:noWrap/>
            <w:vAlign w:val="bottom"/>
            <w:hideMark/>
          </w:tcPr>
          <w:p w14:paraId="401E48C3"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83" w:type="dxa"/>
            <w:tcBorders>
              <w:top w:val="nil"/>
              <w:left w:val="single" w:sz="4" w:space="0" w:color="auto"/>
              <w:bottom w:val="nil"/>
              <w:right w:val="nil"/>
            </w:tcBorders>
            <w:shd w:val="clear" w:color="000000" w:fill="DAE9F8"/>
            <w:noWrap/>
            <w:vAlign w:val="bottom"/>
            <w:hideMark/>
          </w:tcPr>
          <w:p w14:paraId="64DA3F9F"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r>
      <w:tr w:rsidR="00DE767C" w:rsidRPr="00DE767C" w14:paraId="04290305" w14:textId="77777777" w:rsidTr="00DE767C">
        <w:trPr>
          <w:trHeight w:val="293"/>
        </w:trPr>
        <w:tc>
          <w:tcPr>
            <w:tcW w:w="3150" w:type="dxa"/>
            <w:tcBorders>
              <w:top w:val="nil"/>
              <w:left w:val="nil"/>
              <w:bottom w:val="nil"/>
              <w:right w:val="nil"/>
            </w:tcBorders>
            <w:vAlign w:val="bottom"/>
            <w:hideMark/>
          </w:tcPr>
          <w:p w14:paraId="3E786246" w14:textId="77777777" w:rsidR="00DE767C" w:rsidRPr="00DE767C" w:rsidRDefault="00DE767C" w:rsidP="00DE767C">
            <w:pPr>
              <w:spacing w:after="0" w:line="240" w:lineRule="auto"/>
              <w:rPr>
                <w:rFonts w:ascii="Aptos Narrow" w:eastAsia="Times New Roman" w:hAnsi="Aptos Narrow" w:cs="Times New Roman"/>
                <w:b/>
                <w:bCs/>
                <w:color w:val="000000"/>
                <w:kern w:val="0"/>
                <w:sz w:val="20"/>
                <w:szCs w:val="20"/>
                <w14:ligatures w14:val="none"/>
              </w:rPr>
            </w:pPr>
            <w:r w:rsidRPr="00DE767C">
              <w:rPr>
                <w:rFonts w:ascii="Aptos Narrow" w:eastAsia="Times New Roman" w:hAnsi="Aptos Narrow" w:cs="Times New Roman"/>
                <w:b/>
                <w:bCs/>
                <w:color w:val="000000"/>
                <w:kern w:val="0"/>
                <w:sz w:val="20"/>
                <w:szCs w:val="20"/>
                <w14:ligatures w14:val="none"/>
              </w:rPr>
              <w:t>User input &amp; print functions</w:t>
            </w:r>
          </w:p>
        </w:tc>
        <w:tc>
          <w:tcPr>
            <w:tcW w:w="1170" w:type="dxa"/>
            <w:tcBorders>
              <w:top w:val="nil"/>
              <w:left w:val="single" w:sz="4" w:space="0" w:color="auto"/>
              <w:bottom w:val="nil"/>
              <w:right w:val="nil"/>
            </w:tcBorders>
            <w:noWrap/>
            <w:vAlign w:val="bottom"/>
            <w:hideMark/>
          </w:tcPr>
          <w:p w14:paraId="2B5EFE62"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70" w:type="dxa"/>
            <w:tcBorders>
              <w:top w:val="nil"/>
              <w:left w:val="single" w:sz="4" w:space="0" w:color="auto"/>
              <w:bottom w:val="nil"/>
              <w:right w:val="nil"/>
            </w:tcBorders>
            <w:noWrap/>
            <w:vAlign w:val="bottom"/>
            <w:hideMark/>
          </w:tcPr>
          <w:p w14:paraId="7651BF1A"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70" w:type="dxa"/>
            <w:tcBorders>
              <w:top w:val="nil"/>
              <w:left w:val="single" w:sz="4" w:space="0" w:color="auto"/>
              <w:bottom w:val="nil"/>
              <w:right w:val="nil"/>
            </w:tcBorders>
            <w:noWrap/>
            <w:vAlign w:val="bottom"/>
            <w:hideMark/>
          </w:tcPr>
          <w:p w14:paraId="391D4FEB"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Griffin</w:t>
            </w:r>
          </w:p>
        </w:tc>
        <w:tc>
          <w:tcPr>
            <w:tcW w:w="1170" w:type="dxa"/>
            <w:tcBorders>
              <w:top w:val="nil"/>
              <w:left w:val="single" w:sz="4" w:space="0" w:color="auto"/>
              <w:bottom w:val="nil"/>
              <w:right w:val="nil"/>
            </w:tcBorders>
            <w:noWrap/>
            <w:vAlign w:val="bottom"/>
            <w:hideMark/>
          </w:tcPr>
          <w:p w14:paraId="348FAD6F"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260" w:type="dxa"/>
            <w:tcBorders>
              <w:top w:val="nil"/>
              <w:left w:val="single" w:sz="4" w:space="0" w:color="auto"/>
              <w:bottom w:val="nil"/>
              <w:right w:val="nil"/>
            </w:tcBorders>
            <w:noWrap/>
            <w:vAlign w:val="bottom"/>
            <w:hideMark/>
          </w:tcPr>
          <w:p w14:paraId="06FD449C"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83" w:type="dxa"/>
            <w:tcBorders>
              <w:top w:val="nil"/>
              <w:left w:val="single" w:sz="4" w:space="0" w:color="auto"/>
              <w:bottom w:val="nil"/>
              <w:right w:val="nil"/>
            </w:tcBorders>
            <w:noWrap/>
            <w:vAlign w:val="bottom"/>
            <w:hideMark/>
          </w:tcPr>
          <w:p w14:paraId="3D3DBA83"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r>
      <w:tr w:rsidR="00DE767C" w:rsidRPr="00DE767C" w14:paraId="71FE40B4" w14:textId="77777777" w:rsidTr="00DE767C">
        <w:trPr>
          <w:trHeight w:val="293"/>
        </w:trPr>
        <w:tc>
          <w:tcPr>
            <w:tcW w:w="3150" w:type="dxa"/>
            <w:tcBorders>
              <w:top w:val="nil"/>
              <w:left w:val="nil"/>
              <w:bottom w:val="nil"/>
              <w:right w:val="nil"/>
            </w:tcBorders>
            <w:shd w:val="clear" w:color="000000" w:fill="DAE9F8"/>
            <w:vAlign w:val="bottom"/>
            <w:hideMark/>
          </w:tcPr>
          <w:p w14:paraId="3465789C" w14:textId="77777777" w:rsidR="00DE767C" w:rsidRPr="00DE767C" w:rsidRDefault="00DE767C" w:rsidP="00DE767C">
            <w:pPr>
              <w:spacing w:after="0" w:line="240" w:lineRule="auto"/>
              <w:rPr>
                <w:rFonts w:ascii="Aptos Narrow" w:eastAsia="Times New Roman" w:hAnsi="Aptos Narrow" w:cs="Times New Roman"/>
                <w:b/>
                <w:bCs/>
                <w:color w:val="000000"/>
                <w:kern w:val="0"/>
                <w:sz w:val="20"/>
                <w:szCs w:val="20"/>
                <w14:ligatures w14:val="none"/>
              </w:rPr>
            </w:pPr>
            <w:r w:rsidRPr="00DE767C">
              <w:rPr>
                <w:rFonts w:ascii="Aptos Narrow" w:eastAsia="Times New Roman" w:hAnsi="Aptos Narrow" w:cs="Times New Roman"/>
                <w:b/>
                <w:bCs/>
                <w:color w:val="000000"/>
                <w:kern w:val="0"/>
                <w:sz w:val="20"/>
                <w:szCs w:val="20"/>
                <w14:ligatures w14:val="none"/>
              </w:rPr>
              <w:t>Convert data for user export</w:t>
            </w:r>
          </w:p>
        </w:tc>
        <w:tc>
          <w:tcPr>
            <w:tcW w:w="1170" w:type="dxa"/>
            <w:tcBorders>
              <w:top w:val="nil"/>
              <w:left w:val="single" w:sz="4" w:space="0" w:color="auto"/>
              <w:bottom w:val="nil"/>
              <w:right w:val="nil"/>
            </w:tcBorders>
            <w:shd w:val="clear" w:color="000000" w:fill="DAE9F8"/>
            <w:noWrap/>
            <w:vAlign w:val="bottom"/>
            <w:hideMark/>
          </w:tcPr>
          <w:p w14:paraId="33D0CF71"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70" w:type="dxa"/>
            <w:tcBorders>
              <w:top w:val="nil"/>
              <w:left w:val="single" w:sz="4" w:space="0" w:color="auto"/>
              <w:bottom w:val="nil"/>
              <w:right w:val="nil"/>
            </w:tcBorders>
            <w:shd w:val="clear" w:color="000000" w:fill="DAE9F8"/>
            <w:noWrap/>
            <w:vAlign w:val="bottom"/>
            <w:hideMark/>
          </w:tcPr>
          <w:p w14:paraId="6CB2E290"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70" w:type="dxa"/>
            <w:tcBorders>
              <w:top w:val="nil"/>
              <w:left w:val="single" w:sz="4" w:space="0" w:color="auto"/>
              <w:bottom w:val="nil"/>
              <w:right w:val="nil"/>
            </w:tcBorders>
            <w:shd w:val="clear" w:color="000000" w:fill="DAE9F8"/>
            <w:noWrap/>
            <w:vAlign w:val="bottom"/>
            <w:hideMark/>
          </w:tcPr>
          <w:p w14:paraId="25AA9737"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70" w:type="dxa"/>
            <w:tcBorders>
              <w:top w:val="nil"/>
              <w:left w:val="single" w:sz="4" w:space="0" w:color="auto"/>
              <w:bottom w:val="nil"/>
              <w:right w:val="nil"/>
            </w:tcBorders>
            <w:shd w:val="clear" w:color="000000" w:fill="DAE9F8"/>
            <w:noWrap/>
            <w:vAlign w:val="bottom"/>
            <w:hideMark/>
          </w:tcPr>
          <w:p w14:paraId="1C77D7D9"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260" w:type="dxa"/>
            <w:tcBorders>
              <w:top w:val="nil"/>
              <w:left w:val="single" w:sz="4" w:space="0" w:color="auto"/>
              <w:bottom w:val="nil"/>
              <w:right w:val="nil"/>
            </w:tcBorders>
            <w:shd w:val="clear" w:color="000000" w:fill="DAE9F8"/>
            <w:noWrap/>
            <w:vAlign w:val="bottom"/>
            <w:hideMark/>
          </w:tcPr>
          <w:p w14:paraId="3CA06285"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Courtney</w:t>
            </w:r>
          </w:p>
        </w:tc>
        <w:tc>
          <w:tcPr>
            <w:tcW w:w="1183" w:type="dxa"/>
            <w:tcBorders>
              <w:top w:val="nil"/>
              <w:left w:val="single" w:sz="4" w:space="0" w:color="auto"/>
              <w:bottom w:val="nil"/>
              <w:right w:val="nil"/>
            </w:tcBorders>
            <w:shd w:val="clear" w:color="000000" w:fill="DAE9F8"/>
            <w:noWrap/>
            <w:vAlign w:val="bottom"/>
            <w:hideMark/>
          </w:tcPr>
          <w:p w14:paraId="6FF0551E"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r>
      <w:tr w:rsidR="00DE767C" w:rsidRPr="00DE767C" w14:paraId="6A2DC7A3" w14:textId="77777777" w:rsidTr="00DE767C">
        <w:trPr>
          <w:trHeight w:val="324"/>
        </w:trPr>
        <w:tc>
          <w:tcPr>
            <w:tcW w:w="3150" w:type="dxa"/>
            <w:tcBorders>
              <w:top w:val="nil"/>
              <w:left w:val="nil"/>
              <w:bottom w:val="nil"/>
              <w:right w:val="nil"/>
            </w:tcBorders>
            <w:vAlign w:val="bottom"/>
            <w:hideMark/>
          </w:tcPr>
          <w:p w14:paraId="42052D4E" w14:textId="77777777" w:rsidR="00DE767C" w:rsidRPr="00DE767C" w:rsidRDefault="00DE767C" w:rsidP="00DE767C">
            <w:pPr>
              <w:spacing w:after="0" w:line="240" w:lineRule="auto"/>
              <w:rPr>
                <w:rFonts w:ascii="Aptos Narrow" w:eastAsia="Times New Roman" w:hAnsi="Aptos Narrow" w:cs="Times New Roman"/>
                <w:b/>
                <w:bCs/>
                <w:color w:val="000000"/>
                <w:kern w:val="0"/>
                <w:sz w:val="20"/>
                <w:szCs w:val="20"/>
                <w14:ligatures w14:val="none"/>
              </w:rPr>
            </w:pPr>
            <w:r w:rsidRPr="00DE767C">
              <w:rPr>
                <w:rFonts w:ascii="Aptos Narrow" w:eastAsia="Times New Roman" w:hAnsi="Aptos Narrow" w:cs="Times New Roman"/>
                <w:b/>
                <w:bCs/>
                <w:color w:val="000000"/>
                <w:kern w:val="0"/>
                <w:sz w:val="20"/>
                <w:szCs w:val="20"/>
                <w14:ligatures w14:val="none"/>
              </w:rPr>
              <w:t>Start ReadMe user guide file for user</w:t>
            </w:r>
          </w:p>
        </w:tc>
        <w:tc>
          <w:tcPr>
            <w:tcW w:w="1170" w:type="dxa"/>
            <w:tcBorders>
              <w:top w:val="nil"/>
              <w:left w:val="single" w:sz="4" w:space="0" w:color="auto"/>
              <w:bottom w:val="nil"/>
              <w:right w:val="nil"/>
            </w:tcBorders>
            <w:noWrap/>
            <w:vAlign w:val="bottom"/>
            <w:hideMark/>
          </w:tcPr>
          <w:p w14:paraId="5BA7E32C"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70" w:type="dxa"/>
            <w:tcBorders>
              <w:top w:val="nil"/>
              <w:left w:val="single" w:sz="4" w:space="0" w:color="auto"/>
              <w:bottom w:val="nil"/>
              <w:right w:val="nil"/>
            </w:tcBorders>
            <w:noWrap/>
            <w:vAlign w:val="bottom"/>
            <w:hideMark/>
          </w:tcPr>
          <w:p w14:paraId="52C30705"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70" w:type="dxa"/>
            <w:tcBorders>
              <w:top w:val="nil"/>
              <w:left w:val="single" w:sz="4" w:space="0" w:color="auto"/>
              <w:bottom w:val="nil"/>
              <w:right w:val="nil"/>
            </w:tcBorders>
            <w:noWrap/>
            <w:vAlign w:val="bottom"/>
            <w:hideMark/>
          </w:tcPr>
          <w:p w14:paraId="1EF12435"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Kristi</w:t>
            </w:r>
          </w:p>
        </w:tc>
        <w:tc>
          <w:tcPr>
            <w:tcW w:w="1170" w:type="dxa"/>
            <w:tcBorders>
              <w:top w:val="nil"/>
              <w:left w:val="single" w:sz="4" w:space="0" w:color="auto"/>
              <w:bottom w:val="nil"/>
              <w:right w:val="nil"/>
            </w:tcBorders>
            <w:noWrap/>
            <w:vAlign w:val="bottom"/>
            <w:hideMark/>
          </w:tcPr>
          <w:p w14:paraId="2406D37B"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260" w:type="dxa"/>
            <w:tcBorders>
              <w:top w:val="nil"/>
              <w:left w:val="single" w:sz="4" w:space="0" w:color="auto"/>
              <w:bottom w:val="nil"/>
              <w:right w:val="nil"/>
            </w:tcBorders>
            <w:noWrap/>
            <w:vAlign w:val="bottom"/>
            <w:hideMark/>
          </w:tcPr>
          <w:p w14:paraId="34EBE170"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83" w:type="dxa"/>
            <w:tcBorders>
              <w:top w:val="nil"/>
              <w:left w:val="single" w:sz="4" w:space="0" w:color="auto"/>
              <w:bottom w:val="nil"/>
              <w:right w:val="nil"/>
            </w:tcBorders>
            <w:noWrap/>
            <w:vAlign w:val="bottom"/>
            <w:hideMark/>
          </w:tcPr>
          <w:p w14:paraId="583451AA"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r>
      <w:tr w:rsidR="00DE767C" w:rsidRPr="00DE767C" w14:paraId="0605A08E" w14:textId="77777777" w:rsidTr="00DE767C">
        <w:trPr>
          <w:trHeight w:val="293"/>
        </w:trPr>
        <w:tc>
          <w:tcPr>
            <w:tcW w:w="3150" w:type="dxa"/>
            <w:tcBorders>
              <w:top w:val="nil"/>
              <w:left w:val="nil"/>
              <w:bottom w:val="nil"/>
              <w:right w:val="nil"/>
            </w:tcBorders>
            <w:shd w:val="clear" w:color="000000" w:fill="DAE9F8"/>
            <w:vAlign w:val="bottom"/>
            <w:hideMark/>
          </w:tcPr>
          <w:p w14:paraId="7950B318" w14:textId="77777777" w:rsidR="00DE767C" w:rsidRPr="00DE767C" w:rsidRDefault="00DE767C" w:rsidP="00DE767C">
            <w:pPr>
              <w:spacing w:after="0" w:line="240" w:lineRule="auto"/>
              <w:rPr>
                <w:rFonts w:ascii="Aptos Narrow" w:eastAsia="Times New Roman" w:hAnsi="Aptos Narrow" w:cs="Times New Roman"/>
                <w:b/>
                <w:bCs/>
                <w:color w:val="000000"/>
                <w:kern w:val="0"/>
                <w:sz w:val="20"/>
                <w:szCs w:val="20"/>
                <w14:ligatures w14:val="none"/>
              </w:rPr>
            </w:pPr>
            <w:r w:rsidRPr="00DE767C">
              <w:rPr>
                <w:rFonts w:ascii="Aptos Narrow" w:eastAsia="Times New Roman" w:hAnsi="Aptos Narrow" w:cs="Times New Roman"/>
                <w:b/>
                <w:bCs/>
                <w:color w:val="000000"/>
                <w:kern w:val="0"/>
                <w:sz w:val="20"/>
                <w:szCs w:val="20"/>
                <w14:ligatures w14:val="none"/>
              </w:rPr>
              <w:t>Spot check code for errors</w:t>
            </w:r>
          </w:p>
        </w:tc>
        <w:tc>
          <w:tcPr>
            <w:tcW w:w="1170" w:type="dxa"/>
            <w:tcBorders>
              <w:top w:val="nil"/>
              <w:left w:val="single" w:sz="4" w:space="0" w:color="auto"/>
              <w:bottom w:val="nil"/>
              <w:right w:val="nil"/>
            </w:tcBorders>
            <w:shd w:val="clear" w:color="000000" w:fill="DAE9F8"/>
            <w:noWrap/>
            <w:vAlign w:val="bottom"/>
            <w:hideMark/>
          </w:tcPr>
          <w:p w14:paraId="27F39BBA"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70" w:type="dxa"/>
            <w:tcBorders>
              <w:top w:val="nil"/>
              <w:left w:val="single" w:sz="4" w:space="0" w:color="auto"/>
              <w:bottom w:val="nil"/>
              <w:right w:val="nil"/>
            </w:tcBorders>
            <w:shd w:val="clear" w:color="000000" w:fill="DAE9F8"/>
            <w:noWrap/>
            <w:vAlign w:val="bottom"/>
            <w:hideMark/>
          </w:tcPr>
          <w:p w14:paraId="47A9F9B9"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70" w:type="dxa"/>
            <w:tcBorders>
              <w:top w:val="nil"/>
              <w:left w:val="single" w:sz="4" w:space="0" w:color="auto"/>
              <w:bottom w:val="nil"/>
              <w:right w:val="nil"/>
            </w:tcBorders>
            <w:shd w:val="clear" w:color="000000" w:fill="DAE9F8"/>
            <w:noWrap/>
            <w:vAlign w:val="bottom"/>
            <w:hideMark/>
          </w:tcPr>
          <w:p w14:paraId="5EDE0F2A"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70" w:type="dxa"/>
            <w:tcBorders>
              <w:top w:val="nil"/>
              <w:left w:val="single" w:sz="4" w:space="0" w:color="auto"/>
              <w:bottom w:val="nil"/>
              <w:right w:val="nil"/>
            </w:tcBorders>
            <w:shd w:val="clear" w:color="000000" w:fill="DAE9F8"/>
            <w:noWrap/>
            <w:vAlign w:val="bottom"/>
            <w:hideMark/>
          </w:tcPr>
          <w:p w14:paraId="07F899C0"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Wyatt</w:t>
            </w:r>
          </w:p>
        </w:tc>
        <w:tc>
          <w:tcPr>
            <w:tcW w:w="1260" w:type="dxa"/>
            <w:tcBorders>
              <w:top w:val="nil"/>
              <w:left w:val="single" w:sz="4" w:space="0" w:color="auto"/>
              <w:bottom w:val="nil"/>
              <w:right w:val="nil"/>
            </w:tcBorders>
            <w:shd w:val="clear" w:color="000000" w:fill="DAE9F8"/>
            <w:noWrap/>
            <w:vAlign w:val="bottom"/>
            <w:hideMark/>
          </w:tcPr>
          <w:p w14:paraId="672F05E8"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83" w:type="dxa"/>
            <w:tcBorders>
              <w:top w:val="nil"/>
              <w:left w:val="single" w:sz="4" w:space="0" w:color="auto"/>
              <w:bottom w:val="nil"/>
              <w:right w:val="nil"/>
            </w:tcBorders>
            <w:shd w:val="clear" w:color="000000" w:fill="DAE9F8"/>
            <w:noWrap/>
            <w:vAlign w:val="bottom"/>
            <w:hideMark/>
          </w:tcPr>
          <w:p w14:paraId="1202871A"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r>
      <w:tr w:rsidR="00DE767C" w:rsidRPr="00DE767C" w14:paraId="4936376D" w14:textId="77777777" w:rsidTr="00DE767C">
        <w:trPr>
          <w:trHeight w:val="293"/>
        </w:trPr>
        <w:tc>
          <w:tcPr>
            <w:tcW w:w="3150" w:type="dxa"/>
            <w:tcBorders>
              <w:top w:val="nil"/>
              <w:left w:val="nil"/>
              <w:bottom w:val="nil"/>
              <w:right w:val="nil"/>
            </w:tcBorders>
            <w:vAlign w:val="bottom"/>
            <w:hideMark/>
          </w:tcPr>
          <w:p w14:paraId="20ED0C3A" w14:textId="77777777" w:rsidR="00DE767C" w:rsidRPr="00DE767C" w:rsidRDefault="00DE767C" w:rsidP="00DE767C">
            <w:pPr>
              <w:spacing w:after="0" w:line="240" w:lineRule="auto"/>
              <w:rPr>
                <w:rFonts w:ascii="Aptos Narrow" w:eastAsia="Times New Roman" w:hAnsi="Aptos Narrow" w:cs="Times New Roman"/>
                <w:b/>
                <w:bCs/>
                <w:color w:val="000000"/>
                <w:kern w:val="0"/>
                <w:sz w:val="20"/>
                <w:szCs w:val="20"/>
                <w14:ligatures w14:val="none"/>
              </w:rPr>
            </w:pPr>
            <w:r w:rsidRPr="00DE767C">
              <w:rPr>
                <w:rFonts w:ascii="Aptos Narrow" w:eastAsia="Times New Roman" w:hAnsi="Aptos Narrow" w:cs="Times New Roman"/>
                <w:b/>
                <w:bCs/>
                <w:color w:val="000000"/>
                <w:kern w:val="0"/>
                <w:sz w:val="20"/>
                <w:szCs w:val="20"/>
                <w14:ligatures w14:val="none"/>
              </w:rPr>
              <w:t>Finalize recipe &amp; goal doc</w:t>
            </w:r>
          </w:p>
        </w:tc>
        <w:tc>
          <w:tcPr>
            <w:tcW w:w="1170" w:type="dxa"/>
            <w:tcBorders>
              <w:top w:val="nil"/>
              <w:left w:val="single" w:sz="4" w:space="0" w:color="auto"/>
              <w:bottom w:val="nil"/>
              <w:right w:val="nil"/>
            </w:tcBorders>
            <w:noWrap/>
            <w:vAlign w:val="bottom"/>
            <w:hideMark/>
          </w:tcPr>
          <w:p w14:paraId="40FAE017"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70" w:type="dxa"/>
            <w:tcBorders>
              <w:top w:val="nil"/>
              <w:left w:val="single" w:sz="4" w:space="0" w:color="auto"/>
              <w:bottom w:val="nil"/>
              <w:right w:val="nil"/>
            </w:tcBorders>
            <w:noWrap/>
            <w:vAlign w:val="bottom"/>
            <w:hideMark/>
          </w:tcPr>
          <w:p w14:paraId="7373B615"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70" w:type="dxa"/>
            <w:tcBorders>
              <w:top w:val="nil"/>
              <w:left w:val="single" w:sz="4" w:space="0" w:color="auto"/>
              <w:bottom w:val="nil"/>
              <w:right w:val="nil"/>
            </w:tcBorders>
            <w:noWrap/>
            <w:vAlign w:val="bottom"/>
            <w:hideMark/>
          </w:tcPr>
          <w:p w14:paraId="391D3AC4"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70" w:type="dxa"/>
            <w:tcBorders>
              <w:top w:val="nil"/>
              <w:left w:val="single" w:sz="4" w:space="0" w:color="auto"/>
              <w:bottom w:val="nil"/>
              <w:right w:val="nil"/>
            </w:tcBorders>
            <w:noWrap/>
            <w:vAlign w:val="bottom"/>
            <w:hideMark/>
          </w:tcPr>
          <w:p w14:paraId="316443DA"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260" w:type="dxa"/>
            <w:tcBorders>
              <w:top w:val="nil"/>
              <w:left w:val="single" w:sz="4" w:space="0" w:color="auto"/>
              <w:bottom w:val="nil"/>
              <w:right w:val="nil"/>
            </w:tcBorders>
            <w:noWrap/>
            <w:vAlign w:val="bottom"/>
            <w:hideMark/>
          </w:tcPr>
          <w:p w14:paraId="6E8BC315"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Kristi</w:t>
            </w:r>
          </w:p>
        </w:tc>
        <w:tc>
          <w:tcPr>
            <w:tcW w:w="1183" w:type="dxa"/>
            <w:tcBorders>
              <w:top w:val="nil"/>
              <w:left w:val="single" w:sz="4" w:space="0" w:color="auto"/>
              <w:bottom w:val="nil"/>
              <w:right w:val="nil"/>
            </w:tcBorders>
            <w:noWrap/>
            <w:vAlign w:val="bottom"/>
            <w:hideMark/>
          </w:tcPr>
          <w:p w14:paraId="02C7E203"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r>
      <w:tr w:rsidR="00DE767C" w:rsidRPr="00DE767C" w14:paraId="3EA9A3B3" w14:textId="77777777" w:rsidTr="00DE767C">
        <w:trPr>
          <w:trHeight w:val="586"/>
        </w:trPr>
        <w:tc>
          <w:tcPr>
            <w:tcW w:w="3150" w:type="dxa"/>
            <w:tcBorders>
              <w:top w:val="nil"/>
              <w:left w:val="nil"/>
              <w:bottom w:val="nil"/>
              <w:right w:val="nil"/>
            </w:tcBorders>
            <w:shd w:val="clear" w:color="000000" w:fill="DAE9F8"/>
            <w:vAlign w:val="bottom"/>
            <w:hideMark/>
          </w:tcPr>
          <w:p w14:paraId="3FF91C21" w14:textId="77777777" w:rsidR="00DE767C" w:rsidRPr="00DE767C" w:rsidRDefault="00DE767C" w:rsidP="00DE767C">
            <w:pPr>
              <w:spacing w:after="0" w:line="240" w:lineRule="auto"/>
              <w:rPr>
                <w:rFonts w:ascii="Aptos Narrow" w:eastAsia="Times New Roman" w:hAnsi="Aptos Narrow" w:cs="Times New Roman"/>
                <w:b/>
                <w:bCs/>
                <w:color w:val="000000"/>
                <w:kern w:val="0"/>
                <w:sz w:val="20"/>
                <w:szCs w:val="20"/>
                <w14:ligatures w14:val="none"/>
              </w:rPr>
            </w:pPr>
            <w:r w:rsidRPr="00DE767C">
              <w:rPr>
                <w:rFonts w:ascii="Aptos Narrow" w:eastAsia="Times New Roman" w:hAnsi="Aptos Narrow" w:cs="Times New Roman"/>
                <w:b/>
                <w:bCs/>
                <w:color w:val="000000"/>
                <w:kern w:val="0"/>
                <w:sz w:val="20"/>
                <w:szCs w:val="20"/>
                <w14:ligatures w14:val="none"/>
              </w:rPr>
              <w:t>Make sure goal doc matches ReadMe and program code</w:t>
            </w:r>
          </w:p>
        </w:tc>
        <w:tc>
          <w:tcPr>
            <w:tcW w:w="1170" w:type="dxa"/>
            <w:tcBorders>
              <w:top w:val="nil"/>
              <w:left w:val="single" w:sz="4" w:space="0" w:color="auto"/>
              <w:bottom w:val="nil"/>
              <w:right w:val="nil"/>
            </w:tcBorders>
            <w:shd w:val="clear" w:color="000000" w:fill="DAE9F8"/>
            <w:noWrap/>
            <w:vAlign w:val="bottom"/>
            <w:hideMark/>
          </w:tcPr>
          <w:p w14:paraId="52B8EC10"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70" w:type="dxa"/>
            <w:tcBorders>
              <w:top w:val="nil"/>
              <w:left w:val="single" w:sz="4" w:space="0" w:color="auto"/>
              <w:bottom w:val="nil"/>
              <w:right w:val="nil"/>
            </w:tcBorders>
            <w:shd w:val="clear" w:color="000000" w:fill="DAE9F8"/>
            <w:noWrap/>
            <w:vAlign w:val="bottom"/>
            <w:hideMark/>
          </w:tcPr>
          <w:p w14:paraId="1B4505FF"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70" w:type="dxa"/>
            <w:tcBorders>
              <w:top w:val="nil"/>
              <w:left w:val="single" w:sz="4" w:space="0" w:color="auto"/>
              <w:bottom w:val="nil"/>
              <w:right w:val="nil"/>
            </w:tcBorders>
            <w:shd w:val="clear" w:color="000000" w:fill="DAE9F8"/>
            <w:noWrap/>
            <w:vAlign w:val="bottom"/>
            <w:hideMark/>
          </w:tcPr>
          <w:p w14:paraId="4203B57E"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70" w:type="dxa"/>
            <w:tcBorders>
              <w:top w:val="nil"/>
              <w:left w:val="single" w:sz="4" w:space="0" w:color="auto"/>
              <w:bottom w:val="nil"/>
              <w:right w:val="nil"/>
            </w:tcBorders>
            <w:shd w:val="clear" w:color="000000" w:fill="DAE9F8"/>
            <w:noWrap/>
            <w:vAlign w:val="bottom"/>
            <w:hideMark/>
          </w:tcPr>
          <w:p w14:paraId="235682E9"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260" w:type="dxa"/>
            <w:tcBorders>
              <w:top w:val="nil"/>
              <w:left w:val="single" w:sz="4" w:space="0" w:color="auto"/>
              <w:bottom w:val="nil"/>
              <w:right w:val="nil"/>
            </w:tcBorders>
            <w:shd w:val="clear" w:color="000000" w:fill="DAE9F8"/>
            <w:noWrap/>
            <w:vAlign w:val="bottom"/>
            <w:hideMark/>
          </w:tcPr>
          <w:p w14:paraId="48E8D9D8"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83" w:type="dxa"/>
            <w:tcBorders>
              <w:top w:val="nil"/>
              <w:left w:val="single" w:sz="4" w:space="0" w:color="auto"/>
              <w:bottom w:val="nil"/>
              <w:right w:val="nil"/>
            </w:tcBorders>
            <w:shd w:val="clear" w:color="000000" w:fill="DAE9F8"/>
            <w:noWrap/>
            <w:vAlign w:val="bottom"/>
            <w:hideMark/>
          </w:tcPr>
          <w:p w14:paraId="27FA0BF6"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All</w:t>
            </w:r>
          </w:p>
        </w:tc>
      </w:tr>
      <w:tr w:rsidR="00DE767C" w:rsidRPr="00DE767C" w14:paraId="4A541B6F" w14:textId="77777777" w:rsidTr="00DE767C">
        <w:trPr>
          <w:trHeight w:val="293"/>
        </w:trPr>
        <w:tc>
          <w:tcPr>
            <w:tcW w:w="3150" w:type="dxa"/>
            <w:tcBorders>
              <w:top w:val="nil"/>
              <w:left w:val="nil"/>
              <w:bottom w:val="nil"/>
              <w:right w:val="nil"/>
            </w:tcBorders>
            <w:vAlign w:val="bottom"/>
            <w:hideMark/>
          </w:tcPr>
          <w:p w14:paraId="0CF9E0DF" w14:textId="77777777" w:rsidR="00DE767C" w:rsidRPr="00DE767C" w:rsidRDefault="00DE767C" w:rsidP="00DE767C">
            <w:pPr>
              <w:spacing w:after="0" w:line="240" w:lineRule="auto"/>
              <w:rPr>
                <w:rFonts w:ascii="Aptos Narrow" w:eastAsia="Times New Roman" w:hAnsi="Aptos Narrow" w:cs="Times New Roman"/>
                <w:b/>
                <w:bCs/>
                <w:color w:val="000000"/>
                <w:kern w:val="0"/>
                <w:sz w:val="20"/>
                <w:szCs w:val="20"/>
                <w14:ligatures w14:val="none"/>
              </w:rPr>
            </w:pPr>
            <w:r w:rsidRPr="00DE767C">
              <w:rPr>
                <w:rFonts w:ascii="Aptos Narrow" w:eastAsia="Times New Roman" w:hAnsi="Aptos Narrow" w:cs="Times New Roman"/>
                <w:b/>
                <w:bCs/>
                <w:color w:val="000000"/>
                <w:kern w:val="0"/>
                <w:sz w:val="20"/>
                <w:szCs w:val="20"/>
                <w14:ligatures w14:val="none"/>
              </w:rPr>
              <w:t>Final check of code for errors &amp; issues</w:t>
            </w:r>
          </w:p>
        </w:tc>
        <w:tc>
          <w:tcPr>
            <w:tcW w:w="1170" w:type="dxa"/>
            <w:tcBorders>
              <w:top w:val="nil"/>
              <w:left w:val="single" w:sz="4" w:space="0" w:color="auto"/>
              <w:bottom w:val="nil"/>
              <w:right w:val="nil"/>
            </w:tcBorders>
            <w:noWrap/>
            <w:vAlign w:val="bottom"/>
            <w:hideMark/>
          </w:tcPr>
          <w:p w14:paraId="6934927E"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70" w:type="dxa"/>
            <w:tcBorders>
              <w:top w:val="nil"/>
              <w:left w:val="single" w:sz="4" w:space="0" w:color="auto"/>
              <w:bottom w:val="nil"/>
              <w:right w:val="nil"/>
            </w:tcBorders>
            <w:noWrap/>
            <w:vAlign w:val="bottom"/>
            <w:hideMark/>
          </w:tcPr>
          <w:p w14:paraId="20E4D08E"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70" w:type="dxa"/>
            <w:tcBorders>
              <w:top w:val="nil"/>
              <w:left w:val="single" w:sz="4" w:space="0" w:color="auto"/>
              <w:bottom w:val="nil"/>
              <w:right w:val="nil"/>
            </w:tcBorders>
            <w:noWrap/>
            <w:vAlign w:val="bottom"/>
            <w:hideMark/>
          </w:tcPr>
          <w:p w14:paraId="052196D4"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70" w:type="dxa"/>
            <w:tcBorders>
              <w:top w:val="nil"/>
              <w:left w:val="single" w:sz="4" w:space="0" w:color="auto"/>
              <w:bottom w:val="nil"/>
              <w:right w:val="nil"/>
            </w:tcBorders>
            <w:noWrap/>
            <w:vAlign w:val="bottom"/>
            <w:hideMark/>
          </w:tcPr>
          <w:p w14:paraId="74A4022D"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260" w:type="dxa"/>
            <w:tcBorders>
              <w:top w:val="nil"/>
              <w:left w:val="single" w:sz="4" w:space="0" w:color="auto"/>
              <w:bottom w:val="nil"/>
              <w:right w:val="nil"/>
            </w:tcBorders>
            <w:noWrap/>
            <w:vAlign w:val="bottom"/>
            <w:hideMark/>
          </w:tcPr>
          <w:p w14:paraId="52F47D45"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 </w:t>
            </w:r>
          </w:p>
        </w:tc>
        <w:tc>
          <w:tcPr>
            <w:tcW w:w="1183" w:type="dxa"/>
            <w:tcBorders>
              <w:top w:val="nil"/>
              <w:left w:val="single" w:sz="4" w:space="0" w:color="auto"/>
              <w:bottom w:val="nil"/>
              <w:right w:val="nil"/>
            </w:tcBorders>
            <w:noWrap/>
            <w:vAlign w:val="bottom"/>
            <w:hideMark/>
          </w:tcPr>
          <w:p w14:paraId="0876A2E7" w14:textId="77777777" w:rsidR="00DE767C" w:rsidRPr="00DE767C" w:rsidRDefault="00DE767C" w:rsidP="00DE767C">
            <w:pPr>
              <w:spacing w:after="0" w:line="240" w:lineRule="auto"/>
              <w:rPr>
                <w:rFonts w:ascii="Aptos Narrow" w:eastAsia="Times New Roman" w:hAnsi="Aptos Narrow" w:cs="Times New Roman"/>
                <w:color w:val="000000"/>
                <w:kern w:val="0"/>
                <w:sz w:val="20"/>
                <w:szCs w:val="20"/>
                <w14:ligatures w14:val="none"/>
              </w:rPr>
            </w:pPr>
            <w:r w:rsidRPr="00DE767C">
              <w:rPr>
                <w:rFonts w:ascii="Aptos Narrow" w:eastAsia="Times New Roman" w:hAnsi="Aptos Narrow" w:cs="Times New Roman"/>
                <w:color w:val="000000"/>
                <w:kern w:val="0"/>
                <w:sz w:val="20"/>
                <w:szCs w:val="20"/>
                <w14:ligatures w14:val="none"/>
              </w:rPr>
              <w:t>All</w:t>
            </w:r>
          </w:p>
        </w:tc>
      </w:tr>
    </w:tbl>
    <w:p w14:paraId="2CA9717B" w14:textId="77777777" w:rsidR="00DE767C" w:rsidRDefault="00DE767C" w:rsidP="00AA2E18">
      <w:pPr>
        <w:spacing w:after="0"/>
      </w:pPr>
    </w:p>
    <w:p w14:paraId="56075CA7" w14:textId="5900723D" w:rsidR="005D4E77" w:rsidRPr="005D4E77" w:rsidRDefault="005D4E77" w:rsidP="002B7B2C">
      <w:pPr>
        <w:spacing w:after="0"/>
      </w:pPr>
      <w:r w:rsidRPr="005D4E77">
        <w:rPr>
          <w:rFonts w:ascii="Arial" w:hAnsi="Arial" w:cs="Arial"/>
        </w:rPr>
        <w:t> </w:t>
      </w:r>
      <w:r w:rsidRPr="005D4E77">
        <w:t> </w:t>
      </w:r>
    </w:p>
    <w:p w14:paraId="5C039542" w14:textId="618681AA" w:rsidR="000A4116" w:rsidRDefault="005D4E77" w:rsidP="005D4E77">
      <w:pPr>
        <w:spacing w:after="0"/>
      </w:pPr>
      <w:r w:rsidRPr="005D4E77">
        <w:t> </w:t>
      </w:r>
    </w:p>
    <w:sectPr w:rsidR="000A41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64A"/>
    <w:multiLevelType w:val="multilevel"/>
    <w:tmpl w:val="C264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087A05"/>
    <w:multiLevelType w:val="hybridMultilevel"/>
    <w:tmpl w:val="810E77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142FC4"/>
    <w:multiLevelType w:val="multilevel"/>
    <w:tmpl w:val="6DFE0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AF52B3"/>
    <w:multiLevelType w:val="multilevel"/>
    <w:tmpl w:val="D3D06A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49676E"/>
    <w:multiLevelType w:val="hybridMultilevel"/>
    <w:tmpl w:val="7EB0920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9EC4E97"/>
    <w:multiLevelType w:val="multilevel"/>
    <w:tmpl w:val="74FC78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E72F19"/>
    <w:multiLevelType w:val="multilevel"/>
    <w:tmpl w:val="0C741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531E89"/>
    <w:multiLevelType w:val="multilevel"/>
    <w:tmpl w:val="43242A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7538BB"/>
    <w:multiLevelType w:val="multilevel"/>
    <w:tmpl w:val="260E6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BC78E9"/>
    <w:multiLevelType w:val="multilevel"/>
    <w:tmpl w:val="C4BE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D837D6"/>
    <w:multiLevelType w:val="multilevel"/>
    <w:tmpl w:val="AB3C9E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411E2B"/>
    <w:multiLevelType w:val="multilevel"/>
    <w:tmpl w:val="0B12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7B22F8"/>
    <w:multiLevelType w:val="hybridMultilevel"/>
    <w:tmpl w:val="7152D04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F32234B"/>
    <w:multiLevelType w:val="multilevel"/>
    <w:tmpl w:val="4EAA3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C4098B"/>
    <w:multiLevelType w:val="multilevel"/>
    <w:tmpl w:val="AA58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3414584"/>
    <w:multiLevelType w:val="multilevel"/>
    <w:tmpl w:val="26C6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8173D2"/>
    <w:multiLevelType w:val="multilevel"/>
    <w:tmpl w:val="0CD237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A0211F"/>
    <w:multiLevelType w:val="multilevel"/>
    <w:tmpl w:val="D4A0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B9B3769"/>
    <w:multiLevelType w:val="multilevel"/>
    <w:tmpl w:val="ECD2D4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6D1147"/>
    <w:multiLevelType w:val="multilevel"/>
    <w:tmpl w:val="00CE42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1267D1"/>
    <w:multiLevelType w:val="multilevel"/>
    <w:tmpl w:val="1ADCBA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E87085"/>
    <w:multiLevelType w:val="multilevel"/>
    <w:tmpl w:val="FBA451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FE3F6C"/>
    <w:multiLevelType w:val="hybridMultilevel"/>
    <w:tmpl w:val="21A620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2E6CEC"/>
    <w:multiLevelType w:val="multilevel"/>
    <w:tmpl w:val="EF4276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7C0CB3"/>
    <w:multiLevelType w:val="multilevel"/>
    <w:tmpl w:val="D3AE74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0E4465"/>
    <w:multiLevelType w:val="multilevel"/>
    <w:tmpl w:val="3E42B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630746"/>
    <w:multiLevelType w:val="multilevel"/>
    <w:tmpl w:val="89B8E7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C56900"/>
    <w:multiLevelType w:val="multilevel"/>
    <w:tmpl w:val="FC2602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101DB9"/>
    <w:multiLevelType w:val="multilevel"/>
    <w:tmpl w:val="04AC88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857BB2"/>
    <w:multiLevelType w:val="multilevel"/>
    <w:tmpl w:val="4C00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8154907"/>
    <w:multiLevelType w:val="multilevel"/>
    <w:tmpl w:val="AF886B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576443"/>
    <w:multiLevelType w:val="multilevel"/>
    <w:tmpl w:val="432422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9C7A3B"/>
    <w:multiLevelType w:val="multilevel"/>
    <w:tmpl w:val="F9F4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BBD5B3C"/>
    <w:multiLevelType w:val="multilevel"/>
    <w:tmpl w:val="C7FA57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D36BB2"/>
    <w:multiLevelType w:val="multilevel"/>
    <w:tmpl w:val="9BD0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FE71C06"/>
    <w:multiLevelType w:val="multilevel"/>
    <w:tmpl w:val="8FDC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5079662">
    <w:abstractNumId w:val="2"/>
  </w:num>
  <w:num w:numId="2" w16cid:durableId="340351634">
    <w:abstractNumId w:val="19"/>
  </w:num>
  <w:num w:numId="3" w16cid:durableId="1340502922">
    <w:abstractNumId w:val="28"/>
  </w:num>
  <w:num w:numId="4" w16cid:durableId="1511867254">
    <w:abstractNumId w:val="13"/>
  </w:num>
  <w:num w:numId="5" w16cid:durableId="1606233990">
    <w:abstractNumId w:val="24"/>
  </w:num>
  <w:num w:numId="6" w16cid:durableId="1349480401">
    <w:abstractNumId w:val="30"/>
  </w:num>
  <w:num w:numId="7" w16cid:durableId="113603603">
    <w:abstractNumId w:val="31"/>
  </w:num>
  <w:num w:numId="8" w16cid:durableId="532546154">
    <w:abstractNumId w:val="21"/>
  </w:num>
  <w:num w:numId="9" w16cid:durableId="455608904">
    <w:abstractNumId w:val="20"/>
  </w:num>
  <w:num w:numId="10" w16cid:durableId="1262646285">
    <w:abstractNumId w:val="6"/>
  </w:num>
  <w:num w:numId="11" w16cid:durableId="1455711836">
    <w:abstractNumId w:val="25"/>
  </w:num>
  <w:num w:numId="12" w16cid:durableId="1278215319">
    <w:abstractNumId w:val="7"/>
  </w:num>
  <w:num w:numId="13" w16cid:durableId="508837375">
    <w:abstractNumId w:val="16"/>
  </w:num>
  <w:num w:numId="14" w16cid:durableId="1170485443">
    <w:abstractNumId w:val="10"/>
  </w:num>
  <w:num w:numId="15" w16cid:durableId="1047989129">
    <w:abstractNumId w:val="27"/>
  </w:num>
  <w:num w:numId="16" w16cid:durableId="196821456">
    <w:abstractNumId w:val="8"/>
  </w:num>
  <w:num w:numId="17" w16cid:durableId="1579753552">
    <w:abstractNumId w:val="3"/>
  </w:num>
  <w:num w:numId="18" w16cid:durableId="1925801615">
    <w:abstractNumId w:val="18"/>
  </w:num>
  <w:num w:numId="19" w16cid:durableId="1137645675">
    <w:abstractNumId w:val="23"/>
  </w:num>
  <w:num w:numId="20" w16cid:durableId="2020542687">
    <w:abstractNumId w:val="33"/>
  </w:num>
  <w:num w:numId="21" w16cid:durableId="1007705870">
    <w:abstractNumId w:val="5"/>
  </w:num>
  <w:num w:numId="22" w16cid:durableId="1066610093">
    <w:abstractNumId w:val="26"/>
  </w:num>
  <w:num w:numId="23" w16cid:durableId="1616248860">
    <w:abstractNumId w:val="32"/>
  </w:num>
  <w:num w:numId="24" w16cid:durableId="1769740682">
    <w:abstractNumId w:val="29"/>
  </w:num>
  <w:num w:numId="25" w16cid:durableId="1106509871">
    <w:abstractNumId w:val="0"/>
  </w:num>
  <w:num w:numId="26" w16cid:durableId="1608583822">
    <w:abstractNumId w:val="11"/>
  </w:num>
  <w:num w:numId="27" w16cid:durableId="1253009960">
    <w:abstractNumId w:val="9"/>
  </w:num>
  <w:num w:numId="28" w16cid:durableId="1067993055">
    <w:abstractNumId w:val="14"/>
  </w:num>
  <w:num w:numId="29" w16cid:durableId="126163870">
    <w:abstractNumId w:val="35"/>
  </w:num>
  <w:num w:numId="30" w16cid:durableId="1325938422">
    <w:abstractNumId w:val="15"/>
  </w:num>
  <w:num w:numId="31" w16cid:durableId="1227449393">
    <w:abstractNumId w:val="17"/>
  </w:num>
  <w:num w:numId="32" w16cid:durableId="1799106599">
    <w:abstractNumId w:val="34"/>
  </w:num>
  <w:num w:numId="33" w16cid:durableId="1637754383">
    <w:abstractNumId w:val="22"/>
  </w:num>
  <w:num w:numId="34" w16cid:durableId="1997150150">
    <w:abstractNumId w:val="12"/>
  </w:num>
  <w:num w:numId="35" w16cid:durableId="589774815">
    <w:abstractNumId w:val="4"/>
  </w:num>
  <w:num w:numId="36" w16cid:durableId="912856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E77"/>
    <w:rsid w:val="000A4116"/>
    <w:rsid w:val="00167794"/>
    <w:rsid w:val="001F0AF0"/>
    <w:rsid w:val="001F28A5"/>
    <w:rsid w:val="002963DA"/>
    <w:rsid w:val="002B7B2C"/>
    <w:rsid w:val="00391BCF"/>
    <w:rsid w:val="003A16F3"/>
    <w:rsid w:val="005D4E77"/>
    <w:rsid w:val="00620B39"/>
    <w:rsid w:val="00706A3A"/>
    <w:rsid w:val="00741622"/>
    <w:rsid w:val="008C2827"/>
    <w:rsid w:val="008F26BF"/>
    <w:rsid w:val="009143F0"/>
    <w:rsid w:val="00940611"/>
    <w:rsid w:val="009756D8"/>
    <w:rsid w:val="00985728"/>
    <w:rsid w:val="00A444B5"/>
    <w:rsid w:val="00A70ACB"/>
    <w:rsid w:val="00AA2E18"/>
    <w:rsid w:val="00B322CE"/>
    <w:rsid w:val="00C02C2C"/>
    <w:rsid w:val="00C736A0"/>
    <w:rsid w:val="00CC215D"/>
    <w:rsid w:val="00D266EB"/>
    <w:rsid w:val="00DE767C"/>
    <w:rsid w:val="00E43CEC"/>
    <w:rsid w:val="00F13F7B"/>
    <w:rsid w:val="00F62074"/>
    <w:rsid w:val="00FE5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F48AB"/>
  <w15:chartTrackingRefBased/>
  <w15:docId w15:val="{9007A3AB-B265-43A4-A177-E5CEE9DF3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4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4E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E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4E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4E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4E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E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E77"/>
    <w:rPr>
      <w:rFonts w:eastAsiaTheme="majorEastAsia" w:cstheme="majorBidi"/>
      <w:color w:val="272727" w:themeColor="text1" w:themeTint="D8"/>
    </w:rPr>
  </w:style>
  <w:style w:type="paragraph" w:styleId="Title">
    <w:name w:val="Title"/>
    <w:basedOn w:val="Normal"/>
    <w:next w:val="Normal"/>
    <w:link w:val="TitleChar"/>
    <w:uiPriority w:val="10"/>
    <w:qFormat/>
    <w:rsid w:val="005D4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E77"/>
    <w:pPr>
      <w:spacing w:before="160"/>
      <w:jc w:val="center"/>
    </w:pPr>
    <w:rPr>
      <w:i/>
      <w:iCs/>
      <w:color w:val="404040" w:themeColor="text1" w:themeTint="BF"/>
    </w:rPr>
  </w:style>
  <w:style w:type="character" w:customStyle="1" w:styleId="QuoteChar">
    <w:name w:val="Quote Char"/>
    <w:basedOn w:val="DefaultParagraphFont"/>
    <w:link w:val="Quote"/>
    <w:uiPriority w:val="29"/>
    <w:rsid w:val="005D4E77"/>
    <w:rPr>
      <w:i/>
      <w:iCs/>
      <w:color w:val="404040" w:themeColor="text1" w:themeTint="BF"/>
    </w:rPr>
  </w:style>
  <w:style w:type="paragraph" w:styleId="ListParagraph">
    <w:name w:val="List Paragraph"/>
    <w:basedOn w:val="Normal"/>
    <w:uiPriority w:val="34"/>
    <w:qFormat/>
    <w:rsid w:val="005D4E77"/>
    <w:pPr>
      <w:ind w:left="720"/>
      <w:contextualSpacing/>
    </w:pPr>
  </w:style>
  <w:style w:type="character" w:styleId="IntenseEmphasis">
    <w:name w:val="Intense Emphasis"/>
    <w:basedOn w:val="DefaultParagraphFont"/>
    <w:uiPriority w:val="21"/>
    <w:qFormat/>
    <w:rsid w:val="005D4E77"/>
    <w:rPr>
      <w:i/>
      <w:iCs/>
      <w:color w:val="0F4761" w:themeColor="accent1" w:themeShade="BF"/>
    </w:rPr>
  </w:style>
  <w:style w:type="paragraph" w:styleId="IntenseQuote">
    <w:name w:val="Intense Quote"/>
    <w:basedOn w:val="Normal"/>
    <w:next w:val="Normal"/>
    <w:link w:val="IntenseQuoteChar"/>
    <w:uiPriority w:val="30"/>
    <w:qFormat/>
    <w:rsid w:val="005D4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E77"/>
    <w:rPr>
      <w:i/>
      <w:iCs/>
      <w:color w:val="0F4761" w:themeColor="accent1" w:themeShade="BF"/>
    </w:rPr>
  </w:style>
  <w:style w:type="character" w:styleId="IntenseReference">
    <w:name w:val="Intense Reference"/>
    <w:basedOn w:val="DefaultParagraphFont"/>
    <w:uiPriority w:val="32"/>
    <w:qFormat/>
    <w:rsid w:val="005D4E77"/>
    <w:rPr>
      <w:b/>
      <w:bCs/>
      <w:smallCaps/>
      <w:color w:val="0F4761" w:themeColor="accent1" w:themeShade="BF"/>
      <w:spacing w:val="5"/>
    </w:rPr>
  </w:style>
  <w:style w:type="character" w:styleId="Hyperlink">
    <w:name w:val="Hyperlink"/>
    <w:basedOn w:val="DefaultParagraphFont"/>
    <w:uiPriority w:val="99"/>
    <w:unhideWhenUsed/>
    <w:rsid w:val="005D4E77"/>
    <w:rPr>
      <w:color w:val="467886" w:themeColor="hyperlink"/>
      <w:u w:val="single"/>
    </w:rPr>
  </w:style>
  <w:style w:type="character" w:styleId="UnresolvedMention">
    <w:name w:val="Unresolved Mention"/>
    <w:basedOn w:val="DefaultParagraphFont"/>
    <w:uiPriority w:val="99"/>
    <w:semiHidden/>
    <w:unhideWhenUsed/>
    <w:rsid w:val="005D4E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553</Words>
  <Characters>3156</Characters>
  <Application>Microsoft Office Word</Application>
  <DocSecurity>0</DocSecurity>
  <Lines>26</Lines>
  <Paragraphs>7</Paragraphs>
  <ScaleCrop>false</ScaleCrop>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kandreski@gmail.com</dc:creator>
  <cp:keywords/>
  <dc:description/>
  <cp:lastModifiedBy>Phoenix Andrews</cp:lastModifiedBy>
  <cp:revision>26</cp:revision>
  <dcterms:created xsi:type="dcterms:W3CDTF">2026-07-07T15:31:00Z</dcterms:created>
  <dcterms:modified xsi:type="dcterms:W3CDTF">2026-08-05T23:48:00Z</dcterms:modified>
</cp:coreProperties>
</file>