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01E" w:rsidRDefault="000165ED">
      <w:r>
        <w:t>XYZ banks wants to automate the basic functionality of one branch. The features that need to be automated are:</w:t>
      </w:r>
    </w:p>
    <w:p w:rsidR="000165ED" w:rsidRDefault="000165ED" w:rsidP="000165ED">
      <w:pPr>
        <w:pStyle w:val="ListParagraph"/>
        <w:numPr>
          <w:ilvl w:val="0"/>
          <w:numId w:val="1"/>
        </w:numPr>
      </w:pPr>
      <w:r>
        <w:t>Over the counter activities:</w:t>
      </w:r>
    </w:p>
    <w:p w:rsidR="000165ED" w:rsidRDefault="000165ED" w:rsidP="000165ED">
      <w:pPr>
        <w:pStyle w:val="ListParagraph"/>
        <w:numPr>
          <w:ilvl w:val="0"/>
          <w:numId w:val="1"/>
        </w:numPr>
      </w:pPr>
      <w:r>
        <w:t>Account lifecycle:</w:t>
      </w:r>
    </w:p>
    <w:p w:rsidR="000165ED" w:rsidRDefault="000165ED" w:rsidP="000165ED">
      <w:pPr>
        <w:pStyle w:val="ListParagraph"/>
        <w:numPr>
          <w:ilvl w:val="0"/>
          <w:numId w:val="1"/>
        </w:numPr>
      </w:pPr>
      <w:r>
        <w:t>Interest Calculation:</w:t>
      </w:r>
    </w:p>
    <w:p w:rsidR="000165ED" w:rsidRDefault="000165ED" w:rsidP="000165ED">
      <w:pPr>
        <w:pStyle w:val="ListParagraph"/>
        <w:numPr>
          <w:ilvl w:val="0"/>
          <w:numId w:val="1"/>
        </w:numPr>
      </w:pPr>
      <w:r>
        <w:t>End of day report for daily transactions</w:t>
      </w:r>
    </w:p>
    <w:p w:rsidR="000165ED" w:rsidRDefault="000165ED" w:rsidP="000165ED">
      <w:r>
        <w:t>The bank has different type of accounts:</w:t>
      </w:r>
    </w:p>
    <w:p w:rsidR="000165ED" w:rsidRDefault="000165ED" w:rsidP="000165ED">
      <w:pPr>
        <w:pStyle w:val="ListParagraph"/>
        <w:numPr>
          <w:ilvl w:val="0"/>
          <w:numId w:val="2"/>
        </w:numPr>
      </w:pPr>
      <w:r>
        <w:t>Savings Account</w:t>
      </w:r>
    </w:p>
    <w:p w:rsidR="000165ED" w:rsidRDefault="000165ED" w:rsidP="000165ED">
      <w:pPr>
        <w:pStyle w:val="ListParagraph"/>
        <w:numPr>
          <w:ilvl w:val="0"/>
          <w:numId w:val="2"/>
        </w:numPr>
      </w:pPr>
      <w:r>
        <w:t>Salary Account</w:t>
      </w:r>
    </w:p>
    <w:p w:rsidR="000165ED" w:rsidRDefault="000165ED" w:rsidP="000165ED">
      <w:pPr>
        <w:pStyle w:val="ListParagraph"/>
        <w:numPr>
          <w:ilvl w:val="0"/>
          <w:numId w:val="2"/>
        </w:numPr>
      </w:pPr>
      <w:r>
        <w:t>Current Account</w:t>
      </w:r>
    </w:p>
    <w:p w:rsidR="000165ED" w:rsidRDefault="000165ED" w:rsidP="000165ED">
      <w:pPr>
        <w:pStyle w:val="ListParagraph"/>
        <w:numPr>
          <w:ilvl w:val="0"/>
          <w:numId w:val="2"/>
        </w:numPr>
      </w:pPr>
      <w:r>
        <w:t>Loan Account</w:t>
      </w:r>
    </w:p>
    <w:p w:rsidR="000165ED" w:rsidRDefault="000165ED" w:rsidP="000165ED">
      <w:r>
        <w:t>A savings account is typically used by an individual for personal usage and it is necessary for the account to have an average minimum balance of 10000 rs. across the quarter.</w:t>
      </w:r>
    </w:p>
    <w:p w:rsidR="000165ED" w:rsidRDefault="000165ED" w:rsidP="000165ED">
      <w:r>
        <w:t>A Salary account is exactly similar to a savings account except that it has a time limit in which at least one transaction should have taken place. If no transactions happen on a salary account for two months, the account is frozen and the account holder is notified.</w:t>
      </w:r>
    </w:p>
    <w:p w:rsidR="000165ED" w:rsidRDefault="000165ED" w:rsidP="000165ED">
      <w:r>
        <w:t>A current account does not have any such facilities or restrictions. The current account allows the customer to have an overdraft facility, where the customer will have a maximum limit set that he can withdraw over the current balance.</w:t>
      </w:r>
    </w:p>
    <w:p w:rsidR="000165ED" w:rsidRDefault="000165ED" w:rsidP="000165ED">
      <w:r>
        <w:t>A loan account can keep track of the amount of loan repaid by a specific customer who has taken a loan from the bank. It acts as a standard savings account, but has an initial balance of negative (loan amount), and interest is also calculated accordingly.</w:t>
      </w:r>
    </w:p>
    <w:sectPr w:rsidR="000165ED" w:rsidSect="00E7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CEC"/>
    <w:multiLevelType w:val="hybridMultilevel"/>
    <w:tmpl w:val="BF7C6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D3EED"/>
    <w:multiLevelType w:val="hybridMultilevel"/>
    <w:tmpl w:val="A21CA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65ED"/>
    <w:rsid w:val="000165ED"/>
    <w:rsid w:val="00E77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5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ChetanN</dc:creator>
  <cp:lastModifiedBy>ChetanN</cp:lastModifiedBy>
  <cp:revision>1</cp:revision>
  <dcterms:created xsi:type="dcterms:W3CDTF">2015-02-24T08:52:00Z</dcterms:created>
  <dcterms:modified xsi:type="dcterms:W3CDTF">2015-02-24T08:59:00Z</dcterms:modified>
</cp:coreProperties>
</file>