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47B53" w14:textId="77777777" w:rsidR="002A3C4B" w:rsidRDefault="002A3C4B" w:rsidP="002A3C4B">
      <w:pPr>
        <w:pStyle w:val="Title"/>
        <w:jc w:val="center"/>
        <w:rPr>
          <w:rFonts w:eastAsia="Times New Roman"/>
        </w:rPr>
      </w:pPr>
      <w:r>
        <w:rPr>
          <w:rFonts w:eastAsia="Times New Roman"/>
        </w:rPr>
        <w:t>Battle of the Neighborhoods: Tokyo Restaurants and Coffee Shops</w:t>
      </w:r>
    </w:p>
    <w:p w14:paraId="7E1C1828" w14:textId="77777777" w:rsidR="002A3C4B" w:rsidRDefault="002A3C4B" w:rsidP="002A3C4B"/>
    <w:p w14:paraId="66597BD2" w14:textId="4B39C68A" w:rsidR="002A3C4B" w:rsidRPr="00F438BE" w:rsidRDefault="002A3C4B" w:rsidP="00F438BE">
      <w:pPr>
        <w:rPr>
          <w:rFonts w:ascii="Times New Roman" w:hAnsi="Times New Roman" w:cs="Times New Roman"/>
        </w:rPr>
      </w:pPr>
      <w:r w:rsidRPr="00F438BE">
        <w:rPr>
          <w:rFonts w:ascii="Times New Roman" w:hAnsi="Times New Roman" w:cs="Times New Roman"/>
        </w:rPr>
        <w:t>By: Jason Robson</w:t>
      </w:r>
    </w:p>
    <w:p w14:paraId="0282742D" w14:textId="77777777" w:rsidR="00F438BE" w:rsidRPr="00F438BE" w:rsidRDefault="00F438BE" w:rsidP="00F438BE"/>
    <w:p w14:paraId="11F02279" w14:textId="3E7E5AB2" w:rsidR="002A3C4B" w:rsidRPr="00F438BE" w:rsidRDefault="002A3C4B" w:rsidP="002A3C4B">
      <w:pPr>
        <w:rPr>
          <w:rFonts w:ascii="Times New Roman" w:eastAsia="Times New Roman" w:hAnsi="Times New Roman" w:cs="Times New Roman"/>
          <w:color w:val="1F1F1F"/>
          <w:sz w:val="28"/>
          <w:szCs w:val="28"/>
        </w:rPr>
      </w:pPr>
      <w:r w:rsidRPr="00F438BE">
        <w:rPr>
          <w:rFonts w:ascii="Times New Roman" w:eastAsia="Times New Roman" w:hAnsi="Times New Roman" w:cs="Times New Roman"/>
          <w:color w:val="1F1F1F"/>
          <w:sz w:val="28"/>
          <w:szCs w:val="28"/>
        </w:rPr>
        <w:t>Tables of Contents</w:t>
      </w:r>
    </w:p>
    <w:p w14:paraId="4467471C"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Introduction</w:t>
      </w:r>
    </w:p>
    <w:p w14:paraId="491FDE21"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Data Description</w:t>
      </w:r>
    </w:p>
    <w:p w14:paraId="66997379"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Methodology</w:t>
      </w:r>
    </w:p>
    <w:p w14:paraId="27EFE0D8"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Results</w:t>
      </w:r>
    </w:p>
    <w:p w14:paraId="389189EC"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Discussion</w:t>
      </w:r>
    </w:p>
    <w:p w14:paraId="4264F934" w14:textId="77777777" w:rsidR="002A3C4B" w:rsidRPr="00F438BE" w:rsidRDefault="002A3C4B" w:rsidP="002A3C4B">
      <w:pPr>
        <w:pStyle w:val="ListParagraph"/>
        <w:numPr>
          <w:ilvl w:val="0"/>
          <w:numId w:val="2"/>
        </w:numPr>
        <w:rPr>
          <w:rFonts w:ascii="Times New Roman" w:hAnsi="Times New Roman" w:cs="Times New Roman"/>
          <w:sz w:val="28"/>
          <w:szCs w:val="28"/>
        </w:rPr>
      </w:pPr>
      <w:r w:rsidRPr="00F438BE">
        <w:rPr>
          <w:rFonts w:ascii="Times New Roman" w:hAnsi="Times New Roman" w:cs="Times New Roman"/>
          <w:sz w:val="28"/>
          <w:szCs w:val="28"/>
        </w:rPr>
        <w:t>Conclusion</w:t>
      </w:r>
    </w:p>
    <w:p w14:paraId="36B90AE5" w14:textId="77777777" w:rsidR="002A3C4B" w:rsidRDefault="002A3C4B" w:rsidP="002A3C4B"/>
    <w:p w14:paraId="73E3C636" w14:textId="346AAED9" w:rsidR="002A3C4B" w:rsidRPr="00F438BE" w:rsidRDefault="002A3C4B" w:rsidP="00CC11E3">
      <w:pPr>
        <w:spacing w:before="20" w:after="20" w:line="240" w:lineRule="auto"/>
        <w:rPr>
          <w:rFonts w:ascii="Arial" w:hAnsi="Arial" w:cs="Arial"/>
          <w:b/>
          <w:bCs/>
        </w:rPr>
      </w:pPr>
      <w:r w:rsidRPr="00F438BE">
        <w:rPr>
          <w:rFonts w:ascii="Arial" w:hAnsi="Arial" w:cs="Arial"/>
          <w:b/>
          <w:bCs/>
        </w:rPr>
        <w:t>Introduction</w:t>
      </w:r>
    </w:p>
    <w:p w14:paraId="6FFFCC2D" w14:textId="58C04989" w:rsidR="002A3C4B" w:rsidRDefault="002A3C4B" w:rsidP="00CC11E3">
      <w:pPr>
        <w:spacing w:before="20" w:after="20" w:line="240" w:lineRule="auto"/>
        <w:rPr>
          <w:rFonts w:ascii="Times New Roman" w:hAnsi="Times New Roman" w:cs="Times New Roman"/>
          <w:sz w:val="24"/>
          <w:szCs w:val="24"/>
        </w:rPr>
      </w:pP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is a financial adviser for Fujitsu and recently moved to an apartment in Tokyo, Japan.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recently had success in the stock market and wants to leave the telecommunication business.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wants to open new restaurant or coffee shop in the Tokyo area. If the business is successful,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plans to leave Fujitsu and devote his time to the new business.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w:t>
      </w:r>
      <w:r w:rsidR="002A5047" w:rsidRPr="00CC2720">
        <w:rPr>
          <w:rFonts w:ascii="Times New Roman" w:hAnsi="Times New Roman" w:cs="Times New Roman"/>
          <w:sz w:val="24"/>
          <w:szCs w:val="24"/>
        </w:rPr>
        <w:t>does not</w:t>
      </w:r>
      <w:r w:rsidRPr="00CC2720">
        <w:rPr>
          <w:rFonts w:ascii="Times New Roman" w:hAnsi="Times New Roman" w:cs="Times New Roman"/>
          <w:sz w:val="24"/>
          <w:szCs w:val="24"/>
        </w:rPr>
        <w:t xml:space="preserve"> know where to begin. When he walks the streets of </w:t>
      </w:r>
      <w:r w:rsidR="00066B69" w:rsidRPr="00CC2720">
        <w:rPr>
          <w:rFonts w:ascii="Times New Roman" w:hAnsi="Times New Roman" w:cs="Times New Roman"/>
          <w:sz w:val="24"/>
          <w:szCs w:val="24"/>
        </w:rPr>
        <w:t xml:space="preserve">Tokyo, </w:t>
      </w:r>
      <w:r w:rsidRPr="00CC2720">
        <w:rPr>
          <w:rFonts w:ascii="Times New Roman" w:hAnsi="Times New Roman" w:cs="Times New Roman"/>
          <w:sz w:val="24"/>
          <w:szCs w:val="24"/>
        </w:rPr>
        <w:t>he sees all kinds of different restaurants and coffee shops. He wants to develop an idea of what types of restaurants and coffee shops are common in Tokyo</w:t>
      </w:r>
      <w:r w:rsidR="002A5047" w:rsidRPr="00CC2720">
        <w:rPr>
          <w:rFonts w:ascii="Times New Roman" w:hAnsi="Times New Roman" w:cs="Times New Roman"/>
          <w:sz w:val="24"/>
          <w:szCs w:val="24"/>
        </w:rPr>
        <w:t>’s</w:t>
      </w:r>
      <w:r w:rsidRPr="00CC2720">
        <w:rPr>
          <w:rFonts w:ascii="Times New Roman" w:hAnsi="Times New Roman" w:cs="Times New Roman"/>
          <w:sz w:val="24"/>
          <w:szCs w:val="24"/>
        </w:rPr>
        <w:t xml:space="preserve"> special wards. Tokyo, Japan has 23 special wards.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wants to know what ward to open his business</w:t>
      </w:r>
      <w:r w:rsidR="005878E5" w:rsidRPr="00CC2720">
        <w:rPr>
          <w:rFonts w:ascii="Times New Roman" w:hAnsi="Times New Roman" w:cs="Times New Roman"/>
          <w:sz w:val="24"/>
          <w:szCs w:val="24"/>
        </w:rPr>
        <w:t xml:space="preserve"> </w:t>
      </w:r>
      <w:r w:rsidRPr="00CC2720">
        <w:rPr>
          <w:rFonts w:ascii="Times New Roman" w:hAnsi="Times New Roman" w:cs="Times New Roman"/>
          <w:sz w:val="24"/>
          <w:szCs w:val="24"/>
        </w:rPr>
        <w:t>and what type of business he should open.</w:t>
      </w:r>
    </w:p>
    <w:p w14:paraId="63D1E8A1" w14:textId="77777777" w:rsidR="00CC11E3" w:rsidRPr="00CC11E3" w:rsidRDefault="00CC11E3" w:rsidP="00CC11E3">
      <w:pPr>
        <w:spacing w:before="20" w:after="20" w:line="240" w:lineRule="auto"/>
        <w:rPr>
          <w:rFonts w:ascii="Times New Roman" w:hAnsi="Times New Roman" w:cs="Times New Roman"/>
          <w:sz w:val="24"/>
          <w:szCs w:val="24"/>
        </w:rPr>
      </w:pPr>
    </w:p>
    <w:p w14:paraId="6940DCC5" w14:textId="77777777" w:rsidR="00CC11E3" w:rsidRDefault="00CC11E3" w:rsidP="00CC11E3">
      <w:pPr>
        <w:spacing w:before="20" w:after="20" w:line="240" w:lineRule="auto"/>
        <w:rPr>
          <w:rFonts w:ascii="Arial" w:hAnsi="Arial" w:cs="Arial"/>
          <w:b/>
          <w:bCs/>
        </w:rPr>
      </w:pPr>
    </w:p>
    <w:p w14:paraId="4348DA2D" w14:textId="3D61BA9D" w:rsidR="002A3C4B" w:rsidRPr="00F438BE" w:rsidRDefault="002A3C4B" w:rsidP="00CC11E3">
      <w:pPr>
        <w:spacing w:before="20" w:after="20" w:line="240" w:lineRule="auto"/>
        <w:rPr>
          <w:rFonts w:ascii="Arial" w:hAnsi="Arial" w:cs="Arial"/>
          <w:b/>
          <w:bCs/>
        </w:rPr>
      </w:pPr>
      <w:r w:rsidRPr="00F438BE">
        <w:rPr>
          <w:rFonts w:ascii="Arial" w:hAnsi="Arial" w:cs="Arial"/>
          <w:b/>
          <w:bCs/>
        </w:rPr>
        <w:t>Data Description</w:t>
      </w:r>
    </w:p>
    <w:p w14:paraId="5CE6C5B1" w14:textId="77777777" w:rsidR="002A3C4B" w:rsidRPr="00CC2720" w:rsidRDefault="002A3C4B"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 xml:space="preserve">The type of data selected for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consists of Tokyo, Japan special wards. This data will be acquired from a Wikipedia page: </w:t>
      </w:r>
      <w:hyperlink r:id="rId5" w:anchor="List_of_special_wards" w:history="1">
        <w:r w:rsidRPr="00CC2720">
          <w:rPr>
            <w:rStyle w:val="Hyperlink"/>
            <w:rFonts w:ascii="Times New Roman" w:hAnsi="Times New Roman" w:cs="Times New Roman"/>
            <w:sz w:val="24"/>
            <w:szCs w:val="24"/>
          </w:rPr>
          <w:t>https://en.wikipedia.org/wiki/Special_wards_of_Tokyo#List_of_special_wards</w:t>
        </w:r>
      </w:hyperlink>
      <w:r w:rsidRPr="00CC2720">
        <w:rPr>
          <w:rFonts w:ascii="Times New Roman" w:hAnsi="Times New Roman" w:cs="Times New Roman"/>
          <w:sz w:val="24"/>
          <w:szCs w:val="24"/>
        </w:rPr>
        <w:t xml:space="preserve"> Data will be collected on special ward name, population, density, area, and major districts. (Table 1) This information will be used to collect information on the various coffee shops and restaurants in a specific ward using Foursquare. The information will be clustered based on the results. A suggestion will be made whether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should open a coffee shop or restaurant and where he should open it. </w:t>
      </w:r>
    </w:p>
    <w:p w14:paraId="0B5A081C" w14:textId="77777777" w:rsidR="00F438BE" w:rsidRDefault="00F438BE" w:rsidP="002A3C4B"/>
    <w:p w14:paraId="68032F5D" w14:textId="77777777" w:rsidR="00CC11E3" w:rsidRDefault="00CC11E3" w:rsidP="002A3C4B">
      <w:pPr>
        <w:rPr>
          <w:rFonts w:ascii="Times New Roman" w:hAnsi="Times New Roman" w:cs="Times New Roman"/>
          <w:b/>
          <w:bCs/>
        </w:rPr>
      </w:pPr>
    </w:p>
    <w:p w14:paraId="078342C7" w14:textId="77777777" w:rsidR="00CC11E3" w:rsidRDefault="00CC11E3" w:rsidP="002A3C4B">
      <w:pPr>
        <w:rPr>
          <w:rFonts w:ascii="Times New Roman" w:hAnsi="Times New Roman" w:cs="Times New Roman"/>
          <w:b/>
          <w:bCs/>
        </w:rPr>
      </w:pPr>
    </w:p>
    <w:p w14:paraId="54D2FDDC" w14:textId="77777777" w:rsidR="00CC11E3" w:rsidRDefault="00CC11E3" w:rsidP="002A3C4B">
      <w:pPr>
        <w:rPr>
          <w:rFonts w:ascii="Times New Roman" w:hAnsi="Times New Roman" w:cs="Times New Roman"/>
          <w:b/>
          <w:bCs/>
        </w:rPr>
      </w:pPr>
    </w:p>
    <w:p w14:paraId="1B9DEB20" w14:textId="51A57DAC" w:rsidR="002A3C4B" w:rsidRPr="00EB020A" w:rsidRDefault="002A3C4B" w:rsidP="002A3C4B">
      <w:pPr>
        <w:rPr>
          <w:rFonts w:ascii="Times New Roman" w:hAnsi="Times New Roman" w:cs="Times New Roman"/>
          <w:b/>
          <w:bCs/>
        </w:rPr>
      </w:pPr>
      <w:r w:rsidRPr="00EB020A">
        <w:rPr>
          <w:rFonts w:ascii="Times New Roman" w:hAnsi="Times New Roman" w:cs="Times New Roman"/>
          <w:b/>
          <w:bCs/>
        </w:rPr>
        <w:t>Table 1</w:t>
      </w:r>
      <w:r w:rsidR="00816182" w:rsidRPr="00EB020A">
        <w:rPr>
          <w:rFonts w:ascii="Times New Roman" w:hAnsi="Times New Roman" w:cs="Times New Roman"/>
          <w:b/>
          <w:bCs/>
        </w:rPr>
        <w:t>.</w:t>
      </w:r>
      <w:r w:rsidRPr="00EB020A">
        <w:rPr>
          <w:rFonts w:ascii="Times New Roman" w:hAnsi="Times New Roman" w:cs="Times New Roman"/>
          <w:b/>
          <w:bCs/>
        </w:rPr>
        <w:t xml:space="preserve"> Tokyo, Japan Special Wards</w:t>
      </w:r>
      <w:r w:rsidR="00EB020A" w:rsidRPr="00EB020A">
        <w:rPr>
          <w:rFonts w:ascii="Times New Roman" w:hAnsi="Times New Roman" w:cs="Times New Roman"/>
          <w:b/>
          <w:bCs/>
        </w:rPr>
        <w:t>.</w:t>
      </w:r>
    </w:p>
    <w:p w14:paraId="1451E260" w14:textId="77777777" w:rsidR="002A3C4B" w:rsidRDefault="002A3C4B" w:rsidP="002A3C4B">
      <w:r>
        <w:rPr>
          <w:noProof/>
        </w:rPr>
        <w:drawing>
          <wp:inline distT="0" distB="0" distL="0" distR="0" wp14:anchorId="0028B50F" wp14:editId="34B6BDAB">
            <wp:extent cx="5943600" cy="409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246635BF" w14:textId="546B2906" w:rsidR="002A3C4B" w:rsidRDefault="00816182" w:rsidP="002A3C4B">
      <w:r>
        <w:t>Information on the s</w:t>
      </w:r>
      <w:r w:rsidR="002A3C4B">
        <w:t xml:space="preserve">pecial </w:t>
      </w:r>
      <w:r>
        <w:t>w</w:t>
      </w:r>
      <w:r w:rsidR="002A3C4B">
        <w:t xml:space="preserve">ards of </w:t>
      </w:r>
      <w:proofErr w:type="spellStart"/>
      <w:r w:rsidR="002A3C4B">
        <w:t>Toyko</w:t>
      </w:r>
      <w:proofErr w:type="spellEnd"/>
      <w:r w:rsidR="002A3C4B">
        <w:t>, Japa</w:t>
      </w:r>
      <w:r>
        <w:t>n</w:t>
      </w:r>
      <w:r w:rsidR="002A3C4B">
        <w:t>.</w:t>
      </w:r>
    </w:p>
    <w:p w14:paraId="47C14416" w14:textId="241F7353" w:rsidR="004C5AAB" w:rsidRDefault="004C5AAB"/>
    <w:p w14:paraId="68B4F467" w14:textId="77777777" w:rsidR="00CC11E3" w:rsidRDefault="00CC11E3" w:rsidP="00CC11E3">
      <w:pPr>
        <w:spacing w:before="20" w:after="20" w:line="240" w:lineRule="auto"/>
        <w:rPr>
          <w:rFonts w:ascii="Arial" w:hAnsi="Arial" w:cs="Arial"/>
          <w:b/>
          <w:bCs/>
        </w:rPr>
      </w:pPr>
    </w:p>
    <w:p w14:paraId="65980D2B" w14:textId="06D65CDB" w:rsidR="002A3C4B" w:rsidRPr="00566298" w:rsidRDefault="002A3C4B" w:rsidP="00CC11E3">
      <w:pPr>
        <w:spacing w:before="20" w:after="20" w:line="240" w:lineRule="auto"/>
        <w:rPr>
          <w:rFonts w:ascii="Arial" w:hAnsi="Arial" w:cs="Arial"/>
          <w:b/>
          <w:bCs/>
        </w:rPr>
      </w:pPr>
      <w:r w:rsidRPr="00566298">
        <w:rPr>
          <w:rFonts w:ascii="Arial" w:hAnsi="Arial" w:cs="Arial"/>
          <w:b/>
          <w:bCs/>
        </w:rPr>
        <w:t>Methodology</w:t>
      </w:r>
    </w:p>
    <w:p w14:paraId="0A75C7BB" w14:textId="76667118" w:rsidR="00B4677C" w:rsidRPr="00CC2720" w:rsidRDefault="0037037F"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 xml:space="preserve">Table 1 contains more information than is needed to </w:t>
      </w:r>
      <w:r w:rsidR="00CD13FB" w:rsidRPr="00CC2720">
        <w:rPr>
          <w:rFonts w:ascii="Times New Roman" w:hAnsi="Times New Roman" w:cs="Times New Roman"/>
          <w:sz w:val="24"/>
          <w:szCs w:val="24"/>
        </w:rPr>
        <w:t xml:space="preserve">make a conclusion </w:t>
      </w:r>
      <w:r w:rsidR="0029400B" w:rsidRPr="00CC2720">
        <w:rPr>
          <w:rFonts w:ascii="Times New Roman" w:hAnsi="Times New Roman" w:cs="Times New Roman"/>
          <w:sz w:val="24"/>
          <w:szCs w:val="24"/>
        </w:rPr>
        <w:t xml:space="preserve">for </w:t>
      </w:r>
      <w:proofErr w:type="spellStart"/>
      <w:r w:rsidR="0029400B" w:rsidRPr="00CC2720">
        <w:rPr>
          <w:rFonts w:ascii="Times New Roman" w:hAnsi="Times New Roman" w:cs="Times New Roman"/>
          <w:sz w:val="24"/>
          <w:szCs w:val="24"/>
        </w:rPr>
        <w:t>Kentaro</w:t>
      </w:r>
      <w:proofErr w:type="spellEnd"/>
      <w:r w:rsidR="0029400B" w:rsidRPr="00CC2720">
        <w:rPr>
          <w:rFonts w:ascii="Times New Roman" w:hAnsi="Times New Roman" w:cs="Times New Roman"/>
          <w:sz w:val="24"/>
          <w:szCs w:val="24"/>
        </w:rPr>
        <w:t>.</w:t>
      </w:r>
      <w:r w:rsidR="007726FB" w:rsidRPr="00CC2720">
        <w:rPr>
          <w:rFonts w:ascii="Times New Roman" w:hAnsi="Times New Roman" w:cs="Times New Roman"/>
          <w:sz w:val="24"/>
          <w:szCs w:val="24"/>
        </w:rPr>
        <w:t xml:space="preserve"> The data underwent cleaning using</w:t>
      </w:r>
      <w:r w:rsidR="0029400B" w:rsidRPr="00CC2720">
        <w:rPr>
          <w:rFonts w:ascii="Times New Roman" w:hAnsi="Times New Roman" w:cs="Times New Roman"/>
          <w:sz w:val="24"/>
          <w:szCs w:val="24"/>
        </w:rPr>
        <w:t xml:space="preserve"> Python and Panadas</w:t>
      </w:r>
      <w:r w:rsidR="007726FB" w:rsidRPr="00CC2720">
        <w:rPr>
          <w:rFonts w:ascii="Times New Roman" w:hAnsi="Times New Roman" w:cs="Times New Roman"/>
          <w:sz w:val="24"/>
          <w:szCs w:val="24"/>
        </w:rPr>
        <w:t>. The flag and Kanji columns were removed. Population</w:t>
      </w:r>
      <w:r w:rsidR="00840942" w:rsidRPr="00CC2720">
        <w:rPr>
          <w:rFonts w:ascii="Times New Roman" w:hAnsi="Times New Roman" w:cs="Times New Roman"/>
          <w:sz w:val="24"/>
          <w:szCs w:val="24"/>
        </w:rPr>
        <w:t xml:space="preserve">, density, and area were renamed. </w:t>
      </w:r>
      <w:r w:rsidR="0081582E" w:rsidRPr="00CC2720">
        <w:rPr>
          <w:rFonts w:ascii="Times New Roman" w:hAnsi="Times New Roman" w:cs="Times New Roman"/>
          <w:sz w:val="24"/>
          <w:szCs w:val="24"/>
        </w:rPr>
        <w:t>Longitude</w:t>
      </w:r>
      <w:r w:rsidR="00840942" w:rsidRPr="00CC2720">
        <w:rPr>
          <w:rFonts w:ascii="Times New Roman" w:hAnsi="Times New Roman" w:cs="Times New Roman"/>
          <w:sz w:val="24"/>
          <w:szCs w:val="24"/>
        </w:rPr>
        <w:t xml:space="preserve"> and Latitude of each special ward was added to the data frame using </w:t>
      </w:r>
      <w:r w:rsidR="004D6D69" w:rsidRPr="00CC2720">
        <w:rPr>
          <w:rFonts w:ascii="Times New Roman" w:hAnsi="Times New Roman" w:cs="Times New Roman"/>
          <w:sz w:val="24"/>
          <w:szCs w:val="24"/>
        </w:rPr>
        <w:t xml:space="preserve">Geocoders. </w:t>
      </w:r>
      <w:r w:rsidR="0081582E" w:rsidRPr="00CC2720">
        <w:rPr>
          <w:rFonts w:ascii="Times New Roman" w:hAnsi="Times New Roman" w:cs="Times New Roman"/>
          <w:sz w:val="24"/>
          <w:szCs w:val="24"/>
        </w:rPr>
        <w:t>The result can be seen in Table 2.</w:t>
      </w:r>
      <w:r w:rsidR="009D3065" w:rsidRPr="00CC2720">
        <w:rPr>
          <w:rFonts w:ascii="Times New Roman" w:hAnsi="Times New Roman" w:cs="Times New Roman"/>
          <w:sz w:val="24"/>
          <w:szCs w:val="24"/>
        </w:rPr>
        <w:t xml:space="preserve"> Foursquare was then used to collect </w:t>
      </w:r>
      <w:r w:rsidR="004266EB" w:rsidRPr="00CC2720">
        <w:rPr>
          <w:rFonts w:ascii="Times New Roman" w:hAnsi="Times New Roman" w:cs="Times New Roman"/>
          <w:sz w:val="24"/>
          <w:szCs w:val="24"/>
        </w:rPr>
        <w:t>all</w:t>
      </w:r>
      <w:r w:rsidR="009D3065" w:rsidRPr="00CC2720">
        <w:rPr>
          <w:rFonts w:ascii="Times New Roman" w:hAnsi="Times New Roman" w:cs="Times New Roman"/>
          <w:sz w:val="24"/>
          <w:szCs w:val="24"/>
        </w:rPr>
        <w:t xml:space="preserve"> the venues near Tokyo. </w:t>
      </w:r>
      <w:r w:rsidR="004266EB" w:rsidRPr="00CC2720">
        <w:rPr>
          <w:rFonts w:ascii="Times New Roman" w:hAnsi="Times New Roman" w:cs="Times New Roman"/>
          <w:sz w:val="24"/>
          <w:szCs w:val="24"/>
        </w:rPr>
        <w:t xml:space="preserve">The radius was set to </w:t>
      </w:r>
      <w:r w:rsidR="00C33311" w:rsidRPr="00CC2720">
        <w:rPr>
          <w:rFonts w:ascii="Times New Roman" w:hAnsi="Times New Roman" w:cs="Times New Roman"/>
          <w:sz w:val="24"/>
          <w:szCs w:val="24"/>
        </w:rPr>
        <w:t>500 and a limit of 100 venues.</w:t>
      </w:r>
      <w:r w:rsidR="00B86249" w:rsidRPr="00CC2720">
        <w:rPr>
          <w:rFonts w:ascii="Times New Roman" w:hAnsi="Times New Roman" w:cs="Times New Roman"/>
          <w:sz w:val="24"/>
          <w:szCs w:val="24"/>
        </w:rPr>
        <w:t xml:space="preserve"> Foursquare determined there </w:t>
      </w:r>
      <w:r w:rsidR="00B916AA" w:rsidRPr="00CC2720">
        <w:rPr>
          <w:rFonts w:ascii="Times New Roman" w:hAnsi="Times New Roman" w:cs="Times New Roman"/>
          <w:sz w:val="24"/>
          <w:szCs w:val="24"/>
        </w:rPr>
        <w:t>are</w:t>
      </w:r>
      <w:r w:rsidR="00B86249" w:rsidRPr="00CC2720">
        <w:rPr>
          <w:rFonts w:ascii="Times New Roman" w:hAnsi="Times New Roman" w:cs="Times New Roman"/>
          <w:sz w:val="24"/>
          <w:szCs w:val="24"/>
        </w:rPr>
        <w:t xml:space="preserve"> 31 coffee shops and </w:t>
      </w:r>
      <w:r w:rsidR="00D65329" w:rsidRPr="00CC2720">
        <w:rPr>
          <w:rFonts w:ascii="Times New Roman" w:hAnsi="Times New Roman" w:cs="Times New Roman"/>
          <w:sz w:val="24"/>
          <w:szCs w:val="24"/>
        </w:rPr>
        <w:t>45 unique categories of restaurants in the Tokyo area.</w:t>
      </w:r>
      <w:r w:rsidR="00EA4CEB" w:rsidRPr="00CC2720">
        <w:rPr>
          <w:rFonts w:ascii="Times New Roman" w:hAnsi="Times New Roman" w:cs="Times New Roman"/>
          <w:sz w:val="24"/>
          <w:szCs w:val="24"/>
        </w:rPr>
        <w:t xml:space="preserve"> The mean and frequency </w:t>
      </w:r>
      <w:r w:rsidR="00B916AA" w:rsidRPr="00CC2720">
        <w:rPr>
          <w:rFonts w:ascii="Times New Roman" w:hAnsi="Times New Roman" w:cs="Times New Roman"/>
          <w:sz w:val="24"/>
          <w:szCs w:val="24"/>
        </w:rPr>
        <w:t>were</w:t>
      </w:r>
      <w:r w:rsidR="00464CCD" w:rsidRPr="00CC2720">
        <w:rPr>
          <w:rFonts w:ascii="Times New Roman" w:hAnsi="Times New Roman" w:cs="Times New Roman"/>
          <w:sz w:val="24"/>
          <w:szCs w:val="24"/>
        </w:rPr>
        <w:t xml:space="preserve"> then calculated for </w:t>
      </w:r>
      <w:r w:rsidR="00687927" w:rsidRPr="00CC2720">
        <w:rPr>
          <w:rFonts w:ascii="Times New Roman" w:hAnsi="Times New Roman" w:cs="Times New Roman"/>
          <w:sz w:val="24"/>
          <w:szCs w:val="24"/>
        </w:rPr>
        <w:t>all</w:t>
      </w:r>
      <w:r w:rsidR="00464CCD" w:rsidRPr="00CC2720">
        <w:rPr>
          <w:rFonts w:ascii="Times New Roman" w:hAnsi="Times New Roman" w:cs="Times New Roman"/>
          <w:sz w:val="24"/>
          <w:szCs w:val="24"/>
        </w:rPr>
        <w:t xml:space="preserve"> the coffee shops and restaurants. </w:t>
      </w:r>
      <w:r w:rsidR="00201450" w:rsidRPr="00CC2720">
        <w:rPr>
          <w:rFonts w:ascii="Times New Roman" w:hAnsi="Times New Roman" w:cs="Times New Roman"/>
          <w:sz w:val="24"/>
          <w:szCs w:val="24"/>
        </w:rPr>
        <w:t>The 45 unique categories of restaurants required further analysis.</w:t>
      </w:r>
      <w:r w:rsidR="008949C7" w:rsidRPr="00CC2720">
        <w:rPr>
          <w:rFonts w:ascii="Times New Roman" w:hAnsi="Times New Roman" w:cs="Times New Roman"/>
          <w:sz w:val="24"/>
          <w:szCs w:val="24"/>
        </w:rPr>
        <w:t xml:space="preserve"> Foursquare was used to find the top ten</w:t>
      </w:r>
      <w:r w:rsidR="00244524" w:rsidRPr="00CC2720">
        <w:rPr>
          <w:rFonts w:ascii="Times New Roman" w:hAnsi="Times New Roman" w:cs="Times New Roman"/>
          <w:sz w:val="24"/>
          <w:szCs w:val="24"/>
        </w:rPr>
        <w:t xml:space="preserve"> most common</w:t>
      </w:r>
      <w:r w:rsidR="008949C7" w:rsidRPr="00CC2720">
        <w:rPr>
          <w:rFonts w:ascii="Times New Roman" w:hAnsi="Times New Roman" w:cs="Times New Roman"/>
          <w:sz w:val="24"/>
          <w:szCs w:val="24"/>
        </w:rPr>
        <w:t xml:space="preserve"> venues in each special ward.</w:t>
      </w:r>
      <w:r w:rsidR="00201450" w:rsidRPr="00CC2720">
        <w:rPr>
          <w:rFonts w:ascii="Times New Roman" w:hAnsi="Times New Roman" w:cs="Times New Roman"/>
          <w:sz w:val="24"/>
          <w:szCs w:val="24"/>
        </w:rPr>
        <w:t xml:space="preserve"> </w:t>
      </w:r>
      <w:r w:rsidR="00445E5C" w:rsidRPr="00CC2720">
        <w:rPr>
          <w:rFonts w:ascii="Times New Roman" w:hAnsi="Times New Roman" w:cs="Times New Roman"/>
          <w:sz w:val="24"/>
          <w:szCs w:val="24"/>
        </w:rPr>
        <w:t>K-means was used to cluster</w:t>
      </w:r>
      <w:r w:rsidR="00687927" w:rsidRPr="00CC2720">
        <w:rPr>
          <w:rFonts w:ascii="Times New Roman" w:hAnsi="Times New Roman" w:cs="Times New Roman"/>
          <w:sz w:val="24"/>
          <w:szCs w:val="24"/>
        </w:rPr>
        <w:t xml:space="preserve"> restaurant</w:t>
      </w:r>
      <w:r w:rsidR="00445E5C" w:rsidRPr="00CC2720">
        <w:rPr>
          <w:rFonts w:ascii="Times New Roman" w:hAnsi="Times New Roman" w:cs="Times New Roman"/>
          <w:sz w:val="24"/>
          <w:szCs w:val="24"/>
        </w:rPr>
        <w:t xml:space="preserve"> </w:t>
      </w:r>
      <w:r w:rsidR="008949C7" w:rsidRPr="00CC2720">
        <w:rPr>
          <w:rFonts w:ascii="Times New Roman" w:hAnsi="Times New Roman" w:cs="Times New Roman"/>
          <w:sz w:val="24"/>
          <w:szCs w:val="24"/>
        </w:rPr>
        <w:t xml:space="preserve">venue </w:t>
      </w:r>
      <w:r w:rsidR="00445E5C" w:rsidRPr="00CC2720">
        <w:rPr>
          <w:rFonts w:ascii="Times New Roman" w:hAnsi="Times New Roman" w:cs="Times New Roman"/>
          <w:sz w:val="24"/>
          <w:szCs w:val="24"/>
        </w:rPr>
        <w:t>data into clusters</w:t>
      </w:r>
      <w:r w:rsidR="00F22865" w:rsidRPr="00CC2720">
        <w:rPr>
          <w:rFonts w:ascii="Times New Roman" w:hAnsi="Times New Roman" w:cs="Times New Roman"/>
          <w:sz w:val="24"/>
          <w:szCs w:val="24"/>
        </w:rPr>
        <w:t xml:space="preserve"> based on the similarities (mean)</w:t>
      </w:r>
      <w:r w:rsidR="00A3150C" w:rsidRPr="00CC2720">
        <w:rPr>
          <w:rFonts w:ascii="Times New Roman" w:hAnsi="Times New Roman" w:cs="Times New Roman"/>
          <w:sz w:val="24"/>
          <w:szCs w:val="24"/>
        </w:rPr>
        <w:t xml:space="preserve"> of venue categories</w:t>
      </w:r>
      <w:r w:rsidR="008949C7" w:rsidRPr="00CC2720">
        <w:rPr>
          <w:rFonts w:ascii="Times New Roman" w:hAnsi="Times New Roman" w:cs="Times New Roman"/>
          <w:sz w:val="24"/>
          <w:szCs w:val="24"/>
        </w:rPr>
        <w:t xml:space="preserve">. The coordinates of </w:t>
      </w:r>
      <w:r w:rsidR="00CF4629" w:rsidRPr="00CC2720">
        <w:rPr>
          <w:rFonts w:ascii="Times New Roman" w:hAnsi="Times New Roman" w:cs="Times New Roman"/>
          <w:sz w:val="24"/>
          <w:szCs w:val="24"/>
        </w:rPr>
        <w:t xml:space="preserve">Tokyo, </w:t>
      </w:r>
      <w:r w:rsidR="008949C7" w:rsidRPr="00CC2720">
        <w:rPr>
          <w:rFonts w:ascii="Times New Roman" w:hAnsi="Times New Roman" w:cs="Times New Roman"/>
          <w:sz w:val="24"/>
          <w:szCs w:val="24"/>
        </w:rPr>
        <w:t xml:space="preserve">Japan were used to generate a map </w:t>
      </w:r>
      <w:r w:rsidR="00CF4629" w:rsidRPr="00CC2720">
        <w:rPr>
          <w:rFonts w:ascii="Times New Roman" w:hAnsi="Times New Roman" w:cs="Times New Roman"/>
          <w:sz w:val="24"/>
          <w:szCs w:val="24"/>
        </w:rPr>
        <w:t>and the</w:t>
      </w:r>
      <w:r w:rsidR="00687927" w:rsidRPr="00CC2720">
        <w:rPr>
          <w:rFonts w:ascii="Times New Roman" w:hAnsi="Times New Roman" w:cs="Times New Roman"/>
          <w:sz w:val="24"/>
          <w:szCs w:val="24"/>
        </w:rPr>
        <w:t xml:space="preserve"> five</w:t>
      </w:r>
      <w:r w:rsidR="00CF4629" w:rsidRPr="00CC2720">
        <w:rPr>
          <w:rFonts w:ascii="Times New Roman" w:hAnsi="Times New Roman" w:cs="Times New Roman"/>
          <w:sz w:val="24"/>
          <w:szCs w:val="24"/>
        </w:rPr>
        <w:t xml:space="preserve"> clusters were </w:t>
      </w:r>
      <w:r w:rsidR="00687927" w:rsidRPr="00CC2720">
        <w:rPr>
          <w:rFonts w:ascii="Times New Roman" w:hAnsi="Times New Roman" w:cs="Times New Roman"/>
          <w:sz w:val="24"/>
          <w:szCs w:val="24"/>
        </w:rPr>
        <w:t>assigned to the map.</w:t>
      </w:r>
    </w:p>
    <w:p w14:paraId="2855AAD8" w14:textId="63BE3F5D" w:rsidR="0081582E" w:rsidRDefault="0081582E"/>
    <w:p w14:paraId="1491B671" w14:textId="3510D6DB" w:rsidR="0081582E" w:rsidRDefault="0081582E"/>
    <w:p w14:paraId="620F662D" w14:textId="03CFA54B" w:rsidR="0081582E" w:rsidRDefault="0081582E"/>
    <w:p w14:paraId="5004D2A9" w14:textId="641281DF" w:rsidR="0081582E" w:rsidRDefault="0081582E"/>
    <w:p w14:paraId="350D381B" w14:textId="572E3375" w:rsidR="0081582E" w:rsidRDefault="0081582E"/>
    <w:p w14:paraId="2278EC91" w14:textId="716B69C3" w:rsidR="0081582E" w:rsidRPr="00EB020A" w:rsidRDefault="0081582E">
      <w:pPr>
        <w:rPr>
          <w:rFonts w:ascii="Times New Roman" w:hAnsi="Times New Roman" w:cs="Times New Roman"/>
          <w:b/>
          <w:bCs/>
        </w:rPr>
      </w:pPr>
      <w:r w:rsidRPr="00EB020A">
        <w:rPr>
          <w:rFonts w:ascii="Times New Roman" w:hAnsi="Times New Roman" w:cs="Times New Roman"/>
          <w:b/>
          <w:bCs/>
        </w:rPr>
        <w:t xml:space="preserve">Table 2. </w:t>
      </w:r>
      <w:r w:rsidR="00BD0816">
        <w:rPr>
          <w:rFonts w:ascii="Times New Roman" w:hAnsi="Times New Roman" w:cs="Times New Roman"/>
          <w:b/>
          <w:bCs/>
        </w:rPr>
        <w:t xml:space="preserve">New </w:t>
      </w:r>
      <w:r w:rsidR="00AA7F87" w:rsidRPr="00EB020A">
        <w:rPr>
          <w:rFonts w:ascii="Times New Roman" w:hAnsi="Times New Roman" w:cs="Times New Roman"/>
          <w:b/>
          <w:bCs/>
        </w:rPr>
        <w:t>Tokyo, Japan Special Wards</w:t>
      </w:r>
      <w:r w:rsidR="00EB020A">
        <w:rPr>
          <w:rFonts w:ascii="Times New Roman" w:hAnsi="Times New Roman" w:cs="Times New Roman"/>
          <w:b/>
          <w:bCs/>
        </w:rPr>
        <w:t>.</w:t>
      </w:r>
    </w:p>
    <w:p w14:paraId="278B6446" w14:textId="669DC99E" w:rsidR="00B4677C" w:rsidRDefault="0081582E">
      <w:r>
        <w:rPr>
          <w:noProof/>
        </w:rPr>
        <w:drawing>
          <wp:inline distT="0" distB="0" distL="0" distR="0" wp14:anchorId="4006D0D6" wp14:editId="45589E5C">
            <wp:extent cx="5943600" cy="4911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11725"/>
                    </a:xfrm>
                    <a:prstGeom prst="rect">
                      <a:avLst/>
                    </a:prstGeom>
                    <a:noFill/>
                    <a:ln>
                      <a:noFill/>
                    </a:ln>
                  </pic:spPr>
                </pic:pic>
              </a:graphicData>
            </a:graphic>
          </wp:inline>
        </w:drawing>
      </w:r>
      <w:r w:rsidR="00AA7F87">
        <w:t xml:space="preserve">Columns adjusted and </w:t>
      </w:r>
      <w:r w:rsidR="009A7613">
        <w:t>longitude and latitude added.</w:t>
      </w:r>
    </w:p>
    <w:p w14:paraId="7AEC65CC" w14:textId="5A0A2B69" w:rsidR="00B4677C" w:rsidRDefault="00B4677C"/>
    <w:p w14:paraId="6B47DF56" w14:textId="77777777" w:rsidR="005B28C4" w:rsidRDefault="005B28C4" w:rsidP="00CC11E3">
      <w:pPr>
        <w:spacing w:before="20" w:after="20" w:line="240" w:lineRule="auto"/>
        <w:rPr>
          <w:rFonts w:ascii="Arial" w:hAnsi="Arial" w:cs="Arial"/>
          <w:b/>
          <w:bCs/>
        </w:rPr>
      </w:pPr>
    </w:p>
    <w:p w14:paraId="0491CEBB" w14:textId="4E4C96F4" w:rsidR="00B7603A" w:rsidRPr="00566298" w:rsidRDefault="00F5246D" w:rsidP="00CC11E3">
      <w:pPr>
        <w:spacing w:before="20" w:after="20" w:line="240" w:lineRule="auto"/>
        <w:rPr>
          <w:rFonts w:ascii="Arial" w:hAnsi="Arial" w:cs="Arial"/>
          <w:b/>
          <w:bCs/>
        </w:rPr>
      </w:pPr>
      <w:r w:rsidRPr="00566298">
        <w:rPr>
          <w:rFonts w:ascii="Arial" w:hAnsi="Arial" w:cs="Arial"/>
          <w:b/>
          <w:bCs/>
        </w:rPr>
        <w:t>Results</w:t>
      </w:r>
    </w:p>
    <w:p w14:paraId="17F48075" w14:textId="6D3AB29B" w:rsidR="00566298" w:rsidRPr="00CC2720" w:rsidRDefault="008F77AD"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There are 31 coffee shops</w:t>
      </w:r>
      <w:r w:rsidR="00363EE1" w:rsidRPr="00CC2720">
        <w:rPr>
          <w:rFonts w:ascii="Times New Roman" w:hAnsi="Times New Roman" w:cs="Times New Roman"/>
          <w:sz w:val="24"/>
          <w:szCs w:val="24"/>
        </w:rPr>
        <w:t xml:space="preserve"> and 45 unique </w:t>
      </w:r>
      <w:r w:rsidR="00A06E30" w:rsidRPr="00CC2720">
        <w:rPr>
          <w:rFonts w:ascii="Times New Roman" w:hAnsi="Times New Roman" w:cs="Times New Roman"/>
          <w:sz w:val="24"/>
          <w:szCs w:val="24"/>
        </w:rPr>
        <w:t>categories of restaurants</w:t>
      </w:r>
      <w:r w:rsidRPr="00CC2720">
        <w:rPr>
          <w:rFonts w:ascii="Times New Roman" w:hAnsi="Times New Roman" w:cs="Times New Roman"/>
          <w:sz w:val="24"/>
          <w:szCs w:val="24"/>
        </w:rPr>
        <w:t xml:space="preserve"> in the Tokyo</w:t>
      </w:r>
      <w:r w:rsidR="00A06E30" w:rsidRPr="00CC2720">
        <w:rPr>
          <w:rFonts w:ascii="Times New Roman" w:hAnsi="Times New Roman" w:cs="Times New Roman"/>
          <w:sz w:val="24"/>
          <w:szCs w:val="24"/>
        </w:rPr>
        <w:t xml:space="preserve"> area.</w:t>
      </w:r>
      <w:r w:rsidR="00852D09" w:rsidRPr="00CC2720">
        <w:rPr>
          <w:rFonts w:ascii="Times New Roman" w:hAnsi="Times New Roman" w:cs="Times New Roman"/>
          <w:sz w:val="24"/>
          <w:szCs w:val="24"/>
        </w:rPr>
        <w:t xml:space="preserve"> Table 3 shows the coffee sho</w:t>
      </w:r>
      <w:r w:rsidR="0066133B" w:rsidRPr="00CC2720">
        <w:rPr>
          <w:rFonts w:ascii="Times New Roman" w:hAnsi="Times New Roman" w:cs="Times New Roman"/>
          <w:sz w:val="24"/>
          <w:szCs w:val="24"/>
        </w:rPr>
        <w:t xml:space="preserve">p count for each special ward. Chiyoda, </w:t>
      </w:r>
      <w:proofErr w:type="spellStart"/>
      <w:r w:rsidR="0066133B" w:rsidRPr="00CC2720">
        <w:rPr>
          <w:rFonts w:ascii="Times New Roman" w:eastAsia="Times New Roman" w:hAnsi="Times New Roman" w:cs="Times New Roman"/>
          <w:color w:val="000000"/>
          <w:sz w:val="24"/>
          <w:szCs w:val="24"/>
        </w:rPr>
        <w:t>Taitō</w:t>
      </w:r>
      <w:proofErr w:type="spellEnd"/>
      <w:r w:rsidR="0066133B" w:rsidRPr="00CC2720">
        <w:rPr>
          <w:rFonts w:ascii="Times New Roman" w:eastAsia="Times New Roman" w:hAnsi="Times New Roman" w:cs="Times New Roman"/>
          <w:color w:val="000000"/>
          <w:sz w:val="24"/>
          <w:szCs w:val="24"/>
        </w:rPr>
        <w:t xml:space="preserve">, </w:t>
      </w:r>
      <w:proofErr w:type="spellStart"/>
      <w:r w:rsidR="0066133B" w:rsidRPr="00CC2720">
        <w:rPr>
          <w:rFonts w:ascii="Times New Roman" w:eastAsia="Times New Roman" w:hAnsi="Times New Roman" w:cs="Times New Roman"/>
          <w:color w:val="000000"/>
          <w:sz w:val="24"/>
          <w:szCs w:val="24"/>
        </w:rPr>
        <w:t>Chūō</w:t>
      </w:r>
      <w:proofErr w:type="spellEnd"/>
      <w:r w:rsidR="0066133B" w:rsidRPr="00CC2720">
        <w:rPr>
          <w:rFonts w:ascii="Times New Roman" w:eastAsia="Times New Roman" w:hAnsi="Times New Roman" w:cs="Times New Roman"/>
          <w:color w:val="000000"/>
          <w:sz w:val="24"/>
          <w:szCs w:val="24"/>
        </w:rPr>
        <w:t xml:space="preserve"> </w:t>
      </w:r>
      <w:r w:rsidR="00435288" w:rsidRPr="00CC2720">
        <w:rPr>
          <w:rFonts w:ascii="Times New Roman" w:eastAsia="Times New Roman" w:hAnsi="Times New Roman" w:cs="Times New Roman"/>
          <w:color w:val="000000"/>
          <w:sz w:val="24"/>
          <w:szCs w:val="24"/>
        </w:rPr>
        <w:t xml:space="preserve">are the top three special wards with the most coffee shops. </w:t>
      </w:r>
      <w:r w:rsidR="00FD1A2C" w:rsidRPr="00CC2720">
        <w:rPr>
          <w:rFonts w:ascii="Times New Roman" w:hAnsi="Times New Roman" w:cs="Times New Roman"/>
          <w:sz w:val="24"/>
          <w:szCs w:val="24"/>
        </w:rPr>
        <w:t xml:space="preserve">Table </w:t>
      </w:r>
      <w:r w:rsidR="00B52DF4" w:rsidRPr="00CC2720">
        <w:rPr>
          <w:rFonts w:ascii="Times New Roman" w:hAnsi="Times New Roman" w:cs="Times New Roman"/>
          <w:sz w:val="24"/>
          <w:szCs w:val="24"/>
        </w:rPr>
        <w:t>4</w:t>
      </w:r>
      <w:r w:rsidR="00FD1A2C" w:rsidRPr="00CC2720">
        <w:rPr>
          <w:rFonts w:ascii="Times New Roman" w:hAnsi="Times New Roman" w:cs="Times New Roman"/>
          <w:sz w:val="24"/>
          <w:szCs w:val="24"/>
        </w:rPr>
        <w:t xml:space="preserve"> shows the top five restaurant venues by category.</w:t>
      </w:r>
      <w:r w:rsidR="00F76517" w:rsidRPr="00CC2720">
        <w:rPr>
          <w:rFonts w:ascii="Times New Roman" w:hAnsi="Times New Roman" w:cs="Times New Roman"/>
          <w:sz w:val="24"/>
          <w:szCs w:val="24"/>
        </w:rPr>
        <w:t xml:space="preserve"> Ramen, Japanese, and Chinese make up the top three restaurants by venue.</w:t>
      </w:r>
      <w:r w:rsidR="000778CE" w:rsidRPr="00CC2720">
        <w:rPr>
          <w:rFonts w:ascii="Times New Roman" w:hAnsi="Times New Roman" w:cs="Times New Roman"/>
          <w:sz w:val="24"/>
          <w:szCs w:val="24"/>
        </w:rPr>
        <w:t xml:space="preserve"> The top </w:t>
      </w:r>
      <w:r w:rsidR="000778CE" w:rsidRPr="00CC2720">
        <w:rPr>
          <w:rFonts w:ascii="Times New Roman" w:hAnsi="Times New Roman" w:cs="Times New Roman"/>
          <w:sz w:val="24"/>
          <w:szCs w:val="24"/>
        </w:rPr>
        <w:lastRenderedPageBreak/>
        <w:t xml:space="preserve">three </w:t>
      </w:r>
      <w:r w:rsidR="00205A5F" w:rsidRPr="00CC2720">
        <w:rPr>
          <w:rFonts w:ascii="Times New Roman" w:hAnsi="Times New Roman" w:cs="Times New Roman"/>
          <w:sz w:val="24"/>
          <w:szCs w:val="24"/>
        </w:rPr>
        <w:t xml:space="preserve">special wards with the most unique restaurants are </w:t>
      </w:r>
      <w:proofErr w:type="spellStart"/>
      <w:r w:rsidR="00205A5F" w:rsidRPr="0091069B">
        <w:rPr>
          <w:rFonts w:ascii="Times New Roman" w:eastAsia="Times New Roman" w:hAnsi="Times New Roman" w:cs="Times New Roman"/>
          <w:color w:val="000000"/>
          <w:sz w:val="24"/>
          <w:szCs w:val="24"/>
        </w:rPr>
        <w:t>Chūō</w:t>
      </w:r>
      <w:proofErr w:type="spellEnd"/>
      <w:r w:rsidR="00205A5F" w:rsidRPr="00CC2720">
        <w:rPr>
          <w:rFonts w:ascii="Times New Roman" w:eastAsia="Times New Roman" w:hAnsi="Times New Roman" w:cs="Times New Roman"/>
          <w:color w:val="000000"/>
          <w:sz w:val="24"/>
          <w:szCs w:val="24"/>
        </w:rPr>
        <w:t xml:space="preserve"> with 57, </w:t>
      </w:r>
      <w:proofErr w:type="spellStart"/>
      <w:r w:rsidR="00205A5F" w:rsidRPr="00CC2720">
        <w:rPr>
          <w:rFonts w:ascii="Times New Roman" w:hAnsi="Times New Roman" w:cs="Times New Roman"/>
          <w:color w:val="000000"/>
          <w:sz w:val="24"/>
          <w:szCs w:val="24"/>
        </w:rPr>
        <w:t>Ōta</w:t>
      </w:r>
      <w:proofErr w:type="spellEnd"/>
      <w:r w:rsidR="00205A5F" w:rsidRPr="00CC2720">
        <w:rPr>
          <w:rFonts w:ascii="Times New Roman" w:hAnsi="Times New Roman" w:cs="Times New Roman"/>
          <w:color w:val="000000"/>
          <w:sz w:val="24"/>
          <w:szCs w:val="24"/>
        </w:rPr>
        <w:t xml:space="preserve"> with 41, and </w:t>
      </w:r>
      <w:r w:rsidR="00205A5F" w:rsidRPr="00CC2720">
        <w:rPr>
          <w:rFonts w:ascii="Times New Roman" w:hAnsi="Times New Roman" w:cs="Times New Roman"/>
          <w:color w:val="000000"/>
          <w:sz w:val="24"/>
          <w:szCs w:val="24"/>
          <w:shd w:val="clear" w:color="auto" w:fill="FFFFFF"/>
        </w:rPr>
        <w:t>Chiyoda with 31 unique restaurants.</w:t>
      </w:r>
    </w:p>
    <w:p w14:paraId="64FDF07D" w14:textId="77777777" w:rsidR="00CC2720" w:rsidRDefault="00CC2720" w:rsidP="00CC11E3">
      <w:pPr>
        <w:spacing w:before="20" w:after="20" w:line="240" w:lineRule="auto"/>
        <w:rPr>
          <w:rFonts w:ascii="Times New Roman" w:hAnsi="Times New Roman" w:cs="Times New Roman"/>
          <w:sz w:val="24"/>
          <w:szCs w:val="24"/>
        </w:rPr>
      </w:pPr>
    </w:p>
    <w:p w14:paraId="5ACD0622" w14:textId="69906EF7" w:rsidR="00323720" w:rsidRPr="00CC2720" w:rsidRDefault="00DF1907"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Five clusters were created using K-means</w:t>
      </w:r>
      <w:r w:rsidR="00323720" w:rsidRPr="00CC2720">
        <w:rPr>
          <w:rFonts w:ascii="Times New Roman" w:hAnsi="Times New Roman" w:cs="Times New Roman"/>
          <w:sz w:val="24"/>
          <w:szCs w:val="24"/>
        </w:rPr>
        <w:t xml:space="preserve"> (below)</w:t>
      </w:r>
      <w:r w:rsidRPr="00CC2720">
        <w:rPr>
          <w:rFonts w:ascii="Times New Roman" w:hAnsi="Times New Roman" w:cs="Times New Roman"/>
          <w:sz w:val="24"/>
          <w:szCs w:val="24"/>
        </w:rPr>
        <w:t>.</w:t>
      </w:r>
      <w:r w:rsidR="00D14966" w:rsidRPr="00CC2720">
        <w:rPr>
          <w:rFonts w:ascii="Times New Roman" w:hAnsi="Times New Roman" w:cs="Times New Roman"/>
          <w:sz w:val="24"/>
          <w:szCs w:val="24"/>
        </w:rPr>
        <w:t xml:space="preserve"> Cluster 0 consisted of four special wards: </w:t>
      </w:r>
      <w:proofErr w:type="spellStart"/>
      <w:r w:rsidR="00032DCC" w:rsidRPr="00CC2720">
        <w:rPr>
          <w:rFonts w:ascii="Times New Roman" w:hAnsi="Times New Roman" w:cs="Times New Roman"/>
          <w:color w:val="000000"/>
          <w:sz w:val="24"/>
          <w:szCs w:val="24"/>
          <w:shd w:val="clear" w:color="auto" w:fill="FFFFFF"/>
        </w:rPr>
        <w:t>Chūō</w:t>
      </w:r>
      <w:proofErr w:type="spellEnd"/>
      <w:r w:rsidR="00032DCC" w:rsidRPr="00CC2720">
        <w:rPr>
          <w:rFonts w:ascii="Times New Roman" w:hAnsi="Times New Roman" w:cs="Times New Roman"/>
          <w:color w:val="000000"/>
          <w:sz w:val="24"/>
          <w:szCs w:val="24"/>
          <w:shd w:val="clear" w:color="auto" w:fill="FFFFFF"/>
        </w:rPr>
        <w:t xml:space="preserve">, </w:t>
      </w:r>
      <w:proofErr w:type="spellStart"/>
      <w:r w:rsidR="00032DCC" w:rsidRPr="00CC2720">
        <w:rPr>
          <w:rFonts w:ascii="Times New Roman" w:hAnsi="Times New Roman" w:cs="Times New Roman"/>
          <w:color w:val="000000"/>
          <w:sz w:val="24"/>
          <w:szCs w:val="24"/>
          <w:shd w:val="clear" w:color="auto" w:fill="FFFFFF"/>
        </w:rPr>
        <w:t>Bunkyō</w:t>
      </w:r>
      <w:proofErr w:type="spellEnd"/>
      <w:r w:rsidR="00032DCC" w:rsidRPr="00CC2720">
        <w:rPr>
          <w:rFonts w:ascii="Times New Roman" w:hAnsi="Times New Roman" w:cs="Times New Roman"/>
          <w:color w:val="000000"/>
          <w:sz w:val="24"/>
          <w:szCs w:val="24"/>
          <w:shd w:val="clear" w:color="auto" w:fill="FFFFFF"/>
        </w:rPr>
        <w:t xml:space="preserve">, Meguro, and </w:t>
      </w:r>
      <w:r w:rsidR="001645A1" w:rsidRPr="00CC2720">
        <w:rPr>
          <w:rFonts w:ascii="Times New Roman" w:hAnsi="Times New Roman" w:cs="Times New Roman"/>
          <w:color w:val="000000"/>
          <w:sz w:val="24"/>
          <w:szCs w:val="24"/>
          <w:shd w:val="clear" w:color="auto" w:fill="FFFFFF"/>
        </w:rPr>
        <w:t>Adachi.</w:t>
      </w:r>
      <w:r w:rsidRPr="00CC2720">
        <w:rPr>
          <w:rFonts w:ascii="Times New Roman" w:hAnsi="Times New Roman" w:cs="Times New Roman"/>
          <w:sz w:val="24"/>
          <w:szCs w:val="24"/>
        </w:rPr>
        <w:t xml:space="preserve"> </w:t>
      </w:r>
      <w:r w:rsidR="001645A1" w:rsidRPr="00CC2720">
        <w:rPr>
          <w:rFonts w:ascii="Times New Roman" w:hAnsi="Times New Roman" w:cs="Times New Roman"/>
          <w:sz w:val="24"/>
          <w:szCs w:val="24"/>
        </w:rPr>
        <w:t xml:space="preserve">The </w:t>
      </w:r>
      <w:r w:rsidR="00185842" w:rsidRPr="00CC2720">
        <w:rPr>
          <w:rFonts w:ascii="Times New Roman" w:hAnsi="Times New Roman" w:cs="Times New Roman"/>
          <w:sz w:val="24"/>
          <w:szCs w:val="24"/>
        </w:rPr>
        <w:t xml:space="preserve">most </w:t>
      </w:r>
      <w:r w:rsidR="00566426" w:rsidRPr="00CC2720">
        <w:rPr>
          <w:rFonts w:ascii="Times New Roman" w:hAnsi="Times New Roman" w:cs="Times New Roman"/>
          <w:sz w:val="24"/>
          <w:szCs w:val="24"/>
        </w:rPr>
        <w:t>common venues</w:t>
      </w:r>
      <w:r w:rsidR="00B611C4" w:rsidRPr="00CC2720">
        <w:rPr>
          <w:rFonts w:ascii="Times New Roman" w:hAnsi="Times New Roman" w:cs="Times New Roman"/>
          <w:sz w:val="24"/>
          <w:szCs w:val="24"/>
        </w:rPr>
        <w:t xml:space="preserve"> of </w:t>
      </w:r>
      <w:r w:rsidR="001645A1" w:rsidRPr="00CC2720">
        <w:rPr>
          <w:rFonts w:ascii="Times New Roman" w:hAnsi="Times New Roman" w:cs="Times New Roman"/>
          <w:sz w:val="24"/>
          <w:szCs w:val="24"/>
        </w:rPr>
        <w:t>Cluster 0</w:t>
      </w:r>
      <w:r w:rsidR="00566426" w:rsidRPr="00CC2720">
        <w:rPr>
          <w:rFonts w:ascii="Times New Roman" w:hAnsi="Times New Roman" w:cs="Times New Roman"/>
          <w:sz w:val="24"/>
          <w:szCs w:val="24"/>
        </w:rPr>
        <w:t xml:space="preserve"> </w:t>
      </w:r>
      <w:r w:rsidR="00B611C4" w:rsidRPr="00CC2720">
        <w:rPr>
          <w:rFonts w:ascii="Times New Roman" w:hAnsi="Times New Roman" w:cs="Times New Roman"/>
          <w:sz w:val="24"/>
          <w:szCs w:val="24"/>
        </w:rPr>
        <w:t>are</w:t>
      </w:r>
      <w:r w:rsidR="004F4E0E" w:rsidRPr="00CC2720">
        <w:rPr>
          <w:rFonts w:ascii="Times New Roman" w:hAnsi="Times New Roman" w:cs="Times New Roman"/>
          <w:sz w:val="24"/>
          <w:szCs w:val="24"/>
        </w:rPr>
        <w:t xml:space="preserve"> sushi, Indian, and Chinese restaurants</w:t>
      </w:r>
      <w:r w:rsidR="00566426" w:rsidRPr="00CC2720">
        <w:rPr>
          <w:rFonts w:ascii="Times New Roman" w:hAnsi="Times New Roman" w:cs="Times New Roman"/>
          <w:sz w:val="24"/>
          <w:szCs w:val="24"/>
        </w:rPr>
        <w:t>.</w:t>
      </w:r>
      <w:r w:rsidR="00D14966" w:rsidRPr="00CC2720">
        <w:rPr>
          <w:rFonts w:ascii="Times New Roman" w:hAnsi="Times New Roman" w:cs="Times New Roman"/>
          <w:sz w:val="24"/>
          <w:szCs w:val="24"/>
        </w:rPr>
        <w:t xml:space="preserve"> </w:t>
      </w:r>
      <w:r w:rsidR="00566426" w:rsidRPr="00CC2720">
        <w:rPr>
          <w:rFonts w:ascii="Times New Roman" w:hAnsi="Times New Roman" w:cs="Times New Roman"/>
          <w:sz w:val="24"/>
          <w:szCs w:val="24"/>
        </w:rPr>
        <w:t xml:space="preserve"> </w:t>
      </w:r>
      <w:r w:rsidR="00526F0D" w:rsidRPr="00CC2720">
        <w:rPr>
          <w:rFonts w:ascii="Times New Roman" w:hAnsi="Times New Roman" w:cs="Times New Roman"/>
          <w:sz w:val="24"/>
          <w:szCs w:val="24"/>
        </w:rPr>
        <w:t xml:space="preserve">K-clustering placed 14 special wards into Cluster 1. </w:t>
      </w:r>
      <w:r w:rsidR="00016976" w:rsidRPr="00CC2720">
        <w:rPr>
          <w:rFonts w:ascii="Times New Roman" w:hAnsi="Times New Roman" w:cs="Times New Roman"/>
          <w:sz w:val="24"/>
          <w:szCs w:val="24"/>
        </w:rPr>
        <w:t xml:space="preserve">Ramen, Soba, Japanese, Chinese, and </w:t>
      </w:r>
      <w:r w:rsidR="00430FD7" w:rsidRPr="00CC2720">
        <w:rPr>
          <w:rFonts w:ascii="Times New Roman" w:hAnsi="Times New Roman" w:cs="Times New Roman"/>
          <w:sz w:val="24"/>
          <w:szCs w:val="24"/>
        </w:rPr>
        <w:t xml:space="preserve">Donburi restaurants were the most common venues. </w:t>
      </w:r>
      <w:r w:rsidR="008E2DA9" w:rsidRPr="00CC2720">
        <w:rPr>
          <w:rFonts w:ascii="Times New Roman" w:hAnsi="Times New Roman" w:cs="Times New Roman"/>
          <w:sz w:val="24"/>
          <w:szCs w:val="24"/>
        </w:rPr>
        <w:t>Clusters 2 and 3 got smaller with only two special wards per cluster. Cluster 4 was the smallest with one special ward.</w:t>
      </w:r>
      <w:r w:rsidR="00F438BE" w:rsidRPr="00CC2720">
        <w:rPr>
          <w:rFonts w:ascii="Times New Roman" w:hAnsi="Times New Roman" w:cs="Times New Roman"/>
          <w:sz w:val="24"/>
          <w:szCs w:val="24"/>
        </w:rPr>
        <w:t xml:space="preserve"> </w:t>
      </w:r>
      <w:r w:rsidR="00323720" w:rsidRPr="00CC2720">
        <w:rPr>
          <w:rFonts w:ascii="Times New Roman" w:hAnsi="Times New Roman" w:cs="Times New Roman"/>
          <w:sz w:val="24"/>
          <w:szCs w:val="24"/>
        </w:rPr>
        <w:t>All five clusters were mapped to Tokyo, Japan using folium</w:t>
      </w:r>
      <w:r w:rsidR="00062AE2" w:rsidRPr="00CC2720">
        <w:rPr>
          <w:rFonts w:ascii="Times New Roman" w:hAnsi="Times New Roman" w:cs="Times New Roman"/>
          <w:sz w:val="24"/>
          <w:szCs w:val="24"/>
        </w:rPr>
        <w:t xml:space="preserve">. (Map 1). Each cluster is color coded. </w:t>
      </w:r>
    </w:p>
    <w:p w14:paraId="700E7669" w14:textId="2FB50BB9" w:rsidR="00B7603A" w:rsidRDefault="00B7603A" w:rsidP="00B4677C"/>
    <w:p w14:paraId="4F8F8C0D" w14:textId="40C5411F" w:rsidR="00B52DF4" w:rsidRPr="00BD0816" w:rsidRDefault="00B52DF4" w:rsidP="00B4677C">
      <w:pPr>
        <w:rPr>
          <w:rFonts w:ascii="Times New Roman" w:hAnsi="Times New Roman" w:cs="Times New Roman"/>
          <w:b/>
          <w:bCs/>
        </w:rPr>
      </w:pPr>
      <w:r w:rsidRPr="00BD0816">
        <w:rPr>
          <w:rFonts w:ascii="Times New Roman" w:hAnsi="Times New Roman" w:cs="Times New Roman"/>
          <w:b/>
          <w:bCs/>
        </w:rPr>
        <w:t>Table 3. Coffee Shop Count by Special Ward</w:t>
      </w:r>
      <w:r w:rsidR="00BD0816" w:rsidRPr="00BD0816">
        <w:rPr>
          <w:rFonts w:ascii="Times New Roman" w:hAnsi="Times New Roman" w:cs="Times New Roman"/>
          <w:b/>
          <w:bCs/>
        </w:rPr>
        <w:t>.</w:t>
      </w:r>
    </w:p>
    <w:tbl>
      <w:tblPr>
        <w:tblW w:w="4080" w:type="dxa"/>
        <w:tblLook w:val="04A0" w:firstRow="1" w:lastRow="0" w:firstColumn="1" w:lastColumn="0" w:noHBand="0" w:noVBand="1"/>
      </w:tblPr>
      <w:tblGrid>
        <w:gridCol w:w="2200"/>
        <w:gridCol w:w="1880"/>
      </w:tblGrid>
      <w:tr w:rsidR="00B52DF4" w:rsidRPr="00B52DF4" w14:paraId="070171C3" w14:textId="77777777" w:rsidTr="00B52DF4">
        <w:trPr>
          <w:trHeight w:val="31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3D5" w14:textId="77777777" w:rsidR="00B52DF4" w:rsidRPr="00B52DF4" w:rsidRDefault="00B52DF4" w:rsidP="00B52DF4">
            <w:pPr>
              <w:spacing w:after="0" w:line="240" w:lineRule="auto"/>
              <w:jc w:val="center"/>
              <w:rPr>
                <w:rFonts w:ascii="Arial" w:eastAsia="Times New Roman" w:hAnsi="Arial" w:cs="Arial"/>
                <w:b/>
                <w:bCs/>
                <w:color w:val="000000"/>
                <w:sz w:val="20"/>
                <w:szCs w:val="20"/>
              </w:rPr>
            </w:pPr>
            <w:r w:rsidRPr="00B52DF4">
              <w:rPr>
                <w:rFonts w:ascii="Arial" w:eastAsia="Times New Roman" w:hAnsi="Arial" w:cs="Arial"/>
                <w:b/>
                <w:bCs/>
                <w:color w:val="000000"/>
                <w:sz w:val="20"/>
                <w:szCs w:val="20"/>
              </w:rPr>
              <w:t>Special Ward</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8A0AC5E" w14:textId="77777777" w:rsidR="00B52DF4" w:rsidRPr="00B52DF4" w:rsidRDefault="00B52DF4" w:rsidP="00B52DF4">
            <w:pPr>
              <w:spacing w:after="0" w:line="240" w:lineRule="auto"/>
              <w:jc w:val="center"/>
              <w:rPr>
                <w:rFonts w:ascii="Calibri" w:eastAsia="Times New Roman" w:hAnsi="Calibri" w:cs="Calibri"/>
                <w:b/>
                <w:bCs/>
                <w:color w:val="000000"/>
              </w:rPr>
            </w:pPr>
            <w:r w:rsidRPr="00B52DF4">
              <w:rPr>
                <w:rFonts w:ascii="Calibri" w:eastAsia="Times New Roman" w:hAnsi="Calibri" w:cs="Calibri"/>
                <w:b/>
                <w:bCs/>
                <w:color w:val="000000"/>
              </w:rPr>
              <w:t>Coffee Shop Count</w:t>
            </w:r>
          </w:p>
        </w:tc>
      </w:tr>
      <w:tr w:rsidR="00B52DF4" w:rsidRPr="00B52DF4" w14:paraId="710D1F27"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D75F09F"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Chiyoda</w:t>
            </w:r>
          </w:p>
        </w:tc>
        <w:tc>
          <w:tcPr>
            <w:tcW w:w="1880" w:type="dxa"/>
            <w:tcBorders>
              <w:top w:val="nil"/>
              <w:left w:val="nil"/>
              <w:bottom w:val="single" w:sz="4" w:space="0" w:color="auto"/>
              <w:right w:val="single" w:sz="4" w:space="0" w:color="auto"/>
            </w:tcBorders>
            <w:shd w:val="clear" w:color="auto" w:fill="auto"/>
            <w:noWrap/>
            <w:vAlign w:val="bottom"/>
            <w:hideMark/>
          </w:tcPr>
          <w:p w14:paraId="109CF91A"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7</w:t>
            </w:r>
          </w:p>
        </w:tc>
      </w:tr>
      <w:tr w:rsidR="00B52DF4" w:rsidRPr="00B52DF4" w14:paraId="3E62EFD9"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F710AAA" w14:textId="77777777" w:rsidR="00B52DF4" w:rsidRPr="00B52DF4" w:rsidRDefault="00B52DF4" w:rsidP="00B52DF4">
            <w:pPr>
              <w:spacing w:after="0" w:line="240" w:lineRule="auto"/>
              <w:jc w:val="center"/>
              <w:rPr>
                <w:rFonts w:ascii="Arial" w:eastAsia="Times New Roman" w:hAnsi="Arial" w:cs="Arial"/>
                <w:color w:val="000000"/>
                <w:sz w:val="20"/>
                <w:szCs w:val="20"/>
              </w:rPr>
            </w:pPr>
            <w:proofErr w:type="spellStart"/>
            <w:r w:rsidRPr="00B52DF4">
              <w:rPr>
                <w:rFonts w:ascii="Arial" w:eastAsia="Times New Roman" w:hAnsi="Arial" w:cs="Arial"/>
                <w:color w:val="000000"/>
                <w:sz w:val="20"/>
                <w:szCs w:val="20"/>
              </w:rPr>
              <w:t>Taitō</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4EB2DA06"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6</w:t>
            </w:r>
          </w:p>
        </w:tc>
      </w:tr>
      <w:tr w:rsidR="00B52DF4" w:rsidRPr="00B52DF4" w14:paraId="31A9C7D2"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981F3C" w14:textId="77777777" w:rsidR="00B52DF4" w:rsidRPr="00B52DF4" w:rsidRDefault="00B52DF4" w:rsidP="00B52DF4">
            <w:pPr>
              <w:spacing w:after="0" w:line="240" w:lineRule="auto"/>
              <w:jc w:val="center"/>
              <w:rPr>
                <w:rFonts w:ascii="Arial" w:eastAsia="Times New Roman" w:hAnsi="Arial" w:cs="Arial"/>
                <w:color w:val="000000"/>
                <w:sz w:val="20"/>
                <w:szCs w:val="20"/>
              </w:rPr>
            </w:pPr>
            <w:proofErr w:type="spellStart"/>
            <w:r w:rsidRPr="00B52DF4">
              <w:rPr>
                <w:rFonts w:ascii="Arial" w:eastAsia="Times New Roman" w:hAnsi="Arial" w:cs="Arial"/>
                <w:color w:val="000000"/>
                <w:sz w:val="20"/>
                <w:szCs w:val="20"/>
              </w:rPr>
              <w:t>Chūō</w:t>
            </w:r>
            <w:proofErr w:type="spellEnd"/>
          </w:p>
        </w:tc>
        <w:tc>
          <w:tcPr>
            <w:tcW w:w="1880" w:type="dxa"/>
            <w:tcBorders>
              <w:top w:val="nil"/>
              <w:left w:val="nil"/>
              <w:bottom w:val="single" w:sz="4" w:space="0" w:color="auto"/>
              <w:right w:val="single" w:sz="4" w:space="0" w:color="auto"/>
            </w:tcBorders>
            <w:shd w:val="clear" w:color="auto" w:fill="auto"/>
            <w:noWrap/>
            <w:vAlign w:val="bottom"/>
            <w:hideMark/>
          </w:tcPr>
          <w:p w14:paraId="0AF344F9"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4</w:t>
            </w:r>
          </w:p>
        </w:tc>
      </w:tr>
      <w:tr w:rsidR="00B52DF4" w:rsidRPr="00B52DF4" w14:paraId="6F5FF641"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9638214"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Kita</w:t>
            </w:r>
          </w:p>
        </w:tc>
        <w:tc>
          <w:tcPr>
            <w:tcW w:w="1880" w:type="dxa"/>
            <w:tcBorders>
              <w:top w:val="nil"/>
              <w:left w:val="nil"/>
              <w:bottom w:val="single" w:sz="4" w:space="0" w:color="auto"/>
              <w:right w:val="single" w:sz="4" w:space="0" w:color="auto"/>
            </w:tcBorders>
            <w:shd w:val="clear" w:color="auto" w:fill="auto"/>
            <w:noWrap/>
            <w:vAlign w:val="bottom"/>
            <w:hideMark/>
          </w:tcPr>
          <w:p w14:paraId="59821B58"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3</w:t>
            </w:r>
          </w:p>
        </w:tc>
      </w:tr>
      <w:tr w:rsidR="00B52DF4" w:rsidRPr="00B52DF4" w14:paraId="5B352F33"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F76FC0C"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Shibuya</w:t>
            </w:r>
          </w:p>
        </w:tc>
        <w:tc>
          <w:tcPr>
            <w:tcW w:w="1880" w:type="dxa"/>
            <w:tcBorders>
              <w:top w:val="nil"/>
              <w:left w:val="nil"/>
              <w:bottom w:val="single" w:sz="4" w:space="0" w:color="auto"/>
              <w:right w:val="single" w:sz="4" w:space="0" w:color="auto"/>
            </w:tcBorders>
            <w:shd w:val="clear" w:color="auto" w:fill="auto"/>
            <w:noWrap/>
            <w:vAlign w:val="bottom"/>
            <w:hideMark/>
          </w:tcPr>
          <w:p w14:paraId="22B02982"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3</w:t>
            </w:r>
          </w:p>
        </w:tc>
      </w:tr>
      <w:tr w:rsidR="00B52DF4" w:rsidRPr="00B52DF4" w14:paraId="7D5E3887"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260A29A"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Katsushika</w:t>
            </w:r>
          </w:p>
        </w:tc>
        <w:tc>
          <w:tcPr>
            <w:tcW w:w="1880" w:type="dxa"/>
            <w:tcBorders>
              <w:top w:val="nil"/>
              <w:left w:val="nil"/>
              <w:bottom w:val="single" w:sz="4" w:space="0" w:color="auto"/>
              <w:right w:val="single" w:sz="4" w:space="0" w:color="auto"/>
            </w:tcBorders>
            <w:shd w:val="clear" w:color="auto" w:fill="auto"/>
            <w:noWrap/>
            <w:vAlign w:val="bottom"/>
            <w:hideMark/>
          </w:tcPr>
          <w:p w14:paraId="704AB713"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2</w:t>
            </w:r>
          </w:p>
        </w:tc>
      </w:tr>
      <w:tr w:rsidR="00B52DF4" w:rsidRPr="00B52DF4" w14:paraId="4190F745"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2AB9126"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Meguro</w:t>
            </w:r>
          </w:p>
        </w:tc>
        <w:tc>
          <w:tcPr>
            <w:tcW w:w="1880" w:type="dxa"/>
            <w:tcBorders>
              <w:top w:val="nil"/>
              <w:left w:val="nil"/>
              <w:bottom w:val="single" w:sz="4" w:space="0" w:color="auto"/>
              <w:right w:val="single" w:sz="4" w:space="0" w:color="auto"/>
            </w:tcBorders>
            <w:shd w:val="clear" w:color="auto" w:fill="auto"/>
            <w:noWrap/>
            <w:vAlign w:val="bottom"/>
            <w:hideMark/>
          </w:tcPr>
          <w:p w14:paraId="2AEC2D42"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r w:rsidR="00B52DF4" w:rsidRPr="00B52DF4" w14:paraId="25991052"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16AF80B"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Minato</w:t>
            </w:r>
          </w:p>
        </w:tc>
        <w:tc>
          <w:tcPr>
            <w:tcW w:w="1880" w:type="dxa"/>
            <w:tcBorders>
              <w:top w:val="nil"/>
              <w:left w:val="nil"/>
              <w:bottom w:val="single" w:sz="4" w:space="0" w:color="auto"/>
              <w:right w:val="single" w:sz="4" w:space="0" w:color="auto"/>
            </w:tcBorders>
            <w:shd w:val="clear" w:color="auto" w:fill="auto"/>
            <w:noWrap/>
            <w:vAlign w:val="bottom"/>
            <w:hideMark/>
          </w:tcPr>
          <w:p w14:paraId="2FBAA001"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r w:rsidR="00B52DF4" w:rsidRPr="00B52DF4" w14:paraId="72FD11B4"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C13D7FA"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Nakano</w:t>
            </w:r>
          </w:p>
        </w:tc>
        <w:tc>
          <w:tcPr>
            <w:tcW w:w="1880" w:type="dxa"/>
            <w:tcBorders>
              <w:top w:val="nil"/>
              <w:left w:val="nil"/>
              <w:bottom w:val="single" w:sz="4" w:space="0" w:color="auto"/>
              <w:right w:val="single" w:sz="4" w:space="0" w:color="auto"/>
            </w:tcBorders>
            <w:shd w:val="clear" w:color="auto" w:fill="auto"/>
            <w:noWrap/>
            <w:vAlign w:val="bottom"/>
            <w:hideMark/>
          </w:tcPr>
          <w:p w14:paraId="205188E2"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r w:rsidR="00B52DF4" w:rsidRPr="00B52DF4" w14:paraId="03129CDC"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19D0ACB"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Shinjuku</w:t>
            </w:r>
          </w:p>
        </w:tc>
        <w:tc>
          <w:tcPr>
            <w:tcW w:w="1880" w:type="dxa"/>
            <w:tcBorders>
              <w:top w:val="nil"/>
              <w:left w:val="nil"/>
              <w:bottom w:val="single" w:sz="4" w:space="0" w:color="auto"/>
              <w:right w:val="single" w:sz="4" w:space="0" w:color="auto"/>
            </w:tcBorders>
            <w:shd w:val="clear" w:color="auto" w:fill="auto"/>
            <w:noWrap/>
            <w:vAlign w:val="bottom"/>
            <w:hideMark/>
          </w:tcPr>
          <w:p w14:paraId="30B3F6DF"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r w:rsidR="00B52DF4" w:rsidRPr="00B52DF4" w14:paraId="5E99C0A3"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C186136"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Suginami</w:t>
            </w:r>
          </w:p>
        </w:tc>
        <w:tc>
          <w:tcPr>
            <w:tcW w:w="1880" w:type="dxa"/>
            <w:tcBorders>
              <w:top w:val="nil"/>
              <w:left w:val="nil"/>
              <w:bottom w:val="single" w:sz="4" w:space="0" w:color="auto"/>
              <w:right w:val="single" w:sz="4" w:space="0" w:color="auto"/>
            </w:tcBorders>
            <w:shd w:val="clear" w:color="auto" w:fill="auto"/>
            <w:noWrap/>
            <w:vAlign w:val="bottom"/>
            <w:hideMark/>
          </w:tcPr>
          <w:p w14:paraId="4E5644C9"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r w:rsidR="00B52DF4" w:rsidRPr="00B52DF4" w14:paraId="6E40316D" w14:textId="77777777" w:rsidTr="00B52DF4">
        <w:trPr>
          <w:trHeight w:val="3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B802374" w14:textId="77777777" w:rsidR="00B52DF4" w:rsidRPr="00B52DF4" w:rsidRDefault="00B52DF4" w:rsidP="00B52DF4">
            <w:pPr>
              <w:spacing w:after="0" w:line="240" w:lineRule="auto"/>
              <w:jc w:val="center"/>
              <w:rPr>
                <w:rFonts w:ascii="Arial" w:eastAsia="Times New Roman" w:hAnsi="Arial" w:cs="Arial"/>
                <w:color w:val="000000"/>
                <w:sz w:val="20"/>
                <w:szCs w:val="20"/>
              </w:rPr>
            </w:pPr>
            <w:r w:rsidRPr="00B52DF4">
              <w:rPr>
                <w:rFonts w:ascii="Arial" w:eastAsia="Times New Roman" w:hAnsi="Arial" w:cs="Arial"/>
                <w:color w:val="000000"/>
                <w:sz w:val="20"/>
                <w:szCs w:val="20"/>
              </w:rPr>
              <w:t>Sumida</w:t>
            </w:r>
          </w:p>
        </w:tc>
        <w:tc>
          <w:tcPr>
            <w:tcW w:w="1880" w:type="dxa"/>
            <w:tcBorders>
              <w:top w:val="nil"/>
              <w:left w:val="nil"/>
              <w:bottom w:val="single" w:sz="4" w:space="0" w:color="auto"/>
              <w:right w:val="single" w:sz="4" w:space="0" w:color="auto"/>
            </w:tcBorders>
            <w:shd w:val="clear" w:color="auto" w:fill="auto"/>
            <w:noWrap/>
            <w:vAlign w:val="bottom"/>
            <w:hideMark/>
          </w:tcPr>
          <w:p w14:paraId="0DDCE4BF" w14:textId="77777777" w:rsidR="00B52DF4" w:rsidRPr="00B52DF4" w:rsidRDefault="00B52DF4" w:rsidP="00B52DF4">
            <w:pPr>
              <w:spacing w:after="0" w:line="240" w:lineRule="auto"/>
              <w:jc w:val="center"/>
              <w:rPr>
                <w:rFonts w:ascii="Calibri" w:eastAsia="Times New Roman" w:hAnsi="Calibri" w:cs="Calibri"/>
                <w:color w:val="000000"/>
              </w:rPr>
            </w:pPr>
            <w:r w:rsidRPr="00B52DF4">
              <w:rPr>
                <w:rFonts w:ascii="Calibri" w:eastAsia="Times New Roman" w:hAnsi="Calibri" w:cs="Calibri"/>
                <w:color w:val="000000"/>
              </w:rPr>
              <w:t>1</w:t>
            </w:r>
          </w:p>
        </w:tc>
      </w:tr>
    </w:tbl>
    <w:p w14:paraId="2851B9D2" w14:textId="5AEBB50A" w:rsidR="00B52DF4" w:rsidRDefault="00B52DF4" w:rsidP="00B4677C">
      <w:r>
        <w:t>Coffee shop count by special ward</w:t>
      </w:r>
    </w:p>
    <w:p w14:paraId="5583E60A" w14:textId="16DFDC31" w:rsidR="00EA55C7" w:rsidRDefault="00EA55C7" w:rsidP="00B4677C"/>
    <w:p w14:paraId="250F1480" w14:textId="47C72570" w:rsidR="00EA55C7" w:rsidRPr="00BD0816" w:rsidRDefault="00EA55C7" w:rsidP="00B4677C">
      <w:pPr>
        <w:rPr>
          <w:rFonts w:ascii="Times New Roman" w:hAnsi="Times New Roman" w:cs="Times New Roman"/>
          <w:b/>
          <w:bCs/>
        </w:rPr>
      </w:pPr>
      <w:r w:rsidRPr="00BD0816">
        <w:rPr>
          <w:rFonts w:ascii="Times New Roman" w:hAnsi="Times New Roman" w:cs="Times New Roman"/>
          <w:b/>
          <w:bCs/>
        </w:rPr>
        <w:t xml:space="preserve">Table </w:t>
      </w:r>
      <w:r w:rsidR="00B52DF4" w:rsidRPr="00BD0816">
        <w:rPr>
          <w:rFonts w:ascii="Times New Roman" w:hAnsi="Times New Roman" w:cs="Times New Roman"/>
          <w:b/>
          <w:bCs/>
        </w:rPr>
        <w:t>4</w:t>
      </w:r>
      <w:r w:rsidRPr="00BD0816">
        <w:rPr>
          <w:rFonts w:ascii="Times New Roman" w:hAnsi="Times New Roman" w:cs="Times New Roman"/>
          <w:b/>
          <w:bCs/>
        </w:rPr>
        <w:t>. Top 5 Restaurant Venues</w:t>
      </w:r>
      <w:r w:rsidR="00BD0816" w:rsidRPr="00BD0816">
        <w:rPr>
          <w:rFonts w:ascii="Times New Roman" w:hAnsi="Times New Roman" w:cs="Times New Roman"/>
          <w:b/>
          <w:bCs/>
        </w:rPr>
        <w:t>.</w:t>
      </w:r>
    </w:p>
    <w:tbl>
      <w:tblPr>
        <w:tblW w:w="3380" w:type="dxa"/>
        <w:tblLook w:val="04A0" w:firstRow="1" w:lastRow="0" w:firstColumn="1" w:lastColumn="0" w:noHBand="0" w:noVBand="1"/>
      </w:tblPr>
      <w:tblGrid>
        <w:gridCol w:w="2260"/>
        <w:gridCol w:w="1120"/>
      </w:tblGrid>
      <w:tr w:rsidR="00EA55C7" w:rsidRPr="00EA55C7" w14:paraId="6E92914B" w14:textId="77777777" w:rsidTr="00EA55C7">
        <w:trPr>
          <w:trHeight w:val="300"/>
        </w:trPr>
        <w:tc>
          <w:tcPr>
            <w:tcW w:w="2260"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75CE9CFC" w14:textId="77777777" w:rsidR="00EA55C7" w:rsidRPr="00EA55C7" w:rsidRDefault="00EA55C7" w:rsidP="00EA55C7">
            <w:pPr>
              <w:spacing w:after="0" w:line="240" w:lineRule="auto"/>
              <w:jc w:val="center"/>
              <w:rPr>
                <w:rFonts w:ascii="Arial" w:eastAsia="Times New Roman" w:hAnsi="Arial" w:cs="Arial"/>
                <w:b/>
                <w:bCs/>
                <w:color w:val="000000"/>
                <w:sz w:val="20"/>
                <w:szCs w:val="20"/>
              </w:rPr>
            </w:pPr>
            <w:r w:rsidRPr="00EA55C7">
              <w:rPr>
                <w:rFonts w:ascii="Arial" w:eastAsia="Times New Roman" w:hAnsi="Arial" w:cs="Arial"/>
                <w:b/>
                <w:bCs/>
                <w:color w:val="000000"/>
                <w:sz w:val="20"/>
                <w:szCs w:val="20"/>
              </w:rPr>
              <w:t>Venue Category</w:t>
            </w:r>
          </w:p>
        </w:tc>
        <w:tc>
          <w:tcPr>
            <w:tcW w:w="1120" w:type="dxa"/>
            <w:tcBorders>
              <w:top w:val="single" w:sz="8" w:space="0" w:color="000000"/>
              <w:left w:val="nil"/>
              <w:bottom w:val="nil"/>
              <w:right w:val="single" w:sz="8" w:space="0" w:color="000000"/>
            </w:tcBorders>
            <w:shd w:val="clear" w:color="000000" w:fill="FFFFFF"/>
            <w:noWrap/>
            <w:vAlign w:val="bottom"/>
            <w:hideMark/>
          </w:tcPr>
          <w:p w14:paraId="12695946" w14:textId="1B090FD0" w:rsidR="00EA55C7" w:rsidRPr="00EA55C7" w:rsidRDefault="00532F8B" w:rsidP="00EA55C7">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Count</w:t>
            </w:r>
          </w:p>
        </w:tc>
      </w:tr>
      <w:tr w:rsidR="00EA55C7" w:rsidRPr="00EA55C7" w14:paraId="2B3477B2" w14:textId="77777777" w:rsidTr="00EA55C7">
        <w:trPr>
          <w:trHeight w:val="300"/>
        </w:trPr>
        <w:tc>
          <w:tcPr>
            <w:tcW w:w="2260" w:type="dxa"/>
            <w:tcBorders>
              <w:top w:val="nil"/>
              <w:left w:val="single" w:sz="8" w:space="0" w:color="000000"/>
              <w:bottom w:val="single" w:sz="8" w:space="0" w:color="000000"/>
              <w:right w:val="single" w:sz="8" w:space="0" w:color="000000"/>
            </w:tcBorders>
            <w:shd w:val="clear" w:color="000000" w:fill="FFFFFF"/>
            <w:vAlign w:val="center"/>
            <w:hideMark/>
          </w:tcPr>
          <w:p w14:paraId="07DCD34D"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Ramen Restaurant</w:t>
            </w:r>
          </w:p>
        </w:tc>
        <w:tc>
          <w:tcPr>
            <w:tcW w:w="1120" w:type="dxa"/>
            <w:tcBorders>
              <w:top w:val="single" w:sz="8" w:space="0" w:color="000000"/>
              <w:left w:val="nil"/>
              <w:bottom w:val="single" w:sz="8" w:space="0" w:color="000000"/>
              <w:right w:val="single" w:sz="8" w:space="0" w:color="000000"/>
            </w:tcBorders>
            <w:shd w:val="clear" w:color="000000" w:fill="FFFFFF"/>
            <w:vAlign w:val="center"/>
            <w:hideMark/>
          </w:tcPr>
          <w:p w14:paraId="3DA2D790"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52</w:t>
            </w:r>
          </w:p>
        </w:tc>
      </w:tr>
      <w:tr w:rsidR="00EA55C7" w:rsidRPr="00EA55C7" w14:paraId="180A621F" w14:textId="77777777" w:rsidTr="00EA55C7">
        <w:trPr>
          <w:trHeight w:val="300"/>
        </w:trPr>
        <w:tc>
          <w:tcPr>
            <w:tcW w:w="2260" w:type="dxa"/>
            <w:tcBorders>
              <w:top w:val="nil"/>
              <w:left w:val="single" w:sz="8" w:space="0" w:color="000000"/>
              <w:bottom w:val="single" w:sz="8" w:space="0" w:color="000000"/>
              <w:right w:val="single" w:sz="8" w:space="0" w:color="000000"/>
            </w:tcBorders>
            <w:shd w:val="clear" w:color="000000" w:fill="FFFFFF"/>
            <w:vAlign w:val="center"/>
            <w:hideMark/>
          </w:tcPr>
          <w:p w14:paraId="16E0ACFA"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Japanese Restaurant</w:t>
            </w:r>
          </w:p>
        </w:tc>
        <w:tc>
          <w:tcPr>
            <w:tcW w:w="1120" w:type="dxa"/>
            <w:tcBorders>
              <w:top w:val="nil"/>
              <w:left w:val="nil"/>
              <w:bottom w:val="single" w:sz="8" w:space="0" w:color="000000"/>
              <w:right w:val="single" w:sz="8" w:space="0" w:color="000000"/>
            </w:tcBorders>
            <w:shd w:val="clear" w:color="000000" w:fill="FFFFFF"/>
            <w:vAlign w:val="center"/>
            <w:hideMark/>
          </w:tcPr>
          <w:p w14:paraId="4458A6F8"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45</w:t>
            </w:r>
          </w:p>
        </w:tc>
      </w:tr>
      <w:tr w:rsidR="00EA55C7" w:rsidRPr="00EA55C7" w14:paraId="62C43910" w14:textId="77777777" w:rsidTr="00EA55C7">
        <w:trPr>
          <w:trHeight w:val="300"/>
        </w:trPr>
        <w:tc>
          <w:tcPr>
            <w:tcW w:w="2260" w:type="dxa"/>
            <w:tcBorders>
              <w:top w:val="nil"/>
              <w:left w:val="single" w:sz="8" w:space="0" w:color="000000"/>
              <w:bottom w:val="single" w:sz="8" w:space="0" w:color="000000"/>
              <w:right w:val="single" w:sz="8" w:space="0" w:color="000000"/>
            </w:tcBorders>
            <w:shd w:val="clear" w:color="000000" w:fill="FFFFFF"/>
            <w:vAlign w:val="center"/>
            <w:hideMark/>
          </w:tcPr>
          <w:p w14:paraId="6162F38F"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Chinese Restaurant</w:t>
            </w:r>
          </w:p>
        </w:tc>
        <w:tc>
          <w:tcPr>
            <w:tcW w:w="1120" w:type="dxa"/>
            <w:tcBorders>
              <w:top w:val="nil"/>
              <w:left w:val="nil"/>
              <w:bottom w:val="single" w:sz="8" w:space="0" w:color="000000"/>
              <w:right w:val="single" w:sz="8" w:space="0" w:color="000000"/>
            </w:tcBorders>
            <w:shd w:val="clear" w:color="000000" w:fill="FFFFFF"/>
            <w:vAlign w:val="center"/>
            <w:hideMark/>
          </w:tcPr>
          <w:p w14:paraId="2C26ACE9"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34</w:t>
            </w:r>
          </w:p>
        </w:tc>
      </w:tr>
      <w:tr w:rsidR="00EA55C7" w:rsidRPr="00EA55C7" w14:paraId="461459F3" w14:textId="77777777" w:rsidTr="00EA55C7">
        <w:trPr>
          <w:trHeight w:val="300"/>
        </w:trPr>
        <w:tc>
          <w:tcPr>
            <w:tcW w:w="2260" w:type="dxa"/>
            <w:tcBorders>
              <w:top w:val="nil"/>
              <w:left w:val="single" w:sz="8" w:space="0" w:color="000000"/>
              <w:bottom w:val="single" w:sz="8" w:space="0" w:color="000000"/>
              <w:right w:val="single" w:sz="8" w:space="0" w:color="000000"/>
            </w:tcBorders>
            <w:shd w:val="clear" w:color="000000" w:fill="FFFFFF"/>
            <w:vAlign w:val="center"/>
            <w:hideMark/>
          </w:tcPr>
          <w:p w14:paraId="1CCE1386"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Sushi Restaurant</w:t>
            </w:r>
          </w:p>
        </w:tc>
        <w:tc>
          <w:tcPr>
            <w:tcW w:w="1120" w:type="dxa"/>
            <w:tcBorders>
              <w:top w:val="nil"/>
              <w:left w:val="nil"/>
              <w:bottom w:val="single" w:sz="8" w:space="0" w:color="000000"/>
              <w:right w:val="single" w:sz="8" w:space="0" w:color="000000"/>
            </w:tcBorders>
            <w:shd w:val="clear" w:color="000000" w:fill="FFFFFF"/>
            <w:vAlign w:val="center"/>
            <w:hideMark/>
          </w:tcPr>
          <w:p w14:paraId="28CFC70F"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28</w:t>
            </w:r>
          </w:p>
        </w:tc>
      </w:tr>
      <w:tr w:rsidR="00EA55C7" w:rsidRPr="00EA55C7" w14:paraId="7CC7C50F" w14:textId="77777777" w:rsidTr="00EA55C7">
        <w:trPr>
          <w:trHeight w:val="300"/>
        </w:trPr>
        <w:tc>
          <w:tcPr>
            <w:tcW w:w="2260" w:type="dxa"/>
            <w:tcBorders>
              <w:top w:val="nil"/>
              <w:left w:val="single" w:sz="8" w:space="0" w:color="000000"/>
              <w:bottom w:val="single" w:sz="8" w:space="0" w:color="000000"/>
              <w:right w:val="single" w:sz="8" w:space="0" w:color="000000"/>
            </w:tcBorders>
            <w:shd w:val="clear" w:color="000000" w:fill="FFFFFF"/>
            <w:vAlign w:val="center"/>
            <w:hideMark/>
          </w:tcPr>
          <w:p w14:paraId="15CB8E68"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Italian Restaurant</w:t>
            </w:r>
          </w:p>
        </w:tc>
        <w:tc>
          <w:tcPr>
            <w:tcW w:w="1120" w:type="dxa"/>
            <w:tcBorders>
              <w:top w:val="nil"/>
              <w:left w:val="nil"/>
              <w:bottom w:val="single" w:sz="8" w:space="0" w:color="000000"/>
              <w:right w:val="single" w:sz="8" w:space="0" w:color="000000"/>
            </w:tcBorders>
            <w:shd w:val="clear" w:color="000000" w:fill="FFFFFF"/>
            <w:vAlign w:val="center"/>
            <w:hideMark/>
          </w:tcPr>
          <w:p w14:paraId="3D22D810" w14:textId="77777777" w:rsidR="00EA55C7" w:rsidRPr="00EA55C7" w:rsidRDefault="00EA55C7" w:rsidP="00EA55C7">
            <w:pPr>
              <w:spacing w:after="0" w:line="240" w:lineRule="auto"/>
              <w:jc w:val="center"/>
              <w:rPr>
                <w:rFonts w:ascii="Arial" w:eastAsia="Times New Roman" w:hAnsi="Arial" w:cs="Arial"/>
                <w:color w:val="000000"/>
                <w:sz w:val="20"/>
                <w:szCs w:val="20"/>
              </w:rPr>
            </w:pPr>
            <w:r w:rsidRPr="00EA55C7">
              <w:rPr>
                <w:rFonts w:ascii="Arial" w:eastAsia="Times New Roman" w:hAnsi="Arial" w:cs="Arial"/>
                <w:color w:val="000000"/>
                <w:sz w:val="20"/>
                <w:szCs w:val="20"/>
              </w:rPr>
              <w:t>22</w:t>
            </w:r>
          </w:p>
        </w:tc>
      </w:tr>
    </w:tbl>
    <w:p w14:paraId="325E624F" w14:textId="2383C71E" w:rsidR="00EA55C7" w:rsidRDefault="00FD1A2C" w:rsidP="00B4677C">
      <w:r>
        <w:t xml:space="preserve">Top </w:t>
      </w:r>
      <w:r w:rsidR="00DC12AD">
        <w:t>five</w:t>
      </w:r>
      <w:r>
        <w:t xml:space="preserve"> restaurant venues by category</w:t>
      </w:r>
      <w:r w:rsidR="00DC12AD">
        <w:t>.</w:t>
      </w:r>
    </w:p>
    <w:p w14:paraId="41BB5ECF" w14:textId="50D5F25C" w:rsidR="002D4218" w:rsidRDefault="002D4218" w:rsidP="002D4218"/>
    <w:p w14:paraId="238AB714" w14:textId="77777777" w:rsidR="005B28C4" w:rsidRDefault="005B28C4" w:rsidP="002D4218">
      <w:pPr>
        <w:rPr>
          <w:b/>
          <w:bCs/>
        </w:rPr>
      </w:pPr>
    </w:p>
    <w:p w14:paraId="1F5BD78A" w14:textId="77777777" w:rsidR="005B28C4" w:rsidRDefault="005B28C4" w:rsidP="002D4218">
      <w:pPr>
        <w:rPr>
          <w:b/>
          <w:bCs/>
        </w:rPr>
      </w:pPr>
    </w:p>
    <w:p w14:paraId="3ABF87DE" w14:textId="1B9E34CA" w:rsidR="00B601A2" w:rsidRPr="00BD0816" w:rsidRDefault="00B601A2" w:rsidP="002D4218">
      <w:pPr>
        <w:rPr>
          <w:b/>
          <w:bCs/>
        </w:rPr>
      </w:pPr>
      <w:r w:rsidRPr="00BD0816">
        <w:rPr>
          <w:b/>
          <w:bCs/>
        </w:rPr>
        <w:lastRenderedPageBreak/>
        <w:t>Cluster 0.</w:t>
      </w:r>
    </w:p>
    <w:p w14:paraId="11E867CC" w14:textId="288F29C9" w:rsidR="002D4218" w:rsidRDefault="00002819" w:rsidP="002D4218">
      <w:r>
        <w:rPr>
          <w:noProof/>
        </w:rPr>
        <w:drawing>
          <wp:inline distT="0" distB="0" distL="0" distR="0" wp14:anchorId="1C12733A" wp14:editId="38C8CEB7">
            <wp:extent cx="5943600" cy="795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77A26CB4" w14:textId="77777777" w:rsidR="00002819" w:rsidRDefault="00002819" w:rsidP="002D4218"/>
    <w:p w14:paraId="53749EE1" w14:textId="77777777" w:rsidR="00002819" w:rsidRDefault="00002819" w:rsidP="002D4218"/>
    <w:p w14:paraId="673C89C1" w14:textId="151962CC" w:rsidR="00002819" w:rsidRPr="00BD0816" w:rsidRDefault="00B601A2" w:rsidP="002D4218">
      <w:pPr>
        <w:rPr>
          <w:b/>
          <w:bCs/>
        </w:rPr>
      </w:pPr>
      <w:r w:rsidRPr="00BD0816">
        <w:rPr>
          <w:b/>
          <w:bCs/>
        </w:rPr>
        <w:t>Cluster 1.</w:t>
      </w:r>
    </w:p>
    <w:p w14:paraId="24091BA6" w14:textId="39A28508" w:rsidR="00002819" w:rsidRDefault="005B1089" w:rsidP="002D4218">
      <w:r w:rsidRPr="005B1089">
        <w:rPr>
          <w:noProof/>
        </w:rPr>
        <w:drawing>
          <wp:inline distT="0" distB="0" distL="0" distR="0" wp14:anchorId="0772FFE0" wp14:editId="00EF5A3E">
            <wp:extent cx="59436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2AD656C7" w14:textId="0846155C" w:rsidR="00F605B6" w:rsidRDefault="00F605B6" w:rsidP="002D4218"/>
    <w:p w14:paraId="03AE294A" w14:textId="702D4F96" w:rsidR="005B64EC" w:rsidRDefault="00B601A2" w:rsidP="002D4218">
      <w:r w:rsidRPr="00BD0816">
        <w:rPr>
          <w:rFonts w:ascii="Times New Roman" w:hAnsi="Times New Roman" w:cs="Times New Roman"/>
          <w:b/>
          <w:bCs/>
          <w:noProof/>
        </w:rPr>
        <w:t>Cluster 2</w:t>
      </w:r>
      <w:r>
        <w:rPr>
          <w:noProof/>
        </w:rPr>
        <w:t>.</w:t>
      </w:r>
      <w:r w:rsidR="00EE7D12">
        <w:rPr>
          <w:noProof/>
        </w:rPr>
        <w:drawing>
          <wp:inline distT="0" distB="0" distL="0" distR="0" wp14:anchorId="2D4D46D9" wp14:editId="1F5BBE2C">
            <wp:extent cx="5943600" cy="160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0835"/>
                    </a:xfrm>
                    <a:prstGeom prst="rect">
                      <a:avLst/>
                    </a:prstGeom>
                    <a:noFill/>
                    <a:ln>
                      <a:noFill/>
                    </a:ln>
                  </pic:spPr>
                </pic:pic>
              </a:graphicData>
            </a:graphic>
          </wp:inline>
        </w:drawing>
      </w:r>
    </w:p>
    <w:p w14:paraId="0B885942" w14:textId="77777777" w:rsidR="005B28C4" w:rsidRDefault="005B28C4" w:rsidP="002D4218">
      <w:pPr>
        <w:rPr>
          <w:rFonts w:ascii="Times New Roman" w:hAnsi="Times New Roman" w:cs="Times New Roman"/>
          <w:b/>
          <w:bCs/>
        </w:rPr>
      </w:pPr>
    </w:p>
    <w:p w14:paraId="6C1B3454" w14:textId="77777777" w:rsidR="005B28C4" w:rsidRDefault="005B28C4" w:rsidP="002D4218">
      <w:pPr>
        <w:rPr>
          <w:rFonts w:ascii="Times New Roman" w:hAnsi="Times New Roman" w:cs="Times New Roman"/>
          <w:b/>
          <w:bCs/>
        </w:rPr>
      </w:pPr>
    </w:p>
    <w:p w14:paraId="7FFDE324" w14:textId="77777777" w:rsidR="005B28C4" w:rsidRDefault="005B28C4" w:rsidP="002D4218">
      <w:pPr>
        <w:rPr>
          <w:rFonts w:ascii="Times New Roman" w:hAnsi="Times New Roman" w:cs="Times New Roman"/>
          <w:b/>
          <w:bCs/>
        </w:rPr>
      </w:pPr>
    </w:p>
    <w:p w14:paraId="7764EB51" w14:textId="77777777" w:rsidR="005B28C4" w:rsidRDefault="005B28C4" w:rsidP="002D4218">
      <w:pPr>
        <w:rPr>
          <w:rFonts w:ascii="Times New Roman" w:hAnsi="Times New Roman" w:cs="Times New Roman"/>
          <w:b/>
          <w:bCs/>
        </w:rPr>
      </w:pPr>
    </w:p>
    <w:p w14:paraId="429053AF" w14:textId="77777777" w:rsidR="005B28C4" w:rsidRDefault="005B28C4" w:rsidP="002D4218">
      <w:pPr>
        <w:rPr>
          <w:rFonts w:ascii="Times New Roman" w:hAnsi="Times New Roman" w:cs="Times New Roman"/>
          <w:b/>
          <w:bCs/>
        </w:rPr>
      </w:pPr>
    </w:p>
    <w:p w14:paraId="21961E89" w14:textId="75A47E5B" w:rsidR="00D672FD" w:rsidRDefault="00B601A2" w:rsidP="002D4218">
      <w:r w:rsidRPr="00BD0816">
        <w:rPr>
          <w:rFonts w:ascii="Times New Roman" w:hAnsi="Times New Roman" w:cs="Times New Roman"/>
          <w:b/>
          <w:bCs/>
        </w:rPr>
        <w:lastRenderedPageBreak/>
        <w:t>Cluster 3</w:t>
      </w:r>
      <w:r>
        <w:t>.</w:t>
      </w:r>
    </w:p>
    <w:p w14:paraId="7EB9A855" w14:textId="1A276AFC" w:rsidR="00D672FD" w:rsidRDefault="00D672FD" w:rsidP="002D4218">
      <w:r w:rsidRPr="00D672FD">
        <w:rPr>
          <w:noProof/>
        </w:rPr>
        <w:drawing>
          <wp:inline distT="0" distB="0" distL="0" distR="0" wp14:anchorId="3F0E9961" wp14:editId="6AC17160">
            <wp:extent cx="5943600" cy="1319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754009BB" w14:textId="29DFB7B6" w:rsidR="00D672FD" w:rsidRDefault="00B601A2" w:rsidP="002D4218">
      <w:r w:rsidRPr="00BD0816">
        <w:rPr>
          <w:rFonts w:ascii="Times New Roman" w:hAnsi="Times New Roman" w:cs="Times New Roman"/>
          <w:b/>
          <w:bCs/>
        </w:rPr>
        <w:t>Cluster 4</w:t>
      </w:r>
      <w:r>
        <w:t>.</w:t>
      </w:r>
    </w:p>
    <w:p w14:paraId="5C309D08" w14:textId="6C5AAF19" w:rsidR="00002819" w:rsidRDefault="00B601A2" w:rsidP="002D4218">
      <w:r>
        <w:rPr>
          <w:noProof/>
        </w:rPr>
        <w:drawing>
          <wp:inline distT="0" distB="0" distL="0" distR="0" wp14:anchorId="44512FC7" wp14:editId="54941AD3">
            <wp:extent cx="5943600" cy="927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75236DC9" w14:textId="77777777" w:rsidR="005B28C4" w:rsidRDefault="005B28C4" w:rsidP="002D4218">
      <w:pPr>
        <w:rPr>
          <w:rFonts w:ascii="Times New Roman" w:hAnsi="Times New Roman" w:cs="Times New Roman"/>
          <w:b/>
          <w:bCs/>
        </w:rPr>
      </w:pPr>
    </w:p>
    <w:p w14:paraId="7C2A8400" w14:textId="3F4FD822" w:rsidR="003826AD" w:rsidRPr="00BD0816" w:rsidRDefault="003826AD" w:rsidP="002D4218">
      <w:pPr>
        <w:rPr>
          <w:rFonts w:ascii="Times New Roman" w:hAnsi="Times New Roman" w:cs="Times New Roman"/>
          <w:b/>
          <w:bCs/>
        </w:rPr>
      </w:pPr>
      <w:r w:rsidRPr="00BD0816">
        <w:rPr>
          <w:rFonts w:ascii="Times New Roman" w:hAnsi="Times New Roman" w:cs="Times New Roman"/>
          <w:b/>
          <w:bCs/>
        </w:rPr>
        <w:t xml:space="preserve">Map 1. Tokyo, Japan </w:t>
      </w:r>
      <w:r w:rsidR="006D56E4" w:rsidRPr="00BD0816">
        <w:rPr>
          <w:rFonts w:ascii="Times New Roman" w:hAnsi="Times New Roman" w:cs="Times New Roman"/>
          <w:b/>
          <w:bCs/>
        </w:rPr>
        <w:t>with Restaurant Venue Clusters.</w:t>
      </w:r>
    </w:p>
    <w:p w14:paraId="6295F8ED" w14:textId="6DB6C9AC" w:rsidR="003826AD" w:rsidRDefault="003826AD" w:rsidP="002D4218">
      <w:r>
        <w:rPr>
          <w:noProof/>
        </w:rPr>
        <w:drawing>
          <wp:inline distT="0" distB="0" distL="0" distR="0" wp14:anchorId="45ABED7C" wp14:editId="00870B26">
            <wp:extent cx="594360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30E67C3C" w14:textId="02D165A8" w:rsidR="002D4218" w:rsidRDefault="002D4218" w:rsidP="002D4218">
      <w:r w:rsidRPr="00435288">
        <w:rPr>
          <w:color w:val="FF0000"/>
        </w:rPr>
        <w:t>Red</w:t>
      </w:r>
      <w:r>
        <w:t xml:space="preserve">= Cluster </w:t>
      </w:r>
      <w:proofErr w:type="gramStart"/>
      <w:r>
        <w:t>0</w:t>
      </w:r>
      <w:r w:rsidR="006D56E4">
        <w:t xml:space="preserve"> </w:t>
      </w:r>
      <w:r w:rsidR="00E653FE">
        <w:t xml:space="preserve"> </w:t>
      </w:r>
      <w:r w:rsidRPr="00435288">
        <w:rPr>
          <w:color w:val="7030A0"/>
        </w:rPr>
        <w:t>Purple</w:t>
      </w:r>
      <w:proofErr w:type="gramEnd"/>
      <w:r>
        <w:t xml:space="preserve"> = Cluster 1</w:t>
      </w:r>
      <w:r w:rsidR="00E653FE">
        <w:t xml:space="preserve"> </w:t>
      </w:r>
      <w:r w:rsidR="006D56E4">
        <w:t xml:space="preserve"> </w:t>
      </w:r>
      <w:r w:rsidRPr="00E653FE">
        <w:rPr>
          <w:color w:val="00B0F0"/>
        </w:rPr>
        <w:t>Blue</w:t>
      </w:r>
      <w:r>
        <w:t xml:space="preserve"> = Cluster 2</w:t>
      </w:r>
      <w:r w:rsidR="00E653FE">
        <w:t xml:space="preserve"> </w:t>
      </w:r>
      <w:r w:rsidR="006D56E4">
        <w:t xml:space="preserve"> </w:t>
      </w:r>
      <w:r w:rsidR="00E653FE">
        <w:rPr>
          <w:color w:val="00B050"/>
        </w:rPr>
        <w:t>Green</w:t>
      </w:r>
      <w:r>
        <w:t xml:space="preserve"> = Cluster 3</w:t>
      </w:r>
      <w:r w:rsidR="00E653FE">
        <w:t xml:space="preserve"> </w:t>
      </w:r>
      <w:r w:rsidR="006D56E4">
        <w:t xml:space="preserve"> </w:t>
      </w:r>
      <w:r w:rsidRPr="00E653FE">
        <w:rPr>
          <w:color w:val="FFC000"/>
        </w:rPr>
        <w:t>Orange</w:t>
      </w:r>
      <w:r>
        <w:t xml:space="preserve"> = Cluster 4</w:t>
      </w:r>
    </w:p>
    <w:p w14:paraId="6A80BEF0" w14:textId="2DE45944" w:rsidR="00B7603A" w:rsidRDefault="00B7603A" w:rsidP="00B4677C"/>
    <w:p w14:paraId="2C4150B5" w14:textId="77777777" w:rsidR="005B28C4" w:rsidRDefault="005B28C4" w:rsidP="00B4677C"/>
    <w:p w14:paraId="4DB14A69" w14:textId="77777777" w:rsidR="005B28C4" w:rsidRDefault="005B28C4" w:rsidP="00CC11E3">
      <w:pPr>
        <w:spacing w:before="20" w:after="20" w:line="240" w:lineRule="auto"/>
        <w:rPr>
          <w:rFonts w:ascii="Arial" w:hAnsi="Arial" w:cs="Arial"/>
          <w:b/>
          <w:bCs/>
        </w:rPr>
      </w:pPr>
    </w:p>
    <w:p w14:paraId="4BB5F9A9" w14:textId="77777777" w:rsidR="005B28C4" w:rsidRDefault="005B28C4" w:rsidP="00CC11E3">
      <w:pPr>
        <w:spacing w:before="20" w:after="20" w:line="240" w:lineRule="auto"/>
        <w:rPr>
          <w:rFonts w:ascii="Arial" w:hAnsi="Arial" w:cs="Arial"/>
          <w:b/>
          <w:bCs/>
        </w:rPr>
      </w:pPr>
    </w:p>
    <w:p w14:paraId="335D94B9" w14:textId="77777777" w:rsidR="005B28C4" w:rsidRDefault="005B28C4" w:rsidP="00CC11E3">
      <w:pPr>
        <w:spacing w:before="20" w:after="20" w:line="240" w:lineRule="auto"/>
        <w:rPr>
          <w:rFonts w:ascii="Arial" w:hAnsi="Arial" w:cs="Arial"/>
          <w:b/>
          <w:bCs/>
        </w:rPr>
      </w:pPr>
    </w:p>
    <w:p w14:paraId="51870521" w14:textId="77777777" w:rsidR="005B28C4" w:rsidRDefault="005B28C4" w:rsidP="00CC11E3">
      <w:pPr>
        <w:spacing w:before="20" w:after="20" w:line="240" w:lineRule="auto"/>
        <w:rPr>
          <w:rFonts w:ascii="Arial" w:hAnsi="Arial" w:cs="Arial"/>
          <w:b/>
          <w:bCs/>
        </w:rPr>
      </w:pPr>
    </w:p>
    <w:p w14:paraId="050879B2" w14:textId="77777777" w:rsidR="005B28C4" w:rsidRDefault="005B28C4" w:rsidP="00CC11E3">
      <w:pPr>
        <w:spacing w:before="20" w:after="20" w:line="240" w:lineRule="auto"/>
        <w:rPr>
          <w:rFonts w:ascii="Arial" w:hAnsi="Arial" w:cs="Arial"/>
          <w:b/>
          <w:bCs/>
        </w:rPr>
      </w:pPr>
    </w:p>
    <w:p w14:paraId="4C3D3C04" w14:textId="77777777" w:rsidR="005B28C4" w:rsidRDefault="005B28C4" w:rsidP="00CC11E3">
      <w:pPr>
        <w:spacing w:before="20" w:after="20" w:line="240" w:lineRule="auto"/>
        <w:rPr>
          <w:rFonts w:ascii="Arial" w:hAnsi="Arial" w:cs="Arial"/>
          <w:b/>
          <w:bCs/>
        </w:rPr>
      </w:pPr>
    </w:p>
    <w:p w14:paraId="5B2642CA" w14:textId="313152AB" w:rsidR="00A76289" w:rsidRPr="00B53114" w:rsidRDefault="00B53114" w:rsidP="00CC11E3">
      <w:pPr>
        <w:spacing w:before="20" w:after="20" w:line="240" w:lineRule="auto"/>
        <w:rPr>
          <w:rFonts w:ascii="Arial" w:hAnsi="Arial" w:cs="Arial"/>
          <w:b/>
          <w:bCs/>
        </w:rPr>
      </w:pPr>
      <w:r w:rsidRPr="00B53114">
        <w:rPr>
          <w:rFonts w:ascii="Arial" w:hAnsi="Arial" w:cs="Arial"/>
          <w:b/>
          <w:bCs/>
        </w:rPr>
        <w:t>Discussion</w:t>
      </w:r>
    </w:p>
    <w:p w14:paraId="50BFC14C" w14:textId="5D88CFAC" w:rsidR="00066B69" w:rsidRPr="00CC2720" w:rsidRDefault="007D11EC"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 xml:space="preserve">Before bringing it all together, we must remember the business problem. </w:t>
      </w:r>
      <w:proofErr w:type="spellStart"/>
      <w:r w:rsidR="00066B69" w:rsidRPr="00CC2720">
        <w:rPr>
          <w:rFonts w:ascii="Times New Roman" w:hAnsi="Times New Roman" w:cs="Times New Roman"/>
          <w:sz w:val="24"/>
          <w:szCs w:val="24"/>
        </w:rPr>
        <w:t>Kentaro</w:t>
      </w:r>
      <w:proofErr w:type="spellEnd"/>
      <w:r w:rsidR="00066B69" w:rsidRPr="00CC2720">
        <w:rPr>
          <w:rFonts w:ascii="Times New Roman" w:hAnsi="Times New Roman" w:cs="Times New Roman"/>
          <w:sz w:val="24"/>
          <w:szCs w:val="24"/>
        </w:rPr>
        <w:t xml:space="preserve"> wants to</w:t>
      </w:r>
      <w:r w:rsidR="00FF763F" w:rsidRPr="00CC2720">
        <w:rPr>
          <w:rFonts w:ascii="Times New Roman" w:hAnsi="Times New Roman" w:cs="Times New Roman"/>
          <w:sz w:val="24"/>
          <w:szCs w:val="24"/>
        </w:rPr>
        <w:t xml:space="preserve"> open either a coffee shop or a restaurant in Tokyo, Japan</w:t>
      </w:r>
      <w:r w:rsidR="006F1663" w:rsidRPr="00CC2720">
        <w:rPr>
          <w:rFonts w:ascii="Times New Roman" w:hAnsi="Times New Roman" w:cs="Times New Roman"/>
          <w:sz w:val="24"/>
          <w:szCs w:val="24"/>
        </w:rPr>
        <w:t xml:space="preserve">. </w:t>
      </w:r>
      <w:proofErr w:type="spellStart"/>
      <w:r w:rsidR="006F1663" w:rsidRPr="00CC2720">
        <w:rPr>
          <w:rFonts w:ascii="Times New Roman" w:hAnsi="Times New Roman" w:cs="Times New Roman"/>
          <w:sz w:val="24"/>
          <w:szCs w:val="24"/>
        </w:rPr>
        <w:t>Kentaro</w:t>
      </w:r>
      <w:proofErr w:type="spellEnd"/>
      <w:r w:rsidR="006F1663" w:rsidRPr="00CC2720">
        <w:rPr>
          <w:rFonts w:ascii="Times New Roman" w:hAnsi="Times New Roman" w:cs="Times New Roman"/>
          <w:sz w:val="24"/>
          <w:szCs w:val="24"/>
        </w:rPr>
        <w:t xml:space="preserve"> </w:t>
      </w:r>
      <w:r w:rsidR="00FF763F" w:rsidRPr="00CC2720">
        <w:rPr>
          <w:rFonts w:ascii="Times New Roman" w:hAnsi="Times New Roman" w:cs="Times New Roman"/>
          <w:sz w:val="24"/>
          <w:szCs w:val="24"/>
        </w:rPr>
        <w:t>does not</w:t>
      </w:r>
      <w:r w:rsidR="00066B69" w:rsidRPr="00CC2720">
        <w:rPr>
          <w:rFonts w:ascii="Times New Roman" w:hAnsi="Times New Roman" w:cs="Times New Roman"/>
          <w:sz w:val="24"/>
          <w:szCs w:val="24"/>
        </w:rPr>
        <w:t xml:space="preserve"> know what ward to open his business and what type of business he should open.</w:t>
      </w:r>
      <w:r w:rsidR="00986210" w:rsidRPr="00CC2720">
        <w:rPr>
          <w:rFonts w:ascii="Times New Roman" w:hAnsi="Times New Roman" w:cs="Times New Roman"/>
          <w:sz w:val="24"/>
          <w:szCs w:val="24"/>
        </w:rPr>
        <w:t xml:space="preserve"> The collected data </w:t>
      </w:r>
      <w:r w:rsidR="00694CA4" w:rsidRPr="00CC2720">
        <w:rPr>
          <w:rFonts w:ascii="Times New Roman" w:hAnsi="Times New Roman" w:cs="Times New Roman"/>
          <w:sz w:val="24"/>
          <w:szCs w:val="24"/>
        </w:rPr>
        <w:t>should be able to answer his questions.</w:t>
      </w:r>
    </w:p>
    <w:p w14:paraId="6493D5F2" w14:textId="1683844D" w:rsidR="00694CA4" w:rsidRPr="00CC2720" w:rsidRDefault="00694CA4" w:rsidP="00CC11E3">
      <w:pPr>
        <w:spacing w:before="20" w:after="20" w:line="240" w:lineRule="auto"/>
        <w:rPr>
          <w:rFonts w:ascii="Times New Roman" w:hAnsi="Times New Roman" w:cs="Times New Roman"/>
          <w:sz w:val="24"/>
          <w:szCs w:val="24"/>
        </w:rPr>
      </w:pPr>
    </w:p>
    <w:p w14:paraId="74876DEA" w14:textId="77777777" w:rsidR="003D29B2" w:rsidRPr="00CC2720" w:rsidRDefault="00694CA4" w:rsidP="00CC11E3">
      <w:pPr>
        <w:spacing w:before="20" w:after="20" w:line="240" w:lineRule="auto"/>
        <w:rPr>
          <w:rFonts w:ascii="Times New Roman" w:hAnsi="Times New Roman" w:cs="Times New Roman"/>
          <w:sz w:val="24"/>
          <w:szCs w:val="24"/>
        </w:rPr>
      </w:pPr>
      <w:r w:rsidRPr="00CC2720">
        <w:rPr>
          <w:rFonts w:ascii="Times New Roman" w:hAnsi="Times New Roman" w:cs="Times New Roman"/>
          <w:sz w:val="24"/>
          <w:szCs w:val="24"/>
        </w:rPr>
        <w:t>The data shows there are 31 coffee shops in the Tokyo</w:t>
      </w:r>
      <w:r w:rsidR="006A1D02" w:rsidRPr="00CC2720">
        <w:rPr>
          <w:rFonts w:ascii="Times New Roman" w:hAnsi="Times New Roman" w:cs="Times New Roman"/>
          <w:sz w:val="24"/>
          <w:szCs w:val="24"/>
        </w:rPr>
        <w:t xml:space="preserve"> area. The data further shows that there are 45 unique categories of </w:t>
      </w:r>
      <w:r w:rsidR="00ED38E0" w:rsidRPr="00CC2720">
        <w:rPr>
          <w:rFonts w:ascii="Times New Roman" w:hAnsi="Times New Roman" w:cs="Times New Roman"/>
          <w:sz w:val="24"/>
          <w:szCs w:val="24"/>
        </w:rPr>
        <w:t xml:space="preserve">restaurants in the Tokyo area. The initial observation </w:t>
      </w:r>
      <w:r w:rsidR="003D29B2" w:rsidRPr="00CC2720">
        <w:rPr>
          <w:rFonts w:ascii="Times New Roman" w:hAnsi="Times New Roman" w:cs="Times New Roman"/>
          <w:sz w:val="24"/>
          <w:szCs w:val="24"/>
        </w:rPr>
        <w:t>is</w:t>
      </w:r>
      <w:r w:rsidR="00ED38E0" w:rsidRPr="00CC2720">
        <w:rPr>
          <w:rFonts w:ascii="Times New Roman" w:hAnsi="Times New Roman" w:cs="Times New Roman"/>
          <w:sz w:val="24"/>
          <w:szCs w:val="24"/>
        </w:rPr>
        <w:t xml:space="preserve"> for </w:t>
      </w:r>
      <w:proofErr w:type="spellStart"/>
      <w:r w:rsidR="00ED38E0" w:rsidRPr="00CC2720">
        <w:rPr>
          <w:rFonts w:ascii="Times New Roman" w:hAnsi="Times New Roman" w:cs="Times New Roman"/>
          <w:sz w:val="24"/>
          <w:szCs w:val="24"/>
        </w:rPr>
        <w:t>Kentaro</w:t>
      </w:r>
      <w:proofErr w:type="spellEnd"/>
      <w:r w:rsidR="00ED38E0" w:rsidRPr="00CC2720">
        <w:rPr>
          <w:rFonts w:ascii="Times New Roman" w:hAnsi="Times New Roman" w:cs="Times New Roman"/>
          <w:sz w:val="24"/>
          <w:szCs w:val="24"/>
        </w:rPr>
        <w:t xml:space="preserve"> to open a coffee shop. </w:t>
      </w:r>
      <w:r w:rsidR="00EB11DD" w:rsidRPr="00CC2720">
        <w:rPr>
          <w:rFonts w:ascii="Times New Roman" w:hAnsi="Times New Roman" w:cs="Times New Roman"/>
          <w:sz w:val="24"/>
          <w:szCs w:val="24"/>
        </w:rPr>
        <w:t>It is</w:t>
      </w:r>
      <w:r w:rsidR="00ED38E0" w:rsidRPr="00CC2720">
        <w:rPr>
          <w:rFonts w:ascii="Times New Roman" w:hAnsi="Times New Roman" w:cs="Times New Roman"/>
          <w:sz w:val="24"/>
          <w:szCs w:val="24"/>
        </w:rPr>
        <w:t xml:space="preserve"> still a developing business venture in Tokyo, Japan. </w:t>
      </w:r>
      <w:r w:rsidR="00930305" w:rsidRPr="00CC2720">
        <w:rPr>
          <w:rFonts w:ascii="Times New Roman" w:hAnsi="Times New Roman" w:cs="Times New Roman"/>
          <w:sz w:val="24"/>
          <w:szCs w:val="24"/>
        </w:rPr>
        <w:t xml:space="preserve">But we need one more piece of data. </w:t>
      </w:r>
    </w:p>
    <w:p w14:paraId="6BD02080" w14:textId="77777777" w:rsidR="003D29B2" w:rsidRPr="00CC2720" w:rsidRDefault="003D29B2" w:rsidP="00CC11E3">
      <w:pPr>
        <w:spacing w:before="20" w:after="20" w:line="240" w:lineRule="auto"/>
        <w:rPr>
          <w:rFonts w:ascii="Times New Roman" w:hAnsi="Times New Roman" w:cs="Times New Roman"/>
          <w:sz w:val="24"/>
          <w:szCs w:val="24"/>
        </w:rPr>
      </w:pPr>
    </w:p>
    <w:p w14:paraId="2CBA58EF" w14:textId="417D24BE" w:rsidR="0091069B" w:rsidRPr="00CC2720" w:rsidRDefault="00930305" w:rsidP="00CC11E3">
      <w:pPr>
        <w:spacing w:before="20" w:after="20" w:line="240" w:lineRule="auto"/>
        <w:rPr>
          <w:rFonts w:ascii="Times New Roman" w:eastAsia="Times New Roman" w:hAnsi="Times New Roman" w:cs="Times New Roman"/>
          <w:color w:val="000000"/>
          <w:sz w:val="24"/>
          <w:szCs w:val="24"/>
        </w:rPr>
      </w:pPr>
      <w:r w:rsidRPr="00CC2720">
        <w:rPr>
          <w:rFonts w:ascii="Times New Roman" w:hAnsi="Times New Roman" w:cs="Times New Roman"/>
          <w:sz w:val="24"/>
          <w:szCs w:val="24"/>
        </w:rPr>
        <w:t xml:space="preserve">Chart 1 details Tokyo, Japan special wards by population. </w:t>
      </w:r>
      <w:r w:rsidR="00FA37E1" w:rsidRPr="00CC2720">
        <w:rPr>
          <w:rFonts w:ascii="Times New Roman" w:hAnsi="Times New Roman" w:cs="Times New Roman"/>
          <w:color w:val="000000"/>
          <w:sz w:val="24"/>
          <w:szCs w:val="24"/>
          <w:shd w:val="clear" w:color="auto" w:fill="FFFFFF"/>
        </w:rPr>
        <w:t xml:space="preserve">Setagaya has the highest population. </w:t>
      </w:r>
      <w:r w:rsidR="00D17505" w:rsidRPr="00CC2720">
        <w:rPr>
          <w:rFonts w:ascii="Times New Roman" w:hAnsi="Times New Roman" w:cs="Times New Roman"/>
          <w:color w:val="000000"/>
          <w:sz w:val="24"/>
          <w:szCs w:val="24"/>
          <w:shd w:val="clear" w:color="auto" w:fill="FFFFFF"/>
        </w:rPr>
        <w:t>Chiyoda has the smallest population.</w:t>
      </w:r>
      <w:r w:rsidR="00C373D0" w:rsidRPr="00CC2720">
        <w:rPr>
          <w:rFonts w:ascii="Times New Roman" w:hAnsi="Times New Roman" w:cs="Times New Roman"/>
          <w:color w:val="000000"/>
          <w:sz w:val="24"/>
          <w:szCs w:val="24"/>
          <w:shd w:val="clear" w:color="auto" w:fill="FFFFFF"/>
        </w:rPr>
        <w:t xml:space="preserve"> Interestingly, Chiyoda has the smallest population but the most coffee shops</w:t>
      </w:r>
      <w:r w:rsidR="00BC26FE" w:rsidRPr="00CC2720">
        <w:rPr>
          <w:rFonts w:ascii="Times New Roman" w:hAnsi="Times New Roman" w:cs="Times New Roman"/>
          <w:color w:val="000000"/>
          <w:sz w:val="24"/>
          <w:szCs w:val="24"/>
          <w:shd w:val="clear" w:color="auto" w:fill="FFFFFF"/>
        </w:rPr>
        <w:t xml:space="preserve"> at seven. Chiyoda also has 31 unique restaurants.</w:t>
      </w:r>
      <w:r w:rsidR="00813244" w:rsidRPr="00CC2720">
        <w:rPr>
          <w:rFonts w:ascii="Times New Roman" w:hAnsi="Times New Roman" w:cs="Times New Roman"/>
          <w:color w:val="000000"/>
          <w:sz w:val="24"/>
          <w:szCs w:val="24"/>
          <w:shd w:val="clear" w:color="auto" w:fill="FFFFFF"/>
        </w:rPr>
        <w:t xml:space="preserve"> Its most common restaurant venue is </w:t>
      </w:r>
      <w:r w:rsidR="009E0852" w:rsidRPr="00CC2720">
        <w:rPr>
          <w:rFonts w:ascii="Times New Roman" w:hAnsi="Times New Roman" w:cs="Times New Roman"/>
          <w:color w:val="000000"/>
          <w:sz w:val="24"/>
          <w:szCs w:val="24"/>
          <w:shd w:val="clear" w:color="auto" w:fill="FFFFFF"/>
        </w:rPr>
        <w:t>Ramen.</w:t>
      </w:r>
      <w:r w:rsidR="00BC26FE" w:rsidRPr="00CC2720">
        <w:rPr>
          <w:rFonts w:ascii="Times New Roman" w:hAnsi="Times New Roman" w:cs="Times New Roman"/>
          <w:color w:val="000000"/>
          <w:sz w:val="24"/>
          <w:szCs w:val="24"/>
          <w:shd w:val="clear" w:color="auto" w:fill="FFFFFF"/>
        </w:rPr>
        <w:t xml:space="preserve"> </w:t>
      </w:r>
      <w:proofErr w:type="spellStart"/>
      <w:r w:rsidR="0091069B" w:rsidRPr="0091069B">
        <w:rPr>
          <w:rFonts w:ascii="Times New Roman" w:eastAsia="Times New Roman" w:hAnsi="Times New Roman" w:cs="Times New Roman"/>
          <w:color w:val="000000"/>
          <w:sz w:val="24"/>
          <w:szCs w:val="24"/>
        </w:rPr>
        <w:t>Chūō</w:t>
      </w:r>
      <w:proofErr w:type="spellEnd"/>
      <w:r w:rsidR="001E16AF" w:rsidRPr="00CC2720">
        <w:rPr>
          <w:rFonts w:ascii="Times New Roman" w:eastAsia="Times New Roman" w:hAnsi="Times New Roman" w:cs="Times New Roman"/>
          <w:color w:val="000000"/>
          <w:sz w:val="24"/>
          <w:szCs w:val="24"/>
        </w:rPr>
        <w:t xml:space="preserve"> has the second smallest population with four coffee shops and </w:t>
      </w:r>
      <w:r w:rsidR="00991CEC" w:rsidRPr="00CC2720">
        <w:rPr>
          <w:rFonts w:ascii="Times New Roman" w:eastAsia="Times New Roman" w:hAnsi="Times New Roman" w:cs="Times New Roman"/>
          <w:color w:val="000000"/>
          <w:sz w:val="24"/>
          <w:szCs w:val="24"/>
        </w:rPr>
        <w:t>57 unique restaurants.</w:t>
      </w:r>
      <w:r w:rsidR="005C2BD1" w:rsidRPr="00CC2720">
        <w:rPr>
          <w:rFonts w:ascii="Times New Roman" w:eastAsia="Times New Roman" w:hAnsi="Times New Roman" w:cs="Times New Roman"/>
          <w:color w:val="000000"/>
          <w:sz w:val="24"/>
          <w:szCs w:val="24"/>
        </w:rPr>
        <w:t xml:space="preserve"> </w:t>
      </w:r>
      <w:r w:rsidR="00813244" w:rsidRPr="00CC2720">
        <w:rPr>
          <w:rFonts w:ascii="Times New Roman" w:eastAsia="Times New Roman" w:hAnsi="Times New Roman" w:cs="Times New Roman"/>
          <w:color w:val="000000"/>
          <w:sz w:val="24"/>
          <w:szCs w:val="24"/>
        </w:rPr>
        <w:t>Its most common restaurant venue is sushi.</w:t>
      </w:r>
      <w:r w:rsidR="00985143" w:rsidRPr="00CC2720">
        <w:rPr>
          <w:rFonts w:ascii="Times New Roman" w:eastAsia="Times New Roman" w:hAnsi="Times New Roman" w:cs="Times New Roman"/>
          <w:color w:val="000000"/>
          <w:sz w:val="24"/>
          <w:szCs w:val="24"/>
        </w:rPr>
        <w:t xml:space="preserve"> </w:t>
      </w:r>
      <w:proofErr w:type="spellStart"/>
      <w:r w:rsidR="003015D2" w:rsidRPr="00CC2720">
        <w:rPr>
          <w:rFonts w:ascii="Times New Roman" w:hAnsi="Times New Roman" w:cs="Times New Roman"/>
          <w:color w:val="000000"/>
          <w:sz w:val="24"/>
          <w:szCs w:val="24"/>
        </w:rPr>
        <w:t>Ōta</w:t>
      </w:r>
      <w:proofErr w:type="spellEnd"/>
      <w:r w:rsidR="006D648F" w:rsidRPr="00CC2720">
        <w:rPr>
          <w:rFonts w:ascii="Times New Roman" w:hAnsi="Times New Roman" w:cs="Times New Roman"/>
          <w:color w:val="000000"/>
          <w:sz w:val="24"/>
          <w:szCs w:val="24"/>
        </w:rPr>
        <w:t xml:space="preserve"> has 41 unique restaurant venues and </w:t>
      </w:r>
      <w:r w:rsidR="00F80AA5" w:rsidRPr="00CC2720">
        <w:rPr>
          <w:rFonts w:ascii="Times New Roman" w:hAnsi="Times New Roman" w:cs="Times New Roman"/>
          <w:color w:val="000000"/>
          <w:sz w:val="24"/>
          <w:szCs w:val="24"/>
        </w:rPr>
        <w:t xml:space="preserve">the higher population than Chiyoda </w:t>
      </w:r>
      <w:r w:rsidR="00126BE3" w:rsidRPr="00CC2720">
        <w:rPr>
          <w:rFonts w:ascii="Times New Roman" w:hAnsi="Times New Roman" w:cs="Times New Roman"/>
          <w:color w:val="000000"/>
          <w:sz w:val="24"/>
          <w:szCs w:val="24"/>
        </w:rPr>
        <w:t xml:space="preserve">and </w:t>
      </w:r>
      <w:proofErr w:type="spellStart"/>
      <w:r w:rsidR="00126BE3" w:rsidRPr="0091069B">
        <w:rPr>
          <w:rFonts w:ascii="Times New Roman" w:eastAsia="Times New Roman" w:hAnsi="Times New Roman" w:cs="Times New Roman"/>
          <w:color w:val="000000"/>
          <w:sz w:val="24"/>
          <w:szCs w:val="24"/>
        </w:rPr>
        <w:t>Chūō</w:t>
      </w:r>
      <w:proofErr w:type="spellEnd"/>
      <w:r w:rsidR="00126BE3" w:rsidRPr="00CC2720">
        <w:rPr>
          <w:rFonts w:ascii="Times New Roman" w:eastAsia="Times New Roman" w:hAnsi="Times New Roman" w:cs="Times New Roman"/>
          <w:color w:val="000000"/>
          <w:sz w:val="24"/>
          <w:szCs w:val="24"/>
        </w:rPr>
        <w:t>.</w:t>
      </w:r>
      <w:r w:rsidR="0089446D" w:rsidRPr="00CC2720">
        <w:rPr>
          <w:rFonts w:ascii="Times New Roman" w:eastAsia="Times New Roman" w:hAnsi="Times New Roman" w:cs="Times New Roman"/>
          <w:color w:val="000000"/>
          <w:sz w:val="24"/>
          <w:szCs w:val="24"/>
        </w:rPr>
        <w:t xml:space="preserve"> Its most common restaurant venue is Ramen.</w:t>
      </w:r>
    </w:p>
    <w:p w14:paraId="5C3E8D49" w14:textId="66BF0CB9" w:rsidR="006E668E" w:rsidRPr="00CC2720" w:rsidRDefault="006E668E" w:rsidP="00CC11E3">
      <w:pPr>
        <w:spacing w:before="20" w:after="20" w:line="240" w:lineRule="auto"/>
        <w:rPr>
          <w:rFonts w:ascii="Times New Roman" w:eastAsia="Times New Roman" w:hAnsi="Times New Roman" w:cs="Times New Roman"/>
          <w:color w:val="000000"/>
          <w:sz w:val="24"/>
          <w:szCs w:val="24"/>
        </w:rPr>
      </w:pPr>
    </w:p>
    <w:p w14:paraId="7F3C97D9" w14:textId="714A22A6" w:rsidR="00DF71B4" w:rsidRPr="00CC2720" w:rsidRDefault="00DE6C4A" w:rsidP="00CC11E3">
      <w:pPr>
        <w:spacing w:before="20" w:after="20" w:line="240" w:lineRule="auto"/>
        <w:rPr>
          <w:rFonts w:ascii="Times New Roman" w:hAnsi="Times New Roman" w:cs="Times New Roman"/>
          <w:color w:val="000000"/>
          <w:sz w:val="24"/>
          <w:szCs w:val="24"/>
        </w:rPr>
      </w:pPr>
      <w:r w:rsidRPr="00CC2720">
        <w:rPr>
          <w:rFonts w:ascii="Times New Roman" w:eastAsia="Times New Roman" w:hAnsi="Times New Roman" w:cs="Times New Roman"/>
          <w:color w:val="000000"/>
          <w:sz w:val="24"/>
          <w:szCs w:val="24"/>
        </w:rPr>
        <w:t xml:space="preserve">Based on the data, it can be determined that </w:t>
      </w:r>
      <w:r w:rsidR="00FD0032" w:rsidRPr="00CC2720">
        <w:rPr>
          <w:rFonts w:ascii="Times New Roman" w:eastAsia="Times New Roman" w:hAnsi="Times New Roman" w:cs="Times New Roman"/>
          <w:color w:val="000000"/>
          <w:sz w:val="24"/>
          <w:szCs w:val="24"/>
        </w:rPr>
        <w:t xml:space="preserve">Chiyoda, </w:t>
      </w:r>
      <w:proofErr w:type="spellStart"/>
      <w:r w:rsidR="00FD0032" w:rsidRPr="0091069B">
        <w:rPr>
          <w:rFonts w:ascii="Times New Roman" w:eastAsia="Times New Roman" w:hAnsi="Times New Roman" w:cs="Times New Roman"/>
          <w:color w:val="000000"/>
          <w:sz w:val="24"/>
          <w:szCs w:val="24"/>
        </w:rPr>
        <w:t>Chūō</w:t>
      </w:r>
      <w:proofErr w:type="spellEnd"/>
      <w:r w:rsidR="00FD0032" w:rsidRPr="00CC2720">
        <w:rPr>
          <w:rFonts w:ascii="Times New Roman" w:eastAsia="Times New Roman" w:hAnsi="Times New Roman" w:cs="Times New Roman"/>
          <w:color w:val="000000"/>
          <w:sz w:val="24"/>
          <w:szCs w:val="24"/>
        </w:rPr>
        <w:t xml:space="preserve">, and </w:t>
      </w:r>
      <w:proofErr w:type="spellStart"/>
      <w:r w:rsidR="00FD0032" w:rsidRPr="00CC2720">
        <w:rPr>
          <w:rFonts w:ascii="Times New Roman" w:hAnsi="Times New Roman" w:cs="Times New Roman"/>
          <w:color w:val="000000"/>
          <w:sz w:val="24"/>
          <w:szCs w:val="24"/>
        </w:rPr>
        <w:t>Ōta</w:t>
      </w:r>
      <w:proofErr w:type="spellEnd"/>
      <w:r w:rsidR="00FD0032" w:rsidRPr="00CC2720">
        <w:rPr>
          <w:rFonts w:ascii="Times New Roman" w:hAnsi="Times New Roman" w:cs="Times New Roman"/>
          <w:color w:val="000000"/>
          <w:sz w:val="24"/>
          <w:szCs w:val="24"/>
        </w:rPr>
        <w:t xml:space="preserve"> special wards </w:t>
      </w:r>
      <w:r w:rsidR="00CE5D97" w:rsidRPr="00CC2720">
        <w:rPr>
          <w:rFonts w:ascii="Times New Roman" w:hAnsi="Times New Roman" w:cs="Times New Roman"/>
          <w:color w:val="000000"/>
          <w:sz w:val="24"/>
          <w:szCs w:val="24"/>
        </w:rPr>
        <w:t>are hotspots for food and drink.</w:t>
      </w:r>
      <w:r w:rsidR="006F1DCF" w:rsidRPr="00CC2720">
        <w:rPr>
          <w:rFonts w:ascii="Times New Roman" w:hAnsi="Times New Roman" w:cs="Times New Roman"/>
          <w:color w:val="000000"/>
          <w:sz w:val="24"/>
          <w:szCs w:val="24"/>
        </w:rPr>
        <w:t xml:space="preserve"> The data suggests that people migrate from where they live to those three main special wards for food and drink.</w:t>
      </w:r>
      <w:r w:rsidR="00CE5D97" w:rsidRPr="00CC2720">
        <w:rPr>
          <w:rFonts w:ascii="Times New Roman" w:hAnsi="Times New Roman" w:cs="Times New Roman"/>
          <w:color w:val="000000"/>
          <w:sz w:val="24"/>
          <w:szCs w:val="24"/>
        </w:rPr>
        <w:t xml:space="preserve"> </w:t>
      </w:r>
      <w:r w:rsidR="006C72C9" w:rsidRPr="00CC2720">
        <w:rPr>
          <w:rFonts w:ascii="Times New Roman" w:eastAsia="Times New Roman" w:hAnsi="Times New Roman" w:cs="Times New Roman"/>
          <w:color w:val="000000"/>
          <w:sz w:val="24"/>
          <w:szCs w:val="24"/>
        </w:rPr>
        <w:t xml:space="preserve">Chiyoda and </w:t>
      </w:r>
      <w:proofErr w:type="spellStart"/>
      <w:r w:rsidR="006C72C9" w:rsidRPr="0091069B">
        <w:rPr>
          <w:rFonts w:ascii="Times New Roman" w:eastAsia="Times New Roman" w:hAnsi="Times New Roman" w:cs="Times New Roman"/>
          <w:color w:val="000000"/>
          <w:sz w:val="24"/>
          <w:szCs w:val="24"/>
        </w:rPr>
        <w:t>Chūō</w:t>
      </w:r>
      <w:proofErr w:type="spellEnd"/>
      <w:r w:rsidR="006C72C9" w:rsidRPr="00CC2720">
        <w:rPr>
          <w:rFonts w:ascii="Times New Roman" w:eastAsia="Times New Roman" w:hAnsi="Times New Roman" w:cs="Times New Roman"/>
          <w:color w:val="000000"/>
          <w:sz w:val="24"/>
          <w:szCs w:val="24"/>
        </w:rPr>
        <w:t xml:space="preserve"> have small populations</w:t>
      </w:r>
      <w:r w:rsidR="0089446D" w:rsidRPr="00CC2720">
        <w:rPr>
          <w:rFonts w:ascii="Times New Roman" w:eastAsia="Times New Roman" w:hAnsi="Times New Roman" w:cs="Times New Roman"/>
          <w:color w:val="000000"/>
          <w:sz w:val="24"/>
          <w:szCs w:val="24"/>
        </w:rPr>
        <w:t>,</w:t>
      </w:r>
      <w:r w:rsidR="006C72C9" w:rsidRPr="00CC2720">
        <w:rPr>
          <w:rFonts w:ascii="Times New Roman" w:eastAsia="Times New Roman" w:hAnsi="Times New Roman" w:cs="Times New Roman"/>
          <w:color w:val="000000"/>
          <w:sz w:val="24"/>
          <w:szCs w:val="24"/>
        </w:rPr>
        <w:t xml:space="preserve"> but a considerable number of coffee shops and restaurants. </w:t>
      </w:r>
      <w:proofErr w:type="spellStart"/>
      <w:r w:rsidR="0083617D" w:rsidRPr="00CC2720">
        <w:rPr>
          <w:rFonts w:ascii="Times New Roman" w:hAnsi="Times New Roman" w:cs="Times New Roman"/>
          <w:color w:val="000000"/>
          <w:sz w:val="24"/>
          <w:szCs w:val="24"/>
        </w:rPr>
        <w:t>Ōta</w:t>
      </w:r>
      <w:proofErr w:type="spellEnd"/>
      <w:r w:rsidR="009F28FD" w:rsidRPr="00CC2720">
        <w:rPr>
          <w:rFonts w:ascii="Times New Roman" w:hAnsi="Times New Roman" w:cs="Times New Roman"/>
          <w:color w:val="000000"/>
          <w:sz w:val="24"/>
          <w:szCs w:val="24"/>
        </w:rPr>
        <w:t xml:space="preserve"> Foursquare</w:t>
      </w:r>
      <w:r w:rsidR="0083617D" w:rsidRPr="00CC2720">
        <w:rPr>
          <w:rFonts w:ascii="Times New Roman" w:hAnsi="Times New Roman" w:cs="Times New Roman"/>
          <w:color w:val="000000"/>
          <w:sz w:val="24"/>
          <w:szCs w:val="24"/>
        </w:rPr>
        <w:t xml:space="preserve"> data does not show any </w:t>
      </w:r>
      <w:r w:rsidR="009F28FD" w:rsidRPr="00CC2720">
        <w:rPr>
          <w:rFonts w:ascii="Times New Roman" w:hAnsi="Times New Roman" w:cs="Times New Roman"/>
          <w:color w:val="000000"/>
          <w:sz w:val="24"/>
          <w:szCs w:val="24"/>
        </w:rPr>
        <w:t xml:space="preserve">coffee </w:t>
      </w:r>
      <w:r w:rsidR="00DF71B4" w:rsidRPr="00CC2720">
        <w:rPr>
          <w:rFonts w:ascii="Times New Roman" w:hAnsi="Times New Roman" w:cs="Times New Roman"/>
          <w:color w:val="000000"/>
          <w:sz w:val="24"/>
          <w:szCs w:val="24"/>
        </w:rPr>
        <w:t>shops but</w:t>
      </w:r>
      <w:r w:rsidR="00A84F9E" w:rsidRPr="00CC2720">
        <w:rPr>
          <w:rFonts w:ascii="Times New Roman" w:hAnsi="Times New Roman" w:cs="Times New Roman"/>
          <w:color w:val="000000"/>
          <w:sz w:val="24"/>
          <w:szCs w:val="24"/>
        </w:rPr>
        <w:t xml:space="preserve"> </w:t>
      </w:r>
      <w:r w:rsidR="00DF71B4" w:rsidRPr="00CC2720">
        <w:rPr>
          <w:rFonts w:ascii="Times New Roman" w:hAnsi="Times New Roman" w:cs="Times New Roman"/>
          <w:color w:val="000000"/>
          <w:sz w:val="24"/>
          <w:szCs w:val="24"/>
        </w:rPr>
        <w:t>returns 41 unique restaurants</w:t>
      </w:r>
      <w:r w:rsidR="009F28FD" w:rsidRPr="00CC2720">
        <w:rPr>
          <w:rFonts w:ascii="Times New Roman" w:hAnsi="Times New Roman" w:cs="Times New Roman"/>
          <w:color w:val="000000"/>
          <w:sz w:val="24"/>
          <w:szCs w:val="24"/>
        </w:rPr>
        <w:t xml:space="preserve">. </w:t>
      </w:r>
      <w:r w:rsidR="00CF15B8" w:rsidRPr="00CC2720">
        <w:rPr>
          <w:rFonts w:ascii="Times New Roman" w:hAnsi="Times New Roman" w:cs="Times New Roman"/>
          <w:color w:val="000000"/>
          <w:sz w:val="24"/>
          <w:szCs w:val="24"/>
        </w:rPr>
        <w:t>There is</w:t>
      </w:r>
      <w:r w:rsidR="009F28FD" w:rsidRPr="00CC2720">
        <w:rPr>
          <w:rFonts w:ascii="Times New Roman" w:hAnsi="Times New Roman" w:cs="Times New Roman"/>
          <w:color w:val="000000"/>
          <w:sz w:val="24"/>
          <w:szCs w:val="24"/>
        </w:rPr>
        <w:t xml:space="preserve"> potentially an untapped market in coffee in the </w:t>
      </w:r>
      <w:proofErr w:type="spellStart"/>
      <w:r w:rsidR="009F28FD" w:rsidRPr="00CC2720">
        <w:rPr>
          <w:rFonts w:ascii="Times New Roman" w:hAnsi="Times New Roman" w:cs="Times New Roman"/>
          <w:color w:val="000000"/>
          <w:sz w:val="24"/>
          <w:szCs w:val="24"/>
        </w:rPr>
        <w:t>Ōta</w:t>
      </w:r>
      <w:proofErr w:type="spellEnd"/>
      <w:r w:rsidR="009F28FD" w:rsidRPr="00CC2720">
        <w:rPr>
          <w:rFonts w:ascii="Times New Roman" w:hAnsi="Times New Roman" w:cs="Times New Roman"/>
          <w:color w:val="000000"/>
          <w:sz w:val="24"/>
          <w:szCs w:val="24"/>
        </w:rPr>
        <w:t xml:space="preserve"> ward.</w:t>
      </w:r>
    </w:p>
    <w:p w14:paraId="5F8A32CB" w14:textId="77777777" w:rsidR="00ED4D25" w:rsidRPr="00CC2720" w:rsidRDefault="00ED4D25" w:rsidP="00CC11E3">
      <w:pPr>
        <w:spacing w:before="20" w:after="20" w:line="240" w:lineRule="auto"/>
        <w:rPr>
          <w:rFonts w:ascii="Times New Roman" w:hAnsi="Times New Roman" w:cs="Times New Roman"/>
          <w:color w:val="000000"/>
          <w:sz w:val="24"/>
          <w:szCs w:val="24"/>
        </w:rPr>
      </w:pPr>
    </w:p>
    <w:p w14:paraId="56816F0B" w14:textId="288C032B" w:rsidR="00CF15B8" w:rsidRPr="00CC2720" w:rsidRDefault="00387D3C" w:rsidP="00CC11E3">
      <w:pPr>
        <w:spacing w:before="20" w:after="20" w:line="240" w:lineRule="auto"/>
        <w:rPr>
          <w:rFonts w:ascii="Times New Roman" w:eastAsia="Times New Roman" w:hAnsi="Times New Roman" w:cs="Times New Roman"/>
          <w:color w:val="000000"/>
          <w:sz w:val="24"/>
          <w:szCs w:val="24"/>
        </w:rPr>
      </w:pPr>
      <w:r w:rsidRPr="00CC2720">
        <w:rPr>
          <w:rFonts w:ascii="Times New Roman" w:hAnsi="Times New Roman" w:cs="Times New Roman"/>
          <w:color w:val="000000"/>
          <w:sz w:val="24"/>
          <w:szCs w:val="24"/>
        </w:rPr>
        <w:t xml:space="preserve">I would advise </w:t>
      </w:r>
      <w:proofErr w:type="spellStart"/>
      <w:r w:rsidRPr="00CC2720">
        <w:rPr>
          <w:rFonts w:ascii="Times New Roman" w:hAnsi="Times New Roman" w:cs="Times New Roman"/>
          <w:color w:val="000000"/>
          <w:sz w:val="24"/>
          <w:szCs w:val="24"/>
        </w:rPr>
        <w:t>Kentaro</w:t>
      </w:r>
      <w:proofErr w:type="spellEnd"/>
      <w:r w:rsidRPr="00CC2720">
        <w:rPr>
          <w:rFonts w:ascii="Times New Roman" w:hAnsi="Times New Roman" w:cs="Times New Roman"/>
          <w:color w:val="000000"/>
          <w:sz w:val="24"/>
          <w:szCs w:val="24"/>
        </w:rPr>
        <w:t xml:space="preserve"> to </w:t>
      </w:r>
      <w:r w:rsidR="00E6351F" w:rsidRPr="00CC2720">
        <w:rPr>
          <w:rFonts w:ascii="Times New Roman" w:hAnsi="Times New Roman" w:cs="Times New Roman"/>
          <w:color w:val="000000"/>
          <w:sz w:val="24"/>
          <w:szCs w:val="24"/>
        </w:rPr>
        <w:t>investigate</w:t>
      </w:r>
      <w:r w:rsidRPr="00CC2720">
        <w:rPr>
          <w:rFonts w:ascii="Times New Roman" w:hAnsi="Times New Roman" w:cs="Times New Roman"/>
          <w:color w:val="000000"/>
          <w:sz w:val="24"/>
          <w:szCs w:val="24"/>
        </w:rPr>
        <w:t xml:space="preserve"> opening a coffee shop in </w:t>
      </w:r>
      <w:proofErr w:type="spellStart"/>
      <w:r w:rsidRPr="00CC2720">
        <w:rPr>
          <w:rFonts w:ascii="Times New Roman" w:hAnsi="Times New Roman" w:cs="Times New Roman"/>
          <w:color w:val="000000"/>
          <w:sz w:val="24"/>
          <w:szCs w:val="24"/>
        </w:rPr>
        <w:t>Ōta</w:t>
      </w:r>
      <w:proofErr w:type="spellEnd"/>
      <w:r w:rsidRPr="00CC2720">
        <w:rPr>
          <w:rFonts w:ascii="Times New Roman" w:hAnsi="Times New Roman" w:cs="Times New Roman"/>
          <w:color w:val="000000"/>
          <w:sz w:val="24"/>
          <w:szCs w:val="24"/>
        </w:rPr>
        <w:t>.</w:t>
      </w:r>
      <w:r w:rsidR="00A92FEF" w:rsidRPr="00CC2720">
        <w:rPr>
          <w:rFonts w:ascii="Times New Roman" w:hAnsi="Times New Roman" w:cs="Times New Roman"/>
          <w:color w:val="000000"/>
          <w:sz w:val="24"/>
          <w:szCs w:val="24"/>
        </w:rPr>
        <w:t xml:space="preserve"> There is opportunity in that area to grow and develop as a business.</w:t>
      </w:r>
      <w:r w:rsidR="00A07D65" w:rsidRPr="00CC2720">
        <w:rPr>
          <w:rFonts w:ascii="Times New Roman" w:hAnsi="Times New Roman" w:cs="Times New Roman"/>
          <w:color w:val="000000"/>
          <w:sz w:val="24"/>
          <w:szCs w:val="24"/>
        </w:rPr>
        <w:t xml:space="preserve"> </w:t>
      </w:r>
      <w:r w:rsidR="00C6733E" w:rsidRPr="00CC2720">
        <w:rPr>
          <w:rFonts w:ascii="Times New Roman" w:hAnsi="Times New Roman" w:cs="Times New Roman"/>
          <w:color w:val="000000"/>
          <w:sz w:val="24"/>
          <w:szCs w:val="24"/>
        </w:rPr>
        <w:t xml:space="preserve">If </w:t>
      </w:r>
      <w:proofErr w:type="spellStart"/>
      <w:r w:rsidR="00C6733E" w:rsidRPr="00CC2720">
        <w:rPr>
          <w:rFonts w:ascii="Times New Roman" w:hAnsi="Times New Roman" w:cs="Times New Roman"/>
          <w:color w:val="000000"/>
          <w:sz w:val="24"/>
          <w:szCs w:val="24"/>
        </w:rPr>
        <w:t>Kentaro</w:t>
      </w:r>
      <w:proofErr w:type="spellEnd"/>
      <w:r w:rsidR="00C6733E" w:rsidRPr="00CC2720">
        <w:rPr>
          <w:rFonts w:ascii="Times New Roman" w:hAnsi="Times New Roman" w:cs="Times New Roman"/>
          <w:color w:val="000000"/>
          <w:sz w:val="24"/>
          <w:szCs w:val="24"/>
        </w:rPr>
        <w:t xml:space="preserve"> decides to open a restaurant, I would </w:t>
      </w:r>
      <w:r w:rsidR="0072390F" w:rsidRPr="00CC2720">
        <w:rPr>
          <w:rFonts w:ascii="Times New Roman" w:hAnsi="Times New Roman" w:cs="Times New Roman"/>
          <w:color w:val="000000"/>
          <w:sz w:val="24"/>
          <w:szCs w:val="24"/>
        </w:rPr>
        <w:t>suggest opening it</w:t>
      </w:r>
      <w:r w:rsidR="00C6733E" w:rsidRPr="00CC2720">
        <w:rPr>
          <w:rFonts w:ascii="Times New Roman" w:hAnsi="Times New Roman" w:cs="Times New Roman"/>
          <w:color w:val="000000"/>
          <w:sz w:val="24"/>
          <w:szCs w:val="24"/>
        </w:rPr>
        <w:t xml:space="preserve"> in those three main special wards. I would also advise that the restaurant deviate from the common venues of ramen</w:t>
      </w:r>
      <w:r w:rsidR="007310AD" w:rsidRPr="00CC2720">
        <w:rPr>
          <w:rFonts w:ascii="Times New Roman" w:hAnsi="Times New Roman" w:cs="Times New Roman"/>
          <w:color w:val="000000"/>
          <w:sz w:val="24"/>
          <w:szCs w:val="24"/>
        </w:rPr>
        <w:t>, Japanese, Chinese,</w:t>
      </w:r>
      <w:r w:rsidR="00C6733E" w:rsidRPr="00CC2720">
        <w:rPr>
          <w:rFonts w:ascii="Times New Roman" w:hAnsi="Times New Roman" w:cs="Times New Roman"/>
          <w:color w:val="000000"/>
          <w:sz w:val="24"/>
          <w:szCs w:val="24"/>
        </w:rPr>
        <w:t xml:space="preserve"> and sushi.</w:t>
      </w:r>
      <w:r w:rsidR="00120C53" w:rsidRPr="00CC2720">
        <w:rPr>
          <w:rFonts w:ascii="Times New Roman" w:hAnsi="Times New Roman" w:cs="Times New Roman"/>
          <w:color w:val="000000"/>
          <w:sz w:val="24"/>
          <w:szCs w:val="24"/>
        </w:rPr>
        <w:t xml:space="preserve"> </w:t>
      </w:r>
      <w:r w:rsidR="00C6733E" w:rsidRPr="00CC2720">
        <w:rPr>
          <w:rFonts w:ascii="Times New Roman" w:hAnsi="Times New Roman" w:cs="Times New Roman"/>
          <w:color w:val="000000"/>
          <w:sz w:val="24"/>
          <w:szCs w:val="24"/>
        </w:rPr>
        <w:t xml:space="preserve"> </w:t>
      </w:r>
      <w:r w:rsidR="00203382" w:rsidRPr="00CC2720">
        <w:rPr>
          <w:rFonts w:ascii="Times New Roman" w:hAnsi="Times New Roman" w:cs="Times New Roman"/>
          <w:color w:val="000000"/>
          <w:sz w:val="24"/>
          <w:szCs w:val="24"/>
        </w:rPr>
        <w:t xml:space="preserve">I would further suggest that qualitative data be collected in those three main special wards. Surveys and one-on-one interviews will help in </w:t>
      </w:r>
      <w:r w:rsidR="00AC0EF5" w:rsidRPr="00CC2720">
        <w:rPr>
          <w:rFonts w:ascii="Times New Roman" w:hAnsi="Times New Roman" w:cs="Times New Roman"/>
          <w:color w:val="000000"/>
          <w:sz w:val="24"/>
          <w:szCs w:val="24"/>
        </w:rPr>
        <w:t xml:space="preserve">differentiating his business from others. </w:t>
      </w:r>
    </w:p>
    <w:p w14:paraId="4715334F" w14:textId="135E4315" w:rsidR="00EB020A" w:rsidRDefault="00EB020A" w:rsidP="00066B69">
      <w:pPr>
        <w:rPr>
          <w:rFonts w:ascii="Times New Roman" w:hAnsi="Times New Roman" w:cs="Times New Roman"/>
        </w:rPr>
      </w:pPr>
    </w:p>
    <w:p w14:paraId="467DAE9D" w14:textId="77777777" w:rsidR="005B28C4" w:rsidRDefault="005B28C4" w:rsidP="00B4677C">
      <w:pPr>
        <w:rPr>
          <w:rFonts w:ascii="Times New Roman" w:hAnsi="Times New Roman" w:cs="Times New Roman"/>
          <w:b/>
          <w:bCs/>
        </w:rPr>
      </w:pPr>
    </w:p>
    <w:p w14:paraId="4FD7976B" w14:textId="77777777" w:rsidR="005B28C4" w:rsidRDefault="005B28C4" w:rsidP="00B4677C">
      <w:pPr>
        <w:rPr>
          <w:rFonts w:ascii="Times New Roman" w:hAnsi="Times New Roman" w:cs="Times New Roman"/>
          <w:b/>
          <w:bCs/>
        </w:rPr>
      </w:pPr>
    </w:p>
    <w:p w14:paraId="453CFAE6" w14:textId="77777777" w:rsidR="005B28C4" w:rsidRDefault="005B28C4" w:rsidP="00B4677C">
      <w:pPr>
        <w:rPr>
          <w:rFonts w:ascii="Times New Roman" w:hAnsi="Times New Roman" w:cs="Times New Roman"/>
          <w:b/>
          <w:bCs/>
        </w:rPr>
      </w:pPr>
    </w:p>
    <w:p w14:paraId="65F8EB90" w14:textId="77777777" w:rsidR="005B28C4" w:rsidRDefault="005B28C4" w:rsidP="00B4677C">
      <w:pPr>
        <w:rPr>
          <w:rFonts w:ascii="Times New Roman" w:hAnsi="Times New Roman" w:cs="Times New Roman"/>
          <w:b/>
          <w:bCs/>
        </w:rPr>
      </w:pPr>
    </w:p>
    <w:p w14:paraId="4213D216" w14:textId="77777777" w:rsidR="005B28C4" w:rsidRDefault="005B28C4" w:rsidP="00B4677C">
      <w:pPr>
        <w:rPr>
          <w:rFonts w:ascii="Times New Roman" w:hAnsi="Times New Roman" w:cs="Times New Roman"/>
          <w:b/>
          <w:bCs/>
        </w:rPr>
      </w:pPr>
    </w:p>
    <w:p w14:paraId="0433D1CF" w14:textId="77777777" w:rsidR="005B28C4" w:rsidRDefault="005B28C4" w:rsidP="00B4677C">
      <w:pPr>
        <w:rPr>
          <w:rFonts w:ascii="Times New Roman" w:hAnsi="Times New Roman" w:cs="Times New Roman"/>
          <w:b/>
          <w:bCs/>
        </w:rPr>
      </w:pPr>
    </w:p>
    <w:p w14:paraId="747A0DD6" w14:textId="77777777" w:rsidR="005B28C4" w:rsidRDefault="005B28C4" w:rsidP="00B4677C">
      <w:pPr>
        <w:rPr>
          <w:rFonts w:ascii="Times New Roman" w:hAnsi="Times New Roman" w:cs="Times New Roman"/>
          <w:b/>
          <w:bCs/>
        </w:rPr>
      </w:pPr>
    </w:p>
    <w:p w14:paraId="6B2AB2C3" w14:textId="77777777" w:rsidR="005B28C4" w:rsidRDefault="005B28C4" w:rsidP="00B4677C">
      <w:pPr>
        <w:rPr>
          <w:rFonts w:ascii="Times New Roman" w:hAnsi="Times New Roman" w:cs="Times New Roman"/>
          <w:b/>
          <w:bCs/>
        </w:rPr>
      </w:pPr>
    </w:p>
    <w:p w14:paraId="34A89BE1" w14:textId="77777777" w:rsidR="005B28C4" w:rsidRDefault="005B28C4" w:rsidP="00B4677C">
      <w:pPr>
        <w:rPr>
          <w:rFonts w:ascii="Times New Roman" w:hAnsi="Times New Roman" w:cs="Times New Roman"/>
          <w:b/>
          <w:bCs/>
        </w:rPr>
      </w:pPr>
    </w:p>
    <w:p w14:paraId="2DEBC486" w14:textId="6018DB79" w:rsidR="00B53114" w:rsidRPr="00EB11DD" w:rsidRDefault="00EB020A" w:rsidP="00B4677C">
      <w:pPr>
        <w:rPr>
          <w:b/>
          <w:bCs/>
        </w:rPr>
      </w:pPr>
      <w:r w:rsidRPr="00EB11DD">
        <w:rPr>
          <w:rFonts w:ascii="Times New Roman" w:hAnsi="Times New Roman" w:cs="Times New Roman"/>
          <w:b/>
          <w:bCs/>
        </w:rPr>
        <w:t>Chart 1. Population of Tokyo, Japan Special Wards.</w:t>
      </w:r>
    </w:p>
    <w:p w14:paraId="2A0DE37D" w14:textId="7723679F" w:rsidR="00B7603A" w:rsidRDefault="00CB51D8" w:rsidP="00B4677C">
      <w:r>
        <w:rPr>
          <w:noProof/>
        </w:rPr>
        <w:drawing>
          <wp:inline distT="0" distB="0" distL="0" distR="0" wp14:anchorId="6938E2BC" wp14:editId="441524F7">
            <wp:extent cx="5943600" cy="3246120"/>
            <wp:effectExtent l="0" t="0" r="0" b="11430"/>
            <wp:docPr id="3" name="Chart 3">
              <a:extLst xmlns:a="http://schemas.openxmlformats.org/drawingml/2006/main">
                <a:ext uri="{FF2B5EF4-FFF2-40B4-BE49-F238E27FC236}">
                  <a16:creationId xmlns:a16="http://schemas.microsoft.com/office/drawing/2014/main" id="{E6458F4B-902E-4320-869C-F8052B085B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4B463C" w14:textId="6FFE6062" w:rsidR="00EB020A" w:rsidRDefault="00EB020A" w:rsidP="00B4677C">
      <w:r>
        <w:t>Tokyo, Japan special ward populations.</w:t>
      </w:r>
    </w:p>
    <w:p w14:paraId="47D588CD" w14:textId="77777777" w:rsidR="00B7603A" w:rsidRDefault="00B7603A" w:rsidP="00B4677C"/>
    <w:p w14:paraId="0DF149AA" w14:textId="77777777" w:rsidR="005B28C4" w:rsidRDefault="005B28C4" w:rsidP="00CC11E3">
      <w:pPr>
        <w:spacing w:before="20" w:after="20" w:line="240" w:lineRule="auto"/>
        <w:rPr>
          <w:rFonts w:ascii="Arial" w:hAnsi="Arial" w:cs="Arial"/>
          <w:b/>
          <w:bCs/>
        </w:rPr>
      </w:pPr>
    </w:p>
    <w:p w14:paraId="4AFD4B9F" w14:textId="146DBD4A" w:rsidR="00B4677C" w:rsidRPr="004D5AA1" w:rsidRDefault="004D5AA1" w:rsidP="00CC11E3">
      <w:pPr>
        <w:spacing w:before="20" w:after="20" w:line="240" w:lineRule="auto"/>
        <w:rPr>
          <w:rFonts w:ascii="Arial" w:hAnsi="Arial" w:cs="Arial"/>
          <w:b/>
          <w:bCs/>
        </w:rPr>
      </w:pPr>
      <w:r w:rsidRPr="004D5AA1">
        <w:rPr>
          <w:rFonts w:ascii="Arial" w:hAnsi="Arial" w:cs="Arial"/>
          <w:b/>
          <w:bCs/>
        </w:rPr>
        <w:t>Conclusion</w:t>
      </w:r>
    </w:p>
    <w:p w14:paraId="16B3A41A" w14:textId="5FF4451C" w:rsidR="004D5AA1" w:rsidRPr="00CC2720" w:rsidRDefault="00733666" w:rsidP="00CC11E3">
      <w:pPr>
        <w:spacing w:before="20" w:after="20" w:line="240" w:lineRule="auto"/>
        <w:rPr>
          <w:rFonts w:ascii="Times New Roman" w:hAnsi="Times New Roman" w:cs="Times New Roman"/>
          <w:color w:val="000000"/>
          <w:sz w:val="24"/>
          <w:szCs w:val="24"/>
        </w:rPr>
      </w:pP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wanted help in deciding what type of business to open and where. My conclusion, based on the Foursquare data, is for </w:t>
      </w:r>
      <w:proofErr w:type="spellStart"/>
      <w:r w:rsidRPr="00CC2720">
        <w:rPr>
          <w:rFonts w:ascii="Times New Roman" w:hAnsi="Times New Roman" w:cs="Times New Roman"/>
          <w:sz w:val="24"/>
          <w:szCs w:val="24"/>
        </w:rPr>
        <w:t>Kentaro</w:t>
      </w:r>
      <w:proofErr w:type="spellEnd"/>
      <w:r w:rsidRPr="00CC2720">
        <w:rPr>
          <w:rFonts w:ascii="Times New Roman" w:hAnsi="Times New Roman" w:cs="Times New Roman"/>
          <w:sz w:val="24"/>
          <w:szCs w:val="24"/>
        </w:rPr>
        <w:t xml:space="preserve"> to open a coffee shop in </w:t>
      </w:r>
      <w:proofErr w:type="spellStart"/>
      <w:r w:rsidRPr="00CC2720">
        <w:rPr>
          <w:rFonts w:ascii="Times New Roman" w:hAnsi="Times New Roman" w:cs="Times New Roman"/>
          <w:color w:val="000000"/>
          <w:sz w:val="24"/>
          <w:szCs w:val="24"/>
        </w:rPr>
        <w:t>Ōta</w:t>
      </w:r>
      <w:proofErr w:type="spellEnd"/>
      <w:r w:rsidRPr="00CC2720">
        <w:rPr>
          <w:rFonts w:ascii="Times New Roman" w:hAnsi="Times New Roman" w:cs="Times New Roman"/>
          <w:color w:val="000000"/>
          <w:sz w:val="24"/>
          <w:szCs w:val="24"/>
        </w:rPr>
        <w:t>. The special ward has a dense population and a lively restaurant industry. There is potential in opening a coffee shop and differentiating it from other businesses.</w:t>
      </w:r>
    </w:p>
    <w:p w14:paraId="390C336A" w14:textId="241D4718" w:rsidR="00F06A4E" w:rsidRPr="00CC2720" w:rsidRDefault="00F06A4E" w:rsidP="00CC11E3">
      <w:pPr>
        <w:spacing w:before="20" w:after="20" w:line="240" w:lineRule="auto"/>
        <w:rPr>
          <w:rFonts w:ascii="Times New Roman" w:hAnsi="Times New Roman" w:cs="Times New Roman"/>
          <w:color w:val="000000"/>
          <w:sz w:val="24"/>
          <w:szCs w:val="24"/>
        </w:rPr>
      </w:pPr>
    </w:p>
    <w:p w14:paraId="123D388A" w14:textId="511D1D3B" w:rsidR="00F06A4E" w:rsidRPr="00CC2720" w:rsidRDefault="00F06A4E" w:rsidP="00CC11E3">
      <w:pPr>
        <w:spacing w:before="20" w:after="20" w:line="240" w:lineRule="auto"/>
        <w:rPr>
          <w:rFonts w:ascii="Times New Roman" w:hAnsi="Times New Roman" w:cs="Times New Roman"/>
          <w:sz w:val="24"/>
          <w:szCs w:val="24"/>
        </w:rPr>
      </w:pPr>
      <w:r w:rsidRPr="00CC2720">
        <w:rPr>
          <w:rFonts w:ascii="Times New Roman" w:hAnsi="Times New Roman" w:cs="Times New Roman"/>
          <w:color w:val="000000"/>
          <w:sz w:val="24"/>
          <w:szCs w:val="24"/>
        </w:rPr>
        <w:t xml:space="preserve">If </w:t>
      </w:r>
      <w:proofErr w:type="spellStart"/>
      <w:r w:rsidRPr="00CC2720">
        <w:rPr>
          <w:rFonts w:ascii="Times New Roman" w:hAnsi="Times New Roman" w:cs="Times New Roman"/>
          <w:color w:val="000000"/>
          <w:sz w:val="24"/>
          <w:szCs w:val="24"/>
        </w:rPr>
        <w:t>Kentaro</w:t>
      </w:r>
      <w:proofErr w:type="spellEnd"/>
      <w:r w:rsidRPr="00CC2720">
        <w:rPr>
          <w:rFonts w:ascii="Times New Roman" w:hAnsi="Times New Roman" w:cs="Times New Roman"/>
          <w:color w:val="000000"/>
          <w:sz w:val="24"/>
          <w:szCs w:val="24"/>
        </w:rPr>
        <w:t xml:space="preserve"> decides to open a restaurant, </w:t>
      </w:r>
      <w:r w:rsidRPr="00CC2720">
        <w:rPr>
          <w:rFonts w:ascii="Times New Roman" w:eastAsia="Times New Roman" w:hAnsi="Times New Roman" w:cs="Times New Roman"/>
          <w:color w:val="000000"/>
          <w:sz w:val="24"/>
          <w:szCs w:val="24"/>
        </w:rPr>
        <w:t xml:space="preserve">Chiyoda, </w:t>
      </w:r>
      <w:proofErr w:type="spellStart"/>
      <w:r w:rsidRPr="0091069B">
        <w:rPr>
          <w:rFonts w:ascii="Times New Roman" w:eastAsia="Times New Roman" w:hAnsi="Times New Roman" w:cs="Times New Roman"/>
          <w:color w:val="000000"/>
          <w:sz w:val="24"/>
          <w:szCs w:val="24"/>
        </w:rPr>
        <w:t>Chūō</w:t>
      </w:r>
      <w:proofErr w:type="spellEnd"/>
      <w:r w:rsidRPr="00CC2720">
        <w:rPr>
          <w:rFonts w:ascii="Times New Roman" w:eastAsia="Times New Roman" w:hAnsi="Times New Roman" w:cs="Times New Roman"/>
          <w:color w:val="000000"/>
          <w:sz w:val="24"/>
          <w:szCs w:val="24"/>
        </w:rPr>
        <w:t xml:space="preserve">, </w:t>
      </w:r>
      <w:proofErr w:type="spellStart"/>
      <w:r w:rsidRPr="00CC2720">
        <w:rPr>
          <w:rFonts w:ascii="Times New Roman" w:hAnsi="Times New Roman" w:cs="Times New Roman"/>
          <w:color w:val="000000"/>
          <w:sz w:val="24"/>
          <w:szCs w:val="24"/>
        </w:rPr>
        <w:t>Ōta</w:t>
      </w:r>
      <w:proofErr w:type="spellEnd"/>
      <w:r w:rsidRPr="00CC2720">
        <w:rPr>
          <w:rFonts w:ascii="Times New Roman" w:hAnsi="Times New Roman" w:cs="Times New Roman"/>
          <w:color w:val="000000"/>
          <w:sz w:val="24"/>
          <w:szCs w:val="24"/>
        </w:rPr>
        <w:t xml:space="preserve"> were determined to be food and drink hotspots. </w:t>
      </w:r>
      <w:r w:rsidR="00CC2720" w:rsidRPr="00CC2720">
        <w:rPr>
          <w:rFonts w:ascii="Times New Roman" w:hAnsi="Times New Roman" w:cs="Times New Roman"/>
          <w:color w:val="000000"/>
          <w:sz w:val="24"/>
          <w:szCs w:val="24"/>
        </w:rPr>
        <w:t xml:space="preserve">The most common venues in those areas consist of sushi, ramen, Japanese, and Chinese restaurants. My advice to </w:t>
      </w:r>
      <w:proofErr w:type="spellStart"/>
      <w:r w:rsidR="00CC2720" w:rsidRPr="00CC2720">
        <w:rPr>
          <w:rFonts w:ascii="Times New Roman" w:hAnsi="Times New Roman" w:cs="Times New Roman"/>
          <w:color w:val="000000"/>
          <w:sz w:val="24"/>
          <w:szCs w:val="24"/>
        </w:rPr>
        <w:t>Kentaro</w:t>
      </w:r>
      <w:proofErr w:type="spellEnd"/>
      <w:r w:rsidR="00CC2720" w:rsidRPr="00CC2720">
        <w:rPr>
          <w:rFonts w:ascii="Times New Roman" w:hAnsi="Times New Roman" w:cs="Times New Roman"/>
          <w:color w:val="000000"/>
          <w:sz w:val="24"/>
          <w:szCs w:val="24"/>
        </w:rPr>
        <w:t xml:space="preserve"> would be to avoid </w:t>
      </w:r>
      <w:proofErr w:type="gramStart"/>
      <w:r w:rsidR="00CC2720" w:rsidRPr="00CC2720">
        <w:rPr>
          <w:rFonts w:ascii="Times New Roman" w:hAnsi="Times New Roman" w:cs="Times New Roman"/>
          <w:color w:val="000000"/>
          <w:sz w:val="24"/>
          <w:szCs w:val="24"/>
        </w:rPr>
        <w:t>opening up</w:t>
      </w:r>
      <w:proofErr w:type="gramEnd"/>
      <w:r w:rsidR="00CC2720" w:rsidRPr="00CC2720">
        <w:rPr>
          <w:rFonts w:ascii="Times New Roman" w:hAnsi="Times New Roman" w:cs="Times New Roman"/>
          <w:color w:val="000000"/>
          <w:sz w:val="24"/>
          <w:szCs w:val="24"/>
        </w:rPr>
        <w:t xml:space="preserve"> those common venues in those areas and to focus on something that differentiates from the common venues. </w:t>
      </w:r>
    </w:p>
    <w:sectPr w:rsidR="00F06A4E" w:rsidRPr="00CC2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C4D63"/>
    <w:multiLevelType w:val="multilevel"/>
    <w:tmpl w:val="332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DB1A23"/>
    <w:multiLevelType w:val="hybridMultilevel"/>
    <w:tmpl w:val="A4EEAECA"/>
    <w:lvl w:ilvl="0" w:tplc="918E6622">
      <w:start w:val="1"/>
      <w:numFmt w:val="decimal"/>
      <w:lvlText w:val="%1."/>
      <w:lvlJc w:val="left"/>
      <w:pPr>
        <w:ind w:left="720" w:hanging="360"/>
      </w:pPr>
      <w:rPr>
        <w:rFonts w:ascii="Arial" w:eastAsia="Times New Roman" w:hAnsi="Arial" w:cs="Arial" w:hint="default"/>
        <w:color w:val="1F1F1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77"/>
    <w:rsid w:val="00002819"/>
    <w:rsid w:val="0000301D"/>
    <w:rsid w:val="00016976"/>
    <w:rsid w:val="00022B07"/>
    <w:rsid w:val="00025A89"/>
    <w:rsid w:val="00032DCC"/>
    <w:rsid w:val="00062AE2"/>
    <w:rsid w:val="00066B69"/>
    <w:rsid w:val="000778CE"/>
    <w:rsid w:val="00096F7C"/>
    <w:rsid w:val="000A0B6D"/>
    <w:rsid w:val="00120C53"/>
    <w:rsid w:val="00126BE3"/>
    <w:rsid w:val="001645A1"/>
    <w:rsid w:val="00185842"/>
    <w:rsid w:val="001E16AF"/>
    <w:rsid w:val="00201450"/>
    <w:rsid w:val="00203382"/>
    <w:rsid w:val="00205A5F"/>
    <w:rsid w:val="00244524"/>
    <w:rsid w:val="0029400B"/>
    <w:rsid w:val="002A3C4B"/>
    <w:rsid w:val="002A5047"/>
    <w:rsid w:val="002D4218"/>
    <w:rsid w:val="003015D2"/>
    <w:rsid w:val="00307BCC"/>
    <w:rsid w:val="00323720"/>
    <w:rsid w:val="00363EE1"/>
    <w:rsid w:val="0037037F"/>
    <w:rsid w:val="00375762"/>
    <w:rsid w:val="003826AD"/>
    <w:rsid w:val="00387D3C"/>
    <w:rsid w:val="003D29B2"/>
    <w:rsid w:val="00407A37"/>
    <w:rsid w:val="004266EB"/>
    <w:rsid w:val="00430FD7"/>
    <w:rsid w:val="00435288"/>
    <w:rsid w:val="00445E5C"/>
    <w:rsid w:val="00464CCD"/>
    <w:rsid w:val="004C5AAB"/>
    <w:rsid w:val="004D5AA1"/>
    <w:rsid w:val="004D6D69"/>
    <w:rsid w:val="004F4E0E"/>
    <w:rsid w:val="00526F0D"/>
    <w:rsid w:val="00532F8B"/>
    <w:rsid w:val="00561B47"/>
    <w:rsid w:val="00566298"/>
    <w:rsid w:val="00566426"/>
    <w:rsid w:val="005878E5"/>
    <w:rsid w:val="005B1089"/>
    <w:rsid w:val="005B28C4"/>
    <w:rsid w:val="005B64EC"/>
    <w:rsid w:val="005C2BD1"/>
    <w:rsid w:val="0066133B"/>
    <w:rsid w:val="00677B45"/>
    <w:rsid w:val="00687927"/>
    <w:rsid w:val="00694CA4"/>
    <w:rsid w:val="006A1D02"/>
    <w:rsid w:val="006C72C9"/>
    <w:rsid w:val="006D56E4"/>
    <w:rsid w:val="006D648F"/>
    <w:rsid w:val="006E668E"/>
    <w:rsid w:val="006F1663"/>
    <w:rsid w:val="006F1DCF"/>
    <w:rsid w:val="0072390F"/>
    <w:rsid w:val="007310AD"/>
    <w:rsid w:val="00733666"/>
    <w:rsid w:val="007726FB"/>
    <w:rsid w:val="007878C5"/>
    <w:rsid w:val="007D11EC"/>
    <w:rsid w:val="00813244"/>
    <w:rsid w:val="0081582E"/>
    <w:rsid w:val="00816182"/>
    <w:rsid w:val="00835530"/>
    <w:rsid w:val="0083617D"/>
    <w:rsid w:val="00840942"/>
    <w:rsid w:val="00852D09"/>
    <w:rsid w:val="0089446D"/>
    <w:rsid w:val="008949C7"/>
    <w:rsid w:val="008B364D"/>
    <w:rsid w:val="008E1E25"/>
    <w:rsid w:val="008E2DA9"/>
    <w:rsid w:val="008F77AD"/>
    <w:rsid w:val="0091069B"/>
    <w:rsid w:val="00930305"/>
    <w:rsid w:val="009740FE"/>
    <w:rsid w:val="00975977"/>
    <w:rsid w:val="00985143"/>
    <w:rsid w:val="00986210"/>
    <w:rsid w:val="00991CEC"/>
    <w:rsid w:val="009A7613"/>
    <w:rsid w:val="009D3065"/>
    <w:rsid w:val="009E0852"/>
    <w:rsid w:val="009F28FD"/>
    <w:rsid w:val="00A06E30"/>
    <w:rsid w:val="00A07D65"/>
    <w:rsid w:val="00A3150C"/>
    <w:rsid w:val="00A649BE"/>
    <w:rsid w:val="00A76289"/>
    <w:rsid w:val="00A84F9E"/>
    <w:rsid w:val="00A92FEF"/>
    <w:rsid w:val="00AA7F87"/>
    <w:rsid w:val="00AC0EF5"/>
    <w:rsid w:val="00B4677C"/>
    <w:rsid w:val="00B52DF4"/>
    <w:rsid w:val="00B53114"/>
    <w:rsid w:val="00B601A2"/>
    <w:rsid w:val="00B611C4"/>
    <w:rsid w:val="00B74AF5"/>
    <w:rsid w:val="00B7603A"/>
    <w:rsid w:val="00B86249"/>
    <w:rsid w:val="00B916AA"/>
    <w:rsid w:val="00BC26FE"/>
    <w:rsid w:val="00BD0816"/>
    <w:rsid w:val="00C33311"/>
    <w:rsid w:val="00C373D0"/>
    <w:rsid w:val="00C40BB1"/>
    <w:rsid w:val="00C6733E"/>
    <w:rsid w:val="00C70636"/>
    <w:rsid w:val="00C85562"/>
    <w:rsid w:val="00CB51D8"/>
    <w:rsid w:val="00CC11E3"/>
    <w:rsid w:val="00CC2720"/>
    <w:rsid w:val="00CD13FB"/>
    <w:rsid w:val="00CE5D97"/>
    <w:rsid w:val="00CF15B8"/>
    <w:rsid w:val="00CF4629"/>
    <w:rsid w:val="00D14966"/>
    <w:rsid w:val="00D17505"/>
    <w:rsid w:val="00D65329"/>
    <w:rsid w:val="00D672FD"/>
    <w:rsid w:val="00D94711"/>
    <w:rsid w:val="00DC12AD"/>
    <w:rsid w:val="00DE6C4A"/>
    <w:rsid w:val="00DF1907"/>
    <w:rsid w:val="00DF53C9"/>
    <w:rsid w:val="00DF71B4"/>
    <w:rsid w:val="00E04B18"/>
    <w:rsid w:val="00E111E1"/>
    <w:rsid w:val="00E5353B"/>
    <w:rsid w:val="00E6351F"/>
    <w:rsid w:val="00E653FE"/>
    <w:rsid w:val="00EA4CEB"/>
    <w:rsid w:val="00EA55C7"/>
    <w:rsid w:val="00EB020A"/>
    <w:rsid w:val="00EB11DD"/>
    <w:rsid w:val="00ED38E0"/>
    <w:rsid w:val="00ED4D25"/>
    <w:rsid w:val="00EE7D12"/>
    <w:rsid w:val="00F06A4E"/>
    <w:rsid w:val="00F22865"/>
    <w:rsid w:val="00F438BE"/>
    <w:rsid w:val="00F5246D"/>
    <w:rsid w:val="00F605B6"/>
    <w:rsid w:val="00F7403B"/>
    <w:rsid w:val="00F74FA4"/>
    <w:rsid w:val="00F76517"/>
    <w:rsid w:val="00F80AA5"/>
    <w:rsid w:val="00FA37E1"/>
    <w:rsid w:val="00FD0032"/>
    <w:rsid w:val="00FD1A2C"/>
    <w:rsid w:val="00FF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C4CE"/>
  <w15:chartTrackingRefBased/>
  <w15:docId w15:val="{EFE86346-8ADA-46AE-8398-58B096B53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C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C4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3C4B"/>
    <w:pPr>
      <w:ind w:left="720"/>
      <w:contextualSpacing/>
    </w:pPr>
  </w:style>
  <w:style w:type="character" w:styleId="Hyperlink">
    <w:name w:val="Hyperlink"/>
    <w:basedOn w:val="DefaultParagraphFont"/>
    <w:uiPriority w:val="99"/>
    <w:semiHidden/>
    <w:unhideWhenUsed/>
    <w:rsid w:val="002A3C4B"/>
    <w:rPr>
      <w:color w:val="0000FF"/>
      <w:u w:val="single"/>
    </w:rPr>
  </w:style>
  <w:style w:type="paragraph" w:styleId="HTMLPreformatted">
    <w:name w:val="HTML Preformatted"/>
    <w:basedOn w:val="Normal"/>
    <w:link w:val="HTMLPreformattedChar"/>
    <w:uiPriority w:val="99"/>
    <w:semiHidden/>
    <w:unhideWhenUsed/>
    <w:rsid w:val="0091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06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16743">
      <w:bodyDiv w:val="1"/>
      <w:marLeft w:val="0"/>
      <w:marRight w:val="0"/>
      <w:marTop w:val="0"/>
      <w:marBottom w:val="0"/>
      <w:divBdr>
        <w:top w:val="none" w:sz="0" w:space="0" w:color="auto"/>
        <w:left w:val="none" w:sz="0" w:space="0" w:color="auto"/>
        <w:bottom w:val="none" w:sz="0" w:space="0" w:color="auto"/>
        <w:right w:val="none" w:sz="0" w:space="0" w:color="auto"/>
      </w:divBdr>
    </w:div>
    <w:div w:id="660617079">
      <w:bodyDiv w:val="1"/>
      <w:marLeft w:val="0"/>
      <w:marRight w:val="0"/>
      <w:marTop w:val="0"/>
      <w:marBottom w:val="0"/>
      <w:divBdr>
        <w:top w:val="none" w:sz="0" w:space="0" w:color="auto"/>
        <w:left w:val="none" w:sz="0" w:space="0" w:color="auto"/>
        <w:bottom w:val="none" w:sz="0" w:space="0" w:color="auto"/>
        <w:right w:val="none" w:sz="0" w:space="0" w:color="auto"/>
      </w:divBdr>
    </w:div>
    <w:div w:id="754938535">
      <w:bodyDiv w:val="1"/>
      <w:marLeft w:val="0"/>
      <w:marRight w:val="0"/>
      <w:marTop w:val="0"/>
      <w:marBottom w:val="0"/>
      <w:divBdr>
        <w:top w:val="none" w:sz="0" w:space="0" w:color="auto"/>
        <w:left w:val="none" w:sz="0" w:space="0" w:color="auto"/>
        <w:bottom w:val="none" w:sz="0" w:space="0" w:color="auto"/>
        <w:right w:val="none" w:sz="0" w:space="0" w:color="auto"/>
      </w:divBdr>
    </w:div>
    <w:div w:id="928853640">
      <w:bodyDiv w:val="1"/>
      <w:marLeft w:val="0"/>
      <w:marRight w:val="0"/>
      <w:marTop w:val="0"/>
      <w:marBottom w:val="0"/>
      <w:divBdr>
        <w:top w:val="none" w:sz="0" w:space="0" w:color="auto"/>
        <w:left w:val="none" w:sz="0" w:space="0" w:color="auto"/>
        <w:bottom w:val="none" w:sz="0" w:space="0" w:color="auto"/>
        <w:right w:val="none" w:sz="0" w:space="0" w:color="auto"/>
      </w:divBdr>
    </w:div>
    <w:div w:id="990401726">
      <w:bodyDiv w:val="1"/>
      <w:marLeft w:val="0"/>
      <w:marRight w:val="0"/>
      <w:marTop w:val="0"/>
      <w:marBottom w:val="0"/>
      <w:divBdr>
        <w:top w:val="none" w:sz="0" w:space="0" w:color="auto"/>
        <w:left w:val="none" w:sz="0" w:space="0" w:color="auto"/>
        <w:bottom w:val="none" w:sz="0" w:space="0" w:color="auto"/>
        <w:right w:val="none" w:sz="0" w:space="0" w:color="auto"/>
      </w:divBdr>
    </w:div>
    <w:div w:id="1285888126">
      <w:bodyDiv w:val="1"/>
      <w:marLeft w:val="0"/>
      <w:marRight w:val="0"/>
      <w:marTop w:val="0"/>
      <w:marBottom w:val="0"/>
      <w:divBdr>
        <w:top w:val="none" w:sz="0" w:space="0" w:color="auto"/>
        <w:left w:val="none" w:sz="0" w:space="0" w:color="auto"/>
        <w:bottom w:val="none" w:sz="0" w:space="0" w:color="auto"/>
        <w:right w:val="none" w:sz="0" w:space="0" w:color="auto"/>
      </w:divBdr>
    </w:div>
    <w:div w:id="1324552108">
      <w:bodyDiv w:val="1"/>
      <w:marLeft w:val="0"/>
      <w:marRight w:val="0"/>
      <w:marTop w:val="0"/>
      <w:marBottom w:val="0"/>
      <w:divBdr>
        <w:top w:val="none" w:sz="0" w:space="0" w:color="auto"/>
        <w:left w:val="none" w:sz="0" w:space="0" w:color="auto"/>
        <w:bottom w:val="none" w:sz="0" w:space="0" w:color="auto"/>
        <w:right w:val="none" w:sz="0" w:space="0" w:color="auto"/>
      </w:divBdr>
    </w:div>
    <w:div w:id="145551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en.wikipedia.org/wiki/Special_wards_of_Tokyo"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132ed234d48b48f/Desktop/Capstone/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Tokyo, Japan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Sheet1!$B$1:$B$2</c:f>
              <c:strCache>
                <c:ptCount val="2"/>
                <c:pt idx="0">
                  <c:v>Tokyo, Japan</c:v>
                </c:pt>
                <c:pt idx="1">
                  <c:v>Population</c:v>
                </c:pt>
              </c:strCache>
            </c:strRef>
          </c:tx>
          <c:spPr>
            <a:solidFill>
              <a:schemeClr val="accent1"/>
            </a:solidFill>
            <a:ln>
              <a:noFill/>
            </a:ln>
            <a:effectLst/>
          </c:spPr>
          <c:invertIfNegative val="0"/>
          <c:cat>
            <c:strRef>
              <c:f>Sheet1!$A$3:$A$25</c:f>
              <c:strCache>
                <c:ptCount val="23"/>
                <c:pt idx="0">
                  <c:v>Chiyoda</c:v>
                </c:pt>
                <c:pt idx="1">
                  <c:v>Chūō</c:v>
                </c:pt>
                <c:pt idx="2">
                  <c:v>Taitō</c:v>
                </c:pt>
                <c:pt idx="3">
                  <c:v>Arakawa</c:v>
                </c:pt>
                <c:pt idx="4">
                  <c:v>Bunkyō</c:v>
                </c:pt>
                <c:pt idx="5">
                  <c:v>Shibuya</c:v>
                </c:pt>
                <c:pt idx="6">
                  <c:v>Minato</c:v>
                </c:pt>
                <c:pt idx="7">
                  <c:v>Sumida</c:v>
                </c:pt>
                <c:pt idx="8">
                  <c:v>Meguro</c:v>
                </c:pt>
                <c:pt idx="9">
                  <c:v>Toshima</c:v>
                </c:pt>
                <c:pt idx="10">
                  <c:v>Nakano</c:v>
                </c:pt>
                <c:pt idx="11">
                  <c:v>Shinjuku</c:v>
                </c:pt>
                <c:pt idx="12">
                  <c:v>Kita</c:v>
                </c:pt>
                <c:pt idx="13">
                  <c:v>Shinagawa</c:v>
                </c:pt>
                <c:pt idx="14">
                  <c:v>Katsushika</c:v>
                </c:pt>
                <c:pt idx="15">
                  <c:v>Kōtō</c:v>
                </c:pt>
                <c:pt idx="16">
                  <c:v>Itabashi</c:v>
                </c:pt>
                <c:pt idx="17">
                  <c:v>Suginami</c:v>
                </c:pt>
                <c:pt idx="18">
                  <c:v>Adachi</c:v>
                </c:pt>
                <c:pt idx="19">
                  <c:v>Edogawa</c:v>
                </c:pt>
                <c:pt idx="20">
                  <c:v>Ōta</c:v>
                </c:pt>
                <c:pt idx="21">
                  <c:v>Nerima</c:v>
                </c:pt>
                <c:pt idx="22">
                  <c:v>Setagaya</c:v>
                </c:pt>
              </c:strCache>
            </c:strRef>
          </c:cat>
          <c:val>
            <c:numRef>
              <c:f>Sheet1!$B$3:$B$25</c:f>
              <c:numCache>
                <c:formatCode>#,##0</c:formatCode>
                <c:ptCount val="23"/>
                <c:pt idx="0">
                  <c:v>59441</c:v>
                </c:pt>
                <c:pt idx="1">
                  <c:v>147620</c:v>
                </c:pt>
                <c:pt idx="2">
                  <c:v>200486</c:v>
                </c:pt>
                <c:pt idx="3">
                  <c:v>213648</c:v>
                </c:pt>
                <c:pt idx="4">
                  <c:v>223389</c:v>
                </c:pt>
                <c:pt idx="5">
                  <c:v>227850</c:v>
                </c:pt>
                <c:pt idx="6">
                  <c:v>248071</c:v>
                </c:pt>
                <c:pt idx="7">
                  <c:v>260358</c:v>
                </c:pt>
                <c:pt idx="8">
                  <c:v>280283</c:v>
                </c:pt>
                <c:pt idx="9">
                  <c:v>294673</c:v>
                </c:pt>
                <c:pt idx="10">
                  <c:v>332902</c:v>
                </c:pt>
                <c:pt idx="11">
                  <c:v>339211</c:v>
                </c:pt>
                <c:pt idx="12">
                  <c:v>345063</c:v>
                </c:pt>
                <c:pt idx="13">
                  <c:v>392492</c:v>
                </c:pt>
                <c:pt idx="14">
                  <c:v>447140</c:v>
                </c:pt>
                <c:pt idx="15">
                  <c:v>502579</c:v>
                </c:pt>
                <c:pt idx="16">
                  <c:v>569225</c:v>
                </c:pt>
                <c:pt idx="17">
                  <c:v>570483</c:v>
                </c:pt>
                <c:pt idx="18">
                  <c:v>674067</c:v>
                </c:pt>
                <c:pt idx="19">
                  <c:v>685899</c:v>
                </c:pt>
                <c:pt idx="20">
                  <c:v>722608</c:v>
                </c:pt>
                <c:pt idx="21">
                  <c:v>726748</c:v>
                </c:pt>
                <c:pt idx="22">
                  <c:v>910868</c:v>
                </c:pt>
              </c:numCache>
            </c:numRef>
          </c:val>
          <c:extLst>
            <c:ext xmlns:c16="http://schemas.microsoft.com/office/drawing/2014/chart" uri="{C3380CC4-5D6E-409C-BE32-E72D297353CC}">
              <c16:uniqueId val="{00000000-1801-44D5-9F76-2A12285F86B7}"/>
            </c:ext>
          </c:extLst>
        </c:ser>
        <c:dLbls>
          <c:showLegendKey val="0"/>
          <c:showVal val="0"/>
          <c:showCatName val="0"/>
          <c:showSerName val="0"/>
          <c:showPercent val="0"/>
          <c:showBubbleSize val="0"/>
        </c:dLbls>
        <c:gapWidth val="219"/>
        <c:overlap val="-27"/>
        <c:axId val="747610872"/>
        <c:axId val="747606712"/>
      </c:barChart>
      <c:catAx>
        <c:axId val="747610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Special</a:t>
                </a:r>
                <a:r>
                  <a:rPr lang="en-US" baseline="0"/>
                  <a:t> Ward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606712"/>
        <c:crosses val="autoZero"/>
        <c:auto val="1"/>
        <c:lblAlgn val="ctr"/>
        <c:lblOffset val="100"/>
        <c:noMultiLvlLbl val="0"/>
      </c:catAx>
      <c:valAx>
        <c:axId val="747606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610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1140</Words>
  <Characters>6501</Characters>
  <Application>Microsoft Office Word</Application>
  <DocSecurity>0</DocSecurity>
  <Lines>54</Lines>
  <Paragraphs>15</Paragraphs>
  <ScaleCrop>false</ScaleCrop>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Robson</dc:creator>
  <cp:keywords/>
  <dc:description/>
  <cp:lastModifiedBy>Jason Robson</cp:lastModifiedBy>
  <cp:revision>161</cp:revision>
  <dcterms:created xsi:type="dcterms:W3CDTF">2020-06-02T01:44:00Z</dcterms:created>
  <dcterms:modified xsi:type="dcterms:W3CDTF">2020-06-02T22:06:00Z</dcterms:modified>
</cp:coreProperties>
</file>