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Farm Python — Code Review for Open Source Release</w:t>
      </w:r>
    </w:p>
    <w:p/>
    <w:p>
      <w:r>
        <w:t>**Review date:** February 16, 2025</w:t>
      </w:r>
    </w:p>
    <w:p>
      <w:r>
        <w:t>**Scope:** All `.py` files under `src/data_farm`, and root config (`pyproject.toml`).</w:t>
      </w:r>
    </w:p>
    <w:p>
      <w:r>
        <w:t>**Goal:** Polish, professionalism, and high quality to attract contributors. No code was changed; this document is a checklist for you to act on.</w:t>
      </w:r>
    </w:p>
    <w:p/>
    <w:p>
      <w:r>
        <w:t>————————————————————</w:t>
      </w:r>
    </w:p>
    <w:p/>
    <w:p>
      <w:pPr>
        <w:pStyle w:val="Heading1"/>
      </w:pPr>
      <w:r>
        <w:t>How to use this document</w:t>
      </w:r>
    </w:p>
    <w:p/>
    <w:p>
      <w:pPr>
        <w:pStyle w:val="ListBullet"/>
      </w:pPr>
      <w:r>
        <w:t>- **Checkboxes:** Use `- [ ]` / `- [x]` to track progress (or open in Word and use its checklist).</w:t>
      </w:r>
    </w:p>
    <w:p>
      <w:pPr>
        <w:pStyle w:val="ListBullet"/>
      </w:pPr>
      <w:r>
        <w:t>- **Sections:** Critical bugs first, then design/structure, then style and nitpicks.</w:t>
      </w:r>
    </w:p>
    <w:p>
      <w:pPr>
        <w:pStyle w:val="ListBullet"/>
      </w:pPr>
      <w:r>
        <w:t>- **References:** File paths and line numbers are approximate; use your IDE to jump.</w:t>
      </w:r>
    </w:p>
    <w:p/>
    <w:p>
      <w:r>
        <w:t>————————————————————</w:t>
      </w:r>
    </w:p>
    <w:p/>
    <w:p>
      <w:pPr>
        <w:pStyle w:val="Heading1"/>
      </w:pPr>
      <w:r>
        <w:t>1. Critical bugs and correctness</w:t>
      </w:r>
    </w:p>
    <w:p/>
    <w:p>
      <w:pPr>
        <w:pStyle w:val="Heading2"/>
      </w:pPr>
      <w:r>
        <w:t>1.1 CLI dispatch: “app” and “random” commands do nothing</w:t>
      </w:r>
    </w:p>
    <w:p/>
    <w:p>
      <w:pPr>
        <w:pStyle w:val="ListBullet"/>
      </w:pPr>
      <w:r>
        <w:t>- **File:** `src/data_farm/cli/cli_dispatch.py`</w:t>
      </w:r>
    </w:p>
    <w:p>
      <w:pPr>
        <w:pStyle w:val="ListBullet"/>
      </w:pPr>
      <w:r>
        <w:t>- **Issue:** Branching uses `if ns.command == "project":` then `elif ns.command == "inspect":`. The **“app”** branch only has a comment (“Do we even need this?”) and no behavior. The **“random”** command is never handled, so `dfarm random -s 123` has no effect.</w:t>
      </w:r>
    </w:p>
    <w:p>
      <w:pPr>
        <w:pStyle w:val="ListBullet"/>
      </w:pPr>
      <w:r>
        <w:t>- **Action:**</w:t>
      </w:r>
    </w:p>
    <w:p>
      <w:r>
        <w:t xml:space="preserve">  - [ ] Either implement “app” (apply config overrides and persist) or remove the subparser and any dead branch.</w:t>
      </w:r>
    </w:p>
    <w:p>
      <w:r>
        <w:t xml:space="preserve">  - [ ] Either implement “random” (e.g. set/store seed) or remove the subparser.</w:t>
      </w:r>
    </w:p>
    <w:p>
      <w:r>
        <w:t xml:space="preserve">  - [ ] Use consistent `if`/`elif`/`else` so every command is handled or explicitly rejected.</w:t>
      </w:r>
    </w:p>
    <w:p/>
    <w:p>
      <w:pPr>
        <w:pStyle w:val="Heading2"/>
      </w:pPr>
      <w:r>
        <w:t>1.2 NameError in `build_conn_url`: `username` / `password` may be undefined</w:t>
      </w:r>
    </w:p>
    <w:p/>
    <w:p>
      <w:pPr>
        <w:pStyle w:val="ListBullet"/>
      </w:pPr>
      <w:r>
        <w:t>- **File:** `src/data_farm/utils/database.py`</w:t>
      </w:r>
    </w:p>
    <w:p>
      <w:pPr>
        <w:pStyle w:val="ListBullet"/>
      </w:pPr>
      <w:r>
        <w:t>- **Issue:** `username` and `password` are only set inside `if user_env:` and `if password_env:`. When those config keys are absent, the variables are never defined but are used in `kwargs` (e.g. `"username": username`), causing **NameError** at runtime.</w:t>
      </w:r>
    </w:p>
    <w:p>
      <w:pPr>
        <w:pStyle w:val="ListBullet"/>
      </w:pPr>
      <w:r>
        <w:t>- **Action:**</w:t>
      </w:r>
    </w:p>
    <w:p>
      <w:r>
        <w:t xml:space="preserve">  - [ ] Initialize before the conditionals, e.g. `username = None` and `password = None`, then set them inside the `if` blocks. Ensure `URL.create(**kwargs)` accepts None for these (it does for SQLAlchemy URL).</w:t>
      </w:r>
    </w:p>
    <w:p/>
    <w:p>
      <w:pPr>
        <w:pStyle w:val="Heading2"/>
      </w:pPr>
      <w:r>
        <w:t>1.3 Config key mismatch: data source config vs. database module</w:t>
      </w:r>
    </w:p>
    <w:p/>
    <w:p>
      <w:pPr>
        <w:pStyle w:val="ListBullet"/>
      </w:pPr>
      <w:r>
        <w:t>- **File:** `src/data_farm/utils/config.py` vs. `src/data_farm/utils/database.py`</w:t>
      </w:r>
    </w:p>
    <w:p>
      <w:pPr>
        <w:pStyle w:val="ListBullet"/>
      </w:pPr>
      <w:r>
        <w:t>- **Issue:** `default_data_source_config` uses `"user_env_var"` and `"password_env_var"`, but `database.build_conn_url` uses `_optional_str(config, "user_env")` and `"password_env"`. Keys don’t match, so env-based auth will not work with the default template.</w:t>
      </w:r>
    </w:p>
    <w:p>
      <w:pPr>
        <w:pStyle w:val="ListBullet"/>
      </w:pPr>
      <w:r>
        <w:t>- **Action:**</w:t>
      </w:r>
    </w:p>
    <w:p>
      <w:r>
        <w:t xml:space="preserve">  - [ ] Align keys: either rename in `default_data_source_config` to `user_env` / `password_env`, or use the same keys in `database.py`. Document the expected shape of data source config (e.g. in a docstring or schema).</w:t>
      </w:r>
    </w:p>
    <w:p/>
    <w:p>
      <w:pPr>
        <w:pStyle w:val="Heading2"/>
      </w:pPr>
      <w:r>
        <w:t>1.4 F-strings not used in exception messages</w:t>
      </w:r>
    </w:p>
    <w:p/>
    <w:p>
      <w:pPr>
        <w:pStyle w:val="ListBullet"/>
      </w:pPr>
      <w:r>
        <w:t>- **File:** `src/data_farm/utils/config.py`</w:t>
      </w:r>
    </w:p>
    <w:p>
      <w:pPr>
        <w:pStyle w:val="ListBullet"/>
      </w:pPr>
      <w:r>
        <w:t>- **Issue:** `make_data_farm_data_dir` and `make_data_farm_config_dir` raise `ValueError("Could not create ... {p}.")` — the `{p}` is literal, not interpolated.</w:t>
      </w:r>
    </w:p>
    <w:p>
      <w:pPr>
        <w:pStyle w:val="ListBullet"/>
      </w:pPr>
      <w:r>
        <w:t>- **Action:**</w:t>
      </w:r>
    </w:p>
    <w:p>
      <w:r>
        <w:t xml:space="preserve">  - [ ] Use f-strings: `f"Could not create data dir for data farm: {p}."` and the same for config dir.</w:t>
      </w:r>
    </w:p>
    <w:p/>
    <w:p>
      <w:pPr>
        <w:pStyle w:val="Heading2"/>
      </w:pPr>
      <w:r>
        <w:t>1.5 Inspect CLI options `--table` and `--rows` are ignored</w:t>
      </w:r>
    </w:p>
    <w:p/>
    <w:p>
      <w:pPr>
        <w:pStyle w:val="ListBullet"/>
      </w:pPr>
      <w:r>
        <w:t>- **File:** `src/data_farm/cli/base.py`, `src/data_farm/cli/handle_inspect.py`</w:t>
      </w:r>
    </w:p>
    <w:p>
      <w:pPr>
        <w:pStyle w:val="ListBullet"/>
      </w:pPr>
      <w:r>
        <w:t>- **Issue:** The “inspect” subparser defines `-t`/`--table` and `-r`/`--rows`, but `handle_inspect` never uses `ns.table` or `ns.rows`. All tables are inspected and row count is not used for limiting output.</w:t>
      </w:r>
    </w:p>
    <w:p>
      <w:pPr>
        <w:pStyle w:val="ListBullet"/>
      </w:pPr>
      <w:r>
        <w:t>- **Action:**</w:t>
      </w:r>
    </w:p>
    <w:p>
      <w:r>
        <w:t xml:space="preserve">  - [ ] Either implement filtering by `ns.table` and limiting output with `ns.rows`, or remove these arguments and update help text so users aren’t misled.</w:t>
      </w:r>
    </w:p>
    <w:p/>
    <w:p>
      <w:pPr>
        <w:pStyle w:val="Heading2"/>
      </w:pPr>
      <w:r>
        <w:t>1.6 Wrong `data_type` for integer column output</w:t>
      </w:r>
    </w:p>
    <w:p/>
    <w:p>
      <w:pPr>
        <w:pStyle w:val="ListBullet"/>
      </w:pPr>
      <w:r>
        <w:t>- **File:** `src/data_farm/planners/int_planner.py`</w:t>
      </w:r>
    </w:p>
    <w:p>
      <w:pPr>
        <w:pStyle w:val="ListBullet"/>
      </w:pPr>
      <w:r>
        <w:t>- **Issue:** `ColumnEmitDefinition` is built with `data_type=SqlType.STRING` (line 44). Integer columns should emit `SqlType.INTEGER` so the SQL emitter and any downstream logic treat them as integers.</w:t>
      </w:r>
    </w:p>
    <w:p>
      <w:pPr>
        <w:pStyle w:val="ListBullet"/>
      </w:pPr>
      <w:r>
        <w:t>- **Action:**</w:t>
      </w:r>
    </w:p>
    <w:p>
      <w:r>
        <w:t xml:space="preserve">  - [ ] Use `data_type=SqlType.INTEGER` in `IntPlanner.plan()`.</w:t>
      </w:r>
    </w:p>
    <w:p/>
    <w:p>
      <w:pPr>
        <w:pStyle w:val="Heading2"/>
      </w:pPr>
      <w:r>
        <w:t>1.7 BooleanPlanner strategy key copy-paste error</w:t>
      </w:r>
    </w:p>
    <w:p/>
    <w:p>
      <w:pPr>
        <w:pStyle w:val="ListBullet"/>
      </w:pPr>
      <w:r>
        <w:t>- **File:** `src/data_farm/planners/boolean_planner.py`</w:t>
      </w:r>
    </w:p>
    <w:p>
      <w:pPr>
        <w:pStyle w:val="ListBullet"/>
      </w:pPr>
      <w:r>
        <w:t>- **Issue:** `_pattern_key_for_strategy` returns `"ages"` when strategy is `"age"` — clearly copied from IntPlanner. For `"bool"` it should return something like `"bools"` or `None` (and the fallback pattern is already correct).</w:t>
      </w:r>
    </w:p>
    <w:p>
      <w:pPr>
        <w:pStyle w:val="ListBullet"/>
      </w:pPr>
      <w:r>
        <w:t>- **Action:**</w:t>
      </w:r>
    </w:p>
    <w:p>
      <w:r>
        <w:t xml:space="preserve">  - [ ] Fix `_pattern_key_for_strategy` for BooleanPlanner: e.g. for `"bool"` return `"bools"` or `None`; remove the `"age"` branch.</w:t>
      </w:r>
    </w:p>
    <w:p/>
    <w:p>
      <w:pPr>
        <w:pStyle w:val="Heading2"/>
      </w:pPr>
      <w:r>
        <w:t>1.8 `FilePathValidator`: wrong f-string in directory error</w:t>
      </w:r>
    </w:p>
    <w:p/>
    <w:p>
      <w:pPr>
        <w:pStyle w:val="ListBullet"/>
      </w:pPr>
      <w:r>
        <w:t>- **File:** `src/data_farm/utils/path.py`</w:t>
      </w:r>
    </w:p>
    <w:p>
      <w:pPr>
        <w:pStyle w:val="ListBullet"/>
      </w:pPr>
      <w:r>
        <w:t>- **Issue:** `raise ValueError("Source path is not a directory: {path}.")` — `{path}` is not interpolated.</w:t>
      </w:r>
    </w:p>
    <w:p>
      <w:pPr>
        <w:pStyle w:val="ListBullet"/>
      </w:pPr>
      <w:r>
        <w:t>- **Action:**</w:t>
      </w:r>
    </w:p>
    <w:p>
      <w:r>
        <w:t xml:space="preserve">  - [ ] Use `f"Source path is not a directory: {path}."`.</w:t>
      </w:r>
    </w:p>
    <w:p/>
    <w:p>
      <w:pPr>
        <w:pStyle w:val="Heading2"/>
      </w:pPr>
      <w:r>
        <w:t>1.9 `NumericFieldDefinition` does not call `super().__init__`</w:t>
      </w:r>
    </w:p>
    <w:p/>
    <w:p>
      <w:pPr>
        <w:pStyle w:val="ListBullet"/>
      </w:pPr>
      <w:r>
        <w:t>- **File:** `src/data_farm/field/numeric.py`</w:t>
      </w:r>
    </w:p>
    <w:p>
      <w:pPr>
        <w:pStyle w:val="ListBullet"/>
      </w:pPr>
      <w:r>
        <w:t>- **Issue:** Subclass of `FieldDefinition` sets `min_value`/`max_value` but never calls `super().__init__(allow_null=...)`. If `FieldDefinition` gains required logic or args, this will break; also inconsistent with `TextFieldDefinition`.</w:t>
      </w:r>
    </w:p>
    <w:p>
      <w:pPr>
        <w:pStyle w:val="ListBullet"/>
      </w:pPr>
      <w:r>
        <w:t>- **Action:**</w:t>
      </w:r>
    </w:p>
    <w:p>
      <w:r>
        <w:t xml:space="preserve">  - [ ] Call `super().__init__(allow_null=False)` (or an appropriate default) and pass through `allow_null` if you add it as a parameter.</w:t>
      </w:r>
    </w:p>
    <w:p/>
    <w:p>
      <w:r>
        <w:t>————————————————————</w:t>
      </w:r>
    </w:p>
    <w:p/>
    <w:p>
      <w:pPr>
        <w:pStyle w:val="Heading1"/>
      </w:pPr>
      <w:r>
        <w:t>2. Project structure and packaging</w:t>
      </w:r>
    </w:p>
    <w:p/>
    <w:p>
      <w:pPr>
        <w:pStyle w:val="Heading2"/>
      </w:pPr>
      <w:r>
        <w:t>2.1 Missing `__init__.py` (namespace packages)</w:t>
      </w:r>
    </w:p>
    <w:p/>
    <w:p>
      <w:pPr>
        <w:pStyle w:val="ListBullet"/>
      </w:pPr>
      <w:r>
        <w:t>- **Location:** All packages under `src/data_farm/`</w:t>
      </w:r>
    </w:p>
    <w:p>
      <w:pPr>
        <w:pStyle w:val="ListBullet"/>
      </w:pPr>
      <w:r>
        <w:t>- **Issue:** No `__init__.py` files were found in `app`, `cli`, `emitters`, `errors`, `field`, `generators`, `messages`, `models`, `patterns`, `planners`, `schema`, `suggestors`, `utils`, or `data_farm` itself. Without them, directories are namespace packages (PEP 420). That can work on Python 3.3+ but is not the usual layout for a single, intentional package and can confuse tooling and contributors.</w:t>
      </w:r>
    </w:p>
    <w:p>
      <w:pPr>
        <w:pStyle w:val="ListBullet"/>
      </w:pPr>
      <w:r>
        <w:t>- **Action:**</w:t>
      </w:r>
    </w:p>
    <w:p>
      <w:r>
        <w:t xml:space="preserve">  - [ ] Add `__init__.py` (even empty) to `src/data_farm` and to every subpackage you intend as a normal package. Optionally re-export public API in `src/data_farm/__init__.py` (e.g. `main`, key types) for a cleaner top-level API.</w:t>
      </w:r>
    </w:p>
    <w:p/>
    <w:p>
      <w:pPr>
        <w:pStyle w:val="Heading2"/>
      </w:pPr>
      <w:r>
        <w:t>2.2 Misleading module name: `app/init.py`</w:t>
      </w:r>
    </w:p>
    <w:p/>
    <w:p>
      <w:pPr>
        <w:pStyle w:val="ListBullet"/>
      </w:pPr>
      <w:r>
        <w:t>- **File:** `src/data_farm/app/init.py`</w:t>
      </w:r>
    </w:p>
    <w:p>
      <w:pPr>
        <w:pStyle w:val="ListBullet"/>
      </w:pPr>
      <w:r>
        <w:t>- **Issue:** The file is named `init.py` instead of `__init__.py`. It is app initialization logic, not the package initializer. The name suggests “initialization” but is easy to confuse with `__init__.py`.</w:t>
      </w:r>
    </w:p>
    <w:p>
      <w:pPr>
        <w:pStyle w:val="ListBullet"/>
      </w:pPr>
      <w:r>
        <w:t>- **Action:**</w:t>
      </w:r>
    </w:p>
    <w:p>
      <w:r>
        <w:t xml:space="preserve">  - [ ] Rename to something like `app/bootstrap.py` or `app/context.py` and update imports (e.g. in `cli_dispatch.py`, `handle_project.py`) to the new module name. Add `app/__init__.py` if you want `app` to be a regular package.</w:t>
      </w:r>
    </w:p>
    <w:p/>
    <w:p>
      <w:pPr>
        <w:pStyle w:val="Heading2"/>
      </w:pPr>
      <w:r>
        <w:t>2.3 Inconsistent import of `ColumnEmitDefinition`</w:t>
      </w:r>
    </w:p>
    <w:p/>
    <w:p>
      <w:pPr>
        <w:pStyle w:val="ListBullet"/>
      </w:pPr>
      <w:r>
        <w:t>- **Files:** Multiple (e.g. `handle_inspect.py`, `planners/*.py`, `protocols.py`, `emitters/sql.py`)</w:t>
      </w:r>
    </w:p>
    <w:p>
      <w:pPr>
        <w:pStyle w:val="ListBullet"/>
      </w:pPr>
      <w:r>
        <w:t>- **Issue:** `ColumnEmitDefinition` lives in `data_farm.models.models`. Some code imports it from `data_farm.emitters.sql` (which re-exports it). This blurs the boundary between “model” and “emitter” and makes the canonical home unclear.</w:t>
      </w:r>
    </w:p>
    <w:p>
      <w:pPr>
        <w:pStyle w:val="ListBullet"/>
      </w:pPr>
      <w:r>
        <w:t>- **Action:**</w:t>
      </w:r>
    </w:p>
    <w:p>
      <w:r>
        <w:t xml:space="preserve">  - [ ] Import `ColumnEmitDefinition` from `data_farm.models.models` (or from `data_farm.models` if you add a package-level re-export) everywhere. Remove the re-export from `emitters/sql.py` to avoid confusion.</w:t>
      </w:r>
    </w:p>
    <w:p/>
    <w:p>
      <w:pPr>
        <w:pStyle w:val="Heading2"/>
      </w:pPr>
      <w:r>
        <w:t>2.4 Duplicated “default registry” pattern</w:t>
      </w:r>
    </w:p>
    <w:p/>
    <w:p>
      <w:pPr>
        <w:pStyle w:val="ListBullet"/>
      </w:pPr>
      <w:r>
        <w:t>- **Files:** `planners/registry.py`, `suggestors/defaults.py`, `schema/registry.py`</w:t>
      </w:r>
    </w:p>
    <w:p>
      <w:pPr>
        <w:pStyle w:val="ListBullet"/>
      </w:pPr>
      <w:r>
        <w:t>- **Issue:** Each area has its own registry and “default” construction. That’s fine, but the patterns are slightly different (class method vs. free function, etc.). For contributor clarity, consider a short “Registry pattern” note in the docs or a single, small shared pattern (e.g. a mixin or base) if you want consistency.</w:t>
      </w:r>
    </w:p>
    <w:p>
      <w:pPr>
        <w:pStyle w:val="ListBullet"/>
      </w:pPr>
      <w:r>
        <w:t>- **Action:**</w:t>
      </w:r>
    </w:p>
    <w:p>
      <w:r>
        <w:t xml:space="preserve">  - [ ] (Optional) Document the intended registry pattern in `docs/` or add a minimal shared abstraction if you want one style across planners/suggestors/schema.</w:t>
      </w:r>
    </w:p>
    <w:p/>
    <w:p>
      <w:r>
        <w:t>————————————————————</w:t>
      </w:r>
    </w:p>
    <w:p/>
    <w:p>
      <w:pPr>
        <w:pStyle w:val="Heading1"/>
      </w:pPr>
      <w:r>
        <w:t>3. Type hints and protocols</w:t>
      </w:r>
    </w:p>
    <w:p/>
    <w:p>
      <w:pPr>
        <w:pStyle w:val="Heading2"/>
      </w:pPr>
      <w:r>
        <w:t>3.1 AppNamespace protocol doesn’t match argparse or AppContext</w:t>
      </w:r>
    </w:p>
    <w:p/>
    <w:p>
      <w:pPr>
        <w:pStyle w:val="ListBullet"/>
      </w:pPr>
      <w:r>
        <w:t>- **File:** `src/data_farm/cli/base.py`</w:t>
      </w:r>
    </w:p>
    <w:p>
      <w:pPr>
        <w:pStyle w:val="ListBullet"/>
      </w:pPr>
      <w:r>
        <w:t>- **Issue:** `AppNamespace` defines `config_root` and `data_root`, but the parser uses `--config-dir` and `--data-dir` (so the namespace has `config_dir`, `data_dir`). `AppContext` also uses `config_dir` and `data_dir`. The protocol is therefore wrong and misleading for type checkers and readers.</w:t>
      </w:r>
    </w:p>
    <w:p>
      <w:pPr>
        <w:pStyle w:val="ListBullet"/>
      </w:pPr>
      <w:r>
        <w:t>- **Action:**</w:t>
      </w:r>
    </w:p>
    <w:p>
      <w:r>
        <w:t xml:space="preserve">  - [ ] Change `AppNamespace` to use `config_dir` and `data_dir` so it matches the parser and `AppContext`.</w:t>
      </w:r>
    </w:p>
    <w:p/>
    <w:p>
      <w:pPr>
        <w:pStyle w:val="Heading2"/>
      </w:pPr>
      <w:r>
        <w:t>3.2 Unused dataclasses: `InspectArgs`, `ProjectArgs`</w:t>
      </w:r>
    </w:p>
    <w:p/>
    <w:p>
      <w:pPr>
        <w:pStyle w:val="ListBullet"/>
      </w:pPr>
      <w:r>
        <w:t>- **File:** `src/data_farm/cli/base.py`</w:t>
      </w:r>
    </w:p>
    <w:p>
      <w:pPr>
        <w:pStyle w:val="ListBullet"/>
      </w:pPr>
      <w:r>
        <w:t>- **Issue:** `InspectArgs` and `ProjectArgs` are defined but never used; dispatch uses `Namespace` and protocol types instead. Dead code.</w:t>
      </w:r>
    </w:p>
    <w:p>
      <w:pPr>
        <w:pStyle w:val="ListBullet"/>
      </w:pPr>
      <w:r>
        <w:t>- **Action:**</w:t>
      </w:r>
    </w:p>
    <w:p>
      <w:r>
        <w:t xml:space="preserve">  - [ ] Either use these dataclasses (e.g. convert namespace to them and pass around) or remove them to reduce noise.</w:t>
      </w:r>
    </w:p>
    <w:p/>
    <w:p>
      <w:pPr>
        <w:pStyle w:val="Heading2"/>
      </w:pPr>
      <w:r>
        <w:t>3.3 Return type of `handle_inspect`</w:t>
      </w:r>
    </w:p>
    <w:p/>
    <w:p>
      <w:pPr>
        <w:pStyle w:val="ListBullet"/>
      </w:pPr>
      <w:r>
        <w:t>- **File:** `src/data_farm/cli/handle_inspect.py`</w:t>
      </w:r>
    </w:p>
    <w:p>
      <w:pPr>
        <w:pStyle w:val="ListBullet"/>
      </w:pPr>
      <w:r>
        <w:t>- **Issue:** No return type annotation. Should be `-&gt; None` for consistency and tooling.</w:t>
      </w:r>
    </w:p>
    <w:p>
      <w:pPr>
        <w:pStyle w:val="ListBullet"/>
      </w:pPr>
      <w:r>
        <w:t>- **Action:**</w:t>
      </w:r>
    </w:p>
    <w:p>
      <w:r>
        <w:t xml:space="preserve">  - [ ] Add `-&gt; None` to `handle_inspect`.</w:t>
      </w:r>
    </w:p>
    <w:p/>
    <w:p>
      <w:pPr>
        <w:pStyle w:val="Heading2"/>
      </w:pPr>
      <w:r>
        <w:t>3.4 Abstract methods using `pass` instead of `...`</w:t>
      </w:r>
    </w:p>
    <w:p/>
    <w:p>
      <w:pPr>
        <w:pStyle w:val="ListBullet"/>
      </w:pPr>
      <w:r>
        <w:t>- **Files:** e.g. `schema/base.py`, `emitters/base.py`, `generators/base.py`, `suggestors/base.py`</w:t>
      </w:r>
    </w:p>
    <w:p>
      <w:pPr>
        <w:pStyle w:val="ListBullet"/>
      </w:pPr>
      <w:r>
        <w:t>- **Issue:** Abstract methods use `pass`. The more idiomatic and minimal body for abstracts is `...` (Ellipsis).</w:t>
      </w:r>
    </w:p>
    <w:p>
      <w:pPr>
        <w:pStyle w:val="ListBullet"/>
      </w:pPr>
      <w:r>
        <w:t>- **Action:**</w:t>
      </w:r>
    </w:p>
    <w:p>
      <w:r>
        <w:t xml:space="preserve">  - [ ] Replace `pass` in abstract method bodies with `...` for consistency with common Python style.</w:t>
      </w:r>
    </w:p>
    <w:p/>
    <w:p>
      <w:r>
        <w:t>————————————————————</w:t>
      </w:r>
    </w:p>
    <w:p/>
    <w:p>
      <w:pPr>
        <w:pStyle w:val="Heading1"/>
      </w:pPr>
      <w:r>
        <w:t>4. Naming and readability</w:t>
      </w:r>
    </w:p>
    <w:p/>
    <w:p>
      <w:pPr>
        <w:pStyle w:val="Heading2"/>
      </w:pPr>
      <w:r>
        <w:t>4.1 Cryptic variable names in `handle_inspect`</w:t>
      </w:r>
    </w:p>
    <w:p/>
    <w:p>
      <w:pPr>
        <w:pStyle w:val="ListBullet"/>
      </w:pPr>
      <w:r>
        <w:t>- **File:** `src/data_farm/cli/handle_inspect.py`</w:t>
      </w:r>
    </w:p>
    <w:p>
      <w:pPr>
        <w:pStyle w:val="ListBullet"/>
      </w:pPr>
      <w:r>
        <w:t>- **Issue:** Names like `pp`, `ppp`, `acp`, `ac`, `psd`, `pd`, `ed`, `e`, `preg`, `pctx` hurt readability and maintainability.</w:t>
      </w:r>
    </w:p>
    <w:p>
      <w:pPr>
        <w:pStyle w:val="ListBullet"/>
      </w:pPr>
      <w:r>
        <w:t>- **Action:**</w:t>
      </w:r>
    </w:p>
    <w:p>
      <w:r>
        <w:t xml:space="preserve">  - [ ] Replace with descriptive names, e.g. `project_path` → variable for path, `app_config_path`, `app_config`, `projects_root_dir`, `project_dir`, `emit_defs`, `emitter`, `planner_registry`, `plan_context`. Use one or two clear words per variable.</w:t>
      </w:r>
    </w:p>
    <w:p/>
    <w:p>
      <w:pPr>
        <w:pStyle w:val="Heading2"/>
      </w:pPr>
      <w:r>
        <w:t>4.2 Short names in `app/init.py`</w:t>
      </w:r>
    </w:p>
    <w:p/>
    <w:p>
      <w:pPr>
        <w:pStyle w:val="ListBullet"/>
      </w:pPr>
      <w:r>
        <w:t>- **File:** `src/data_farm/app/init.py`</w:t>
      </w:r>
    </w:p>
    <w:p>
      <w:pPr>
        <w:pStyle w:val="ListBullet"/>
      </w:pPr>
      <w:r>
        <w:t>- **Issue:** Abbreviations like `cr`, `dr`, `cp`, `dcd`, `cd` are used throughout. Fine for very local, tiny scope; here they span the whole function and make the flow harder to follow.</w:t>
      </w:r>
    </w:p>
    <w:p>
      <w:pPr>
        <w:pStyle w:val="ListBullet"/>
      </w:pPr>
      <w:r>
        <w:t>- **Action:**</w:t>
      </w:r>
    </w:p>
    <w:p>
      <w:r>
        <w:t xml:space="preserve">  - [ ] Use at least `config_dir`, `data_dir`, `config_path`, `default_config`, `loaded_config` (or similar) so intent is clear.</w:t>
      </w:r>
    </w:p>
    <w:p/>
    <w:p>
      <w:pPr>
        <w:pStyle w:val="Heading2"/>
      </w:pPr>
      <w:r>
        <w:t>4.3 Shadowing built-in / standard name in `build_parser`</w:t>
      </w:r>
    </w:p>
    <w:p/>
    <w:p>
      <w:pPr>
        <w:pStyle w:val="ListBullet"/>
      </w:pPr>
      <w:r>
        <w:t>- **File:** `src/data_farm/cli/base.py`</w:t>
      </w:r>
    </w:p>
    <w:p>
      <w:pPr>
        <w:pStyle w:val="ListBullet"/>
      </w:pPr>
      <w:r>
        <w:t>- **Issue:** `random = subparsers.add_parser("random", ...)` shadows the imported `random` module. Any later use of `random` in that function would refer to the subparser, not the module.</w:t>
      </w:r>
    </w:p>
    <w:p>
      <w:pPr>
        <w:pStyle w:val="ListBullet"/>
      </w:pPr>
      <w:r>
        <w:t>- **Action:**</w:t>
      </w:r>
    </w:p>
    <w:p>
      <w:r>
        <w:t xml:space="preserve">  - [ ] Rename the variable, e.g. `random_parser = subparsers.add_parser("random", ...)`.</w:t>
      </w:r>
    </w:p>
    <w:p/>
    <w:p>
      <w:pPr>
        <w:pStyle w:val="Heading2"/>
      </w:pPr>
      <w:r>
        <w:t>4.4 Single-letter or opaque names in planners and suggestors</w:t>
      </w:r>
    </w:p>
    <w:p/>
    <w:p>
      <w:pPr>
        <w:pStyle w:val="ListBullet"/>
      </w:pPr>
      <w:r>
        <w:t>- **Files:** e.g. `string_planner.py` (`s`), `builtins.py` (`n`, `t`, `c`), `engine.py` (`s`), `suggestors/fallback.py` (`t`, `n`)</w:t>
      </w:r>
    </w:p>
    <w:p>
      <w:pPr>
        <w:pStyle w:val="ListBullet"/>
      </w:pPr>
      <w:r>
        <w:t>- **Issue:** In small blocks it’s acceptable, but in longer or shared code, names like `s` (strategy), `n` (name), `t` (type), `c` (confidence/column) can be clarified.</w:t>
      </w:r>
    </w:p>
    <w:p>
      <w:pPr>
        <w:pStyle w:val="ListBullet"/>
      </w:pPr>
      <w:r>
        <w:t>- **Action:**</w:t>
      </w:r>
    </w:p>
    <w:p>
      <w:r>
        <w:t xml:space="preserve">  - [ ] Where it improves clarity, use `strategy_clean`, `col_name`, `sql_type`, `column` (or similar) so the role of each variable is obvious.</w:t>
      </w:r>
    </w:p>
    <w:p/>
    <w:p>
      <w:r>
        <w:t>————————————————————</w:t>
      </w:r>
    </w:p>
    <w:p/>
    <w:p>
      <w:pPr>
        <w:pStyle w:val="Heading1"/>
      </w:pPr>
      <w:r>
        <w:t>5. Duplication and reuse</w:t>
      </w:r>
    </w:p>
    <w:p/>
    <w:p>
      <w:pPr>
        <w:pStyle w:val="Heading2"/>
      </w:pPr>
      <w:r>
        <w:t>5.1 Repeated planner “pattern + TextGenerator” pattern</w:t>
      </w:r>
    </w:p>
    <w:p/>
    <w:p>
      <w:pPr>
        <w:pStyle w:val="ListBullet"/>
      </w:pPr>
      <w:r>
        <w:t>- **Files:** `string_planner.py`, `numeric_planner.py`, `boolean_planner.py`, `int_planner.py`</w:t>
      </w:r>
    </w:p>
    <w:p>
      <w:pPr>
        <w:pStyle w:val="ListBullet"/>
      </w:pPr>
      <w:r>
        <w:t>- **Issue:** All planners share a pattern: resolve pattern (from strategy or fallback), build `TextFieldDefinition`, call `TextGenerator(...).generate()`, then build `ColumnEmitDefinition`. Only the strategy key, fallback pattern, and `SqlType` differ. This is a lot of duplicated structure.</w:t>
      </w:r>
    </w:p>
    <w:p>
      <w:pPr>
        <w:pStyle w:val="ListBullet"/>
      </w:pPr>
      <w:r>
        <w:t>- **Action:**</w:t>
      </w:r>
    </w:p>
    <w:p>
      <w:r>
        <w:t xml:space="preserve">  - [ ] Consider a small helper (e.g. in `planners/common.py` or a base class) that takes strategy key, fallback pattern, and `SqlType`, and returns `ColumnEmitDefinition | None`, so each planner only supplies those three things. Reduces duplication and keeps behavior consistent.</w:t>
      </w:r>
    </w:p>
    <w:p/>
    <w:p>
      <w:pPr>
        <w:pStyle w:val="Heading2"/>
      </w:pPr>
      <w:r>
        <w:t>5.2 `_pattern_key_for_strategy` duplicated across planners</w:t>
      </w:r>
    </w:p>
    <w:p/>
    <w:p>
      <w:pPr>
        <w:pStyle w:val="ListBullet"/>
      </w:pPr>
      <w:r>
        <w:t>- **Files:** `string_planner.py`, `numeric_planner.py`, `boolean_planner.py`, `int_planner.py`</w:t>
      </w:r>
    </w:p>
    <w:p>
      <w:pPr>
        <w:pStyle w:val="ListBullet"/>
      </w:pPr>
      <w:r>
        <w:t>- **Issue:** Each planner has a similar `_pattern_key_for_strategy(strategy) -&gt; str | None` with different mappings. The logic is the same; only the mapping differs.</w:t>
      </w:r>
    </w:p>
    <w:p>
      <w:pPr>
        <w:pStyle w:val="ListBullet"/>
      </w:pPr>
      <w:r>
        <w:t>- **Action:**</w:t>
      </w:r>
    </w:p>
    <w:p>
      <w:r>
        <w:t xml:space="preserve">  - [ ] Consider a single helper (e.g. on a base class or in a shared module) that takes a mapping `strategy -&gt; pattern_key` and the strategy string, and returns the pattern key. Each planner then only defines its mapping.</w:t>
      </w:r>
    </w:p>
    <w:p/>
    <w:p>
      <w:pPr>
        <w:pStyle w:val="Heading2"/>
      </w:pPr>
      <w:r>
        <w:t>5.3 Redundant `Path()` wrapping</w:t>
      </w:r>
    </w:p>
    <w:p/>
    <w:p>
      <w:pPr>
        <w:pStyle w:val="ListBullet"/>
      </w:pPr>
      <w:r>
        <w:t>- **File:** `src/data_farm/cli/handle_project.py`</w:t>
      </w:r>
    </w:p>
    <w:p>
      <w:pPr>
        <w:pStyle w:val="ListBullet"/>
      </w:pPr>
      <w:r>
        <w:t>- **Issue:** `create_project_structure` does `p = Path(path)` even when `path` is already a `Path` in callers. Defensive but redundant if the type contract is `Path`.</w:t>
      </w:r>
    </w:p>
    <w:p>
      <w:pPr>
        <w:pStyle w:val="ListBullet"/>
      </w:pPr>
      <w:r>
        <w:t>- **Action:**</w:t>
      </w:r>
    </w:p>
    <w:p>
      <w:r>
        <w:t xml:space="preserve">  - [ ] Type the parameter as `Path` and avoid re-wrapping when the caller already passes a `Path`; or document that both `Path` and path-like are accepted and normalize once at the start.</w:t>
      </w:r>
    </w:p>
    <w:p/>
    <w:p>
      <w:pPr>
        <w:pStyle w:val="Heading2"/>
      </w:pPr>
      <w:r>
        <w:t>5.4 Config validation duplication</w:t>
      </w:r>
    </w:p>
    <w:p/>
    <w:p>
      <w:pPr>
        <w:pStyle w:val="ListBullet"/>
      </w:pPr>
      <w:r>
        <w:t>- **File:** `src/data_farm/utils/config.py`</w:t>
      </w:r>
    </w:p>
    <w:p>
      <w:pPr>
        <w:pStyle w:val="ListBullet"/>
      </w:pPr>
      <w:r>
        <w:t>- **Issue:** `validate_data_source_config` and `validate_data_farm_config` are nearly identical (both only check that config is non-empty). Generic “config not valid” message is also not very helpful.</w:t>
      </w:r>
    </w:p>
    <w:p>
      <w:pPr>
        <w:pStyle w:val="ListBullet"/>
      </w:pPr>
      <w:r>
        <w:t>- **Action:**</w:t>
      </w:r>
    </w:p>
    <w:p>
      <w:r>
        <w:t xml:space="preserve">  - [ ] Consider a single internal helper (e.g. `_validate_config_non_empty(config, name="config")`) and optionally add more specific checks (required keys, types) and clearer error messages.</w:t>
      </w:r>
    </w:p>
    <w:p/>
    <w:p>
      <w:r>
        <w:t>————————————————————</w:t>
      </w:r>
    </w:p>
    <w:p/>
    <w:p>
      <w:pPr>
        <w:pStyle w:val="Heading1"/>
      </w:pPr>
      <w:r>
        <w:t>6. Unused or dead code</w:t>
      </w:r>
    </w:p>
    <w:p/>
    <w:p>
      <w:pPr>
        <w:pStyle w:val="Heading2"/>
      </w:pPr>
      <w:r>
        <w:t>6.1 Unused message module</w:t>
      </w:r>
    </w:p>
    <w:p/>
    <w:p>
      <w:pPr>
        <w:pStyle w:val="ListBullet"/>
      </w:pPr>
      <w:r>
        <w:t>- **File:** `src/data_farm/messages/messages.py`</w:t>
      </w:r>
    </w:p>
    <w:p>
      <w:pPr>
        <w:pStyle w:val="ListBullet"/>
      </w:pPr>
      <w:r>
        <w:t>- **Issue:** `msg()` and `MESSAGES` exist but are not used. `handle_inspect` uses a hardcoded string for the planner-not-found error instead of `msg("err.planner.not_found", ...)`. `cli.help.rows` is also never used.</w:t>
      </w:r>
    </w:p>
    <w:p>
      <w:pPr>
        <w:pStyle w:val="ListBullet"/>
      </w:pPr>
      <w:r>
        <w:t>- **Action:**</w:t>
      </w:r>
    </w:p>
    <w:p>
      <w:r>
        <w:t xml:space="preserve">  - [ ] Either wire the CLI and handlers to use `messages.msg()` for user-facing strings (recommended for i18n and consistency), or remove the messages module if you don’t plan to use it.</w:t>
      </w:r>
    </w:p>
    <w:p/>
    <w:p>
      <w:pPr>
        <w:pStyle w:val="Heading2"/>
      </w:pPr>
      <w:r>
        <w:t>6.2 Stub / unused classes</w:t>
      </w:r>
    </w:p>
    <w:p/>
    <w:p>
      <w:pPr>
        <w:pStyle w:val="ListBullet"/>
      </w:pPr>
      <w:r>
        <w:t>- **Files:** `generators/numeric.py` (`NumberGenerator`), `generators/dates.py` (`DateGenerator`)</w:t>
      </w:r>
    </w:p>
    <w:p>
      <w:pPr>
        <w:pStyle w:val="ListBullet"/>
      </w:pPr>
      <w:r>
        <w:t>- **Issue:** Both classes are empty stubs (no `generate` implementation, no other methods). They are not referenced anywhere. Same for `NumericFieldDefinition` in `field/numeric.py` — it’s defined but not used in the codebase.</w:t>
      </w:r>
    </w:p>
    <w:p>
      <w:pPr>
        <w:pStyle w:val="ListBullet"/>
      </w:pPr>
      <w:r>
        <w:t>- **Action:**</w:t>
      </w:r>
    </w:p>
    <w:p>
      <w:r>
        <w:t xml:space="preserve">  - [ ] Either implement and use these types where appropriate, or remove them until needed. If you keep them as placeholders, add a short comment or docstring (e.g. “Reserved for future use”) and a `# noqa` or `raise NotImplementedError` in abstract methods so the intent is clear.</w:t>
      </w:r>
    </w:p>
    <w:p/>
    <w:p>
      <w:pPr>
        <w:pStyle w:val="Heading2"/>
      </w:pPr>
      <w:r>
        <w:t>6.3 Unused method: `_has_math_symbols`</w:t>
      </w:r>
    </w:p>
    <w:p/>
    <w:p>
      <w:pPr>
        <w:pStyle w:val="ListBullet"/>
      </w:pPr>
      <w:r>
        <w:t>- **File:** `src/data_farm/schema/database.py`</w:t>
      </w:r>
    </w:p>
    <w:p>
      <w:pPr>
        <w:pStyle w:val="ListBullet"/>
      </w:pPr>
      <w:r>
        <w:t>- **Issue:** `_has_math_symbols` is defined but never called. Dead code.</w:t>
      </w:r>
    </w:p>
    <w:p>
      <w:pPr>
        <w:pStyle w:val="ListBullet"/>
      </w:pPr>
      <w:r>
        <w:t>- **Action:**</w:t>
      </w:r>
    </w:p>
    <w:p>
      <w:r>
        <w:t xml:space="preserve">  - [ ] Remove it, or use it in type parsing if that was the original intent.</w:t>
      </w:r>
    </w:p>
    <w:p/>
    <w:p>
      <w:pPr>
        <w:pStyle w:val="Heading2"/>
      </w:pPr>
      <w:r>
        <w:t>6.4 Unused `Pattern.load_from_file`</w:t>
      </w:r>
    </w:p>
    <w:p/>
    <w:p>
      <w:pPr>
        <w:pStyle w:val="ListBullet"/>
      </w:pPr>
      <w:r>
        <w:t>- **File:** `src/data_farm/patterns/base.py`</w:t>
      </w:r>
    </w:p>
    <w:p>
      <w:pPr>
        <w:pStyle w:val="ListBullet"/>
      </w:pPr>
      <w:r>
        <w:t>- **Issue:** `Pattern` has `load_from_file` and `source_path`, but `PatternRegistry` loads patterns from files itself and builds `Pattern` with `classification` and `choices`. So `load_from_file` appears unused.</w:t>
      </w:r>
    </w:p>
    <w:p>
      <w:pPr>
        <w:pStyle w:val="ListBullet"/>
      </w:pPr>
      <w:r>
        <w:t>- **Action:**</w:t>
      </w:r>
    </w:p>
    <w:p>
      <w:r>
        <w:t xml:space="preserve">  - [ ] Either use `Pattern.load_from_file` somewhere (and possibly refactor registry to use it), or remove it and the `source_path` field to avoid two ways of loading patterns.</w:t>
      </w:r>
    </w:p>
    <w:p/>
    <w:p>
      <w:pPr>
        <w:pStyle w:val="Heading2"/>
      </w:pPr>
      <w:r>
        <w:t>6.5 Unused `data_source_config_file_exists`</w:t>
      </w:r>
    </w:p>
    <w:p/>
    <w:p>
      <w:pPr>
        <w:pStyle w:val="ListBullet"/>
      </w:pPr>
      <w:r>
        <w:t>- **File:** `src/data_farm/utils/config.py`</w:t>
      </w:r>
    </w:p>
    <w:p>
      <w:pPr>
        <w:pStyle w:val="ListBullet"/>
      </w:pPr>
      <w:r>
        <w:t>- **Issue:** `data_source_config_file_exists` is defined but not referenced anywhere.</w:t>
      </w:r>
    </w:p>
    <w:p>
      <w:pPr>
        <w:pStyle w:val="ListBullet"/>
      </w:pPr>
      <w:r>
        <w:t>- **Action:**</w:t>
      </w:r>
    </w:p>
    <w:p>
      <w:r>
        <w:t xml:space="preserve">  - [ ] Use it where you check for data source config file existence, or remove it.</w:t>
      </w:r>
    </w:p>
    <w:p/>
    <w:p>
      <w:r>
        <w:t>————————————————————</w:t>
      </w:r>
    </w:p>
    <w:p/>
    <w:p>
      <w:pPr>
        <w:pStyle w:val="Heading1"/>
      </w:pPr>
      <w:r>
        <w:t>7. Error handling and robustness</w:t>
      </w:r>
    </w:p>
    <w:p/>
    <w:p>
      <w:pPr>
        <w:pStyle w:val="Heading2"/>
      </w:pPr>
      <w:r>
        <w:t>7.1 Bare `except Exception` in main</w:t>
      </w:r>
    </w:p>
    <w:p/>
    <w:p>
      <w:pPr>
        <w:pStyle w:val="ListBullet"/>
      </w:pPr>
      <w:r>
        <w:t>- **File:** `src/data_farm/main.py`</w:t>
      </w:r>
    </w:p>
    <w:p>
      <w:pPr>
        <w:pStyle w:val="ListBullet"/>
      </w:pPr>
      <w:r>
        <w:t>- **Issue:** `except Exception` then traceback + message + SystemExit(1) catches everything, including `KeyboardInterrupt`. Users expect Ctrl+C to exit cleanly.</w:t>
      </w:r>
    </w:p>
    <w:p>
      <w:pPr>
        <w:pStyle w:val="ListBullet"/>
      </w:pPr>
      <w:r>
        <w:t>- **Action:**</w:t>
      </w:r>
    </w:p>
    <w:p>
      <w:r>
        <w:t xml:space="preserve">  - [ ] Add `except KeyboardInterrupt` before the generic `Exception` handler and exit with a clean message (e.g. 130 or 1) without full traceback.</w:t>
      </w:r>
    </w:p>
    <w:p/>
    <w:p>
      <w:pPr>
        <w:pStyle w:val="Heading2"/>
      </w:pPr>
      <w:r>
        <w:t>7.2 DatabaseInspector connection cleanup on error</w:t>
      </w:r>
    </w:p>
    <w:p/>
    <w:p>
      <w:pPr>
        <w:pStyle w:val="ListBullet"/>
      </w:pPr>
      <w:r>
        <w:t>- **File:** `src/data_farm/schema/database.py`</w:t>
      </w:r>
    </w:p>
    <w:p>
      <w:pPr>
        <w:pStyle w:val="ListBullet"/>
      </w:pPr>
      <w:r>
        <w:t>- **Issue:** In `connect()`, on any exception we call `self.disconnect()` and re-raise. That’s good, but if `disconnect()` itself raises, the original exception is lost. Consider `try/finally` or ensuring `disconnect()` never raises for cleanup.</w:t>
      </w:r>
    </w:p>
    <w:p>
      <w:pPr>
        <w:pStyle w:val="ListBullet"/>
      </w:pPr>
      <w:r>
        <w:t>- **Action:**</w:t>
      </w:r>
    </w:p>
    <w:p>
      <w:r>
        <w:t xml:space="preserve">  - [ ] (Optional) Wrap `disconnect()` in a try/except in cleanup paths so the original error is always propagated; log any disconnect error.</w:t>
      </w:r>
    </w:p>
    <w:p/>
    <w:p>
      <w:pPr>
        <w:pStyle w:val="Heading2"/>
      </w:pPr>
      <w:r>
        <w:t>7.3 `validate_data_source_config` / `validate_data_farm_config` too weak</w:t>
      </w:r>
    </w:p>
    <w:p/>
    <w:p>
      <w:pPr>
        <w:pStyle w:val="ListBullet"/>
      </w:pPr>
      <w:r>
        <w:t>- **File:** `src/data_farm/utils/config.py`</w:t>
      </w:r>
    </w:p>
    <w:p>
      <w:pPr>
        <w:pStyle w:val="ListBullet"/>
      </w:pPr>
      <w:r>
        <w:t>- **Issue:** Validation only checks that the config dict is non-empty. Missing required keys (e.g. `data_source`, `source_type`, `driver`) cause later `KeyError` or `ValueError` with less clear messages.</w:t>
      </w:r>
    </w:p>
    <w:p>
      <w:pPr>
        <w:pStyle w:val="ListBullet"/>
      </w:pPr>
      <w:r>
        <w:t>- **Action:**</w:t>
      </w:r>
    </w:p>
    <w:p>
      <w:r>
        <w:t xml:space="preserve">  - [ ] Validate required top-level keys and, if applicable, nested keys (e.g. `data_source.driver`, `project.projects_root`) and raise with clear messages (e.g. “Missing required key 'data_source' in config”).</w:t>
      </w:r>
    </w:p>
    <w:p/>
    <w:p>
      <w:r>
        <w:t>————————————————————</w:t>
      </w:r>
    </w:p>
    <w:p/>
    <w:p>
      <w:pPr>
        <w:pStyle w:val="Heading1"/>
      </w:pPr>
      <w:r>
        <w:t>8. Docstrings and comments</w:t>
      </w:r>
    </w:p>
    <w:p/>
    <w:p>
      <w:pPr>
        <w:pStyle w:val="Heading2"/>
      </w:pPr>
      <w:r>
        <w:t>8.1 Placeholder docstrings “TBD”</w:t>
      </w:r>
    </w:p>
    <w:p/>
    <w:p>
      <w:pPr>
        <w:pStyle w:val="ListBullet"/>
      </w:pPr>
      <w:r>
        <w:t>- **Files:** Many (e.g. `models/models.py`, `emitters/sql.py`, `generators/text.py`, `patterns/base.py`, `schema/base.py`, `schema/database.py`, `field/base.py`, `errors/errors.py`, `utils/config.py`, etc.)</w:t>
      </w:r>
    </w:p>
    <w:p>
      <w:pPr>
        <w:pStyle w:val="ListBullet"/>
      </w:pPr>
      <w:r>
        <w:t>- **Issue:** “TBD” or empty `""" """` docstrings give no guidance to contributors or API users.</w:t>
      </w:r>
    </w:p>
    <w:p>
      <w:pPr>
        <w:pStyle w:val="ListBullet"/>
      </w:pPr>
      <w:r>
        <w:t>- **Action:**</w:t>
      </w:r>
    </w:p>
    <w:p>
      <w:r>
        <w:t xml:space="preserve">  - [ ] Replace with one-line (or short) summaries for every public class and function. For complex functions (e.g. `_normalize_type`, `_get_type_params`), add a sentence on purpose and return value. Prefer “Summary.” style (capital, period).</w:t>
      </w:r>
    </w:p>
    <w:p/>
    <w:p>
      <w:pPr>
        <w:pStyle w:val="Heading2"/>
      </w:pPr>
      <w:r>
        <w:t>8.2 Incorrect module path in comment</w:t>
      </w:r>
    </w:p>
    <w:p/>
    <w:p>
      <w:pPr>
        <w:pStyle w:val="ListBullet"/>
      </w:pPr>
      <w:r>
        <w:t>- **File:** `src/data_farm/models/models.py`</w:t>
      </w:r>
    </w:p>
    <w:p>
      <w:pPr>
        <w:pStyle w:val="ListBullet"/>
      </w:pPr>
      <w:r>
        <w:t>- **Issue:** First line comment says `# data_farm/suggestors/model.py` but the file is `models/models.py`.</w:t>
      </w:r>
    </w:p>
    <w:p>
      <w:pPr>
        <w:pStyle w:val="ListBullet"/>
      </w:pPr>
      <w:r>
        <w:t>- **Action:**</w:t>
      </w:r>
    </w:p>
    <w:p>
      <w:r>
        <w:t xml:space="preserve">  - [ ] Fix to `# data_farm/models/models.py` or remove the comment.</w:t>
      </w:r>
    </w:p>
    <w:p/>
    <w:p>
      <w:pPr>
        <w:pStyle w:val="Heading2"/>
      </w:pPr>
      <w:r>
        <w:t>8.3 Redundant or noisy comments</w:t>
      </w:r>
    </w:p>
    <w:p/>
    <w:p>
      <w:pPr>
        <w:pStyle w:val="ListBullet"/>
      </w:pPr>
      <w:r>
        <w:t>- **Files:** e.g. `planners/registry.py` (“# adjust import”), `planners/int_planner.py` (“# adjust import”), etc.</w:t>
      </w:r>
    </w:p>
    <w:p>
      <w:pPr>
        <w:pStyle w:val="ListBullet"/>
      </w:pPr>
      <w:r>
        <w:t>- **Issue:** “adjust import” looks like a todo or leftover note.</w:t>
      </w:r>
    </w:p>
    <w:p>
      <w:pPr>
        <w:pStyle w:val="ListBullet"/>
      </w:pPr>
      <w:r>
        <w:t>- **Action:**</w:t>
      </w:r>
    </w:p>
    <w:p>
      <w:r>
        <w:t xml:space="preserve">  - [ ] Remove or replace with a meaningful comment (e.g. why a lazy import is used).</w:t>
      </w:r>
    </w:p>
    <w:p/>
    <w:p>
      <w:r>
        <w:t>————————————————————</w:t>
      </w:r>
    </w:p>
    <w:p/>
    <w:p>
      <w:pPr>
        <w:pStyle w:val="Heading1"/>
      </w:pPr>
      <w:r>
        <w:t>9. Python idioms and style</w:t>
      </w:r>
    </w:p>
    <w:p/>
    <w:p>
      <w:pPr>
        <w:pStyle w:val="Heading2"/>
      </w:pPr>
      <w:r>
        <w:t>9.1 Use of `list` instead of `list[...]` (Python 3.9+)</w:t>
      </w:r>
    </w:p>
    <w:p/>
    <w:p>
      <w:pPr>
        <w:pStyle w:val="ListBullet"/>
      </w:pPr>
      <w:r>
        <w:t>- **Files:** Various</w:t>
      </w:r>
    </w:p>
    <w:p>
      <w:pPr>
        <w:pStyle w:val="ListBullet"/>
      </w:pPr>
      <w:r>
        <w:t>- **Issue:** You already use `list[...]` and `dict[str, Any]` in many places, which is good. Ensure consistency (e.g. no remaining `List` from typing unless you support older Python).</w:t>
      </w:r>
    </w:p>
    <w:p>
      <w:pPr>
        <w:pStyle w:val="ListBullet"/>
      </w:pPr>
      <w:r>
        <w:t>- **Action:**</w:t>
      </w:r>
    </w:p>
    <w:p>
      <w:r>
        <w:t xml:space="preserve">  - [ ] Grep for `from typing import List` or `List[` and replace with `list[` and drop the import if nothing else needs it. You’re on 3.10+ so built-in generics are fine.</w:t>
      </w:r>
    </w:p>
    <w:p/>
    <w:p>
      <w:pPr>
        <w:pStyle w:val="Heading2"/>
      </w:pPr>
      <w:r>
        <w:t>9.2 Prefer `pathlib` over `os` where possible</w:t>
      </w:r>
    </w:p>
    <w:p/>
    <w:p>
      <w:pPr>
        <w:pStyle w:val="ListBullet"/>
      </w:pPr>
      <w:r>
        <w:t>- **File:** `src/data_farm/utils/database.py`</w:t>
      </w:r>
    </w:p>
    <w:p>
      <w:pPr>
        <w:pStyle w:val="ListBullet"/>
      </w:pPr>
      <w:r>
        <w:t>- **Issue:** Uses `os.environ.get`. That’s fine; for path construction the codebase already uses `Path`. No change needed for env; just keep path logic on `Path`.</w:t>
      </w:r>
    </w:p>
    <w:p>
      <w:pPr>
        <w:pStyle w:val="ListBullet"/>
      </w:pPr>
      <w:r>
        <w:t>- **Action:**</w:t>
      </w:r>
    </w:p>
    <w:p>
      <w:r>
        <w:t xml:space="preserve">  - [ ] (Optional) Document that path handling should use `pathlib`; no code change required if already consistent.</w:t>
      </w:r>
    </w:p>
    <w:p/>
    <w:p>
      <w:pPr>
        <w:pStyle w:val="Heading2"/>
      </w:pPr>
      <w:r>
        <w:t>9.3 PatternRegistry default for `_cache`</w:t>
      </w:r>
    </w:p>
    <w:p/>
    <w:p>
      <w:pPr>
        <w:pStyle w:val="ListBullet"/>
      </w:pPr>
      <w:r>
        <w:t>- **File:** `src/data_farm/patterns/registry.py`</w:t>
      </w:r>
    </w:p>
    <w:p>
      <w:pPr>
        <w:pStyle w:val="ListBullet"/>
      </w:pPr>
      <w:r>
        <w:t>- **Issue:** `field(default_factory=lambda: {})` can be written as `field(default_factory=dict)` — simpler and idiomatic.</w:t>
      </w:r>
    </w:p>
    <w:p>
      <w:pPr>
        <w:pStyle w:val="ListBullet"/>
      </w:pPr>
      <w:r>
        <w:t>- **Action:**</w:t>
      </w:r>
    </w:p>
    <w:p>
      <w:r>
        <w:t xml:space="preserve">  - [ ] Use `default_factory=dict`.</w:t>
      </w:r>
    </w:p>
    <w:p/>
    <w:p>
      <w:pPr>
        <w:pStyle w:val="Heading2"/>
      </w:pPr>
      <w:r>
        <w:t>9.4 Boolean conversion</w:t>
      </w:r>
    </w:p>
    <w:p/>
    <w:p>
      <w:pPr>
        <w:pStyle w:val="ListBullet"/>
      </w:pPr>
      <w:r>
        <w:t>- **File:** `src/data_farm/patterns/registry.py`</w:t>
      </w:r>
    </w:p>
    <w:p>
      <w:pPr>
        <w:pStyle w:val="ListBullet"/>
      </w:pPr>
      <w:r>
        <w:t>- **Issue:** `exists()` has `if key in self._cache: return True` then `return self._pattern_path(key).exists()`. Can be written as `return key in self._cache or self._pattern_path(key).exists()`.</w:t>
      </w:r>
    </w:p>
    <w:p>
      <w:pPr>
        <w:pStyle w:val="ListBullet"/>
      </w:pPr>
      <w:r>
        <w:t>- **Action:**</w:t>
      </w:r>
    </w:p>
    <w:p>
      <w:r>
        <w:t xml:space="preserve">  - [ ] Simplify to a single return expression for readability.</w:t>
      </w:r>
    </w:p>
    <w:p/>
    <w:p>
      <w:pPr>
        <w:pStyle w:val="Heading2"/>
      </w:pPr>
      <w:r>
        <w:t>9.5 Choose best suggestion</w:t>
      </w:r>
    </w:p>
    <w:p/>
    <w:p>
      <w:pPr>
        <w:pStyle w:val="ListBullet"/>
      </w:pPr>
      <w:r>
        <w:t>- **File:** `src/data_farm/suggestors/engine.py`</w:t>
      </w:r>
    </w:p>
    <w:p>
      <w:pPr>
        <w:pStyle w:val="ListBullet"/>
      </w:pPr>
      <w:r>
        <w:t>- **Issue:** `choose_best` mutates the list with `suggestions.sort(...)`. Callers might not expect mutation. Prefer building a sorted copy or using `min`/max with a key (e.g. `max(suggestions, key=...)`) to avoid side effects.</w:t>
      </w:r>
    </w:p>
    <w:p>
      <w:pPr>
        <w:pStyle w:val="ListBullet"/>
      </w:pPr>
      <w:r>
        <w:t>- **Action:**</w:t>
      </w:r>
    </w:p>
    <w:p>
      <w:r>
        <w:t xml:space="preserve">  - [ ] Use `best = max(suggestions, key=lambda s: (s.confidence, s.priority))` (and handle empty list before), or sort a copy: `sorted(suggestions, key=..., reverse=True)[0]`, so the original list is unchanged.</w:t>
      </w:r>
    </w:p>
    <w:p/>
    <w:p>
      <w:pPr>
        <w:pStyle w:val="Heading2"/>
      </w:pPr>
      <w:r>
        <w:t>9.6 SqlEmitter match: use default for unknown types</w:t>
      </w:r>
    </w:p>
    <w:p/>
    <w:p>
      <w:pPr>
        <w:pStyle w:val="ListBullet"/>
      </w:pPr>
      <w:r>
        <w:t>- **File:** `src/data_farm/emitters/sql.py`</w:t>
      </w:r>
    </w:p>
    <w:p>
      <w:pPr>
        <w:pStyle w:val="ListBullet"/>
      </w:pPr>
      <w:r>
        <w:t>- **Issue:** The `match ed.data_type` has a `case _: out = ""` for unknown types. Emitting an empty string can produce invalid SQL. Consider logging a warning and/or raising an error for unsupported types, or document that unknown types are intentionally omitted.</w:t>
      </w:r>
    </w:p>
    <w:p>
      <w:pPr>
        <w:pStyle w:val="ListBullet"/>
      </w:pPr>
      <w:r>
        <w:t>- **Action:**</w:t>
      </w:r>
    </w:p>
    <w:p>
      <w:r>
        <w:t xml:space="preserve">  - [ ] Either raise `NotImplementedError` or `ValueError` for unknown types, or document and optionally log when `out = ""` is used.</w:t>
      </w:r>
    </w:p>
    <w:p/>
    <w:p>
      <w:pPr>
        <w:pStyle w:val="Heading2"/>
      </w:pPr>
      <w:r>
        <w:t>9.7 SQL injection / safety</w:t>
      </w:r>
    </w:p>
    <w:p/>
    <w:p>
      <w:pPr>
        <w:pStyle w:val="ListBullet"/>
      </w:pPr>
      <w:r>
        <w:t>- **File:** `src/data_farm/emitters/sql.py`</w:t>
      </w:r>
    </w:p>
    <w:p>
      <w:pPr>
        <w:pStyle w:val="ListBullet"/>
      </w:pPr>
      <w:r>
        <w:t>- **Issue:** Table and column names are interpolated into the SQL string. If those ever come from untrusted input, that’s unsafe. For a test-data tool it may be acceptable, but worth documenting.</w:t>
      </w:r>
    </w:p>
    <w:p>
      <w:pPr>
        <w:pStyle w:val="ListBullet"/>
      </w:pPr>
      <w:r>
        <w:t>- **Action:**</w:t>
      </w:r>
    </w:p>
    <w:p>
      <w:r>
        <w:t xml:space="preserve">  - [ ] In docstring or docs, state that table/column names are expected to be schema-derived (not user input) or add a short note on trusted vs. untrusted input. If you add support for user-provided identifiers later, use proper quoting/identifiers.</w:t>
      </w:r>
    </w:p>
    <w:p/>
    <w:p>
      <w:r>
        <w:t>————————————————————</w:t>
      </w:r>
    </w:p>
    <w:p/>
    <w:p>
      <w:pPr>
        <w:pStyle w:val="Heading1"/>
      </w:pPr>
      <w:r>
        <w:t>10. pyproject.toml and tooling</w:t>
      </w:r>
    </w:p>
    <w:p/>
    <w:p>
      <w:pPr>
        <w:pStyle w:val="Heading2"/>
      </w:pPr>
      <w:r>
        <w:t>10.1 Package name vs. import name</w:t>
      </w:r>
    </w:p>
    <w:p/>
    <w:p>
      <w:pPr>
        <w:pStyle w:val="ListBullet"/>
      </w:pPr>
      <w:r>
        <w:t>- **File:** `pyproject.toml`</w:t>
      </w:r>
    </w:p>
    <w:p>
      <w:pPr>
        <w:pStyle w:val="ListBullet"/>
      </w:pPr>
      <w:r>
        <w:t>- **Issue:** `name = "datafarm"` (no underscore) but the import is `data_farm`. That’s valid (PyPI name can differ from import), but it can confuse contributors.</w:t>
      </w:r>
    </w:p>
    <w:p>
      <w:pPr>
        <w:pStyle w:val="ListBullet"/>
      </w:pPr>
      <w:r>
        <w:t>- **Action:**</w:t>
      </w:r>
    </w:p>
    <w:p>
      <w:r>
        <w:t xml:space="preserve">  - [ ] In README or contributing guide, state that the PyPI/install name is `datafarm` and the import name is `data_farm`.</w:t>
      </w:r>
    </w:p>
    <w:p/>
    <w:p>
      <w:pPr>
        <w:pStyle w:val="Heading2"/>
      </w:pPr>
      <w:r>
        <w:t>10.2 Metadata completeness</w:t>
      </w:r>
    </w:p>
    <w:p/>
    <w:p>
      <w:pPr>
        <w:pStyle w:val="ListBullet"/>
      </w:pPr>
      <w:r>
        <w:t>- **File:** `pyproject.toml`</w:t>
      </w:r>
    </w:p>
    <w:p>
      <w:pPr>
        <w:pStyle w:val="ListBullet"/>
      </w:pPr>
      <w:r>
        <w:t>- **Issue:** No `readme`, `license`, `keywords`, `classifiers`, or `urls` (Homepage, Repository, Documentation). These help discoverability and automation.</w:t>
      </w:r>
    </w:p>
    <w:p>
      <w:pPr>
        <w:pStyle w:val="ListBullet"/>
      </w:pPr>
      <w:r>
        <w:t>- **Action:**</w:t>
      </w:r>
    </w:p>
    <w:p>
      <w:r>
        <w:t xml:space="preserve">  - [ ] Add `readme = "README.md"`, `license = { text = "MIT" }` (or file), `classifiers = ["License :: OSI Approved :: MIT License", "Programming Language :: Python :: 3", "Programming Language :: Python :: 3.10", ...]`, and `urls = { "Homepage" = "...", "Repository" = "https://github.com/...", "Documentation" = "..." }`.</w:t>
      </w:r>
    </w:p>
    <w:p/>
    <w:p>
      <w:pPr>
        <w:pStyle w:val="Heading2"/>
      </w:pPr>
      <w:r>
        <w:t>10.3 Optional dev dependencies</w:t>
      </w:r>
    </w:p>
    <w:p/>
    <w:p>
      <w:pPr>
        <w:pStyle w:val="ListBullet"/>
      </w:pPr>
      <w:r>
        <w:t>- **File:** `pyproject.toml`</w:t>
      </w:r>
    </w:p>
    <w:p>
      <w:pPr>
        <w:pStyle w:val="ListBullet"/>
      </w:pPr>
      <w:r>
        <w:t>- **Issue:** Black and Ruff are configured but not listed as dev dependencies, so new contributors may not have the same formatter/linter.</w:t>
      </w:r>
    </w:p>
    <w:p>
      <w:pPr>
        <w:pStyle w:val="ListBullet"/>
      </w:pPr>
      <w:r>
        <w:t>- **Action:**</w:t>
      </w:r>
    </w:p>
    <w:p>
      <w:r>
        <w:t xml:space="preserve">  - [ ] Add `[project.optional-dependencies]` (e.g. `dev = ["ruff", "black", "pytest", ...]`) and document `pip install -e ".[dev]"` in CONTRIBUTING or README.</w:t>
      </w:r>
    </w:p>
    <w:p/>
    <w:p>
      <w:pPr>
        <w:pStyle w:val="Heading2"/>
      </w:pPr>
      <w:r>
        <w:t>10.4 Ruff “PL” rules</w:t>
      </w:r>
    </w:p>
    <w:p/>
    <w:p>
      <w:pPr>
        <w:pStyle w:val="ListBullet"/>
      </w:pPr>
      <w:r>
        <w:t>- **File:** `pyproject.toml`</w:t>
      </w:r>
    </w:p>
    <w:p>
      <w:pPr>
        <w:pStyle w:val="ListBullet"/>
      </w:pPr>
      <w:r>
        <w:t>- **Issue:** You use a broad “PL” set. Some PL rules can be noisy. Consider enabling specific PL categories (e.g. `PLR`, `PLC`) and ignoring others if you get too many warnings.</w:t>
      </w:r>
    </w:p>
    <w:p>
      <w:pPr>
        <w:pStyle w:val="ListBullet"/>
      </w:pPr>
      <w:r>
        <w:t>- **Action:**</w:t>
      </w:r>
    </w:p>
    <w:p>
      <w:r>
        <w:t xml:space="preserve">  - [ ] Run `ruff check .` and either fix reported issues or narrow `select`/`ignore` so the rule set is sustainable.</w:t>
      </w:r>
    </w:p>
    <w:p/>
    <w:p>
      <w:r>
        <w:t>————————————————————</w:t>
      </w:r>
    </w:p>
    <w:p/>
    <w:p>
      <w:pPr>
        <w:pStyle w:val="Heading1"/>
      </w:pPr>
      <w:r>
        <w:t>11. Testing and quality assurance</w:t>
      </w:r>
    </w:p>
    <w:p/>
    <w:p>
      <w:pPr>
        <w:pStyle w:val="Heading2"/>
      </w:pPr>
      <w:r>
        <w:t>11.1 No tests in scope</w:t>
      </w:r>
    </w:p>
    <w:p/>
    <w:p>
      <w:pPr>
        <w:pStyle w:val="ListBullet"/>
      </w:pPr>
      <w:r>
        <w:t>- **Location:** Repository root / `tests/`</w:t>
      </w:r>
    </w:p>
    <w:p>
      <w:pPr>
        <w:pStyle w:val="ListBullet"/>
      </w:pPr>
      <w:r>
        <w:t>- **Issue:** No test files were in the reviewed scope. For open source, tests are critical for contributor confidence and refactoring.</w:t>
      </w:r>
    </w:p>
    <w:p>
      <w:pPr>
        <w:pStyle w:val="ListBullet"/>
      </w:pPr>
      <w:r>
        <w:t>- **Action:**</w:t>
      </w:r>
    </w:p>
    <w:p>
      <w:r>
        <w:t xml:space="preserve">  - [ ] Add a `tests/` directory (or `src/data_farm/tests` if you prefer), pytest (or unittest), and at least: (1) unit tests for planners, suggestors, and config loading; (2) a few integration tests for the inspect flow (e.g. with a SQLite in-memory DB). Document how to run tests in README/CONTRIBUTING.</w:t>
      </w:r>
    </w:p>
    <w:p/>
    <w:p>
      <w:pPr>
        <w:pStyle w:val="Heading2"/>
      </w:pPr>
      <w:r>
        <w:t>11.2 Type checking</w:t>
      </w:r>
    </w:p>
    <w:p/>
    <w:p>
      <w:pPr>
        <w:pStyle w:val="ListBullet"/>
      </w:pPr>
      <w:r>
        <w:t>- **Issue:** No `py.typed` or mypy/pyright config was evident. Adding type hints is good; running a static checker ensures they stay correct.</w:t>
      </w:r>
    </w:p>
    <w:p>
      <w:pPr>
        <w:pStyle w:val="ListBullet"/>
      </w:pPr>
      <w:r>
        <w:t>- **Action:**</w:t>
      </w:r>
    </w:p>
    <w:p>
      <w:r>
        <w:t xml:space="preserve">  - [ ] Add `py.typed` to the package (empty file in `src/data_farm/`). Optionally add `[tool.mypy]` or `[tool.pyright]` in `pyproject.toml` and run in CI.</w:t>
      </w:r>
    </w:p>
    <w:p/>
    <w:p>
      <w:r>
        <w:t>————————————————————</w:t>
      </w:r>
    </w:p>
    <w:p/>
    <w:p>
      <w:pPr>
        <w:pStyle w:val="Heading1"/>
      </w:pPr>
      <w:r>
        <w:t>12. Security and configuration</w:t>
      </w:r>
    </w:p>
    <w:p/>
    <w:p>
      <w:pPr>
        <w:pStyle w:val="Heading2"/>
      </w:pPr>
      <w:r>
        <w:t>12.1 Secrets in config</w:t>
      </w:r>
    </w:p>
    <w:p/>
    <w:p>
      <w:pPr>
        <w:pStyle w:val="ListBullet"/>
      </w:pPr>
      <w:r>
        <w:t>- **Issue:** Database credentials come from env vars (good). Ensure docs and examples never show real credentials and that `data_source_config.toml` is in `.gitignore` if it can contain env var names that might be reused.</w:t>
      </w:r>
    </w:p>
    <w:p>
      <w:pPr>
        <w:pStyle w:val="ListBullet"/>
      </w:pPr>
      <w:r>
        <w:t>- **Action:**</w:t>
      </w:r>
    </w:p>
    <w:p>
      <w:r>
        <w:t xml:space="preserve">  - [ ] In README or docs, recommend keeping `data_source_config.toml` out of version control when it references env vars with secrets. Add a sample `data_source_config.toml.example` with placeholders.</w:t>
      </w:r>
    </w:p>
    <w:p/>
    <w:p>
      <w:pPr>
        <w:pStyle w:val="Heading2"/>
      </w:pPr>
      <w:r>
        <w:t>12.2 Seed handling</w:t>
      </w:r>
    </w:p>
    <w:p/>
    <w:p>
      <w:pPr>
        <w:pStyle w:val="ListBullet"/>
      </w:pPr>
      <w:r>
        <w:t>- **File:** `main.py`, `cli/base.py`, `app/init.py`</w:t>
      </w:r>
    </w:p>
    <w:p>
      <w:pPr>
        <w:pStyle w:val="ListBullet"/>
      </w:pPr>
      <w:r>
        <w:t>- **Issue:** Seed can come from CLI or config. Document that the seed is for reproducibility, not security.</w:t>
      </w:r>
    </w:p>
    <w:p>
      <w:pPr>
        <w:pStyle w:val="ListBullet"/>
      </w:pPr>
      <w:r>
        <w:t>- **Action:**</w:t>
      </w:r>
    </w:p>
    <w:p>
      <w:r>
        <w:t xml:space="preserve">  - [ ] One-line note in README or config doc: seed is for reproducible data generation, not cryptographic use.</w:t>
      </w:r>
    </w:p>
    <w:p/>
    <w:p>
      <w:r>
        <w:t>————————————————————</w:t>
      </w:r>
    </w:p>
    <w:p/>
    <w:p>
      <w:pPr>
        <w:pStyle w:val="Heading1"/>
      </w:pPr>
      <w:r>
        <w:t>13. Summary checklist (high level)</w:t>
      </w:r>
    </w:p>
    <w:p/>
    <w:p>
      <w:pPr>
        <w:pStyle w:val="ListBullet"/>
        <w:ind w:left="480"/>
      </w:pPr>
      <w:r>
        <w:t>**Bugs:** Fix dispatch (app/random), `build_conn_url` username/password, config f-strings, path f-string, IntPlanner `SqlType`, BooleanPlanner pattern key, NumericFieldDefinition `super().__init__`.</w:t>
      </w:r>
    </w:p>
    <w:p>
      <w:pPr>
        <w:pStyle w:val="ListBullet"/>
        <w:ind w:left="480"/>
      </w:pPr>
      <w:r>
        <w:t>**Structure:** Add `__init__.py` where needed; rename `app/init.py`; standardize `ColumnEmitDefinition` import; optional registry doc or small shared pattern.</w:t>
      </w:r>
    </w:p>
    <w:p>
      <w:pPr>
        <w:pStyle w:val="ListBullet"/>
        <w:ind w:left="480"/>
      </w:pPr>
      <w:r>
        <w:t>**Types:** Fix `AppNamespace`; add `handle_inspect` return type; remove or use `InspectArgs`/`ProjectArgs`; use `...` in abstract methods.</w:t>
      </w:r>
    </w:p>
    <w:p>
      <w:pPr>
        <w:pStyle w:val="ListBullet"/>
        <w:ind w:left="480"/>
      </w:pPr>
      <w:r>
        <w:t>**Naming:** Improve names in `handle_inspect` and `app/init.py`; avoid shadowing `random` in base.py; clarify short names in planners/suggestors.</w:t>
      </w:r>
    </w:p>
    <w:p>
      <w:pPr>
        <w:pStyle w:val="ListBullet"/>
        <w:ind w:left="480"/>
      </w:pPr>
      <w:r>
        <w:t>**Duplication:** Factor common planner logic and `_pattern_key_for_strategy`; unify config validation; reduce redundant `Path()`.</w:t>
      </w:r>
    </w:p>
    <w:p>
      <w:pPr>
        <w:pStyle w:val="ListBullet"/>
        <w:ind w:left="480"/>
      </w:pPr>
      <w:r>
        <w:t>**Dead code:** Use or remove messages module; implement or remove stub generators and `NumericFieldDefinition`; remove `_has_math_symbols`; resolve `Pattern.load_from_file` and `data_source_config_file_exists`.</w:t>
      </w:r>
    </w:p>
    <w:p>
      <w:pPr>
        <w:pStyle w:val="ListBullet"/>
        <w:ind w:left="480"/>
      </w:pPr>
      <w:r>
        <w:t>**Errors:** Handle `KeyboardInterrupt` in main; tighten config validation; consider error behavior in SqlEmitter for unknown types.</w:t>
      </w:r>
    </w:p>
    <w:p>
      <w:pPr>
        <w:pStyle w:val="ListBullet"/>
        <w:ind w:left="480"/>
      </w:pPr>
      <w:r>
        <w:t>**Docs:** Replace “TBD”/empty docstrings; fix models.py comment; remove “adjust import” comments.</w:t>
      </w:r>
    </w:p>
    <w:p>
      <w:pPr>
        <w:pStyle w:val="ListBullet"/>
        <w:ind w:left="480"/>
      </w:pPr>
      <w:r>
        <w:t>**Idioms:** `default_factory=dict`; simplify `PatternRegistry.exists`; avoid mutating list in `choose_best`; document SQL identifier trust.</w:t>
      </w:r>
    </w:p>
    <w:p>
      <w:pPr>
        <w:pStyle w:val="ListBullet"/>
        <w:ind w:left="480"/>
      </w:pPr>
      <w:r>
        <w:t>**pyproject.toml:** Add readme, license, classifiers, urls; add optional dev deps; document package vs. import name; tune Ruff if needed.</w:t>
      </w:r>
    </w:p>
    <w:p>
      <w:pPr>
        <w:pStyle w:val="ListBullet"/>
        <w:ind w:left="480"/>
      </w:pPr>
      <w:r>
        <w:t>**Quality:** Add tests and `py.typed`; document seed and config security briefly.</w:t>
      </w:r>
    </w:p>
    <w:p/>
    <w:p>
      <w:r>
        <w:t>————————————————————</w:t>
      </w:r>
    </w:p>
    <w:p/>
    <w:p>
      <w:r>
        <w:t>**End of review.** Use this list to work through changes in your own order of priority; addressing Section 1 (Critical bugs) first is recommended.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