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page" w:horzAnchor="margin" w:tblpY="3005"/>
        <w:tblW w:w="0" w:type="auto"/>
        <w:tblLook w:val="04A0" w:firstRow="1" w:lastRow="0" w:firstColumn="1" w:lastColumn="0" w:noHBand="0" w:noVBand="1"/>
      </w:tblPr>
      <w:tblGrid>
        <w:gridCol w:w="2316"/>
        <w:gridCol w:w="3735"/>
        <w:gridCol w:w="989"/>
        <w:gridCol w:w="2310"/>
      </w:tblGrid>
      <w:tr w:rsidR="00006D57" w14:paraId="31E26BDD" w14:textId="77777777" w:rsidTr="0097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shd w:val="clear" w:color="auto" w:fill="E97132" w:themeFill="accent2"/>
            <w:vAlign w:val="center"/>
          </w:tcPr>
          <w:p w14:paraId="037E9C69" w14:textId="3A45DFCF" w:rsidR="00006D57" w:rsidRPr="008929D2" w:rsidRDefault="00006D57" w:rsidP="00B02D39">
            <w:pPr>
              <w:jc w:val="center"/>
            </w:pPr>
            <w:r w:rsidRPr="008929D2">
              <w:t>Mutation</w:t>
            </w:r>
          </w:p>
        </w:tc>
        <w:tc>
          <w:tcPr>
            <w:tcW w:w="3752" w:type="dxa"/>
            <w:shd w:val="clear" w:color="auto" w:fill="E97132" w:themeFill="accent2"/>
            <w:vAlign w:val="center"/>
          </w:tcPr>
          <w:p w14:paraId="2B431507" w14:textId="37D82F0C" w:rsidR="00006D57" w:rsidRPr="008929D2" w:rsidRDefault="00006D57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Location</w:t>
            </w:r>
          </w:p>
        </w:tc>
        <w:tc>
          <w:tcPr>
            <w:tcW w:w="953" w:type="dxa"/>
            <w:shd w:val="clear" w:color="auto" w:fill="E97132" w:themeFill="accent2"/>
            <w:vAlign w:val="center"/>
          </w:tcPr>
          <w:p w14:paraId="478A7FD0" w14:textId="6CC2E690" w:rsidR="00006D57" w:rsidRPr="008929D2" w:rsidRDefault="00006D57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Status</w:t>
            </w:r>
          </w:p>
        </w:tc>
        <w:tc>
          <w:tcPr>
            <w:tcW w:w="2321" w:type="dxa"/>
            <w:shd w:val="clear" w:color="auto" w:fill="E97132" w:themeFill="accent2"/>
            <w:vAlign w:val="center"/>
          </w:tcPr>
          <w:p w14:paraId="27563956" w14:textId="594AD00B" w:rsidR="00006D57" w:rsidRPr="008929D2" w:rsidRDefault="00006D57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9D2">
              <w:t>Criteria</w:t>
            </w:r>
          </w:p>
        </w:tc>
      </w:tr>
      <w:tr w:rsidR="00006D57" w14:paraId="3DE82D15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5650CC09" w14:textId="0CB5190E" w:rsidR="00006D57" w:rsidRDefault="00006D57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78A27F98" w14:textId="77777777" w:rsidR="00006D57" w:rsidRPr="00B02D39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(query == null)</w:t>
            </w:r>
          </w:p>
          <w:p w14:paraId="74B04B6F" w14:textId="77777777" w:rsidR="00006D57" w:rsidRPr="00B02D39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953" w:type="dxa"/>
            <w:vAlign w:val="center"/>
          </w:tcPr>
          <w:p w14:paraId="2A4ADD2F" w14:textId="320ED05E" w:rsidR="00006D57" w:rsidRPr="00971D4C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1514114B" w14:textId="3D6E83ED" w:rsidR="00006D57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</w:t>
            </w:r>
            <w:r w:rsidR="000221D5">
              <w:t>-</w:t>
            </w:r>
            <w:r>
              <w:t>Based Coverage (lb2)</w:t>
            </w:r>
          </w:p>
        </w:tc>
      </w:tr>
      <w:tr w:rsidR="00006D57" w14:paraId="49B4E918" w14:textId="77777777" w:rsidTr="00971D4C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0F16595F" w14:textId="2E9C0EE3" w:rsidR="00006D57" w:rsidRDefault="00006D57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676F43B6" w14:textId="33F3E82B" w:rsidR="00006D57" w:rsidRPr="00B02D39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</w:t>
            </w:r>
            <w:proofErr w:type="spellStart"/>
            <w:proofErr w:type="gramStart"/>
            <w:r w:rsidRPr="00B02D39">
              <w:rPr>
                <w:i/>
                <w:iCs/>
              </w:rPr>
              <w:t>query.length</w:t>
            </w:r>
            <w:proofErr w:type="spellEnd"/>
            <w:proofErr w:type="gramEnd"/>
            <w:r w:rsidRPr="00B02D39">
              <w:rPr>
                <w:i/>
                <w:iCs/>
              </w:rPr>
              <w:t>() == 0)</w:t>
            </w:r>
          </w:p>
        </w:tc>
        <w:tc>
          <w:tcPr>
            <w:tcW w:w="953" w:type="dxa"/>
            <w:vAlign w:val="center"/>
          </w:tcPr>
          <w:p w14:paraId="328591C8" w14:textId="6B4607F6" w:rsidR="00006D57" w:rsidRPr="00971D4C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49367860" w14:textId="0658357C" w:rsidR="00006D57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</w:t>
            </w:r>
            <w:r w:rsidR="000221D5">
              <w:t>-</w:t>
            </w:r>
            <w:r>
              <w:t>Based Coverage (lb2)</w:t>
            </w:r>
          </w:p>
        </w:tc>
      </w:tr>
      <w:tr w:rsidR="00006D57" w14:paraId="5E045D0C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3C5F1EFA" w14:textId="24D9A4AD" w:rsidR="00006D57" w:rsidRDefault="00006D57" w:rsidP="00B02D39">
            <w:pPr>
              <w:jc w:val="center"/>
            </w:pPr>
            <w:bookmarkStart w:id="0" w:name="grouporg.pitest.mutationtest.report.html"/>
            <w:r>
              <w:t>R</w:t>
            </w:r>
            <w:r w:rsidRPr="00006D57">
              <w:t>eplaced return value with ""</w:t>
            </w:r>
            <w:bookmarkEnd w:id="0"/>
          </w:p>
        </w:tc>
        <w:tc>
          <w:tcPr>
            <w:tcW w:w="3752" w:type="dxa"/>
            <w:vAlign w:val="center"/>
          </w:tcPr>
          <w:p w14:paraId="28342DD2" w14:textId="38739115" w:rsidR="00006D57" w:rsidRPr="00B02D39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return null;</w:t>
            </w:r>
          </w:p>
        </w:tc>
        <w:tc>
          <w:tcPr>
            <w:tcW w:w="953" w:type="dxa"/>
            <w:vAlign w:val="center"/>
          </w:tcPr>
          <w:p w14:paraId="74CE9253" w14:textId="17A67654" w:rsidR="00006D57" w:rsidRPr="00971D4C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33D06D78" w14:textId="35972028" w:rsidR="00006D57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Edge</w:t>
            </w:r>
            <w:r w:rsidR="000221D5">
              <w:t>-</w:t>
            </w:r>
            <w:r>
              <w:t>Pair Coverage (ep2)</w:t>
            </w:r>
          </w:p>
        </w:tc>
      </w:tr>
      <w:tr w:rsidR="00006D57" w14:paraId="4A551379" w14:textId="77777777" w:rsidTr="00971D4C">
        <w:trPr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687287FF" w14:textId="3C7266EE" w:rsidR="00006D57" w:rsidRDefault="00006D57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0CD83E65" w14:textId="60DCD74B" w:rsidR="00006D57" w:rsidRPr="00B02D39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</w:t>
            </w:r>
            <w:proofErr w:type="gramStart"/>
            <w:r w:rsidRPr="00B02D39">
              <w:rPr>
                <w:i/>
                <w:iCs/>
              </w:rPr>
              <w:t>x !</w:t>
            </w:r>
            <w:proofErr w:type="gramEnd"/>
            <w:r w:rsidRPr="00B02D39">
              <w:rPr>
                <w:i/>
                <w:iCs/>
              </w:rPr>
              <w:t xml:space="preserve">= null &amp;&amp; i &lt; </w:t>
            </w:r>
            <w:proofErr w:type="gramStart"/>
            <w:r w:rsidRPr="00B02D39">
              <w:rPr>
                <w:i/>
                <w:iCs/>
              </w:rPr>
              <w:t>query.length</w:t>
            </w:r>
            <w:proofErr w:type="gramEnd"/>
            <w:r w:rsidRPr="00B02D39">
              <w:rPr>
                <w:i/>
                <w:iCs/>
              </w:rPr>
              <w:t>())</w:t>
            </w:r>
          </w:p>
        </w:tc>
        <w:tc>
          <w:tcPr>
            <w:tcW w:w="953" w:type="dxa"/>
            <w:vAlign w:val="center"/>
          </w:tcPr>
          <w:p w14:paraId="5EDE6CBA" w14:textId="18623034" w:rsidR="00006D57" w:rsidRPr="00971D4C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15FDF2B7" w14:textId="6AF0C84F" w:rsidR="00006D57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66FB439F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2149EC81" w14:textId="4ACD3685" w:rsidR="00006D57" w:rsidRDefault="00DE0F0A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2C02C23E" w14:textId="46500716" w:rsidR="00006D57" w:rsidRPr="00B02D39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</w:t>
            </w:r>
            <w:proofErr w:type="gramStart"/>
            <w:r w:rsidRPr="00B02D39">
              <w:rPr>
                <w:i/>
                <w:iCs/>
              </w:rPr>
              <w:t>x !</w:t>
            </w:r>
            <w:proofErr w:type="gramEnd"/>
            <w:r w:rsidRPr="00B02D39">
              <w:rPr>
                <w:i/>
                <w:iCs/>
              </w:rPr>
              <w:t xml:space="preserve">= null &amp;&amp; i &lt; </w:t>
            </w:r>
            <w:proofErr w:type="gramStart"/>
            <w:r w:rsidRPr="00B02D39">
              <w:rPr>
                <w:i/>
                <w:iCs/>
              </w:rPr>
              <w:t>query.length</w:t>
            </w:r>
            <w:proofErr w:type="gramEnd"/>
            <w:r w:rsidRPr="00B02D39">
              <w:rPr>
                <w:i/>
                <w:iCs/>
              </w:rPr>
              <w:t>())</w:t>
            </w:r>
          </w:p>
        </w:tc>
        <w:tc>
          <w:tcPr>
            <w:tcW w:w="953" w:type="dxa"/>
            <w:vAlign w:val="center"/>
          </w:tcPr>
          <w:p w14:paraId="00E292E7" w14:textId="5DC0304B" w:rsidR="00006D57" w:rsidRPr="00971D4C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0F2A5B3F" w14:textId="579249BC" w:rsidR="00006D57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(ad1)</w:t>
            </w:r>
          </w:p>
        </w:tc>
      </w:tr>
      <w:tr w:rsidR="00006D57" w14:paraId="739094AD" w14:textId="77777777" w:rsidTr="00971D4C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4D9ED00B" w14:textId="05692E5E" w:rsidR="00006D57" w:rsidRDefault="00DE0F0A" w:rsidP="00B02D39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52" w:type="dxa"/>
            <w:vAlign w:val="center"/>
          </w:tcPr>
          <w:p w14:paraId="60A007AB" w14:textId="7D4AC6DF" w:rsidR="00006D57" w:rsidRPr="00B02D39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while (</w:t>
            </w:r>
            <w:proofErr w:type="gramStart"/>
            <w:r w:rsidRPr="00B02D39">
              <w:rPr>
                <w:i/>
                <w:iCs/>
              </w:rPr>
              <w:t>x !</w:t>
            </w:r>
            <w:proofErr w:type="gramEnd"/>
            <w:r w:rsidRPr="00B02D39">
              <w:rPr>
                <w:i/>
                <w:iCs/>
              </w:rPr>
              <w:t xml:space="preserve">= null &amp;&amp; </w:t>
            </w:r>
            <w:proofErr w:type="spellStart"/>
            <w:r w:rsidRPr="00B02D39">
              <w:rPr>
                <w:i/>
                <w:iCs/>
              </w:rPr>
              <w:t>i</w:t>
            </w:r>
            <w:proofErr w:type="spellEnd"/>
            <w:r w:rsidRPr="00B02D39">
              <w:rPr>
                <w:i/>
                <w:iCs/>
              </w:rPr>
              <w:t xml:space="preserve"> &lt; </w:t>
            </w:r>
            <w:proofErr w:type="spellStart"/>
            <w:proofErr w:type="gramStart"/>
            <w:r w:rsidRPr="00B02D39">
              <w:rPr>
                <w:i/>
                <w:iCs/>
              </w:rPr>
              <w:t>query.length</w:t>
            </w:r>
            <w:proofErr w:type="spellEnd"/>
            <w:proofErr w:type="gramEnd"/>
            <w:r w:rsidRPr="00B02D39">
              <w:rPr>
                <w:i/>
                <w:iCs/>
              </w:rPr>
              <w:t>())</w:t>
            </w:r>
          </w:p>
        </w:tc>
        <w:tc>
          <w:tcPr>
            <w:tcW w:w="953" w:type="dxa"/>
            <w:vAlign w:val="center"/>
          </w:tcPr>
          <w:p w14:paraId="76530482" w14:textId="38BC49B4" w:rsidR="00006D57" w:rsidRPr="00971D4C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69E0E3D0" w14:textId="22238F69" w:rsidR="00006D57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(ad1</w:t>
            </w:r>
            <w:r w:rsidR="000221D5">
              <w:t>6</w:t>
            </w:r>
            <w:r>
              <w:t>)</w:t>
            </w:r>
          </w:p>
        </w:tc>
      </w:tr>
      <w:tr w:rsidR="00006D57" w14:paraId="67078D18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52821274" w14:textId="43866C55" w:rsidR="00006D57" w:rsidRDefault="00006D57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630AD616" w14:textId="625DD53B" w:rsidR="00006D57" w:rsidRPr="00B02D39" w:rsidRDefault="00006D57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B02D39">
              <w:rPr>
                <w:i/>
                <w:iCs/>
              </w:rPr>
              <w:t>if  (</w:t>
            </w:r>
            <w:proofErr w:type="gramEnd"/>
            <w:r w:rsidRPr="00B02D39">
              <w:rPr>
                <w:i/>
                <w:iCs/>
              </w:rPr>
              <w:t xml:space="preserve">c &lt;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53" w:type="dxa"/>
            <w:vAlign w:val="center"/>
          </w:tcPr>
          <w:p w14:paraId="31C4040D" w14:textId="4BC4725C" w:rsidR="00006D57" w:rsidRPr="00971D4C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47DC3C71" w14:textId="70B2AE6B" w:rsidR="00006D57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</w:t>
            </w:r>
            <w:r w:rsidR="000221D5">
              <w:t>5</w:t>
            </w:r>
            <w:r>
              <w:t>)</w:t>
            </w:r>
          </w:p>
        </w:tc>
      </w:tr>
      <w:tr w:rsidR="00006D57" w14:paraId="2F03A053" w14:textId="77777777" w:rsidTr="00971D4C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7E250DCF" w14:textId="3539FA40" w:rsidR="00006D57" w:rsidRDefault="00006D57" w:rsidP="00B02D39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52" w:type="dxa"/>
            <w:vAlign w:val="center"/>
          </w:tcPr>
          <w:p w14:paraId="6E8FC272" w14:textId="301EA782" w:rsidR="00006D57" w:rsidRPr="00B02D39" w:rsidRDefault="00006D57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B02D39">
              <w:rPr>
                <w:i/>
                <w:iCs/>
              </w:rPr>
              <w:t>if  (</w:t>
            </w:r>
            <w:proofErr w:type="gramEnd"/>
            <w:r w:rsidRPr="00B02D39">
              <w:rPr>
                <w:i/>
                <w:iCs/>
              </w:rPr>
              <w:t xml:space="preserve">c &lt;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53" w:type="dxa"/>
            <w:vAlign w:val="center"/>
          </w:tcPr>
          <w:p w14:paraId="1C23802F" w14:textId="4A641B0C" w:rsidR="00006D57" w:rsidRPr="00971D4C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18F94CCA" w14:textId="0D4D2A58" w:rsidR="00006D57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3811D8D6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53A4515C" w14:textId="750E341E" w:rsidR="00006D57" w:rsidRDefault="000221D5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61D2295C" w14:textId="13C94E9E" w:rsidR="00006D57" w:rsidRPr="00B02D39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else if (c &gt; x.c)</w:t>
            </w:r>
          </w:p>
        </w:tc>
        <w:tc>
          <w:tcPr>
            <w:tcW w:w="953" w:type="dxa"/>
            <w:vAlign w:val="center"/>
          </w:tcPr>
          <w:p w14:paraId="5689A0B0" w14:textId="13D8D4E8" w:rsidR="00006D57" w:rsidRPr="00971D4C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78E659D9" w14:textId="0FDEEEC3" w:rsidR="00006D57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  <w:tr w:rsidR="00006D57" w14:paraId="05A749F1" w14:textId="77777777" w:rsidTr="00971D4C">
        <w:trPr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3CD8DD40" w14:textId="01C40220" w:rsidR="00006D57" w:rsidRDefault="000221D5" w:rsidP="00B02D39">
            <w:pPr>
              <w:jc w:val="center"/>
            </w:pPr>
            <w:r>
              <w:t>C</w:t>
            </w:r>
            <w:r w:rsidRPr="00006D57">
              <w:t xml:space="preserve">hanged </w:t>
            </w:r>
            <w:r>
              <w:t>C</w:t>
            </w:r>
            <w:r w:rsidRPr="00006D57">
              <w:t xml:space="preserve">onditional </w:t>
            </w:r>
            <w:r>
              <w:t>B</w:t>
            </w:r>
            <w:r w:rsidRPr="00006D57">
              <w:t>oundary</w:t>
            </w:r>
          </w:p>
        </w:tc>
        <w:tc>
          <w:tcPr>
            <w:tcW w:w="3752" w:type="dxa"/>
            <w:vAlign w:val="center"/>
          </w:tcPr>
          <w:p w14:paraId="66ACC759" w14:textId="24EB9D81" w:rsidR="00006D57" w:rsidRPr="00B02D39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 xml:space="preserve">else if (c &gt; </w:t>
            </w:r>
            <w:proofErr w:type="spellStart"/>
            <w:r w:rsidRPr="00B02D39">
              <w:rPr>
                <w:i/>
                <w:iCs/>
              </w:rPr>
              <w:t>x.c</w:t>
            </w:r>
            <w:proofErr w:type="spellEnd"/>
            <w:r w:rsidRPr="00B02D39">
              <w:rPr>
                <w:i/>
                <w:iCs/>
              </w:rPr>
              <w:t>)</w:t>
            </w:r>
          </w:p>
        </w:tc>
        <w:tc>
          <w:tcPr>
            <w:tcW w:w="953" w:type="dxa"/>
            <w:vAlign w:val="center"/>
          </w:tcPr>
          <w:p w14:paraId="0D689F24" w14:textId="006C8042" w:rsidR="00006D57" w:rsidRPr="00971D4C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01ADDA95" w14:textId="78881D8D" w:rsidR="00006D57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</w:t>
            </w:r>
            <w:r w:rsidR="000221D5">
              <w:t>5</w:t>
            </w:r>
            <w:r>
              <w:t>)</w:t>
            </w:r>
          </w:p>
        </w:tc>
      </w:tr>
      <w:tr w:rsidR="008929D2" w14:paraId="38326903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103BB67C" w14:textId="77D53392" w:rsidR="008929D2" w:rsidRDefault="008929D2" w:rsidP="00B02D39">
            <w:pPr>
              <w:jc w:val="center"/>
            </w:pPr>
            <w:r w:rsidRPr="008929D2">
              <w:t>Changed increment from 1 to -1</w:t>
            </w:r>
          </w:p>
        </w:tc>
        <w:tc>
          <w:tcPr>
            <w:tcW w:w="3752" w:type="dxa"/>
            <w:vAlign w:val="center"/>
          </w:tcPr>
          <w:p w14:paraId="5DD47129" w14:textId="49471A84" w:rsidR="008929D2" w:rsidRPr="00B02D39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B02D39">
              <w:rPr>
                <w:i/>
                <w:iCs/>
              </w:rPr>
              <w:t>i</w:t>
            </w:r>
            <w:proofErr w:type="spellEnd"/>
            <w:r w:rsidRPr="00B02D39">
              <w:rPr>
                <w:i/>
                <w:iCs/>
              </w:rPr>
              <w:t>++;</w:t>
            </w:r>
          </w:p>
        </w:tc>
        <w:tc>
          <w:tcPr>
            <w:tcW w:w="953" w:type="dxa"/>
            <w:vAlign w:val="center"/>
          </w:tcPr>
          <w:p w14:paraId="3A0621FD" w14:textId="018055B9" w:rsidR="008929D2" w:rsidRPr="00971D4C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1852B690" w14:textId="1C70D876" w:rsidR="008929D2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(ad16)</w:t>
            </w:r>
          </w:p>
        </w:tc>
      </w:tr>
      <w:tr w:rsidR="008929D2" w14:paraId="28440335" w14:textId="77777777" w:rsidTr="00971D4C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0AF7021B" w14:textId="3C5E46F0" w:rsidR="008929D2" w:rsidRDefault="008929D2" w:rsidP="00B02D39">
            <w:pPr>
              <w:jc w:val="center"/>
            </w:pPr>
            <w:r>
              <w:t>Negated Conditional</w:t>
            </w:r>
          </w:p>
        </w:tc>
        <w:tc>
          <w:tcPr>
            <w:tcW w:w="3752" w:type="dxa"/>
            <w:vAlign w:val="center"/>
          </w:tcPr>
          <w:p w14:paraId="41186DE5" w14:textId="556AC770" w:rsidR="008929D2" w:rsidRPr="00B02D39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>if (</w:t>
            </w:r>
            <w:proofErr w:type="spellStart"/>
            <w:proofErr w:type="gramStart"/>
            <w:r w:rsidRPr="00B02D39">
              <w:rPr>
                <w:i/>
                <w:iCs/>
              </w:rPr>
              <w:t>x.val</w:t>
            </w:r>
            <w:proofErr w:type="spellEnd"/>
            <w:r w:rsidRPr="00B02D39">
              <w:rPr>
                <w:i/>
                <w:iCs/>
              </w:rPr>
              <w:t xml:space="preserve"> !</w:t>
            </w:r>
            <w:proofErr w:type="gramEnd"/>
            <w:r w:rsidRPr="00B02D39">
              <w:rPr>
                <w:i/>
                <w:iCs/>
              </w:rPr>
              <w:t>= null)</w:t>
            </w:r>
          </w:p>
        </w:tc>
        <w:tc>
          <w:tcPr>
            <w:tcW w:w="953" w:type="dxa"/>
            <w:vAlign w:val="center"/>
          </w:tcPr>
          <w:p w14:paraId="613CCAD9" w14:textId="55D0C4BC" w:rsidR="008929D2" w:rsidRPr="00971D4C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743ECCCE" w14:textId="50EE8012" w:rsidR="008929D2" w:rsidRDefault="008929D2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All-Du-Paths Coverage (ad16)</w:t>
            </w:r>
          </w:p>
        </w:tc>
      </w:tr>
      <w:tr w:rsidR="008929D2" w14:paraId="0252E4D1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14:paraId="0EFD3211" w14:textId="5A2ECE98" w:rsidR="008929D2" w:rsidRDefault="008929D2" w:rsidP="00B02D39">
            <w:pPr>
              <w:jc w:val="center"/>
            </w:pPr>
            <w:r>
              <w:t>R</w:t>
            </w:r>
            <w:r w:rsidRPr="008929D2">
              <w:t>eplaced return value with ""</w:t>
            </w:r>
          </w:p>
        </w:tc>
        <w:tc>
          <w:tcPr>
            <w:tcW w:w="3752" w:type="dxa"/>
            <w:vAlign w:val="center"/>
          </w:tcPr>
          <w:p w14:paraId="22767D10" w14:textId="2747B6A4" w:rsidR="008929D2" w:rsidRPr="00B02D39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02D39">
              <w:rPr>
                <w:i/>
                <w:iCs/>
              </w:rPr>
              <w:t xml:space="preserve">return </w:t>
            </w:r>
            <w:proofErr w:type="spellStart"/>
            <w:proofErr w:type="gramStart"/>
            <w:r w:rsidRPr="00B02D39">
              <w:rPr>
                <w:i/>
                <w:iCs/>
              </w:rPr>
              <w:t>query.substring</w:t>
            </w:r>
            <w:proofErr w:type="spellEnd"/>
            <w:proofErr w:type="gramEnd"/>
            <w:r w:rsidRPr="00B02D39">
              <w:rPr>
                <w:i/>
                <w:iCs/>
              </w:rPr>
              <w:t>(0, length);</w:t>
            </w:r>
          </w:p>
        </w:tc>
        <w:tc>
          <w:tcPr>
            <w:tcW w:w="953" w:type="dxa"/>
            <w:vAlign w:val="center"/>
          </w:tcPr>
          <w:p w14:paraId="36A892D9" w14:textId="13485654" w:rsidR="008929D2" w:rsidRPr="00971D4C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71D4C">
              <w:rPr>
                <w:b/>
                <w:bCs/>
              </w:rPr>
              <w:t>KILLED</w:t>
            </w:r>
          </w:p>
        </w:tc>
        <w:tc>
          <w:tcPr>
            <w:tcW w:w="2321" w:type="dxa"/>
            <w:vAlign w:val="center"/>
          </w:tcPr>
          <w:p w14:paraId="7C1665F8" w14:textId="426DA020" w:rsidR="008929D2" w:rsidRDefault="008929D2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All-Du-Paths Coverage (ad5)</w:t>
            </w:r>
          </w:p>
        </w:tc>
      </w:tr>
    </w:tbl>
    <w:p w14:paraId="44046EB2" w14:textId="1AE7F736" w:rsidR="00006D57" w:rsidRPr="00B02D39" w:rsidRDefault="00B02D39" w:rsidP="00B02D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B02D39">
        <w:rPr>
          <w:b/>
          <w:bCs/>
          <w:sz w:val="36"/>
          <w:szCs w:val="36"/>
        </w:rPr>
        <w:t xml:space="preserve">utation coverage achieved by each </w:t>
      </w:r>
      <w:proofErr w:type="gramStart"/>
      <w:r w:rsidRPr="00B02D39">
        <w:rPr>
          <w:b/>
          <w:bCs/>
          <w:sz w:val="36"/>
          <w:szCs w:val="36"/>
        </w:rPr>
        <w:t>criteria</w:t>
      </w:r>
      <w:proofErr w:type="gramEnd"/>
      <w:r w:rsidRPr="00B02D39">
        <w:rPr>
          <w:b/>
          <w:bCs/>
          <w:sz w:val="36"/>
          <w:szCs w:val="36"/>
        </w:rPr>
        <w:t xml:space="preserve"> for method </w:t>
      </w:r>
      <w:proofErr w:type="spellStart"/>
      <w:r w:rsidRPr="00971D4C">
        <w:rPr>
          <w:b/>
          <w:bCs/>
          <w:i/>
          <w:iCs/>
          <w:sz w:val="36"/>
          <w:szCs w:val="36"/>
        </w:rPr>
        <w:t>longestPrefixOf</w:t>
      </w:r>
      <w:proofErr w:type="spellEnd"/>
    </w:p>
    <w:p w14:paraId="7D487301" w14:textId="77777777" w:rsidR="00B02D39" w:rsidRDefault="00B02D39" w:rsidP="00971D4C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21D5" w14:paraId="67396957" w14:textId="77777777" w:rsidTr="0097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E97132" w:themeFill="accent2"/>
            <w:vAlign w:val="center"/>
          </w:tcPr>
          <w:p w14:paraId="799E4483" w14:textId="70A50456" w:rsidR="000221D5" w:rsidRPr="000221D5" w:rsidRDefault="000221D5" w:rsidP="00B02D39">
            <w:pPr>
              <w:jc w:val="center"/>
            </w:pPr>
            <w:r w:rsidRPr="000221D5">
              <w:lastRenderedPageBreak/>
              <w:t>Criteria</w:t>
            </w:r>
          </w:p>
        </w:tc>
        <w:tc>
          <w:tcPr>
            <w:tcW w:w="3117" w:type="dxa"/>
            <w:shd w:val="clear" w:color="auto" w:fill="E97132" w:themeFill="accent2"/>
            <w:vAlign w:val="center"/>
          </w:tcPr>
          <w:p w14:paraId="47B74742" w14:textId="54135D9B" w:rsidR="000221D5" w:rsidRPr="000221D5" w:rsidRDefault="000221D5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Mutants Killed</w:t>
            </w:r>
          </w:p>
        </w:tc>
        <w:tc>
          <w:tcPr>
            <w:tcW w:w="3117" w:type="dxa"/>
            <w:shd w:val="clear" w:color="auto" w:fill="E97132" w:themeFill="accent2"/>
            <w:vAlign w:val="center"/>
          </w:tcPr>
          <w:p w14:paraId="5D357795" w14:textId="27F59C6A" w:rsidR="000221D5" w:rsidRPr="000221D5" w:rsidRDefault="000221D5" w:rsidP="00B02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Effectiveness</w:t>
            </w:r>
          </w:p>
        </w:tc>
      </w:tr>
      <w:tr w:rsidR="000221D5" w14:paraId="7B92FE02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08B231F" w14:textId="76EC5A57" w:rsidR="000221D5" w:rsidRPr="000221D5" w:rsidRDefault="000221D5" w:rsidP="00B02D39">
            <w:pPr>
              <w:jc w:val="center"/>
            </w:pPr>
            <w:r w:rsidRPr="000221D5">
              <w:t>Line and Branch Coverage</w:t>
            </w:r>
          </w:p>
        </w:tc>
        <w:tc>
          <w:tcPr>
            <w:tcW w:w="3117" w:type="dxa"/>
            <w:vAlign w:val="center"/>
          </w:tcPr>
          <w:p w14:paraId="14CF210D" w14:textId="2FDCC0C3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69339975" w14:textId="40269FB0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3805EF6C" w14:textId="77777777" w:rsidTr="00971D4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1279121" w14:textId="31D1522B" w:rsidR="000221D5" w:rsidRPr="000221D5" w:rsidRDefault="000221D5" w:rsidP="00B02D39">
            <w:pPr>
              <w:jc w:val="center"/>
            </w:pPr>
            <w:r w:rsidRPr="000221D5">
              <w:t>Edge-Pair Coverage</w:t>
            </w:r>
          </w:p>
        </w:tc>
        <w:tc>
          <w:tcPr>
            <w:tcW w:w="3117" w:type="dxa"/>
            <w:vAlign w:val="center"/>
          </w:tcPr>
          <w:p w14:paraId="75F7894F" w14:textId="6BB3F6F0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1</w:t>
            </w:r>
          </w:p>
        </w:tc>
        <w:tc>
          <w:tcPr>
            <w:tcW w:w="3117" w:type="dxa"/>
            <w:vAlign w:val="center"/>
          </w:tcPr>
          <w:p w14:paraId="345B923D" w14:textId="122BDD76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</w:t>
            </w:r>
          </w:p>
        </w:tc>
      </w:tr>
      <w:tr w:rsidR="000221D5" w14:paraId="4C64E5AB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6BEE417" w14:textId="5FA0E9A7" w:rsidR="000221D5" w:rsidRPr="000221D5" w:rsidRDefault="000221D5" w:rsidP="00B02D39">
            <w:pPr>
              <w:jc w:val="center"/>
            </w:pPr>
            <w:r w:rsidRPr="000221D5">
              <w:t>Prime Path Coverage</w:t>
            </w:r>
          </w:p>
        </w:tc>
        <w:tc>
          <w:tcPr>
            <w:tcW w:w="3117" w:type="dxa"/>
            <w:vAlign w:val="center"/>
          </w:tcPr>
          <w:p w14:paraId="744128BC" w14:textId="44E248F8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02C4A119" w14:textId="37DBB11D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10005B2D" w14:textId="77777777" w:rsidTr="00971D4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5CBA3B2" w14:textId="7D89066B" w:rsidR="000221D5" w:rsidRPr="000221D5" w:rsidRDefault="000221D5" w:rsidP="00B02D39">
            <w:pPr>
              <w:jc w:val="center"/>
            </w:pPr>
            <w:r w:rsidRPr="000221D5">
              <w:t>All-Du Paths Coverage</w:t>
            </w:r>
          </w:p>
        </w:tc>
        <w:tc>
          <w:tcPr>
            <w:tcW w:w="3117" w:type="dxa"/>
            <w:vAlign w:val="center"/>
          </w:tcPr>
          <w:p w14:paraId="0053B497" w14:textId="66B93F08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10</w:t>
            </w:r>
          </w:p>
        </w:tc>
        <w:tc>
          <w:tcPr>
            <w:tcW w:w="3117" w:type="dxa"/>
            <w:vAlign w:val="center"/>
          </w:tcPr>
          <w:p w14:paraId="2643BEED" w14:textId="3973D350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Highly Effective</w:t>
            </w:r>
          </w:p>
        </w:tc>
      </w:tr>
      <w:tr w:rsidR="000221D5" w14:paraId="40952E65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8B67D60" w14:textId="12816BBC" w:rsidR="000221D5" w:rsidRPr="000221D5" w:rsidRDefault="000221D5" w:rsidP="00B02D39">
            <w:pPr>
              <w:jc w:val="center"/>
            </w:pPr>
            <w:r w:rsidRPr="000221D5">
              <w:t>All-Coupling-Use-Paths Coverage</w:t>
            </w:r>
          </w:p>
        </w:tc>
        <w:tc>
          <w:tcPr>
            <w:tcW w:w="3117" w:type="dxa"/>
            <w:vAlign w:val="center"/>
          </w:tcPr>
          <w:p w14:paraId="0BF4B647" w14:textId="2667FC6A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46017292" w14:textId="022676B0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  <w:tr w:rsidR="000221D5" w14:paraId="664C5EEA" w14:textId="77777777" w:rsidTr="00971D4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C8AC5D6" w14:textId="014BB26F" w:rsidR="000221D5" w:rsidRPr="000221D5" w:rsidRDefault="000221D5" w:rsidP="00B02D39">
            <w:pPr>
              <w:jc w:val="center"/>
            </w:pPr>
            <w:r w:rsidRPr="000221D5">
              <w:t>Logic-Based Coverage</w:t>
            </w:r>
          </w:p>
        </w:tc>
        <w:tc>
          <w:tcPr>
            <w:tcW w:w="3117" w:type="dxa"/>
            <w:vAlign w:val="center"/>
          </w:tcPr>
          <w:p w14:paraId="62D46C18" w14:textId="6A00C7D5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2</w:t>
            </w:r>
          </w:p>
        </w:tc>
        <w:tc>
          <w:tcPr>
            <w:tcW w:w="3117" w:type="dxa"/>
            <w:vAlign w:val="center"/>
          </w:tcPr>
          <w:p w14:paraId="0A43CE42" w14:textId="0AFFF69F" w:rsidR="000221D5" w:rsidRPr="000221D5" w:rsidRDefault="000221D5" w:rsidP="00B02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1D5">
              <w:t>Effective</w:t>
            </w:r>
          </w:p>
        </w:tc>
      </w:tr>
      <w:tr w:rsidR="000221D5" w14:paraId="0E045D1E" w14:textId="77777777" w:rsidTr="0097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B924679" w14:textId="3EE3725A" w:rsidR="000221D5" w:rsidRPr="000221D5" w:rsidRDefault="000221D5" w:rsidP="00B02D39">
            <w:pPr>
              <w:jc w:val="center"/>
            </w:pPr>
            <w:r w:rsidRPr="000221D5">
              <w:t>Base Choice Coverage</w:t>
            </w:r>
          </w:p>
        </w:tc>
        <w:tc>
          <w:tcPr>
            <w:tcW w:w="3117" w:type="dxa"/>
            <w:vAlign w:val="center"/>
          </w:tcPr>
          <w:p w14:paraId="05A63919" w14:textId="286A3755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Not explicitly shown in mutation kill list</w:t>
            </w:r>
          </w:p>
        </w:tc>
        <w:tc>
          <w:tcPr>
            <w:tcW w:w="3117" w:type="dxa"/>
            <w:vAlign w:val="center"/>
          </w:tcPr>
          <w:p w14:paraId="54E91CD8" w14:textId="18A3E68D" w:rsidR="000221D5" w:rsidRPr="000221D5" w:rsidRDefault="000221D5" w:rsidP="00B02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1D5">
              <w:t>Possibly Effective</w:t>
            </w:r>
          </w:p>
        </w:tc>
      </w:tr>
    </w:tbl>
    <w:p w14:paraId="0A9BA253" w14:textId="77777777" w:rsidR="00B02D39" w:rsidRDefault="00B02D39" w:rsidP="00B02D39">
      <w:pPr>
        <w:jc w:val="center"/>
        <w:rPr>
          <w:b/>
          <w:bCs/>
        </w:rPr>
      </w:pPr>
    </w:p>
    <w:p w14:paraId="488DB7DE" w14:textId="77777777" w:rsidR="00971D4C" w:rsidRDefault="00971D4C" w:rsidP="00B02D39">
      <w:pPr>
        <w:jc w:val="center"/>
        <w:rPr>
          <w:b/>
          <w:bCs/>
        </w:rPr>
      </w:pPr>
    </w:p>
    <w:p w14:paraId="736B79FE" w14:textId="5F70EF5D" w:rsidR="00B02D39" w:rsidRPr="00B02D39" w:rsidRDefault="00B02D39" w:rsidP="00B02D39">
      <w:pPr>
        <w:jc w:val="center"/>
      </w:pPr>
      <w:r w:rsidRPr="00B02D39">
        <w:rPr>
          <w:b/>
          <w:bCs/>
        </w:rPr>
        <w:t>All-Du-Paths Coverage</w:t>
      </w:r>
      <w:r>
        <w:t xml:space="preserve"> </w:t>
      </w:r>
      <w:r w:rsidRPr="00B02D39">
        <w:t>provided the most thorough mutation killing, showing its strength in catching subtle logic errors and variations.</w:t>
      </w:r>
    </w:p>
    <w:p w14:paraId="7D33F763" w14:textId="2567A2DB" w:rsidR="00B02D39" w:rsidRPr="00B02D39" w:rsidRDefault="00B02D39" w:rsidP="00B02D39">
      <w:pPr>
        <w:jc w:val="center"/>
      </w:pPr>
      <w:r w:rsidRPr="00B02D39">
        <w:rPr>
          <w:b/>
          <w:bCs/>
        </w:rPr>
        <w:t>Logic</w:t>
      </w:r>
      <w:r>
        <w:rPr>
          <w:b/>
          <w:bCs/>
        </w:rPr>
        <w:t xml:space="preserve"> </w:t>
      </w:r>
      <w:r w:rsidRPr="00B02D39">
        <w:rPr>
          <w:b/>
          <w:bCs/>
        </w:rPr>
        <w:t>Based and Edge-Pair Coverage</w:t>
      </w:r>
      <w:r w:rsidRPr="00B02D39">
        <w:t xml:space="preserve"> effectively covered input validation and control flow edge cases.</w:t>
      </w:r>
    </w:p>
    <w:p w14:paraId="4DA68361" w14:textId="12B03CFF" w:rsidR="00B02D39" w:rsidRPr="00B02D39" w:rsidRDefault="00B02D39" w:rsidP="00B02D39">
      <w:pPr>
        <w:jc w:val="center"/>
      </w:pPr>
      <w:r w:rsidRPr="00B02D39">
        <w:t xml:space="preserve">There is no evidence of any surviving mutant in </w:t>
      </w:r>
      <w:proofErr w:type="spellStart"/>
      <w:r w:rsidRPr="00B02D39">
        <w:rPr>
          <w:i/>
          <w:iCs/>
        </w:rPr>
        <w:t>longestPrefixOf</w:t>
      </w:r>
      <w:proofErr w:type="spellEnd"/>
      <w:r w:rsidRPr="00B02D39">
        <w:t xml:space="preserve">, implying </w:t>
      </w:r>
      <w:r w:rsidRPr="00B02D39">
        <w:rPr>
          <w:b/>
          <w:bCs/>
        </w:rPr>
        <w:t>100% mutation coverage overall</w:t>
      </w:r>
      <w:r w:rsidRPr="00B02D39">
        <w:t xml:space="preserve"> across all criteria.</w:t>
      </w:r>
    </w:p>
    <w:p w14:paraId="5D954FB5" w14:textId="77777777" w:rsidR="00B02D39" w:rsidRDefault="00B02D39"/>
    <w:sectPr w:rsidR="00B02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6D57"/>
    <w:rsid w:val="000221D5"/>
    <w:rsid w:val="00062B46"/>
    <w:rsid w:val="008929D2"/>
    <w:rsid w:val="00971D4C"/>
    <w:rsid w:val="00B02D39"/>
    <w:rsid w:val="00DE0F0A"/>
    <w:rsid w:val="00E5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2</cp:revision>
  <dcterms:created xsi:type="dcterms:W3CDTF">2025-04-10T19:34:00Z</dcterms:created>
  <dcterms:modified xsi:type="dcterms:W3CDTF">2025-04-10T20:22:00Z</dcterms:modified>
</cp:coreProperties>
</file>