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FC31" w14:textId="1DBB0CE0" w:rsidR="00CF7674" w:rsidRPr="00D42E7E" w:rsidRDefault="00D42E7E" w:rsidP="00D42E7E">
      <w:pPr>
        <w:jc w:val="center"/>
        <w:rPr>
          <w:b/>
          <w:bCs/>
          <w:sz w:val="24"/>
          <w:szCs w:val="28"/>
        </w:rPr>
      </w:pPr>
      <w:r w:rsidRPr="00D42E7E">
        <w:rPr>
          <w:rFonts w:hint="eastAsia"/>
          <w:b/>
          <w:bCs/>
          <w:sz w:val="24"/>
          <w:szCs w:val="28"/>
        </w:rPr>
        <w:t>CS</w:t>
      </w:r>
      <w:r w:rsidRPr="00D42E7E">
        <w:rPr>
          <w:b/>
          <w:bCs/>
          <w:sz w:val="24"/>
          <w:szCs w:val="28"/>
        </w:rPr>
        <w:t xml:space="preserve"> 655 Computer Network</w:t>
      </w:r>
    </w:p>
    <w:p w14:paraId="2BE9B874" w14:textId="4744FC3B" w:rsidR="00D42E7E" w:rsidRPr="00D42E7E" w:rsidRDefault="00D42E7E" w:rsidP="00D42E7E">
      <w:pPr>
        <w:jc w:val="center"/>
        <w:rPr>
          <w:b/>
          <w:bCs/>
          <w:sz w:val="24"/>
          <w:szCs w:val="28"/>
        </w:rPr>
      </w:pPr>
      <w:r w:rsidRPr="00D42E7E">
        <w:rPr>
          <w:b/>
          <w:bCs/>
          <w:sz w:val="24"/>
          <w:szCs w:val="28"/>
        </w:rPr>
        <w:t>Lab 8 TCP Performance</w:t>
      </w:r>
    </w:p>
    <w:p w14:paraId="3C8D4896" w14:textId="4E945E79" w:rsidR="00D42E7E" w:rsidRDefault="00D42E7E" w:rsidP="00D42E7E">
      <w:pPr>
        <w:jc w:val="right"/>
      </w:pPr>
      <w:r>
        <w:t xml:space="preserve">Ziqi Tan </w:t>
      </w:r>
    </w:p>
    <w:p w14:paraId="445A7B02" w14:textId="2D895A3B" w:rsidR="00D42E7E" w:rsidRDefault="00D42E7E" w:rsidP="00D42E7E">
      <w:pPr>
        <w:jc w:val="right"/>
      </w:pPr>
      <w:r>
        <w:t>U 88387934</w:t>
      </w:r>
    </w:p>
    <w:p w14:paraId="095753D7" w14:textId="763820BD" w:rsidR="00D42E7E" w:rsidRDefault="00D42E7E"/>
    <w:p w14:paraId="624CF75B" w14:textId="14ABD63B" w:rsidR="00D42E7E" w:rsidRDefault="00BA69FB" w:rsidP="000317EA">
      <w:pPr>
        <w:pStyle w:val="1"/>
      </w:pPr>
      <w:r>
        <w:t>Throughput</w:t>
      </w:r>
    </w:p>
    <w:p w14:paraId="40792658" w14:textId="02C0C933" w:rsidR="00BA69FB" w:rsidRDefault="00BA69FB"/>
    <w:p w14:paraId="414F1599" w14:textId="71FAC65C" w:rsidR="00D42E7E" w:rsidRDefault="00BA69FB" w:rsidP="00BA69FB">
      <w:r w:rsidRPr="000317EA">
        <w:rPr>
          <w:b/>
          <w:bCs/>
        </w:rPr>
        <w:t>Theoretically</w:t>
      </w:r>
      <w:r>
        <w:t>, the throughput of a TCP connection can be</w:t>
      </w:r>
      <w:r>
        <w:t xml:space="preserve"> </w:t>
      </w:r>
      <w:r>
        <w:t>approximated by:</w:t>
      </w:r>
      <w:r>
        <w:cr/>
      </w:r>
    </w:p>
    <w:p w14:paraId="3C98A771" w14:textId="63C5ED0F" w:rsidR="00BA69FB" w:rsidRDefault="0005184B" w:rsidP="00BA69FB">
      <m:oMathPara>
        <m:oMath>
          <m:r>
            <w:rPr>
              <w:rFonts w:ascii="Cambria Math" w:hAnsi="Cambria Math"/>
            </w:rPr>
            <m:t xml:space="preserve">Throughput=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1.22 MSS</m:t>
              </m:r>
            </m:num>
            <m:den>
              <m:r>
                <w:rPr>
                  <w:rFonts w:ascii="Cambria Math" w:hAnsi="Cambria Math"/>
                </w:rPr>
                <m:t xml:space="preserve">RTT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plr</m:t>
                  </m:r>
                </m:e>
              </m:rad>
            </m:den>
          </m:f>
        </m:oMath>
      </m:oMathPara>
    </w:p>
    <w:p w14:paraId="5FD3EA5C" w14:textId="77777777" w:rsidR="008E1C77" w:rsidRDefault="008E1C77" w:rsidP="000317EA"/>
    <w:p w14:paraId="09D56CFD" w14:textId="46CDCA3A" w:rsidR="00BA69FB" w:rsidRDefault="000317EA" w:rsidP="000317EA">
      <w:r>
        <w:t>where the Maximum Segment Size (MSS) = 1460 Bytes</w:t>
      </w:r>
      <w:r>
        <w:t xml:space="preserve"> </w:t>
      </w:r>
      <w:r>
        <w:t>(1460x8=11680 bits) on a link with MTU of 1500 Bytes, and the RTT</w:t>
      </w:r>
      <w:r>
        <w:t xml:space="preserve"> </w:t>
      </w:r>
      <w:r>
        <w:t>value can be calculated using the Ping application.</w:t>
      </w:r>
    </w:p>
    <w:p w14:paraId="4BE22607" w14:textId="77777777" w:rsidR="000317EA" w:rsidRDefault="000317EA" w:rsidP="000317EA"/>
    <w:p w14:paraId="3306659F" w14:textId="04069FAB" w:rsidR="00BA69FB" w:rsidRDefault="00BA69FB" w:rsidP="00BA69FB">
      <w:r w:rsidRPr="000317EA">
        <w:rPr>
          <w:b/>
          <w:bCs/>
        </w:rPr>
        <w:t>Experimentally</w:t>
      </w:r>
      <w:r>
        <w:t>, u</w:t>
      </w:r>
      <w:r>
        <w:rPr>
          <w:rFonts w:hint="eastAsia"/>
        </w:rPr>
        <w:t>se</w:t>
      </w:r>
      <w:r>
        <w:t xml:space="preserve"> </w:t>
      </w:r>
      <w:proofErr w:type="spellStart"/>
      <w:r>
        <w:t>iperf</w:t>
      </w:r>
      <w:proofErr w:type="spellEnd"/>
      <w:r>
        <w:t xml:space="preserve"> to measure the bandwidth as the throughput.</w:t>
      </w:r>
    </w:p>
    <w:p w14:paraId="09ABF400" w14:textId="429B590E" w:rsidR="00D42E7E" w:rsidRDefault="000232F3" w:rsidP="000232F3">
      <w:pPr>
        <w:pStyle w:val="1"/>
      </w:pPr>
      <w:r>
        <w:t>Result</w:t>
      </w:r>
    </w:p>
    <w:p w14:paraId="5CB43784" w14:textId="35080A39" w:rsidR="000232F3" w:rsidRDefault="00C21BF1">
      <w:pPr>
        <w:rPr>
          <w:b/>
          <w:bCs/>
        </w:rPr>
      </w:pPr>
      <w:r w:rsidRPr="00C21BF1">
        <w:rPr>
          <w:b/>
          <w:bCs/>
        </w:rPr>
        <w:t>Unit: Mbps</w:t>
      </w:r>
    </w:p>
    <w:p w14:paraId="75A7F542" w14:textId="54F5617E" w:rsidR="00C21BF1" w:rsidRPr="00C21BF1" w:rsidRDefault="00C21BF1">
      <w:pPr>
        <w:rPr>
          <w:b/>
          <w:bCs/>
        </w:rPr>
      </w:pPr>
      <w:r>
        <w:rPr>
          <w:b/>
          <w:bCs/>
        </w:rPr>
        <w:t xml:space="preserve">The upper one is the theoretical </w:t>
      </w:r>
      <w:r w:rsidR="000B1A37">
        <w:rPr>
          <w:b/>
          <w:bCs/>
        </w:rPr>
        <w:t>throughput</w:t>
      </w:r>
      <w:r>
        <w:rPr>
          <w:b/>
          <w:bCs/>
        </w:rPr>
        <w:t xml:space="preserve"> and the lower one is the </w:t>
      </w:r>
      <w:r w:rsidR="000B1A37">
        <w:rPr>
          <w:b/>
          <w:bCs/>
        </w:rPr>
        <w:t>measured</w:t>
      </w:r>
      <w:r>
        <w:rPr>
          <w:b/>
          <w:bCs/>
        </w:rPr>
        <w:t xml:space="preserve"> </w:t>
      </w:r>
      <w:r w:rsidR="000B1A37">
        <w:rPr>
          <w:b/>
          <w:bCs/>
        </w:rPr>
        <w:t>throughput</w:t>
      </w:r>
      <w:r>
        <w:rPr>
          <w:b/>
          <w:bCs/>
        </w:rPr>
        <w:t>.</w:t>
      </w:r>
    </w:p>
    <w:tbl>
      <w:tblPr>
        <w:tblStyle w:val="a4"/>
        <w:tblW w:w="9030" w:type="dxa"/>
        <w:tblLook w:val="04A0" w:firstRow="1" w:lastRow="0" w:firstColumn="1" w:lastColumn="0" w:noHBand="0" w:noVBand="1"/>
      </w:tblPr>
      <w:tblGrid>
        <w:gridCol w:w="1120"/>
        <w:gridCol w:w="1460"/>
        <w:gridCol w:w="1349"/>
        <w:gridCol w:w="1192"/>
        <w:gridCol w:w="1303"/>
        <w:gridCol w:w="1303"/>
        <w:gridCol w:w="1303"/>
      </w:tblGrid>
      <w:tr w:rsidR="00C21BF1" w14:paraId="179629D3" w14:textId="6EA6CE81" w:rsidTr="000B1A37">
        <w:tc>
          <w:tcPr>
            <w:tcW w:w="1120" w:type="dxa"/>
          </w:tcPr>
          <w:p w14:paraId="7AFB3D65" w14:textId="77777777" w:rsidR="00C21BF1" w:rsidRDefault="00C21BF1"/>
        </w:tc>
        <w:tc>
          <w:tcPr>
            <w:tcW w:w="1460" w:type="dxa"/>
          </w:tcPr>
          <w:p w14:paraId="136F4EBE" w14:textId="0C861259" w:rsidR="00C21BF1" w:rsidRDefault="00C21BF1">
            <w:r>
              <w:t>Loss = 0.01%</w:t>
            </w:r>
          </w:p>
        </w:tc>
        <w:tc>
          <w:tcPr>
            <w:tcW w:w="1349" w:type="dxa"/>
          </w:tcPr>
          <w:p w14:paraId="302C9D06" w14:textId="3582D45F" w:rsidR="00C21BF1" w:rsidRDefault="00C21BF1">
            <w:r>
              <w:t>Loss = 0.1%</w:t>
            </w:r>
          </w:p>
        </w:tc>
        <w:tc>
          <w:tcPr>
            <w:tcW w:w="1192" w:type="dxa"/>
          </w:tcPr>
          <w:p w14:paraId="3A90CC64" w14:textId="15954223" w:rsidR="00C21BF1" w:rsidRDefault="00C21BF1">
            <w:r>
              <w:t>Loss = 1%</w:t>
            </w:r>
          </w:p>
        </w:tc>
        <w:tc>
          <w:tcPr>
            <w:tcW w:w="1303" w:type="dxa"/>
          </w:tcPr>
          <w:p w14:paraId="5FFDF0AB" w14:textId="5E012476" w:rsidR="00C21BF1" w:rsidRDefault="00C21BF1">
            <w:r>
              <w:t xml:space="preserve">Loss = </w:t>
            </w:r>
            <w:r w:rsidR="00FB0630">
              <w:t>3</w:t>
            </w:r>
            <w:r>
              <w:t>%</w:t>
            </w:r>
          </w:p>
        </w:tc>
        <w:tc>
          <w:tcPr>
            <w:tcW w:w="1303" w:type="dxa"/>
          </w:tcPr>
          <w:p w14:paraId="2C06AFE2" w14:textId="7E09BD14" w:rsidR="00C21BF1" w:rsidRDefault="00C21BF1">
            <w:r>
              <w:t xml:space="preserve">Loss = </w:t>
            </w:r>
            <w:r w:rsidR="005318AB">
              <w:t>7</w:t>
            </w:r>
            <w:r>
              <w:t>%</w:t>
            </w:r>
          </w:p>
        </w:tc>
        <w:tc>
          <w:tcPr>
            <w:tcW w:w="1303" w:type="dxa"/>
          </w:tcPr>
          <w:p w14:paraId="104D2DB1" w14:textId="12DA136A" w:rsidR="00C21BF1" w:rsidRDefault="00C21BF1">
            <w:r>
              <w:t xml:space="preserve">Loss = </w:t>
            </w:r>
            <w:r w:rsidR="00FB0630">
              <w:t>1</w:t>
            </w:r>
            <w:r>
              <w:t>0%</w:t>
            </w:r>
          </w:p>
        </w:tc>
      </w:tr>
      <w:tr w:rsidR="00C21BF1" w14:paraId="2974F989" w14:textId="7BDE9878" w:rsidTr="000B1A37">
        <w:tc>
          <w:tcPr>
            <w:tcW w:w="1120" w:type="dxa"/>
          </w:tcPr>
          <w:p w14:paraId="76CF4A62" w14:textId="3E649176" w:rsidR="00C21BF1" w:rsidRDefault="00C21BF1">
            <w:r>
              <w:t>Delay: 5ms</w:t>
            </w:r>
          </w:p>
        </w:tc>
        <w:tc>
          <w:tcPr>
            <w:tcW w:w="1460" w:type="dxa"/>
          </w:tcPr>
          <w:p w14:paraId="033D929C" w14:textId="37597266" w:rsidR="000B1A37" w:rsidRDefault="000B1A37">
            <w:r w:rsidRPr="000B1A37">
              <w:t>12</w:t>
            </w:r>
            <w:r>
              <w:t xml:space="preserve">8 </w:t>
            </w:r>
          </w:p>
          <w:p w14:paraId="09657D6D" w14:textId="31E74A06" w:rsidR="001B0B71" w:rsidRDefault="00DB2F65">
            <w:r>
              <w:t>275</w:t>
            </w:r>
            <w:r w:rsidR="000B1A37">
              <w:t xml:space="preserve"> (exp)</w:t>
            </w:r>
          </w:p>
        </w:tc>
        <w:tc>
          <w:tcPr>
            <w:tcW w:w="1349" w:type="dxa"/>
          </w:tcPr>
          <w:p w14:paraId="621EC814" w14:textId="77777777" w:rsidR="00C21BF1" w:rsidRDefault="000B1A37">
            <w:r w:rsidRPr="000B1A37">
              <w:t>40</w:t>
            </w:r>
          </w:p>
          <w:p w14:paraId="158980C3" w14:textId="23C2A22F" w:rsidR="000B1A37" w:rsidRDefault="000B1A37">
            <w:r>
              <w:t>144 (exp)</w:t>
            </w:r>
          </w:p>
        </w:tc>
        <w:tc>
          <w:tcPr>
            <w:tcW w:w="1192" w:type="dxa"/>
          </w:tcPr>
          <w:p w14:paraId="51CADCAB" w14:textId="42CD5CEC" w:rsidR="00C21BF1" w:rsidRDefault="00811C7E">
            <w:r w:rsidRPr="00811C7E">
              <w:t>12</w:t>
            </w:r>
          </w:p>
          <w:p w14:paraId="571D7B3A" w14:textId="04AEAD09" w:rsidR="00627550" w:rsidRDefault="00627550">
            <w:r>
              <w:t>18 (exp)</w:t>
            </w:r>
          </w:p>
        </w:tc>
        <w:tc>
          <w:tcPr>
            <w:tcW w:w="1303" w:type="dxa"/>
          </w:tcPr>
          <w:p w14:paraId="067152D9" w14:textId="77777777" w:rsidR="00811C7E" w:rsidRDefault="00FB0630">
            <w:r w:rsidRPr="00FB0630">
              <w:t>7</w:t>
            </w:r>
          </w:p>
          <w:p w14:paraId="210D375D" w14:textId="3C6EB45A" w:rsidR="00FB0630" w:rsidRDefault="005318AB">
            <w:r>
              <w:t>7.94 (exp)</w:t>
            </w:r>
          </w:p>
        </w:tc>
        <w:tc>
          <w:tcPr>
            <w:tcW w:w="1303" w:type="dxa"/>
          </w:tcPr>
          <w:p w14:paraId="18742896" w14:textId="77777777" w:rsidR="00C21BF1" w:rsidRDefault="005318AB">
            <w:r w:rsidRPr="005318AB">
              <w:t>4</w:t>
            </w:r>
            <w:r w:rsidR="008078F6">
              <w:t>.8</w:t>
            </w:r>
          </w:p>
          <w:p w14:paraId="1311B5B7" w14:textId="7E5867FC" w:rsidR="008078F6" w:rsidRDefault="00EF01FF">
            <w:r>
              <w:t>3.41 (exp)</w:t>
            </w:r>
          </w:p>
        </w:tc>
        <w:tc>
          <w:tcPr>
            <w:tcW w:w="1303" w:type="dxa"/>
          </w:tcPr>
          <w:p w14:paraId="16D1212B" w14:textId="77777777" w:rsidR="00C21BF1" w:rsidRDefault="00FB0630">
            <w:r>
              <w:t>4</w:t>
            </w:r>
          </w:p>
          <w:p w14:paraId="258C2423" w14:textId="4D97FF46" w:rsidR="00FB0630" w:rsidRDefault="00FB0630">
            <w:r>
              <w:t>1.89 (exp)</w:t>
            </w:r>
          </w:p>
        </w:tc>
      </w:tr>
      <w:tr w:rsidR="00C21BF1" w14:paraId="3587CB5B" w14:textId="0C5325F7" w:rsidTr="000B1A37">
        <w:tc>
          <w:tcPr>
            <w:tcW w:w="1120" w:type="dxa"/>
          </w:tcPr>
          <w:p w14:paraId="0795BE43" w14:textId="4D172C3A" w:rsidR="00C21BF1" w:rsidRDefault="00C21BF1">
            <w:r>
              <w:t>Delay: 10ms</w:t>
            </w:r>
          </w:p>
        </w:tc>
        <w:tc>
          <w:tcPr>
            <w:tcW w:w="1460" w:type="dxa"/>
          </w:tcPr>
          <w:p w14:paraId="16B0BA61" w14:textId="77777777" w:rsidR="00C21BF1" w:rsidRDefault="00C21BF1"/>
        </w:tc>
        <w:tc>
          <w:tcPr>
            <w:tcW w:w="1349" w:type="dxa"/>
          </w:tcPr>
          <w:p w14:paraId="14EACAE5" w14:textId="77777777" w:rsidR="00C21BF1" w:rsidRDefault="00C21BF1"/>
        </w:tc>
        <w:tc>
          <w:tcPr>
            <w:tcW w:w="1192" w:type="dxa"/>
          </w:tcPr>
          <w:p w14:paraId="0E767AC0" w14:textId="77777777" w:rsidR="00C21BF1" w:rsidRDefault="00C21BF1"/>
        </w:tc>
        <w:tc>
          <w:tcPr>
            <w:tcW w:w="1303" w:type="dxa"/>
          </w:tcPr>
          <w:p w14:paraId="724FDD21" w14:textId="77777777" w:rsidR="00C21BF1" w:rsidRDefault="00C21BF1"/>
        </w:tc>
        <w:tc>
          <w:tcPr>
            <w:tcW w:w="1303" w:type="dxa"/>
          </w:tcPr>
          <w:p w14:paraId="7CE342D4" w14:textId="77777777" w:rsidR="00C21BF1" w:rsidRDefault="00C21BF1"/>
        </w:tc>
        <w:tc>
          <w:tcPr>
            <w:tcW w:w="1303" w:type="dxa"/>
          </w:tcPr>
          <w:p w14:paraId="6CE420A3" w14:textId="77777777" w:rsidR="00C21BF1" w:rsidRDefault="00C21BF1"/>
        </w:tc>
      </w:tr>
    </w:tbl>
    <w:p w14:paraId="2D1168E7" w14:textId="0FF22ED4" w:rsidR="000232F3" w:rsidRDefault="000232F3"/>
    <w:p w14:paraId="58FB2460" w14:textId="6CADF6F3" w:rsidR="000232F3" w:rsidRDefault="000232F3" w:rsidP="000232F3">
      <w:pPr>
        <w:pStyle w:val="1"/>
      </w:pPr>
      <w:r>
        <w:t>Comment</w:t>
      </w:r>
    </w:p>
    <w:p w14:paraId="68E7AC3B" w14:textId="1AC73944" w:rsidR="000232F3" w:rsidRDefault="000232F3"/>
    <w:p w14:paraId="67EC9368" w14:textId="43EFFE15" w:rsidR="000232F3" w:rsidRDefault="000232F3" w:rsidP="000232F3">
      <w:r>
        <w:t>H</w:t>
      </w:r>
      <w:r>
        <w:t>ow close your measured throughput values are to</w:t>
      </w:r>
      <w:r>
        <w:t xml:space="preserve"> </w:t>
      </w:r>
      <w:r>
        <w:t>their analytical counterparts</w:t>
      </w:r>
      <w:r>
        <w:t>?</w:t>
      </w:r>
    </w:p>
    <w:p w14:paraId="6A82BD53" w14:textId="34A5FFA8" w:rsidR="00D42E7E" w:rsidRDefault="00D42E7E"/>
    <w:p w14:paraId="5F4D9616" w14:textId="00E33C8F" w:rsidR="00D42E7E" w:rsidRDefault="000232F3" w:rsidP="000232F3">
      <w:r>
        <w:t>Try at least two higher packet loss values (e.g., 2% and 5%) and</w:t>
      </w:r>
      <w:r>
        <w:t xml:space="preserve"> </w:t>
      </w:r>
      <w:r>
        <w:t>comment on the validity of the above analytical model.</w:t>
      </w:r>
    </w:p>
    <w:sectPr w:rsidR="00D42E7E" w:rsidSect="00B04BE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1"/>
    <w:rsid w:val="00017704"/>
    <w:rsid w:val="000232F3"/>
    <w:rsid w:val="000317EA"/>
    <w:rsid w:val="0005184B"/>
    <w:rsid w:val="000B1A37"/>
    <w:rsid w:val="001B0B71"/>
    <w:rsid w:val="0051204D"/>
    <w:rsid w:val="005318AB"/>
    <w:rsid w:val="00627550"/>
    <w:rsid w:val="00715901"/>
    <w:rsid w:val="008078F6"/>
    <w:rsid w:val="00811C7E"/>
    <w:rsid w:val="008E1C77"/>
    <w:rsid w:val="00B04BEB"/>
    <w:rsid w:val="00BA69FB"/>
    <w:rsid w:val="00C21BF1"/>
    <w:rsid w:val="00CF7674"/>
    <w:rsid w:val="00D42E7E"/>
    <w:rsid w:val="00DB2F65"/>
    <w:rsid w:val="00E513FF"/>
    <w:rsid w:val="00EF01FF"/>
    <w:rsid w:val="00F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20F7"/>
  <w15:chartTrackingRefBased/>
  <w15:docId w15:val="{D0CE3023-5F3C-4376-92A6-007C9B8A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7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84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31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51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74E00-FBCD-4E6E-B1BD-0D4ED0CF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19</cp:revision>
  <dcterms:created xsi:type="dcterms:W3CDTF">2020-11-01T03:06:00Z</dcterms:created>
  <dcterms:modified xsi:type="dcterms:W3CDTF">2020-11-01T03:59:00Z</dcterms:modified>
</cp:coreProperties>
</file>