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8A06E" w14:textId="1CD9982E" w:rsidR="004510C9" w:rsidRPr="00CA55E7" w:rsidRDefault="004510C9" w:rsidP="00B65C91">
      <w:pPr>
        <w:jc w:val="center"/>
        <w:rPr>
          <w:b/>
          <w:bCs/>
          <w:sz w:val="32"/>
          <w:szCs w:val="36"/>
        </w:rPr>
      </w:pPr>
      <w:r w:rsidRPr="00CA55E7">
        <w:rPr>
          <w:b/>
          <w:bCs/>
          <w:sz w:val="32"/>
          <w:szCs w:val="36"/>
        </w:rPr>
        <w:t>Lab</w:t>
      </w:r>
      <w:r w:rsidR="00580C39" w:rsidRPr="00CA55E7">
        <w:rPr>
          <w:b/>
          <w:bCs/>
          <w:sz w:val="32"/>
          <w:szCs w:val="36"/>
        </w:rPr>
        <w:t xml:space="preserve"> </w:t>
      </w:r>
      <w:r w:rsidRPr="00CA55E7">
        <w:rPr>
          <w:b/>
          <w:bCs/>
          <w:sz w:val="32"/>
          <w:szCs w:val="36"/>
        </w:rPr>
        <w:t>9</w:t>
      </w:r>
      <w:r w:rsidR="00580C39" w:rsidRPr="00CA55E7">
        <w:rPr>
          <w:b/>
          <w:bCs/>
          <w:sz w:val="32"/>
          <w:szCs w:val="36"/>
        </w:rPr>
        <w:t xml:space="preserve"> --</w:t>
      </w:r>
      <w:r w:rsidRPr="00CA55E7">
        <w:rPr>
          <w:b/>
          <w:bCs/>
          <w:sz w:val="32"/>
          <w:szCs w:val="36"/>
        </w:rPr>
        <w:t xml:space="preserve"> Routing</w:t>
      </w:r>
    </w:p>
    <w:p w14:paraId="3A4C0124" w14:textId="764A5631" w:rsidR="004510C9" w:rsidRPr="00CA55E7" w:rsidRDefault="004510C9" w:rsidP="00B65C91">
      <w:pPr>
        <w:jc w:val="center"/>
        <w:rPr>
          <w:b/>
          <w:bCs/>
          <w:sz w:val="22"/>
          <w:szCs w:val="24"/>
        </w:rPr>
      </w:pPr>
      <w:r w:rsidRPr="00CA55E7">
        <w:rPr>
          <w:b/>
          <w:bCs/>
          <w:sz w:val="22"/>
          <w:szCs w:val="24"/>
        </w:rPr>
        <w:t>Ziqi Tan</w:t>
      </w:r>
      <w:r w:rsidR="00580C39" w:rsidRPr="00CA55E7">
        <w:rPr>
          <w:b/>
          <w:bCs/>
          <w:sz w:val="22"/>
          <w:szCs w:val="24"/>
        </w:rPr>
        <w:t xml:space="preserve"> U 88387934</w:t>
      </w:r>
    </w:p>
    <w:p w14:paraId="34ADBA04" w14:textId="7433830C" w:rsidR="009E2B7A" w:rsidRDefault="009E2B7A" w:rsidP="00F44644"/>
    <w:p w14:paraId="0D48B4A2" w14:textId="23E4D233" w:rsidR="004510C9" w:rsidRPr="002129F0" w:rsidRDefault="00F44644">
      <w:pPr>
        <w:rPr>
          <w:b/>
          <w:bCs/>
        </w:rPr>
      </w:pPr>
      <w:r>
        <w:rPr>
          <w:b/>
          <w:bCs/>
        </w:rPr>
        <w:t>1</w:t>
      </w:r>
      <w:r w:rsidR="002129F0" w:rsidRPr="002129F0">
        <w:rPr>
          <w:b/>
          <w:bCs/>
        </w:rPr>
        <w:t xml:space="preserve"> My topology</w:t>
      </w:r>
    </w:p>
    <w:p w14:paraId="23C20338" w14:textId="1EE1C73E" w:rsidR="00CE729E" w:rsidRDefault="00F14479" w:rsidP="00CA55E7">
      <w:pPr>
        <w:jc w:val="center"/>
      </w:pPr>
      <w:r w:rsidRPr="00F14479">
        <w:rPr>
          <w:noProof/>
        </w:rPr>
        <w:drawing>
          <wp:inline distT="0" distB="0" distL="0" distR="0" wp14:anchorId="56A5470D" wp14:editId="6A82092D">
            <wp:extent cx="3446374" cy="1918265"/>
            <wp:effectExtent l="0" t="0" r="190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0716" cy="1937380"/>
                    </a:xfrm>
                    <a:prstGeom prst="rect">
                      <a:avLst/>
                    </a:prstGeom>
                  </pic:spPr>
                </pic:pic>
              </a:graphicData>
            </a:graphic>
          </wp:inline>
        </w:drawing>
      </w:r>
    </w:p>
    <w:p w14:paraId="249668BE" w14:textId="1FE31FE0" w:rsidR="00CE729E" w:rsidRDefault="00DA032D" w:rsidP="00CE729E">
      <w:pPr>
        <w:jc w:val="center"/>
      </w:pPr>
      <w:r w:rsidRPr="00DA032D">
        <w:rPr>
          <w:noProof/>
        </w:rPr>
        <w:drawing>
          <wp:inline distT="0" distB="0" distL="0" distR="0" wp14:anchorId="674A9B7B" wp14:editId="11B25881">
            <wp:extent cx="6188710" cy="50990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8710" cy="5099050"/>
                    </a:xfrm>
                    <a:prstGeom prst="rect">
                      <a:avLst/>
                    </a:prstGeom>
                  </pic:spPr>
                </pic:pic>
              </a:graphicData>
            </a:graphic>
          </wp:inline>
        </w:drawing>
      </w:r>
    </w:p>
    <w:p w14:paraId="6138F518" w14:textId="7A50F2C1" w:rsidR="002129F0" w:rsidRDefault="002129F0" w:rsidP="00B65C91">
      <w:pPr>
        <w:jc w:val="center"/>
      </w:pPr>
    </w:p>
    <w:p w14:paraId="25BCD05E" w14:textId="5389B043" w:rsidR="00B65C91" w:rsidRDefault="00F44644" w:rsidP="00F44644">
      <w:pPr>
        <w:jc w:val="center"/>
      </w:pPr>
      <w:r w:rsidRPr="00F44644">
        <w:rPr>
          <w:noProof/>
        </w:rPr>
        <w:lastRenderedPageBreak/>
        <w:drawing>
          <wp:inline distT="0" distB="0" distL="0" distR="0" wp14:anchorId="643BDAFF" wp14:editId="6F2832D8">
            <wp:extent cx="4248739" cy="21788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4454" cy="2207435"/>
                    </a:xfrm>
                    <a:prstGeom prst="rect">
                      <a:avLst/>
                    </a:prstGeom>
                  </pic:spPr>
                </pic:pic>
              </a:graphicData>
            </a:graphic>
          </wp:inline>
        </w:drawing>
      </w:r>
    </w:p>
    <w:p w14:paraId="7086E8C8" w14:textId="693F3CA9" w:rsidR="00DA032D" w:rsidRDefault="00DA032D"/>
    <w:p w14:paraId="3A07067F" w14:textId="5715C333" w:rsidR="00DA032D" w:rsidRDefault="005853C5" w:rsidP="005853C5">
      <w:pPr>
        <w:jc w:val="center"/>
      </w:pPr>
      <w:r w:rsidRPr="005853C5">
        <w:rPr>
          <w:noProof/>
        </w:rPr>
        <w:drawing>
          <wp:inline distT="0" distB="0" distL="0" distR="0" wp14:anchorId="78EE5C7B" wp14:editId="2A07E1B4">
            <wp:extent cx="4990930" cy="2103196"/>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0585" cy="2115693"/>
                    </a:xfrm>
                    <a:prstGeom prst="rect">
                      <a:avLst/>
                    </a:prstGeom>
                  </pic:spPr>
                </pic:pic>
              </a:graphicData>
            </a:graphic>
          </wp:inline>
        </w:drawing>
      </w:r>
    </w:p>
    <w:p w14:paraId="2D04A5C9" w14:textId="77777777" w:rsidR="00F43293" w:rsidRDefault="00F43293" w:rsidP="00F43293"/>
    <w:p w14:paraId="7C2FC88C" w14:textId="430E4835" w:rsidR="00F43293" w:rsidRPr="00F43293" w:rsidRDefault="00F44644" w:rsidP="00F43293">
      <w:pPr>
        <w:rPr>
          <w:b/>
          <w:bCs/>
        </w:rPr>
      </w:pPr>
      <w:r>
        <w:rPr>
          <w:b/>
          <w:bCs/>
        </w:rPr>
        <w:t>2</w:t>
      </w:r>
      <w:r w:rsidR="00F43293">
        <w:rPr>
          <w:b/>
          <w:bCs/>
        </w:rPr>
        <w:t xml:space="preserve"> </w:t>
      </w:r>
      <w:r w:rsidR="00F43293" w:rsidRPr="00F43293">
        <w:rPr>
          <w:b/>
          <w:bCs/>
        </w:rPr>
        <w:t>Questions:</w:t>
      </w:r>
    </w:p>
    <w:p w14:paraId="502D943A" w14:textId="6536CAC6" w:rsidR="00F43293" w:rsidRDefault="00F43293" w:rsidP="00F43293">
      <w:pPr>
        <w:numPr>
          <w:ilvl w:val="0"/>
          <w:numId w:val="1"/>
        </w:numPr>
      </w:pPr>
      <w:r w:rsidRPr="00F43293">
        <w:rPr>
          <w:b/>
          <w:bCs/>
        </w:rPr>
        <w:t>What happens when you traceroute from A to IP address 192.168.2.12 before you setup the static routes? Why?</w:t>
      </w:r>
      <w:r>
        <w:t xml:space="preserve"> </w:t>
      </w:r>
      <w:r w:rsidRPr="00F43293">
        <w:t>Include the output of the traceroute in your writeup</w:t>
      </w:r>
    </w:p>
    <w:p w14:paraId="28A3E062" w14:textId="77777777" w:rsidR="00A02CE3" w:rsidRDefault="00A02CE3" w:rsidP="00A02CE3">
      <w:pPr>
        <w:ind w:left="720"/>
      </w:pPr>
    </w:p>
    <w:p w14:paraId="1C30FC6F" w14:textId="6FFCEA87" w:rsidR="00A02CE3" w:rsidRDefault="00A02CE3" w:rsidP="00A02CE3">
      <w:pPr>
        <w:jc w:val="center"/>
      </w:pPr>
      <w:r w:rsidRPr="00A02CE3">
        <w:rPr>
          <w:noProof/>
        </w:rPr>
        <w:drawing>
          <wp:inline distT="0" distB="0" distL="0" distR="0" wp14:anchorId="60C28340" wp14:editId="2C5F6138">
            <wp:extent cx="5349582" cy="501695"/>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9104" cy="530723"/>
                    </a:xfrm>
                    <a:prstGeom prst="rect">
                      <a:avLst/>
                    </a:prstGeom>
                  </pic:spPr>
                </pic:pic>
              </a:graphicData>
            </a:graphic>
          </wp:inline>
        </w:drawing>
      </w:r>
    </w:p>
    <w:p w14:paraId="54BE2F3C" w14:textId="23EC0FEA" w:rsidR="00F14479" w:rsidRDefault="00F14479" w:rsidP="00A02CE3">
      <w:pPr>
        <w:jc w:val="center"/>
      </w:pPr>
    </w:p>
    <w:p w14:paraId="322B5621" w14:textId="344E6264" w:rsidR="00F14479" w:rsidRDefault="00F14479" w:rsidP="00A02CE3">
      <w:pPr>
        <w:jc w:val="center"/>
      </w:pPr>
      <w:r w:rsidRPr="00F14479">
        <w:rPr>
          <w:noProof/>
        </w:rPr>
        <w:drawing>
          <wp:inline distT="0" distB="0" distL="0" distR="0" wp14:anchorId="21BCD684" wp14:editId="38053DD7">
            <wp:extent cx="5350961" cy="1466490"/>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1150" cy="1502170"/>
                    </a:xfrm>
                    <a:prstGeom prst="rect">
                      <a:avLst/>
                    </a:prstGeom>
                  </pic:spPr>
                </pic:pic>
              </a:graphicData>
            </a:graphic>
          </wp:inline>
        </w:drawing>
      </w:r>
    </w:p>
    <w:p w14:paraId="3E2178B6" w14:textId="74B290F3" w:rsidR="00221B0F" w:rsidRDefault="00221B0F" w:rsidP="00221B0F">
      <w:r>
        <w:tab/>
        <w:t xml:space="preserve">The routing table in Node A shows that if the destination is 192.168.12 then the next hop is 192.168.3.12 </w:t>
      </w:r>
    </w:p>
    <w:p w14:paraId="016FC02E" w14:textId="12F55C8B" w:rsidR="00221B0F" w:rsidRDefault="00221B0F" w:rsidP="00221B0F">
      <w:r>
        <w:tab/>
        <w:t>Using interface eth2 192.168.3.10. Thus, it takes only one hop to reach the destination.</w:t>
      </w:r>
    </w:p>
    <w:p w14:paraId="69EBEA01" w14:textId="77777777" w:rsidR="00221B0F" w:rsidRDefault="00221B0F" w:rsidP="00221B0F"/>
    <w:p w14:paraId="65A7B462" w14:textId="77777777" w:rsidR="00A02CE3" w:rsidRPr="00F43293" w:rsidRDefault="00A02CE3" w:rsidP="00F43293"/>
    <w:p w14:paraId="65793FF3" w14:textId="322CF6AE" w:rsidR="00C87FCB" w:rsidRDefault="00F43293" w:rsidP="001E7994">
      <w:pPr>
        <w:numPr>
          <w:ilvl w:val="0"/>
          <w:numId w:val="1"/>
        </w:numPr>
      </w:pPr>
      <w:r w:rsidRPr="00F43293">
        <w:rPr>
          <w:b/>
          <w:bCs/>
        </w:rPr>
        <w:lastRenderedPageBreak/>
        <w:t>Setup the routing from A to 192.</w:t>
      </w:r>
      <w:r w:rsidR="00A02CE3">
        <w:rPr>
          <w:b/>
          <w:bCs/>
        </w:rPr>
        <w:t>1</w:t>
      </w:r>
      <w:r w:rsidRPr="00F43293">
        <w:rPr>
          <w:b/>
          <w:bCs/>
        </w:rPr>
        <w:t>68.2.12 so that it goes through B. Was it enough to just modify the routing tables? What else did you need to change in order for the traffic to flow? Ensure that you have connectivity by running a ping from A to 192.168.2.12</w:t>
      </w:r>
      <w:r>
        <w:rPr>
          <w:b/>
          <w:bCs/>
        </w:rPr>
        <w:t>.</w:t>
      </w:r>
      <w:r>
        <w:t xml:space="preserve"> </w:t>
      </w:r>
      <w:r w:rsidRPr="00F43293">
        <w:t>In your writeup include all the commands you ran and a screenshot of the routing configuration</w:t>
      </w:r>
      <w:r>
        <w:t>.</w:t>
      </w:r>
    </w:p>
    <w:p w14:paraId="3FFCA02D" w14:textId="586CFB80" w:rsidR="00F43293" w:rsidRDefault="00C87FCB" w:rsidP="00F43293">
      <w:pPr>
        <w:pStyle w:val="a3"/>
      </w:pPr>
      <w:r w:rsidRPr="00C87FCB">
        <w:rPr>
          <w:noProof/>
        </w:rPr>
        <w:drawing>
          <wp:inline distT="0" distB="0" distL="0" distR="0" wp14:anchorId="75451746" wp14:editId="2857FF34">
            <wp:extent cx="5788325" cy="1468434"/>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8542"/>
                    <a:stretch/>
                  </pic:blipFill>
                  <pic:spPr bwMode="auto">
                    <a:xfrm>
                      <a:off x="0" y="0"/>
                      <a:ext cx="5877019" cy="1490935"/>
                    </a:xfrm>
                    <a:prstGeom prst="rect">
                      <a:avLst/>
                    </a:prstGeom>
                    <a:ln>
                      <a:noFill/>
                    </a:ln>
                    <a:extLst>
                      <a:ext uri="{53640926-AAD7-44D8-BBD7-CCE9431645EC}">
                        <a14:shadowObscured xmlns:a14="http://schemas.microsoft.com/office/drawing/2010/main"/>
                      </a:ext>
                    </a:extLst>
                  </pic:spPr>
                </pic:pic>
              </a:graphicData>
            </a:graphic>
          </wp:inline>
        </w:drawing>
      </w:r>
    </w:p>
    <w:p w14:paraId="67F947AC" w14:textId="28196E7F" w:rsidR="00981654" w:rsidRDefault="00981654" w:rsidP="00F43293">
      <w:pPr>
        <w:pStyle w:val="a3"/>
      </w:pPr>
      <w:r>
        <w:t>It was enough to just modify the routing tables.</w:t>
      </w:r>
    </w:p>
    <w:p w14:paraId="6F2A2C91" w14:textId="77777777" w:rsidR="00F43293" w:rsidRPr="00F43293" w:rsidRDefault="00F43293" w:rsidP="00F43293">
      <w:pPr>
        <w:ind w:left="720"/>
      </w:pPr>
    </w:p>
    <w:p w14:paraId="357E22B4" w14:textId="6AC1AD7D" w:rsidR="00F43293" w:rsidRDefault="00F43293" w:rsidP="001E7994">
      <w:pPr>
        <w:numPr>
          <w:ilvl w:val="0"/>
          <w:numId w:val="1"/>
        </w:numPr>
      </w:pPr>
      <w:r w:rsidRPr="00F43293">
        <w:rPr>
          <w:b/>
          <w:bCs/>
        </w:rPr>
        <w:t>What happens when you traceroute from A to IP address 192.168.2.12 after you setup the static routes?</w:t>
      </w:r>
      <w:r>
        <w:t xml:space="preserve"> </w:t>
      </w:r>
      <w:r w:rsidRPr="00F43293">
        <w:t>In your writeup include a screenshot of the traceroute output.</w:t>
      </w:r>
    </w:p>
    <w:p w14:paraId="390986DF" w14:textId="5B0F1F43" w:rsidR="00F43293" w:rsidRDefault="00C87FCB" w:rsidP="00190907">
      <w:pPr>
        <w:ind w:left="300" w:firstLine="420"/>
        <w:jc w:val="center"/>
      </w:pPr>
      <w:r w:rsidRPr="00C87FCB">
        <w:rPr>
          <w:noProof/>
        </w:rPr>
        <w:drawing>
          <wp:inline distT="0" distB="0" distL="0" distR="0" wp14:anchorId="6E2F4154" wp14:editId="02222137">
            <wp:extent cx="5710264" cy="2087592"/>
            <wp:effectExtent l="0" t="0" r="508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8666" cy="2119910"/>
                    </a:xfrm>
                    <a:prstGeom prst="rect">
                      <a:avLst/>
                    </a:prstGeom>
                  </pic:spPr>
                </pic:pic>
              </a:graphicData>
            </a:graphic>
          </wp:inline>
        </w:drawing>
      </w:r>
    </w:p>
    <w:p w14:paraId="233A49D8" w14:textId="052ADD00" w:rsidR="00F43293" w:rsidRDefault="00981654">
      <w:r>
        <w:tab/>
      </w:r>
      <w:r>
        <w:tab/>
      </w:r>
      <w:r>
        <w:rPr>
          <w:rFonts w:hint="eastAsia"/>
        </w:rPr>
        <w:t>It</w:t>
      </w:r>
      <w:r>
        <w:t xml:space="preserve"> takes two hops to reach the destination.</w:t>
      </w:r>
    </w:p>
    <w:p w14:paraId="55621531" w14:textId="7765877F" w:rsidR="00F43293" w:rsidRDefault="00F43293"/>
    <w:p w14:paraId="0D0C1A9C" w14:textId="2A15849A" w:rsidR="001E7994" w:rsidRPr="001E7994" w:rsidRDefault="001E7994" w:rsidP="001E7994">
      <w:pPr>
        <w:jc w:val="center"/>
        <w:rPr>
          <w:b/>
          <w:bCs/>
        </w:rPr>
      </w:pPr>
      <w:r w:rsidRPr="001E7994">
        <w:rPr>
          <w:b/>
          <w:bCs/>
        </w:rPr>
        <w:t>Node B Routing Table</w:t>
      </w:r>
    </w:p>
    <w:p w14:paraId="5E35088F" w14:textId="292C420D" w:rsidR="001E7994" w:rsidRDefault="001E7994" w:rsidP="001E7994">
      <w:pPr>
        <w:jc w:val="center"/>
      </w:pPr>
      <w:r w:rsidRPr="001E7994">
        <w:drawing>
          <wp:inline distT="0" distB="0" distL="0" distR="0" wp14:anchorId="0BF5FDA7" wp14:editId="4339F208">
            <wp:extent cx="4423410" cy="118006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4409" cy="1220343"/>
                    </a:xfrm>
                    <a:prstGeom prst="rect">
                      <a:avLst/>
                    </a:prstGeom>
                  </pic:spPr>
                </pic:pic>
              </a:graphicData>
            </a:graphic>
          </wp:inline>
        </w:drawing>
      </w:r>
    </w:p>
    <w:p w14:paraId="21EEC31E" w14:textId="5FC019EF" w:rsidR="006F61CC" w:rsidRDefault="006F61CC" w:rsidP="001E7994">
      <w:pPr>
        <w:jc w:val="center"/>
      </w:pPr>
    </w:p>
    <w:p w14:paraId="67AFBCF7" w14:textId="72FBEACD" w:rsidR="006F61CC" w:rsidRPr="006F61CC" w:rsidRDefault="006F61CC" w:rsidP="001E7994">
      <w:pPr>
        <w:jc w:val="center"/>
        <w:rPr>
          <w:b/>
          <w:bCs/>
        </w:rPr>
      </w:pPr>
      <w:r w:rsidRPr="006F61CC">
        <w:rPr>
          <w:rFonts w:hint="eastAsia"/>
          <w:b/>
          <w:bCs/>
        </w:rPr>
        <w:t>Node</w:t>
      </w:r>
      <w:r w:rsidRPr="006F61CC">
        <w:rPr>
          <w:b/>
          <w:bCs/>
        </w:rPr>
        <w:t xml:space="preserve"> C Routing Table</w:t>
      </w:r>
    </w:p>
    <w:p w14:paraId="456BB368" w14:textId="312F84A1" w:rsidR="006F61CC" w:rsidRDefault="006F61CC" w:rsidP="001E7994">
      <w:pPr>
        <w:jc w:val="center"/>
      </w:pPr>
      <w:r w:rsidRPr="006F61CC">
        <w:drawing>
          <wp:inline distT="0" distB="0" distL="0" distR="0" wp14:anchorId="06FFF227" wp14:editId="0F28AA31">
            <wp:extent cx="4297045" cy="1160458"/>
            <wp:effectExtent l="0" t="0" r="825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9314" cy="1171873"/>
                    </a:xfrm>
                    <a:prstGeom prst="rect">
                      <a:avLst/>
                    </a:prstGeom>
                  </pic:spPr>
                </pic:pic>
              </a:graphicData>
            </a:graphic>
          </wp:inline>
        </w:drawing>
      </w:r>
    </w:p>
    <w:sectPr w:rsidR="006F61CC" w:rsidSect="00CA55E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76034"/>
    <w:multiLevelType w:val="multilevel"/>
    <w:tmpl w:val="1084F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840"/>
    <w:rsid w:val="00190907"/>
    <w:rsid w:val="001B74ED"/>
    <w:rsid w:val="001E7994"/>
    <w:rsid w:val="002129F0"/>
    <w:rsid w:val="00221B0F"/>
    <w:rsid w:val="002819BC"/>
    <w:rsid w:val="003D4901"/>
    <w:rsid w:val="004510C9"/>
    <w:rsid w:val="00580C39"/>
    <w:rsid w:val="005853C5"/>
    <w:rsid w:val="006F61CC"/>
    <w:rsid w:val="008F1840"/>
    <w:rsid w:val="00981654"/>
    <w:rsid w:val="009E2B7A"/>
    <w:rsid w:val="00A02CE3"/>
    <w:rsid w:val="00B65C91"/>
    <w:rsid w:val="00C575D3"/>
    <w:rsid w:val="00C87FCB"/>
    <w:rsid w:val="00CA55E7"/>
    <w:rsid w:val="00CE729E"/>
    <w:rsid w:val="00CF7674"/>
    <w:rsid w:val="00D623F2"/>
    <w:rsid w:val="00DA032D"/>
    <w:rsid w:val="00E31DC4"/>
    <w:rsid w:val="00F14479"/>
    <w:rsid w:val="00F43293"/>
    <w:rsid w:val="00F44644"/>
    <w:rsid w:val="00F86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CAA06"/>
  <w15:chartTrackingRefBased/>
  <w15:docId w15:val="{4F84DD7A-D885-479E-B6CC-C3E8832A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3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450886">
      <w:bodyDiv w:val="1"/>
      <w:marLeft w:val="0"/>
      <w:marRight w:val="0"/>
      <w:marTop w:val="0"/>
      <w:marBottom w:val="0"/>
      <w:divBdr>
        <w:top w:val="none" w:sz="0" w:space="0" w:color="auto"/>
        <w:left w:val="none" w:sz="0" w:space="0" w:color="auto"/>
        <w:bottom w:val="none" w:sz="0" w:space="0" w:color="auto"/>
        <w:right w:val="none" w:sz="0" w:space="0" w:color="auto"/>
      </w:divBdr>
    </w:div>
    <w:div w:id="11169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165</Words>
  <Characters>947</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TAN</cp:lastModifiedBy>
  <cp:revision>33</cp:revision>
  <dcterms:created xsi:type="dcterms:W3CDTF">2020-11-09T01:56:00Z</dcterms:created>
  <dcterms:modified xsi:type="dcterms:W3CDTF">2020-11-09T06:05:00Z</dcterms:modified>
</cp:coreProperties>
</file>