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901" w:rsidRDefault="005B6584" w:rsidP="00FF2937">
      <w:pPr>
        <w:widowControl/>
        <w:spacing w:line="276" w:lineRule="auto"/>
        <w:jc w:val="center"/>
        <w:rPr>
          <w:rFonts w:ascii="微软雅黑" w:eastAsia="微软雅黑" w:hAnsi="微软雅黑" w:hint="eastAsia"/>
          <w:color w:val="222222"/>
          <w:sz w:val="39"/>
          <w:szCs w:val="39"/>
        </w:rPr>
      </w:pPr>
      <w:r>
        <w:rPr>
          <w:rFonts w:ascii="微软雅黑" w:eastAsia="微软雅黑" w:hAnsi="微软雅黑" w:hint="eastAsia"/>
          <w:color w:val="222222"/>
          <w:sz w:val="39"/>
          <w:szCs w:val="39"/>
        </w:rPr>
        <w:t>家庭组网</w:t>
      </w:r>
      <w:r w:rsidR="00A42A04">
        <w:rPr>
          <w:rFonts w:ascii="微软雅黑" w:eastAsia="微软雅黑" w:hAnsi="微软雅黑" w:hint="eastAsia"/>
          <w:color w:val="222222"/>
          <w:sz w:val="39"/>
          <w:szCs w:val="39"/>
        </w:rPr>
        <w:t>方案</w:t>
      </w:r>
    </w:p>
    <w:p w:rsidR="00A42A04" w:rsidRPr="004F30F8" w:rsidRDefault="00A42A04" w:rsidP="00FF2937">
      <w:pPr>
        <w:spacing w:line="276" w:lineRule="auto"/>
        <w:ind w:firstLineChars="200" w:firstLine="420"/>
      </w:pPr>
      <w:r w:rsidRPr="004F30F8">
        <w:t>近年来，计算机价格下降很快，硬件产品的更新更是一日千里，许多家庭都渐渐添置了两台，甚至两台以上的电脑。再加上网络的普及，组建家庭网络就逐渐提上了日程。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4F30F8">
        <w:rPr>
          <w:rFonts w:hint="eastAsia"/>
        </w:rPr>
        <w:t xml:space="preserve">  </w:t>
      </w:r>
      <w:r w:rsidRPr="004F30F8">
        <w:t>大家都知道，家庭组网是一项经济便利的选择，它不仅方便了数据的交换，而且可大幅度地降低后置</w:t>
      </w:r>
      <w:r w:rsidRPr="004F30F8">
        <w:t>PC</w:t>
      </w:r>
      <w:r w:rsidRPr="004F30F8">
        <w:t>的投资。文件共享使得你可以在一台机子上访问另外一台机子的文档；家庭成员对打网络游戏，其乐融融。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4F30F8">
        <w:rPr>
          <w:rFonts w:hint="eastAsia"/>
        </w:rPr>
        <w:t xml:space="preserve">  </w:t>
      </w:r>
      <w:r w:rsidRPr="004F30F8">
        <w:t>那么，或许有人要问，如何建立家庭网络呢？会不会很复杂呢？鉴此，我们结合图形给大家介绍一下家庭组网的三种基本方式，希望能给大家带来帮助。</w:t>
      </w:r>
    </w:p>
    <w:p w:rsidR="00A42A04" w:rsidRPr="004F30F8" w:rsidRDefault="00A42A04" w:rsidP="00FF2937">
      <w:pPr>
        <w:spacing w:line="276" w:lineRule="auto"/>
        <w:rPr>
          <w:b/>
        </w:rPr>
      </w:pPr>
      <w:r w:rsidRPr="004F30F8">
        <w:rPr>
          <w:b/>
        </w:rPr>
        <w:t>一、简单的家庭网络</w:t>
      </w:r>
    </w:p>
    <w:p w:rsidR="004F30F8" w:rsidRDefault="004F30F8" w:rsidP="00FF2937">
      <w:pPr>
        <w:spacing w:line="276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EE3631" wp14:editId="26A1CE38">
            <wp:extent cx="5274310" cy="38887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04" w:rsidRPr="004F30F8" w:rsidRDefault="004F30F8" w:rsidP="00FF2937">
      <w:pPr>
        <w:spacing w:line="276" w:lineRule="auto"/>
      </w:pPr>
      <w:r>
        <w:rPr>
          <w:rFonts w:hint="eastAsia"/>
        </w:rPr>
        <w:t>图</w:t>
      </w:r>
      <w:r>
        <w:rPr>
          <w:rFonts w:hint="eastAsia"/>
        </w:rPr>
        <w:t xml:space="preserve">1. </w:t>
      </w:r>
      <w:r>
        <w:rPr>
          <w:rFonts w:hint="eastAsia"/>
        </w:rPr>
        <w:t>简单</w:t>
      </w:r>
      <w:r w:rsidR="00A42A04" w:rsidRPr="004F30F8">
        <w:t>组网结构</w:t>
      </w:r>
      <w:r>
        <w:rPr>
          <w:rFonts w:hint="eastAsia"/>
        </w:rPr>
        <w:t>示意</w:t>
      </w:r>
      <w:r w:rsidR="00A42A04" w:rsidRPr="004F30F8">
        <w:t>图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我们针对有线家庭网络的特点提出以下两种构建方式。</w:t>
      </w:r>
    </w:p>
    <w:p w:rsidR="00A42A04" w:rsidRPr="00F22310" w:rsidRDefault="00A42A04" w:rsidP="00FF2937">
      <w:pPr>
        <w:spacing w:line="276" w:lineRule="auto"/>
        <w:rPr>
          <w:b/>
        </w:rPr>
      </w:pPr>
      <w:r w:rsidRPr="00F22310">
        <w:rPr>
          <w:b/>
        </w:rPr>
        <w:t xml:space="preserve">    </w:t>
      </w:r>
      <w:r w:rsidRPr="00F22310">
        <w:rPr>
          <w:b/>
        </w:rPr>
        <w:t>两台电脑：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如果一个家庭只有两台电脑，则通常采用电缆直连方法。电缆又分好几种</w:t>
      </w:r>
      <w:r w:rsidRPr="004F30F8">
        <w:t>,</w:t>
      </w:r>
      <w:r w:rsidRPr="004F30F8">
        <w:t>一种是双绞线电缆；另一种是并行电缆；还有就是串行电缆。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现在大多数都是使用双绞线</w:t>
      </w:r>
      <w:r w:rsidRPr="004F30F8">
        <w:t>,</w:t>
      </w:r>
      <w:r w:rsidRPr="004F30F8">
        <w:t>还需要以下几个设备</w:t>
      </w:r>
      <w:r w:rsidRPr="004F30F8">
        <w:t>:</w:t>
      </w:r>
    </w:p>
    <w:p w:rsidR="00A42A04" w:rsidRPr="004F30F8" w:rsidRDefault="00A42A04" w:rsidP="00FF2937">
      <w:pPr>
        <w:pStyle w:val="a7"/>
        <w:numPr>
          <w:ilvl w:val="1"/>
          <w:numId w:val="1"/>
        </w:numPr>
        <w:spacing w:line="276" w:lineRule="auto"/>
        <w:ind w:firstLineChars="0"/>
      </w:pPr>
      <w:r w:rsidRPr="004F30F8">
        <w:t>两块以太网卡，当然最好是现在主流的</w:t>
      </w:r>
      <w:r w:rsidRPr="004F30F8">
        <w:t>10</w:t>
      </w:r>
      <w:r w:rsidRPr="004F30F8">
        <w:t>／</w:t>
      </w:r>
      <w:r w:rsidRPr="004F30F8">
        <w:t>100Mbps</w:t>
      </w:r>
      <w:r w:rsidRPr="004F30F8">
        <w:t>快速以太网卡；</w:t>
      </w:r>
    </w:p>
    <w:p w:rsidR="00A42A04" w:rsidRPr="004F30F8" w:rsidRDefault="00A42A04" w:rsidP="00FF2937">
      <w:pPr>
        <w:pStyle w:val="a7"/>
        <w:numPr>
          <w:ilvl w:val="1"/>
          <w:numId w:val="1"/>
        </w:numPr>
        <w:spacing w:line="276" w:lineRule="auto"/>
        <w:ind w:firstLineChars="0"/>
      </w:pPr>
      <w:r w:rsidRPr="004F30F8">
        <w:t>一条经过跳（</w:t>
      </w:r>
      <w:r w:rsidRPr="004F30F8">
        <w:t>1</w:t>
      </w:r>
      <w:r w:rsidRPr="004F30F8">
        <w:t>－</w:t>
      </w:r>
      <w:r w:rsidRPr="004F30F8">
        <w:t>3</w:t>
      </w:r>
      <w:r w:rsidRPr="004F30F8">
        <w:t>，</w:t>
      </w:r>
      <w:r w:rsidRPr="004F30F8">
        <w:t>2</w:t>
      </w:r>
      <w:r w:rsidRPr="004F30F8">
        <w:t>－</w:t>
      </w:r>
      <w:r w:rsidRPr="004F30F8">
        <w:t>6</w:t>
      </w:r>
      <w:r w:rsidRPr="004F30F8">
        <w:t>跳线法）的五类以上双绞线，不过最长距离限为</w:t>
      </w:r>
      <w:r w:rsidRPr="004F30F8">
        <w:t>100</w:t>
      </w:r>
      <w:r w:rsidRPr="004F30F8">
        <w:t xml:space="preserve">米。连接宽带终端设备的网线购买设备时已有。　　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硬件设置：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使用</w:t>
      </w:r>
      <w:r w:rsidRPr="004F30F8">
        <w:t>"</w:t>
      </w:r>
      <w:r w:rsidRPr="004F30F8">
        <w:t>直接电缆连接</w:t>
      </w:r>
      <w:r w:rsidRPr="004F30F8">
        <w:t>"</w:t>
      </w:r>
      <w:r w:rsidRPr="004F30F8">
        <w:t>，两台机子的距离不能太远，一般以一个房间为限，因为电缆线的</w:t>
      </w:r>
      <w:r w:rsidRPr="004F30F8">
        <w:lastRenderedPageBreak/>
        <w:t>长度是有限的嘛，太长了不方便。接下来将串行</w:t>
      </w:r>
      <w:r w:rsidRPr="004F30F8">
        <w:t>/</w:t>
      </w:r>
      <w:r w:rsidRPr="004F30F8">
        <w:t>并行电缆的两端分别插入两台机子的串行</w:t>
      </w:r>
      <w:r w:rsidRPr="004F30F8">
        <w:t>/</w:t>
      </w:r>
      <w:r w:rsidRPr="004F30F8">
        <w:t>并行口中，这是</w:t>
      </w:r>
      <w:proofErr w:type="gramStart"/>
      <w:r w:rsidRPr="004F30F8">
        <w:t>很</w:t>
      </w:r>
      <w:proofErr w:type="gramEnd"/>
      <w:r w:rsidRPr="004F30F8">
        <w:t>关键的一步，请参照下图所示操作：</w:t>
      </w:r>
    </w:p>
    <w:p w:rsidR="00A42A04" w:rsidRPr="004F30F8" w:rsidRDefault="00A42A04" w:rsidP="00FF2937">
      <w:pPr>
        <w:spacing w:line="276" w:lineRule="auto"/>
      </w:pPr>
      <w:r w:rsidRPr="004F30F8">
        <w:rPr>
          <w:rFonts w:hint="eastAsia"/>
        </w:rPr>
        <mc:AlternateContent>
          <mc:Choice Requires="wps">
            <w:drawing>
              <wp:inline distT="0" distB="0" distL="0" distR="0" wp14:anchorId="2870FAB5" wp14:editId="114ECCB8">
                <wp:extent cx="304800" cy="304800"/>
                <wp:effectExtent l="0" t="0" r="0" b="0"/>
                <wp:docPr id="9" name="矩形 9" descr="分步讲解家庭组网常用的三种方式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alt="分步讲解家庭组网常用的三种方式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oieTwBgMAAOsFAAAOAAAAAAAAAAAAAAAAAC4CAABkcnMvZTJvRG9jLnhtbFBLAQIt&#10;ABQABgAIAAAAIQBMoOks2AAAAAMBAAAPAAAAAAAAAAAAAAAAAGA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="004F30F8">
        <w:rPr>
          <w:noProof/>
        </w:rPr>
        <w:drawing>
          <wp:inline distT="0" distB="0" distL="0" distR="0" wp14:anchorId="171075F4" wp14:editId="6D89D393">
            <wp:extent cx="5274310" cy="23755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04" w:rsidRPr="004F30F8" w:rsidRDefault="00F22310" w:rsidP="00FF2937">
      <w:pPr>
        <w:spacing w:line="276" w:lineRule="auto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 w:rsidR="00A42A04" w:rsidRPr="004F30F8">
        <w:t>串行</w:t>
      </w:r>
      <w:r w:rsidR="00A42A04" w:rsidRPr="004F30F8">
        <w:t>/</w:t>
      </w:r>
      <w:r w:rsidR="00A42A04" w:rsidRPr="004F30F8">
        <w:t>并行电缆对联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Pr="004F30F8">
        <w:t>软件设置：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第一步：选定一台作为主机，依次点击</w:t>
      </w:r>
      <w:r w:rsidRPr="004F30F8">
        <w:t>Windows</w:t>
      </w:r>
      <w:r w:rsidRPr="004F30F8">
        <w:t>中的</w:t>
      </w:r>
      <w:r w:rsidRPr="004F30F8">
        <w:t>"</w:t>
      </w:r>
      <w:r w:rsidRPr="004F30F8">
        <w:t>开始</w:t>
      </w:r>
      <w:r w:rsidRPr="004F30F8">
        <w:t>"→"</w:t>
      </w:r>
      <w:r w:rsidRPr="004F30F8">
        <w:t>程序</w:t>
      </w:r>
      <w:r w:rsidRPr="004F30F8">
        <w:t>"→"</w:t>
      </w:r>
      <w:r w:rsidRPr="004F30F8">
        <w:t>附件</w:t>
      </w:r>
      <w:r w:rsidRPr="004F30F8">
        <w:t>"→"</w:t>
      </w:r>
      <w:r w:rsidRPr="004F30F8">
        <w:t>通讯</w:t>
      </w:r>
      <w:r w:rsidRPr="004F30F8">
        <w:t>"→"</w:t>
      </w:r>
      <w:r w:rsidRPr="004F30F8">
        <w:t>直接电缆连接</w:t>
      </w:r>
      <w:r w:rsidRPr="004F30F8">
        <w:t>"</w:t>
      </w:r>
      <w:r w:rsidRPr="004F30F8">
        <w:t>，这时会弹出设置向导，选中主机选项按钮；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第二步：计算机将会自动检测可用的</w:t>
      </w:r>
      <w:proofErr w:type="gramStart"/>
      <w:r w:rsidRPr="004F30F8">
        <w:t>的</w:t>
      </w:r>
      <w:proofErr w:type="gramEnd"/>
      <w:r w:rsidRPr="004F30F8">
        <w:t>并口和串口，选择所需要的端口，然后根据提示操作。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第三步：在客户机上重复操作上面步骤，注意在设置向导中请选客户机按钮。这样两台计算机的连接可以建立完成，当需要连接以便传输数据时，请按以下步骤操作：</w:t>
      </w:r>
    </w:p>
    <w:p w:rsidR="00A42A04" w:rsidRPr="004F30F8" w:rsidRDefault="00A42A04" w:rsidP="00FF2937">
      <w:pPr>
        <w:spacing w:line="276" w:lineRule="auto"/>
      </w:pPr>
      <w:r w:rsidRPr="004F30F8">
        <w:t xml:space="preserve">　　（</w:t>
      </w:r>
      <w:r w:rsidRPr="004F30F8">
        <w:t>1</w:t>
      </w:r>
      <w:r w:rsidRPr="004F30F8">
        <w:t>）：打开主机中的</w:t>
      </w:r>
      <w:r w:rsidRPr="004F30F8">
        <w:t>"</w:t>
      </w:r>
      <w:r w:rsidRPr="004F30F8">
        <w:t>开始</w:t>
      </w:r>
      <w:r w:rsidRPr="004F30F8">
        <w:t>"→"</w:t>
      </w:r>
      <w:r w:rsidRPr="004F30F8">
        <w:t>程序</w:t>
      </w:r>
      <w:r w:rsidRPr="004F30F8">
        <w:t>"→"</w:t>
      </w:r>
      <w:r w:rsidRPr="004F30F8">
        <w:t>附件</w:t>
      </w:r>
      <w:r w:rsidRPr="004F30F8">
        <w:t>"→"</w:t>
      </w:r>
      <w:r w:rsidRPr="004F30F8">
        <w:t>通讯</w:t>
      </w:r>
      <w:r w:rsidRPr="004F30F8">
        <w:t>"→"</w:t>
      </w:r>
      <w:r w:rsidRPr="004F30F8">
        <w:t>直接电缆连接</w:t>
      </w:r>
      <w:r w:rsidRPr="004F30F8">
        <w:t>"</w:t>
      </w:r>
      <w:r w:rsidRPr="004F30F8">
        <w:t>，点击</w:t>
      </w:r>
      <w:r w:rsidRPr="004F30F8">
        <w:t>"</w:t>
      </w:r>
      <w:r w:rsidRPr="004F30F8">
        <w:t>侦听</w:t>
      </w:r>
      <w:r w:rsidRPr="004F30F8">
        <w:t>"</w:t>
      </w:r>
      <w:r w:rsidRPr="004F30F8">
        <w:t>。</w:t>
      </w:r>
    </w:p>
    <w:p w:rsidR="00A42A04" w:rsidRPr="004F30F8" w:rsidRDefault="00A42A04" w:rsidP="00FF2937">
      <w:pPr>
        <w:spacing w:line="276" w:lineRule="auto"/>
      </w:pPr>
      <w:r w:rsidRPr="004F30F8">
        <w:t xml:space="preserve">　　（</w:t>
      </w:r>
      <w:r w:rsidRPr="004F30F8">
        <w:t>2</w:t>
      </w:r>
      <w:r w:rsidRPr="004F30F8">
        <w:t>）：打开客户机中</w:t>
      </w:r>
      <w:r w:rsidRPr="004F30F8">
        <w:t>"</w:t>
      </w:r>
      <w:r w:rsidRPr="004F30F8">
        <w:t>开始</w:t>
      </w:r>
      <w:r w:rsidRPr="004F30F8">
        <w:t>"→"</w:t>
      </w:r>
      <w:r w:rsidRPr="004F30F8">
        <w:t>程序</w:t>
      </w:r>
      <w:r w:rsidRPr="004F30F8">
        <w:t>"→"</w:t>
      </w:r>
      <w:r w:rsidRPr="004F30F8">
        <w:t>附件</w:t>
      </w:r>
      <w:r w:rsidRPr="004F30F8">
        <w:t>"→"</w:t>
      </w:r>
      <w:r w:rsidRPr="004F30F8">
        <w:t>通讯</w:t>
      </w:r>
      <w:r w:rsidRPr="004F30F8">
        <w:t>"→"</w:t>
      </w:r>
      <w:r w:rsidRPr="004F30F8">
        <w:t>直接电缆连接</w:t>
      </w:r>
      <w:r w:rsidRPr="004F30F8">
        <w:t>"</w:t>
      </w:r>
      <w:r w:rsidRPr="004F30F8">
        <w:t>，点击</w:t>
      </w:r>
      <w:r w:rsidRPr="004F30F8">
        <w:t xml:space="preserve"> "</w:t>
      </w:r>
      <w:r w:rsidRPr="004F30F8">
        <w:t>连接</w:t>
      </w:r>
      <w:r w:rsidRPr="004F30F8">
        <w:t>"</w:t>
      </w:r>
      <w:r w:rsidRPr="004F30F8">
        <w:t>。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这样，两台机子便可以访问共享出来的文件夹以及进行数据传输了。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如果需要改变主机与客机的关系，该怎么办呢？这时就需要重新进行设置。照例在主机或客户机上点击运行</w:t>
      </w:r>
      <w:r w:rsidRPr="004F30F8">
        <w:t>"</w:t>
      </w:r>
      <w:r w:rsidRPr="004F30F8">
        <w:t>开始</w:t>
      </w:r>
      <w:r w:rsidRPr="004F30F8">
        <w:t>"→"</w:t>
      </w:r>
      <w:r w:rsidRPr="004F30F8">
        <w:t>程序</w:t>
      </w:r>
      <w:r w:rsidRPr="004F30F8">
        <w:t>"→"</w:t>
      </w:r>
      <w:r w:rsidRPr="004F30F8">
        <w:t>附件</w:t>
      </w:r>
      <w:r w:rsidRPr="004F30F8">
        <w:t>"→"</w:t>
      </w:r>
      <w:r w:rsidRPr="004F30F8">
        <w:t>通讯</w:t>
      </w:r>
      <w:r w:rsidRPr="004F30F8">
        <w:t>"→"</w:t>
      </w:r>
      <w:r w:rsidRPr="004F30F8">
        <w:t>直接电缆连接</w:t>
      </w:r>
      <w:r w:rsidRPr="004F30F8">
        <w:t>"</w:t>
      </w:r>
      <w:r w:rsidRPr="004F30F8">
        <w:t>，单击</w:t>
      </w:r>
      <w:r w:rsidRPr="004F30F8">
        <w:t>"</w:t>
      </w:r>
      <w:r w:rsidRPr="004F30F8">
        <w:t>更改</w:t>
      </w:r>
      <w:r w:rsidRPr="004F30F8">
        <w:t>"</w:t>
      </w:r>
      <w:r w:rsidRPr="004F30F8">
        <w:t>按钮，即可弹出</w:t>
      </w:r>
      <w:r w:rsidRPr="004F30F8">
        <w:t>"</w:t>
      </w:r>
      <w:r w:rsidRPr="004F30F8">
        <w:t>直接电缆连接</w:t>
      </w:r>
      <w:r w:rsidRPr="004F30F8">
        <w:t>"</w:t>
      </w:r>
      <w:r w:rsidRPr="004F30F8">
        <w:t>向导，然后参照先前的设置过程重新定义</w:t>
      </w:r>
      <w:proofErr w:type="gramStart"/>
      <w:r w:rsidRPr="004F30F8">
        <w:t>主客机</w:t>
      </w:r>
      <w:proofErr w:type="gramEnd"/>
      <w:r w:rsidRPr="004F30F8">
        <w:t>的关系就可以了。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注意事项：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事实上这并不是严格意义上的</w:t>
      </w:r>
      <w:r w:rsidRPr="004F30F8">
        <w:t>"</w:t>
      </w:r>
      <w:r w:rsidRPr="004F30F8">
        <w:t>网络</w:t>
      </w:r>
      <w:r w:rsidRPr="004F30F8">
        <w:t>"</w:t>
      </w:r>
      <w:r w:rsidRPr="004F30F8">
        <w:t>，但因为无须购买新的设备，做到了花最少的钱取得最大的效益，不失为双机互连的</w:t>
      </w:r>
      <w:proofErr w:type="gramStart"/>
      <w:r w:rsidRPr="004F30F8">
        <w:t>最</w:t>
      </w:r>
      <w:proofErr w:type="gramEnd"/>
      <w:r w:rsidRPr="004F30F8">
        <w:t>经济、最方便的一种方法。但这种方法也不无缺点，具体表现在两机互访时需要频繁地重新设置主机客关系，另外，数据传输速率较慢，仅适合于双机交换数据或是简单的连机游戏。</w:t>
      </w:r>
    </w:p>
    <w:p w:rsidR="00A42A04" w:rsidRDefault="00A42A04" w:rsidP="00FF2937">
      <w:pPr>
        <w:spacing w:line="276" w:lineRule="auto"/>
        <w:ind w:firstLineChars="100" w:firstLine="210"/>
        <w:rPr>
          <w:rFonts w:hint="eastAsia"/>
        </w:rPr>
      </w:pPr>
      <w:r w:rsidRPr="004F30F8">
        <w:t>最后把直接连接宽带设备的电脑作为网关（或代理）服务器，安装相应的网关（或代理）服务器软件，如</w:t>
      </w:r>
      <w:proofErr w:type="spellStart"/>
      <w:r w:rsidRPr="004F30F8">
        <w:t>Sygate</w:t>
      </w:r>
      <w:proofErr w:type="spellEnd"/>
      <w:r w:rsidRPr="004F30F8">
        <w:t>、</w:t>
      </w:r>
      <w:r w:rsidRPr="004F30F8">
        <w:t>Wingate</w:t>
      </w:r>
      <w:r w:rsidRPr="004F30F8">
        <w:t>等软件，然后再进行相应的配置，即可实现网关型或代理服务器型宽带共享。</w:t>
      </w:r>
    </w:p>
    <w:p w:rsidR="004F30F8" w:rsidRPr="004F30F8" w:rsidRDefault="004F30F8" w:rsidP="00FF2937">
      <w:pPr>
        <w:spacing w:line="276" w:lineRule="auto"/>
        <w:ind w:firstLine="240"/>
      </w:pPr>
    </w:p>
    <w:p w:rsidR="00A42A04" w:rsidRPr="004F30F8" w:rsidRDefault="00A42A04" w:rsidP="00FF2937">
      <w:pPr>
        <w:spacing w:line="276" w:lineRule="auto"/>
        <w:rPr>
          <w:b/>
        </w:rPr>
      </w:pPr>
      <w:r w:rsidRPr="004F30F8">
        <w:rPr>
          <w:b/>
        </w:rPr>
        <w:lastRenderedPageBreak/>
        <w:t xml:space="preserve">    </w:t>
      </w:r>
      <w:r w:rsidRPr="004F30F8">
        <w:rPr>
          <w:b/>
        </w:rPr>
        <w:t>三台电脑</w:t>
      </w:r>
      <w:r w:rsidRPr="004F30F8">
        <w:rPr>
          <w:b/>
        </w:rPr>
        <w:t>: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以上是不采用网络连接设备的方法，要实现宽带接入共享，最好接上相应的宽带终端设备，如</w:t>
      </w:r>
      <w:r w:rsidRPr="004F30F8">
        <w:t>ADSL</w:t>
      </w:r>
      <w:r w:rsidRPr="004F30F8">
        <w:t>的</w:t>
      </w:r>
      <w:proofErr w:type="spellStart"/>
      <w:r w:rsidRPr="004F30F8">
        <w:t>ADSLModem</w:t>
      </w:r>
      <w:proofErr w:type="spellEnd"/>
      <w:r w:rsidRPr="004F30F8">
        <w:t>，</w:t>
      </w:r>
      <w:r w:rsidRPr="004F30F8">
        <w:t>CM</w:t>
      </w:r>
      <w:r w:rsidRPr="004F30F8">
        <w:t>的</w:t>
      </w:r>
      <w:r w:rsidRPr="004F30F8">
        <w:t>Cable Modem</w:t>
      </w:r>
      <w:r w:rsidRPr="004F30F8">
        <w:t>，目前主流的这两种</w:t>
      </w:r>
      <w:r w:rsidRPr="004F30F8">
        <w:t>Modem</w:t>
      </w:r>
      <w:r w:rsidRPr="004F30F8">
        <w:t>都是以太网接口的，所以也需要用网卡连接，这样就还需在其中一台电脑中安装多一块网卡。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Pr="004F30F8">
        <w:t>在这种配置情况中，通常也可能有多种具体共享方案。在这里我们细分出来两种主要方案，一种是无需</w:t>
      </w:r>
      <w:proofErr w:type="gramStart"/>
      <w:r w:rsidRPr="004F30F8">
        <w:t>任何集线设备</w:t>
      </w:r>
      <w:proofErr w:type="gramEnd"/>
      <w:r w:rsidRPr="004F30F8">
        <w:t>，即不用集线器和交换机，只需通过网卡实现三台电脑的互联。另一种方案我们将在后面提到。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Pr="004F30F8">
        <w:t>前一方案所需设备如下：</w:t>
      </w:r>
    </w:p>
    <w:p w:rsidR="00A42A04" w:rsidRPr="004F30F8" w:rsidRDefault="00A42A04" w:rsidP="00FF2937">
      <w:pPr>
        <w:pStyle w:val="a7"/>
        <w:numPr>
          <w:ilvl w:val="1"/>
          <w:numId w:val="2"/>
        </w:numPr>
        <w:spacing w:line="276" w:lineRule="auto"/>
        <w:ind w:firstLineChars="0"/>
      </w:pPr>
      <w:r w:rsidRPr="004F30F8">
        <w:t>5</w:t>
      </w:r>
      <w:r w:rsidRPr="004F30F8">
        <w:t>块</w:t>
      </w:r>
      <w:r w:rsidRPr="004F30F8">
        <w:t>10</w:t>
      </w:r>
      <w:r w:rsidRPr="004F30F8">
        <w:t>／</w:t>
      </w:r>
      <w:r w:rsidRPr="004F30F8">
        <w:t>100Mbps</w:t>
      </w:r>
      <w:r w:rsidRPr="004F30F8">
        <w:t>以太网卡（其中一块用于宽带连接）。</w:t>
      </w:r>
    </w:p>
    <w:p w:rsidR="00A42A04" w:rsidRPr="004F30F8" w:rsidRDefault="00A42A04" w:rsidP="00FF2937">
      <w:pPr>
        <w:pStyle w:val="a7"/>
        <w:numPr>
          <w:ilvl w:val="1"/>
          <w:numId w:val="2"/>
        </w:numPr>
        <w:spacing w:line="276" w:lineRule="auto"/>
        <w:ind w:firstLineChars="0"/>
      </w:pPr>
      <w:r w:rsidRPr="004F30F8">
        <w:t>2</w:t>
      </w:r>
      <w:r w:rsidRPr="004F30F8">
        <w:t>条经过跳（</w:t>
      </w:r>
      <w:r w:rsidRPr="004F30F8">
        <w:t>1</w:t>
      </w:r>
      <w:r w:rsidRPr="004F30F8">
        <w:t>－</w:t>
      </w:r>
      <w:r w:rsidRPr="004F30F8">
        <w:t>3</w:t>
      </w:r>
      <w:r w:rsidRPr="004F30F8">
        <w:t>，</w:t>
      </w:r>
      <w:r w:rsidRPr="004F30F8">
        <w:t>2</w:t>
      </w:r>
      <w:r w:rsidRPr="004F30F8">
        <w:t>－</w:t>
      </w:r>
      <w:r w:rsidRPr="004F30F8">
        <w:t>6</w:t>
      </w:r>
      <w:r w:rsidRPr="004F30F8">
        <w:t>跳线法）的五类以上双绞线，不过最长距离限为</w:t>
      </w:r>
      <w:r w:rsidRPr="004F30F8">
        <w:t>100</w:t>
      </w:r>
      <w:r w:rsidRPr="004F30F8">
        <w:t>米。同样连接宽带终端设备的网线购买设备时已有。</w:t>
      </w:r>
    </w:p>
    <w:p w:rsidR="004F30F8" w:rsidRDefault="00A42A04" w:rsidP="00FF2937">
      <w:pPr>
        <w:spacing w:line="276" w:lineRule="auto"/>
        <w:ind w:firstLineChars="200" w:firstLine="420"/>
        <w:rPr>
          <w:rFonts w:hint="eastAsia"/>
        </w:rPr>
      </w:pPr>
      <w:r w:rsidRPr="004F30F8">
        <w:t>采用双网卡网络连接的实现方法，实际上就是在其中一台电脑中</w:t>
      </w:r>
      <w:proofErr w:type="gramStart"/>
      <w:r w:rsidRPr="004F30F8">
        <w:t>安装双块网卡</w:t>
      </w:r>
      <w:proofErr w:type="gramEnd"/>
      <w:r w:rsidRPr="004F30F8">
        <w:t>，作为</w:t>
      </w:r>
      <w:r w:rsidRPr="004F30F8">
        <w:t>“</w:t>
      </w:r>
      <w:r w:rsidRPr="004F30F8">
        <w:t>网络桥接器</w:t>
      </w:r>
      <w:r w:rsidRPr="004F30F8">
        <w:t>”</w:t>
      </w:r>
      <w:r w:rsidRPr="004F30F8">
        <w:t>（即</w:t>
      </w:r>
      <w:r w:rsidRPr="004F30F8">
        <w:t>“</w:t>
      </w:r>
      <w:r w:rsidRPr="004F30F8">
        <w:t>网桥</w:t>
      </w:r>
      <w:r w:rsidRPr="004F30F8">
        <w:t>”</w:t>
      </w:r>
      <w:r w:rsidRPr="004F30F8">
        <w:t>），这两块网卡都用于局域网连接，而不是用来连接其它电脑，宽带也通过一块以太网卡连接在另一台电脑中，实现共享。其硬件设置，软件设置同上。</w:t>
      </w:r>
    </w:p>
    <w:p w:rsidR="004F30F8" w:rsidRDefault="004F30F8" w:rsidP="00FF2937">
      <w:pPr>
        <w:spacing w:line="276" w:lineRule="auto"/>
        <w:ind w:firstLine="240"/>
        <w:rPr>
          <w:rFonts w:hint="eastAsia"/>
        </w:rPr>
      </w:pPr>
    </w:p>
    <w:p w:rsidR="00A42A04" w:rsidRDefault="00A42A04" w:rsidP="00FF2937">
      <w:pPr>
        <w:spacing w:line="276" w:lineRule="auto"/>
        <w:ind w:firstLine="240"/>
        <w:rPr>
          <w:rFonts w:hint="eastAsia"/>
        </w:rPr>
      </w:pPr>
      <w:r w:rsidRPr="004F30F8">
        <w:t xml:space="preserve">    </w:t>
      </w:r>
      <w:r w:rsidRPr="004F30F8">
        <w:t>总结该方式，我们可发现它具有两个非常明显的优点，一是连接简单；二是投资极少。当然，其缺点就是必须要有一台主机做服务器，其他机器要上网时，服务器必须开机。</w:t>
      </w:r>
    </w:p>
    <w:p w:rsidR="004F30F8" w:rsidRPr="004F30F8" w:rsidRDefault="004F30F8" w:rsidP="00FF2937">
      <w:pPr>
        <w:spacing w:line="276" w:lineRule="auto"/>
        <w:ind w:firstLine="240"/>
      </w:pPr>
    </w:p>
    <w:p w:rsidR="00A42A04" w:rsidRPr="004F30F8" w:rsidRDefault="00A42A04" w:rsidP="00FF2937">
      <w:pPr>
        <w:spacing w:line="276" w:lineRule="auto"/>
        <w:rPr>
          <w:b/>
        </w:rPr>
      </w:pPr>
      <w:r w:rsidRPr="004F30F8">
        <w:rPr>
          <w:b/>
        </w:rPr>
        <w:t>二、利用路由器</w:t>
      </w:r>
      <w:r w:rsidR="004F30F8" w:rsidRPr="004F30F8">
        <w:rPr>
          <w:rFonts w:hint="eastAsia"/>
          <w:b/>
        </w:rPr>
        <w:t>和</w:t>
      </w:r>
      <w:r w:rsidRPr="004F30F8">
        <w:rPr>
          <w:b/>
        </w:rPr>
        <w:t>交换机或集线器（选其一）</w:t>
      </w:r>
    </w:p>
    <w:p w:rsidR="004F30F8" w:rsidRPr="004F30F8" w:rsidRDefault="004F30F8" w:rsidP="00FF2937">
      <w:pPr>
        <w:spacing w:line="276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86A89C" wp14:editId="57FF4C66">
            <wp:extent cx="5274310" cy="38887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04" w:rsidRDefault="004F30F8" w:rsidP="00FF2937">
      <w:pPr>
        <w:spacing w:line="276" w:lineRule="auto"/>
        <w:rPr>
          <w:rFonts w:hint="eastAsia"/>
        </w:rPr>
      </w:pPr>
      <w:r>
        <w:rPr>
          <w:rFonts w:hint="eastAsia"/>
        </w:rPr>
        <w:t>图</w:t>
      </w:r>
      <w:r w:rsidR="00F22310">
        <w:rPr>
          <w:rFonts w:hint="eastAsia"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交换机（集线器）</w:t>
      </w:r>
      <w:r>
        <w:rPr>
          <w:rFonts w:hint="eastAsia"/>
        </w:rPr>
        <w:t>+ADSL</w:t>
      </w:r>
      <w:r w:rsidR="00A42A04" w:rsidRPr="004F30F8">
        <w:t>组网结构图</w:t>
      </w:r>
    </w:p>
    <w:p w:rsidR="00331D78" w:rsidRPr="00331D78" w:rsidRDefault="00331D78" w:rsidP="00FF2937">
      <w:pPr>
        <w:spacing w:line="276" w:lineRule="auto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822DC30" wp14:editId="6C66164B">
            <wp:extent cx="4619625" cy="29527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D78" w:rsidRDefault="00331D78" w:rsidP="00FF2937">
      <w:pPr>
        <w:spacing w:line="276" w:lineRule="auto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  ADSL+HUB</w:t>
      </w:r>
      <w:r>
        <w:rPr>
          <w:rFonts w:hint="eastAsia"/>
        </w:rPr>
        <w:t>（交换机）连接及配置图</w:t>
      </w:r>
    </w:p>
    <w:p w:rsidR="00331D78" w:rsidRPr="00331D78" w:rsidRDefault="00331D78" w:rsidP="00FF2937">
      <w:pPr>
        <w:spacing w:line="276" w:lineRule="auto"/>
      </w:pP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当共享电脑超过</w:t>
      </w:r>
      <w:r w:rsidRPr="004F30F8">
        <w:t>3</w:t>
      </w:r>
      <w:r w:rsidRPr="004F30F8">
        <w:t>台（一般是多家庭共享），我们建议大家采取如下方案：</w:t>
      </w:r>
    </w:p>
    <w:p w:rsidR="00A42A04" w:rsidRPr="004F30F8" w:rsidRDefault="00A42A04" w:rsidP="00FF2937">
      <w:pPr>
        <w:spacing w:line="276" w:lineRule="auto"/>
        <w:rPr>
          <w:b/>
        </w:rPr>
      </w:pPr>
      <w:r w:rsidRPr="004F30F8">
        <w:rPr>
          <w:b/>
        </w:rPr>
        <w:t>    1.</w:t>
      </w:r>
      <w:r w:rsidRPr="004F30F8">
        <w:rPr>
          <w:b/>
        </w:rPr>
        <w:t>路由器方案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这种方案是指仅通过宽带路由器来实现，因为现在的宽带路由器所提供的交换端口基本上都为</w:t>
      </w:r>
      <w:r w:rsidRPr="004F30F8">
        <w:t>4</w:t>
      </w:r>
      <w:r w:rsidRPr="004F30F8">
        <w:t>口，所以最多只能直接连接</w:t>
      </w:r>
      <w:r w:rsidRPr="004F30F8">
        <w:t>4</w:t>
      </w:r>
      <w:r w:rsidRPr="004F30F8">
        <w:t>台电脑，这样这种共享方案也就只适用于</w:t>
      </w:r>
      <w:r w:rsidRPr="004F30F8">
        <w:t>4</w:t>
      </w:r>
      <w:r w:rsidRPr="004F30F8">
        <w:t>台电脑的情况。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所需设备如下：</w:t>
      </w:r>
    </w:p>
    <w:p w:rsidR="00A42A04" w:rsidRPr="004F30F8" w:rsidRDefault="00A42A04" w:rsidP="00FF2937">
      <w:pPr>
        <w:pStyle w:val="a7"/>
        <w:numPr>
          <w:ilvl w:val="1"/>
          <w:numId w:val="3"/>
        </w:numPr>
        <w:spacing w:line="276" w:lineRule="auto"/>
        <w:ind w:firstLineChars="0"/>
      </w:pPr>
      <w:r w:rsidRPr="004F30F8">
        <w:t>4</w:t>
      </w:r>
      <w:r w:rsidRPr="004F30F8">
        <w:t>块</w:t>
      </w:r>
      <w:r w:rsidRPr="004F30F8">
        <w:t>10</w:t>
      </w:r>
      <w:r w:rsidRPr="004F30F8">
        <w:t>／</w:t>
      </w:r>
      <w:r w:rsidRPr="004F30F8">
        <w:t>100Mbps</w:t>
      </w:r>
      <w:r w:rsidRPr="004F30F8">
        <w:t>以太网卡（宽带设备直接连接在宽带路由器的</w:t>
      </w:r>
      <w:r w:rsidRPr="004F30F8">
        <w:t>WAN</w:t>
      </w:r>
      <w:r w:rsidRPr="004F30F8">
        <w:t>端口）；</w:t>
      </w:r>
    </w:p>
    <w:p w:rsidR="00A42A04" w:rsidRPr="004F30F8" w:rsidRDefault="00A42A04" w:rsidP="00FF2937">
      <w:pPr>
        <w:pStyle w:val="a7"/>
        <w:numPr>
          <w:ilvl w:val="1"/>
          <w:numId w:val="3"/>
        </w:numPr>
        <w:spacing w:line="276" w:lineRule="auto"/>
        <w:ind w:firstLineChars="0"/>
      </w:pPr>
      <w:r w:rsidRPr="004F30F8">
        <w:t>含</w:t>
      </w:r>
      <w:r w:rsidRPr="004F30F8">
        <w:t>4</w:t>
      </w:r>
      <w:r w:rsidRPr="004F30F8">
        <w:t>口以上的宽带路由器</w:t>
      </w:r>
    </w:p>
    <w:p w:rsidR="00A42A04" w:rsidRPr="004F30F8" w:rsidRDefault="00A42A04" w:rsidP="00FF2937">
      <w:pPr>
        <w:pStyle w:val="a7"/>
        <w:numPr>
          <w:ilvl w:val="1"/>
          <w:numId w:val="3"/>
        </w:numPr>
        <w:spacing w:line="276" w:lineRule="auto"/>
        <w:ind w:firstLineChars="0"/>
      </w:pPr>
      <w:r w:rsidRPr="004F30F8">
        <w:t>5</w:t>
      </w:r>
      <w:r w:rsidRPr="004F30F8">
        <w:t>条五类以上直通双绞线，每条长度限为</w:t>
      </w:r>
      <w:r w:rsidRPr="004F30F8">
        <w:t>100</w:t>
      </w:r>
      <w:r w:rsidRPr="004F30F8">
        <w:t>米（原购买宽带设备时提供的网线为交叉的，仅适用于与电脑直连，不能用于与交换机或路由器直连）。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在这种方案中，就无需单独一台电脑长期开启，当各用户需要上网时，只需打开路由器即可上网，非常方便。</w:t>
      </w:r>
    </w:p>
    <w:p w:rsidR="00A42A04" w:rsidRDefault="00A42A04" w:rsidP="00FF2937">
      <w:pPr>
        <w:spacing w:line="276" w:lineRule="auto"/>
        <w:ind w:firstLineChars="100" w:firstLine="210"/>
        <w:rPr>
          <w:rFonts w:hint="eastAsia"/>
        </w:rPr>
      </w:pPr>
      <w:r w:rsidRPr="004F30F8">
        <w:t>网络连接好后，可以在浏览器中直接输入路由器的默认</w:t>
      </w:r>
      <w:r w:rsidRPr="004F30F8">
        <w:t>IP</w:t>
      </w:r>
      <w:r w:rsidRPr="004F30F8">
        <w:t>地址和用户</w:t>
      </w:r>
      <w:proofErr w:type="gramStart"/>
      <w:r w:rsidRPr="004F30F8">
        <w:t>帐号</w:t>
      </w:r>
      <w:proofErr w:type="gramEnd"/>
      <w:r w:rsidRPr="004F30F8">
        <w:t>、密码（通常为</w:t>
      </w:r>
      <w:r w:rsidRPr="004F30F8">
        <w:t>192.168.1.1</w:t>
      </w:r>
      <w:r w:rsidRPr="004F30F8">
        <w:t>，用户</w:t>
      </w:r>
      <w:proofErr w:type="gramStart"/>
      <w:r w:rsidRPr="004F30F8">
        <w:t>帐号</w:t>
      </w:r>
      <w:proofErr w:type="gramEnd"/>
      <w:r w:rsidRPr="004F30F8">
        <w:t>和密码通常都为</w:t>
      </w:r>
      <w:r w:rsidRPr="004F30F8">
        <w:t>“admin”</w:t>
      </w:r>
      <w:r w:rsidRPr="004F30F8">
        <w:t>，可查看相应路由器的使用手册得知，然后在</w:t>
      </w:r>
      <w:r w:rsidRPr="004F30F8">
        <w:t>Web</w:t>
      </w:r>
      <w:r w:rsidRPr="004F30F8">
        <w:t>界面中配置路由器各协议，添加用户（可采用路由器的</w:t>
      </w:r>
      <w:r w:rsidRPr="004F30F8">
        <w:t>DHCP</w:t>
      </w:r>
      <w:r w:rsidRPr="004F30F8">
        <w:t>服务自动分配</w:t>
      </w:r>
      <w:r w:rsidRPr="004F30F8">
        <w:t>IP</w:t>
      </w:r>
      <w:r w:rsidRPr="004F30F8">
        <w:t>地址）；如果是</w:t>
      </w:r>
      <w:r w:rsidRPr="004F30F8">
        <w:t>PPPOE</w:t>
      </w:r>
      <w:r w:rsidRPr="004F30F8">
        <w:t>虚拟拨号用户，则还可配置路由器的</w:t>
      </w:r>
      <w:r w:rsidRPr="004F30F8">
        <w:t>PPPOE</w:t>
      </w:r>
      <w:r w:rsidRPr="004F30F8">
        <w:t>协议，使它能自动或手动拨号，代替计算机用户直接拨号。各种用户访问权限的配置也可以在路由器中通过</w:t>
      </w:r>
      <w:r w:rsidRPr="004F30F8">
        <w:t>Web</w:t>
      </w:r>
      <w:r w:rsidRPr="004F30F8">
        <w:t>配置界面进行详细配置，由此实现</w:t>
      </w:r>
      <w:r w:rsidRPr="004F30F8">
        <w:t>“</w:t>
      </w:r>
      <w:r w:rsidRPr="004F30F8">
        <w:t>代理型</w:t>
      </w:r>
      <w:r w:rsidRPr="004F30F8">
        <w:t>”</w:t>
      </w:r>
      <w:r w:rsidRPr="004F30F8">
        <w:t>共享功能。</w:t>
      </w:r>
    </w:p>
    <w:p w:rsidR="00F22310" w:rsidRPr="004F30F8" w:rsidRDefault="00F22310" w:rsidP="00FF2937">
      <w:pPr>
        <w:spacing w:line="276" w:lineRule="auto"/>
        <w:ind w:firstLine="240"/>
      </w:pPr>
    </w:p>
    <w:p w:rsidR="00A42A04" w:rsidRPr="004F30F8" w:rsidRDefault="00A42A04" w:rsidP="00FF2937">
      <w:pPr>
        <w:spacing w:line="276" w:lineRule="auto"/>
        <w:rPr>
          <w:b/>
        </w:rPr>
      </w:pPr>
      <w:r w:rsidRPr="004F30F8">
        <w:t>  </w:t>
      </w:r>
      <w:r w:rsidRPr="004F30F8">
        <w:rPr>
          <w:b/>
        </w:rPr>
        <w:t>  2.</w:t>
      </w:r>
      <w:r w:rsidRPr="004F30F8">
        <w:rPr>
          <w:b/>
        </w:rPr>
        <w:t>集线器＋路由器方案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如果用户数超过</w:t>
      </w:r>
      <w:r w:rsidRPr="004F30F8">
        <w:t>4</w:t>
      </w:r>
      <w:r w:rsidRPr="004F30F8">
        <w:t>个，主要是多家庭或者小型企业共享使用，因为宽带路由器只有</w:t>
      </w:r>
      <w:r w:rsidRPr="004F30F8">
        <w:t>4</w:t>
      </w:r>
      <w:r w:rsidRPr="004F30F8">
        <w:t>个交换式</w:t>
      </w:r>
      <w:r w:rsidRPr="004F30F8">
        <w:t>LAN</w:t>
      </w:r>
      <w:r w:rsidRPr="004F30F8">
        <w:t>端口，所以先要求对部分用户用集线器集中连接起来，然后再用直通双绞线与路由器</w:t>
      </w:r>
      <w:r w:rsidRPr="004F30F8">
        <w:t>LAN</w:t>
      </w:r>
      <w:r w:rsidRPr="004F30F8">
        <w:t>端口连接。所需设备如下：</w:t>
      </w:r>
    </w:p>
    <w:p w:rsidR="00A42A04" w:rsidRPr="004F30F8" w:rsidRDefault="00A42A04" w:rsidP="00FF2937">
      <w:pPr>
        <w:pStyle w:val="a7"/>
        <w:numPr>
          <w:ilvl w:val="1"/>
          <w:numId w:val="5"/>
        </w:numPr>
        <w:spacing w:line="276" w:lineRule="auto"/>
        <w:ind w:firstLineChars="0"/>
      </w:pPr>
      <w:r w:rsidRPr="004F30F8">
        <w:lastRenderedPageBreak/>
        <w:t>n</w:t>
      </w:r>
      <w:r w:rsidRPr="004F30F8">
        <w:t>块（相应用户数）</w:t>
      </w:r>
      <w:r w:rsidRPr="004F30F8">
        <w:t>10</w:t>
      </w:r>
      <w:r w:rsidRPr="004F30F8">
        <w:t>／</w:t>
      </w:r>
      <w:r w:rsidRPr="004F30F8">
        <w:t>100Mbps</w:t>
      </w:r>
      <w:r w:rsidRPr="004F30F8">
        <w:t>以太网卡；</w:t>
      </w:r>
    </w:p>
    <w:p w:rsidR="00A42A04" w:rsidRPr="004F30F8" w:rsidRDefault="00A42A04" w:rsidP="00FF2937">
      <w:pPr>
        <w:pStyle w:val="a7"/>
        <w:numPr>
          <w:ilvl w:val="1"/>
          <w:numId w:val="5"/>
        </w:numPr>
        <w:spacing w:line="276" w:lineRule="auto"/>
        <w:ind w:firstLineChars="0"/>
      </w:pPr>
      <w:r w:rsidRPr="004F30F8">
        <w:t>桌面型集线器；</w:t>
      </w:r>
    </w:p>
    <w:p w:rsidR="00A42A04" w:rsidRPr="004F30F8" w:rsidRDefault="00A42A04" w:rsidP="00FF2937">
      <w:pPr>
        <w:pStyle w:val="a7"/>
        <w:numPr>
          <w:ilvl w:val="1"/>
          <w:numId w:val="5"/>
        </w:numPr>
        <w:spacing w:line="276" w:lineRule="auto"/>
        <w:ind w:firstLineChars="0"/>
      </w:pPr>
      <w:r w:rsidRPr="004F30F8">
        <w:t>含</w:t>
      </w:r>
      <w:r w:rsidRPr="004F30F8">
        <w:t>4</w:t>
      </w:r>
      <w:r w:rsidRPr="004F30F8">
        <w:t>个交换端口的宽带路由器；</w:t>
      </w:r>
    </w:p>
    <w:p w:rsidR="00A42A04" w:rsidRPr="004F30F8" w:rsidRDefault="00A42A04" w:rsidP="00FF2937">
      <w:pPr>
        <w:pStyle w:val="a7"/>
        <w:numPr>
          <w:ilvl w:val="1"/>
          <w:numId w:val="5"/>
        </w:numPr>
        <w:spacing w:line="276" w:lineRule="auto"/>
        <w:ind w:firstLineChars="0"/>
      </w:pPr>
      <w:r w:rsidRPr="004F30F8">
        <w:t>n</w:t>
      </w:r>
      <w:r w:rsidRPr="004F30F8">
        <w:t>＋</w:t>
      </w:r>
      <w:r w:rsidRPr="004F30F8">
        <w:t>1</w:t>
      </w:r>
      <w:r w:rsidRPr="004F30F8">
        <w:t>条五类以上直通双绞线，其中一条用于宽带设备与路由器的连接。</w:t>
      </w:r>
      <w:r w:rsidRPr="004F30F8">
        <w:t>1</w:t>
      </w:r>
      <w:r w:rsidRPr="004F30F8">
        <w:t>条五类以上交叉双绞线，用于集线器的普通端与路由器的普通端口连接，如果是采用集线器的</w:t>
      </w:r>
      <w:proofErr w:type="spellStart"/>
      <w:r w:rsidRPr="004F30F8">
        <w:t>UPLink</w:t>
      </w:r>
      <w:proofErr w:type="spellEnd"/>
      <w:r w:rsidRPr="004F30F8">
        <w:t>端口与路由器普通端口连接，则需要一条直通五类以上双绞线，而不用交叉线。</w:t>
      </w:r>
    </w:p>
    <w:p w:rsidR="00A42A04" w:rsidRDefault="00A42A04" w:rsidP="00FF2937">
      <w:pPr>
        <w:spacing w:line="276" w:lineRule="auto"/>
        <w:ind w:firstLineChars="200" w:firstLine="420"/>
        <w:rPr>
          <w:rFonts w:hint="eastAsia"/>
        </w:rPr>
      </w:pPr>
      <w:r w:rsidRPr="004F30F8">
        <w:t>同样，在这种方案中，当各用户需要上网时，只需打开路由器，接上集线器，即可轻松上网，非常方便。</w:t>
      </w:r>
    </w:p>
    <w:p w:rsidR="00F22310" w:rsidRPr="00F22310" w:rsidRDefault="00F22310" w:rsidP="00FF2937">
      <w:pPr>
        <w:spacing w:line="276" w:lineRule="auto"/>
        <w:ind w:firstLine="240"/>
      </w:pPr>
    </w:p>
    <w:p w:rsidR="00A42A04" w:rsidRPr="00F22310" w:rsidRDefault="00A42A04" w:rsidP="00FF2937">
      <w:pPr>
        <w:spacing w:line="276" w:lineRule="auto"/>
        <w:rPr>
          <w:b/>
        </w:rPr>
      </w:pPr>
      <w:r w:rsidRPr="004F30F8">
        <w:t>  </w:t>
      </w:r>
      <w:r w:rsidRPr="00F22310">
        <w:rPr>
          <w:b/>
        </w:rPr>
        <w:t>  3.</w:t>
      </w:r>
      <w:r w:rsidRPr="00F22310">
        <w:rPr>
          <w:b/>
        </w:rPr>
        <w:t>集线器</w:t>
      </w:r>
      <w:r w:rsidRPr="00F22310">
        <w:rPr>
          <w:b/>
        </w:rPr>
        <w:t>+</w:t>
      </w:r>
      <w:r w:rsidRPr="00F22310">
        <w:rPr>
          <w:b/>
        </w:rPr>
        <w:t>（路由器）</w:t>
      </w:r>
      <w:r w:rsidRPr="00F22310">
        <w:rPr>
          <w:b/>
        </w:rPr>
        <w:t>+</w:t>
      </w:r>
      <w:r w:rsidRPr="00F22310">
        <w:rPr>
          <w:b/>
        </w:rPr>
        <w:t>交换机方案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如果用户数目更多，如网吧或者中等企业等，这时就要采用交换机了。如果认为没必要采用路由共享方式，也就没必要购买宽带路由器，此时可以采用集线器或者交换机集中连接即可，用其中一台性能最好，连接方便的计算机担当网关服务器或者代理服务器，通过代理服务器软件为各用户配置具体的访问权限和互联网应用，网关</w:t>
      </w:r>
      <w:proofErr w:type="gramStart"/>
      <w:r w:rsidRPr="004F30F8">
        <w:t>型不可</w:t>
      </w:r>
      <w:proofErr w:type="gramEnd"/>
      <w:r w:rsidRPr="004F30F8">
        <w:t>配置访问权限。这种方案所需设备如下：</w:t>
      </w:r>
    </w:p>
    <w:p w:rsidR="00A42A04" w:rsidRPr="004F30F8" w:rsidRDefault="00A42A04" w:rsidP="00FF2937">
      <w:pPr>
        <w:pStyle w:val="a7"/>
        <w:numPr>
          <w:ilvl w:val="1"/>
          <w:numId w:val="6"/>
        </w:numPr>
        <w:spacing w:line="276" w:lineRule="auto"/>
        <w:ind w:firstLineChars="0"/>
      </w:pPr>
      <w:r w:rsidRPr="004F30F8">
        <w:t>桌面型集线器或交换机；</w:t>
      </w:r>
    </w:p>
    <w:p w:rsidR="00A42A04" w:rsidRPr="004F30F8" w:rsidRDefault="00A42A04" w:rsidP="00FF2937">
      <w:pPr>
        <w:pStyle w:val="a7"/>
        <w:numPr>
          <w:ilvl w:val="1"/>
          <w:numId w:val="6"/>
        </w:numPr>
        <w:spacing w:line="276" w:lineRule="auto"/>
        <w:ind w:firstLineChars="0"/>
      </w:pPr>
      <w:r w:rsidRPr="004F30F8">
        <w:t>n</w:t>
      </w:r>
      <w:r w:rsidRPr="004F30F8">
        <w:t>块</w:t>
      </w:r>
      <w:r w:rsidRPr="004F30F8">
        <w:t>10</w:t>
      </w:r>
      <w:r w:rsidRPr="004F30F8">
        <w:t>／</w:t>
      </w:r>
      <w:r w:rsidRPr="004F30F8">
        <w:t>100Mbps</w:t>
      </w:r>
      <w:r w:rsidRPr="004F30F8">
        <w:t>以太网卡；</w:t>
      </w:r>
    </w:p>
    <w:p w:rsidR="00A42A04" w:rsidRPr="004F30F8" w:rsidRDefault="00A42A04" w:rsidP="00FF2937">
      <w:pPr>
        <w:pStyle w:val="a7"/>
        <w:numPr>
          <w:ilvl w:val="1"/>
          <w:numId w:val="6"/>
        </w:numPr>
        <w:spacing w:line="276" w:lineRule="auto"/>
        <w:ind w:firstLineChars="0"/>
      </w:pPr>
      <w:r w:rsidRPr="004F30F8">
        <w:t>n</w:t>
      </w:r>
      <w:r w:rsidRPr="004F30F8">
        <w:t>（用户数）＋</w:t>
      </w:r>
      <w:r w:rsidRPr="004F30F8">
        <w:t>1</w:t>
      </w:r>
      <w:r w:rsidRPr="004F30F8">
        <w:t>条五类以上直通双绞线，其中一条用于宽带设备与集线器或者交换机相连，因为购买宽带设备时所提供的网线仅适用于直接连接电脑用，不是交叉线，不能用于连接交换机或集线器的普通端口上。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当然宽带终端设备也可以通过在其中一台计算机上安装两块网卡，而直接连接在其中担当网关或者代理服务器的计算机上。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优点：各机可以单独上网，没有服务器的麻烦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缺点：需添置一定的硬件设备。稳定性受中间设备影响。</w:t>
      </w:r>
    </w:p>
    <w:p w:rsidR="00F22310" w:rsidRDefault="00F22310" w:rsidP="00FF2937">
      <w:pPr>
        <w:spacing w:line="276" w:lineRule="auto"/>
        <w:rPr>
          <w:rFonts w:hint="eastAsia"/>
        </w:rPr>
      </w:pPr>
    </w:p>
    <w:p w:rsidR="00A42A04" w:rsidRPr="00F22310" w:rsidRDefault="00A42A04" w:rsidP="00FF2937">
      <w:pPr>
        <w:spacing w:line="276" w:lineRule="auto"/>
        <w:rPr>
          <w:b/>
        </w:rPr>
      </w:pPr>
      <w:r w:rsidRPr="00F22310">
        <w:rPr>
          <w:b/>
        </w:rPr>
        <w:t>三、无线家庭组网</w:t>
      </w:r>
    </w:p>
    <w:p w:rsidR="00F22310" w:rsidRDefault="00F22310" w:rsidP="00FF2937">
      <w:pPr>
        <w:spacing w:line="276" w:lineRule="auto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3723B00" wp14:editId="704E3D4C">
            <wp:extent cx="5274310" cy="41509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04" w:rsidRPr="004F30F8" w:rsidRDefault="00F22310" w:rsidP="00FF2937">
      <w:pPr>
        <w:spacing w:line="276" w:lineRule="auto"/>
      </w:pPr>
      <w:r>
        <w:rPr>
          <w:rFonts w:hint="eastAsia"/>
        </w:rPr>
        <w:t>图</w:t>
      </w:r>
      <w:r w:rsidR="00331D78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无线家庭</w:t>
      </w:r>
      <w:r w:rsidR="00A42A04" w:rsidRPr="004F30F8">
        <w:t>组网结构图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与有线网络相比较，无线网络更灵活、更方便、更安全、适应性更强、操作也更简单，让人能够真正体会到网络无处不在的奇妙感觉！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要能无线上网，首先必须要有</w:t>
      </w:r>
      <w:r w:rsidRPr="004F30F8">
        <w:t>AP</w:t>
      </w:r>
      <w:r w:rsidRPr="004F30F8">
        <w:t>。</w:t>
      </w:r>
      <w:r w:rsidRPr="004F30F8">
        <w:t>AP</w:t>
      </w:r>
      <w:r w:rsidRPr="004F30F8">
        <w:t>的全称叫做</w:t>
      </w:r>
      <w:r w:rsidRPr="004F30F8">
        <w:t>Access Point</w:t>
      </w:r>
      <w:r w:rsidRPr="004F30F8">
        <w:t>，也就是接入点，借助于</w:t>
      </w:r>
      <w:r w:rsidRPr="004F30F8">
        <w:t>AP</w:t>
      </w:r>
      <w:r w:rsidRPr="004F30F8">
        <w:t>，既可以实现无线与有线的连接，也可以实现无线网络的</w:t>
      </w:r>
      <w:r w:rsidRPr="004F30F8">
        <w:t>Internet</w:t>
      </w:r>
      <w:r w:rsidRPr="004F30F8">
        <w:t>共享。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目前，许多网络设备提供商都有自己的无线网络产品，知名的品牌如美国的</w:t>
      </w:r>
      <w:r w:rsidRPr="00F22310">
        <w:t>CISCO</w:t>
      </w:r>
      <w:r w:rsidRPr="004F30F8">
        <w:t>和</w:t>
      </w:r>
      <w:r w:rsidRPr="004F30F8">
        <w:t>NETGEAR</w:t>
      </w:r>
      <w:r w:rsidRPr="004F30F8">
        <w:t>，台湾的</w:t>
      </w:r>
      <w:r w:rsidRPr="004F30F8">
        <w:t>D-Link</w:t>
      </w:r>
      <w:r w:rsidRPr="004F30F8">
        <w:t>和</w:t>
      </w:r>
      <w:proofErr w:type="spellStart"/>
      <w:r w:rsidRPr="004F30F8">
        <w:t>Accton</w:t>
      </w:r>
      <w:proofErr w:type="spellEnd"/>
      <w:r w:rsidRPr="004F30F8">
        <w:t>，大陆的</w:t>
      </w:r>
      <w:r w:rsidRPr="00F22310">
        <w:t>华为</w:t>
      </w:r>
      <w:r w:rsidRPr="004F30F8">
        <w:t>3COM</w:t>
      </w:r>
      <w:r w:rsidRPr="004F30F8">
        <w:t>和神州数码等等。大家可根据自己家庭网络环境及经济承受能力，挑选适合自己的无线网络产品。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由于无线网络无需</w:t>
      </w:r>
      <w:proofErr w:type="gramStart"/>
      <w:r w:rsidRPr="004F30F8">
        <w:t>使用集线设备</w:t>
      </w:r>
      <w:proofErr w:type="gramEnd"/>
      <w:r w:rsidRPr="004F30F8">
        <w:t>，因此，仅仅在每台</w:t>
      </w:r>
      <w:r w:rsidRPr="00F22310">
        <w:t>台式机</w:t>
      </w:r>
      <w:r w:rsidRPr="004F30F8">
        <w:t>或</w:t>
      </w:r>
      <w:r w:rsidRPr="00F22310">
        <w:t>笔记本电脑</w:t>
      </w:r>
      <w:r w:rsidRPr="004F30F8">
        <w:t>插上</w:t>
      </w:r>
      <w:r w:rsidRPr="00F22310">
        <w:t>无线网卡</w:t>
      </w:r>
      <w:r w:rsidRPr="004F30F8">
        <w:t>，即可实现计算机之间的连接，构建成最简单的无线网络。其中一台计算机可以兼作文件服务器、</w:t>
      </w:r>
      <w:r w:rsidRPr="00F22310">
        <w:t>打印服务器</w:t>
      </w:r>
      <w:r w:rsidRPr="004F30F8">
        <w:t>和代理服务器，并通过</w:t>
      </w:r>
      <w:r w:rsidRPr="004F30F8">
        <w:t>Modem</w:t>
      </w:r>
      <w:r w:rsidRPr="004F30F8">
        <w:t>或</w:t>
      </w:r>
      <w:r w:rsidRPr="004F30F8">
        <w:t>ADSL</w:t>
      </w:r>
      <w:r w:rsidRPr="004F30F8">
        <w:t>接入</w:t>
      </w:r>
      <w:r w:rsidRPr="004F30F8">
        <w:t>Internet</w:t>
      </w:r>
      <w:r w:rsidRPr="004F30F8">
        <w:t>。这样，只需使用诸如</w:t>
      </w:r>
      <w:r w:rsidRPr="004F30F8">
        <w:t>Windows 9x/Me</w:t>
      </w:r>
      <w:r w:rsidRPr="004F30F8">
        <w:t>、</w:t>
      </w:r>
      <w:r w:rsidRPr="004F30F8">
        <w:t>Windows 2000/XP</w:t>
      </w:r>
      <w:r w:rsidRPr="004F30F8">
        <w:t>等</w:t>
      </w:r>
      <w:r w:rsidRPr="00F22310">
        <w:t>操作系统</w:t>
      </w:r>
      <w:r w:rsidRPr="004F30F8">
        <w:t>，就可以在服务器的覆盖范围内，不用使用任何电缆，在计算机之间共享资源和</w:t>
      </w:r>
      <w:r w:rsidRPr="004F30F8">
        <w:t>Internet</w:t>
      </w:r>
      <w:r w:rsidRPr="004F30F8">
        <w:t>连接了。在该方案中，台式计算机和</w:t>
      </w:r>
      <w:r w:rsidRPr="00F22310">
        <w:t>笔记本</w:t>
      </w:r>
      <w:r w:rsidRPr="004F30F8">
        <w:t>电脑均使用无线网卡。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无线网络的设置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第</w:t>
      </w:r>
      <w:r w:rsidRPr="004F30F8">
        <w:t>1</w:t>
      </w:r>
      <w:r w:rsidRPr="004F30F8">
        <w:t>步，在控制面板中打开</w:t>
      </w:r>
      <w:r w:rsidRPr="004F30F8">
        <w:t>“</w:t>
      </w:r>
      <w:r w:rsidRPr="004F30F8">
        <w:t>网络连接</w:t>
      </w:r>
      <w:r w:rsidRPr="004F30F8">
        <w:t>”</w:t>
      </w:r>
      <w:r w:rsidRPr="004F30F8">
        <w:t>窗口。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第</w:t>
      </w:r>
      <w:r w:rsidRPr="004F30F8">
        <w:t>2</w:t>
      </w:r>
      <w:r w:rsidRPr="004F30F8">
        <w:t>步，右键单击</w:t>
      </w:r>
      <w:r w:rsidRPr="004F30F8">
        <w:t>“</w:t>
      </w:r>
      <w:r w:rsidRPr="004F30F8">
        <w:t>无线网络连接</w:t>
      </w:r>
      <w:r w:rsidRPr="004F30F8">
        <w:t>”</w:t>
      </w:r>
      <w:r w:rsidRPr="004F30F8">
        <w:t>图标，在快捷菜单中单击</w:t>
      </w:r>
      <w:r w:rsidRPr="004F30F8">
        <w:t>“</w:t>
      </w:r>
      <w:r w:rsidRPr="004F30F8">
        <w:t>属性</w:t>
      </w:r>
      <w:r w:rsidRPr="004F30F8">
        <w:t>”</w:t>
      </w:r>
      <w:r w:rsidRPr="004F30F8">
        <w:t>，显示</w:t>
      </w:r>
      <w:r w:rsidRPr="004F30F8">
        <w:t>“</w:t>
      </w:r>
      <w:r w:rsidRPr="004F30F8">
        <w:t>无线网络连接属性</w:t>
      </w:r>
      <w:r w:rsidRPr="004F30F8">
        <w:t>”</w:t>
      </w:r>
      <w:r w:rsidRPr="004F30F8">
        <w:t>对话框。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第</w:t>
      </w:r>
      <w:r w:rsidRPr="004F30F8">
        <w:t>3</w:t>
      </w:r>
      <w:r w:rsidRPr="004F30F8">
        <w:t>步，选择</w:t>
      </w:r>
      <w:r w:rsidRPr="004F30F8">
        <w:t>“</w:t>
      </w:r>
      <w:r w:rsidRPr="004F30F8">
        <w:t>无线网络配置</w:t>
      </w:r>
      <w:r w:rsidRPr="004F30F8">
        <w:t>”</w:t>
      </w:r>
      <w:r w:rsidRPr="004F30F8">
        <w:t>选项卡，并选择</w:t>
      </w:r>
      <w:r w:rsidRPr="004F30F8">
        <w:t>“</w:t>
      </w:r>
      <w:r w:rsidRPr="004F30F8">
        <w:t>用</w:t>
      </w:r>
      <w:r w:rsidRPr="004F30F8">
        <w:t>Windows</w:t>
      </w:r>
      <w:r w:rsidRPr="004F30F8">
        <w:t>来配置我的无线网络配置</w:t>
      </w:r>
      <w:r w:rsidRPr="004F30F8">
        <w:t>”</w:t>
      </w:r>
      <w:r w:rsidRPr="004F30F8">
        <w:t>复选框，启用自动无线网络配置。</w:t>
      </w:r>
    </w:p>
    <w:p w:rsidR="00A42A04" w:rsidRPr="004F30F8" w:rsidRDefault="00A42A04" w:rsidP="00FF2937">
      <w:pPr>
        <w:spacing w:line="276" w:lineRule="auto"/>
      </w:pPr>
      <w:r w:rsidRPr="004F30F8">
        <w:lastRenderedPageBreak/>
        <w:t xml:space="preserve">    </w:t>
      </w:r>
      <w:r w:rsidR="00F22310">
        <w:rPr>
          <w:rFonts w:hint="eastAsia"/>
        </w:rPr>
        <w:t xml:space="preserve">  </w:t>
      </w:r>
      <w:r w:rsidRPr="004F30F8">
        <w:t>第</w:t>
      </w:r>
      <w:r w:rsidRPr="004F30F8">
        <w:t>4</w:t>
      </w:r>
      <w:r w:rsidRPr="004F30F8">
        <w:t>步，单击</w:t>
      </w:r>
      <w:r w:rsidRPr="004F30F8">
        <w:t>“</w:t>
      </w:r>
      <w:r w:rsidRPr="004F30F8">
        <w:t>高级</w:t>
      </w:r>
      <w:r w:rsidRPr="004F30F8">
        <w:t>”</w:t>
      </w:r>
      <w:r w:rsidRPr="004F30F8">
        <w:t>按钮，显示</w:t>
      </w:r>
      <w:r w:rsidRPr="004F30F8">
        <w:t>“</w:t>
      </w:r>
      <w:r w:rsidRPr="004F30F8">
        <w:t>高级</w:t>
      </w:r>
      <w:r w:rsidRPr="004F30F8">
        <w:t>”</w:t>
      </w:r>
      <w:r w:rsidRPr="004F30F8">
        <w:t>对话框。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第</w:t>
      </w:r>
      <w:r w:rsidRPr="004F30F8">
        <w:t>5</w:t>
      </w:r>
      <w:r w:rsidRPr="004F30F8">
        <w:t>步，选择</w:t>
      </w:r>
      <w:r w:rsidRPr="004F30F8">
        <w:t>“</w:t>
      </w:r>
      <w:r w:rsidRPr="004F30F8">
        <w:t>仅计算机到计算机（特定）</w:t>
      </w:r>
      <w:r w:rsidRPr="004F30F8">
        <w:t>”</w:t>
      </w:r>
      <w:r w:rsidRPr="004F30F8">
        <w:t>选项，实现计算机之间的连接。若既直接连接至计算机，又保留连接至接入点的功能，可选择</w:t>
      </w:r>
      <w:r w:rsidRPr="004F30F8">
        <w:t>“</w:t>
      </w:r>
      <w:r w:rsidRPr="004F30F8">
        <w:t>任何可用的网络（首选访问点）</w:t>
      </w:r>
      <w:r w:rsidRPr="004F30F8">
        <w:t>”</w:t>
      </w:r>
      <w:r w:rsidRPr="004F30F8">
        <w:t>选项。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需要注意的是，在首选访问点无线网络中，如果有可用网络，通常会首先尝试连接到访问点无线网络。如果访问点网络</w:t>
      </w:r>
      <w:proofErr w:type="gramStart"/>
      <w:r w:rsidRPr="004F30F8">
        <w:t>不</w:t>
      </w:r>
      <w:proofErr w:type="gramEnd"/>
      <w:r w:rsidRPr="004F30F8">
        <w:t>可用，则尝试连接</w:t>
      </w:r>
      <w:proofErr w:type="gramStart"/>
      <w:r w:rsidRPr="004F30F8">
        <w:t>到计算机到计算机</w:t>
      </w:r>
      <w:proofErr w:type="gramEnd"/>
      <w:r w:rsidRPr="004F30F8">
        <w:t>无线网络。例如，如果工作时在访问点无线网络中使用笔记本电脑，然后将笔记本电脑带回家使用计算机到计算机家庭网络，自动无线网络配置将会根据需要更改无线网络设置，这样无需用户作任何设置就可以直接连接到家庭网络。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第</w:t>
      </w:r>
      <w:r w:rsidRPr="004F30F8">
        <w:t>6</w:t>
      </w:r>
      <w:r w:rsidRPr="004F30F8">
        <w:t>步，依次单击</w:t>
      </w:r>
      <w:r w:rsidRPr="004F30F8">
        <w:t>“</w:t>
      </w:r>
      <w:r w:rsidRPr="004F30F8">
        <w:t>关闭</w:t>
      </w:r>
      <w:r w:rsidRPr="004F30F8">
        <w:t>”</w:t>
      </w:r>
      <w:r w:rsidRPr="004F30F8">
        <w:t>和</w:t>
      </w:r>
      <w:r w:rsidRPr="004F30F8">
        <w:t>“</w:t>
      </w:r>
      <w:r w:rsidRPr="004F30F8">
        <w:t>确定</w:t>
      </w:r>
      <w:r w:rsidRPr="004F30F8">
        <w:t>”</w:t>
      </w:r>
      <w:r w:rsidRPr="004F30F8">
        <w:t>按钮，建立计算机之间的无线连接，显示信息框，提示无线网络连接已经连接成功。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无线网卡无需设置</w:t>
      </w:r>
      <w:r w:rsidRPr="004F30F8">
        <w:t>IP</w:t>
      </w:r>
      <w:r w:rsidRPr="004F30F8">
        <w:t>地址，只需采用默认的自动获取</w:t>
      </w:r>
      <w:r w:rsidRPr="004F30F8">
        <w:t>IP</w:t>
      </w:r>
      <w:r w:rsidRPr="004F30F8">
        <w:t>地址，即可实现计算机之间的连接。若需借助于一台计算机作为代理服务器从而实现</w:t>
      </w:r>
      <w:r w:rsidRPr="004F30F8">
        <w:t>Internet</w:t>
      </w:r>
      <w:r w:rsidRPr="004F30F8">
        <w:t>连接，则只需在同时接入</w:t>
      </w:r>
      <w:r w:rsidRPr="004F30F8">
        <w:t>Internet</w:t>
      </w:r>
      <w:r w:rsidRPr="004F30F8">
        <w:t>（或者是</w:t>
      </w:r>
      <w:r w:rsidRPr="004F30F8">
        <w:t>ADSL</w:t>
      </w:r>
      <w:r w:rsidRPr="004F30F8">
        <w:t>或者是小区宽带）和无线网络的计算机中，打开网络连接窗口，然后，</w:t>
      </w:r>
      <w:proofErr w:type="gramStart"/>
      <w:r w:rsidRPr="004F30F8">
        <w:t>再该窗口</w:t>
      </w:r>
      <w:proofErr w:type="gramEnd"/>
      <w:r w:rsidRPr="004F30F8">
        <w:t>左侧的</w:t>
      </w:r>
      <w:r w:rsidRPr="004F30F8">
        <w:t>“</w:t>
      </w:r>
      <w:r w:rsidRPr="004F30F8">
        <w:t>网络任务</w:t>
      </w:r>
      <w:r w:rsidRPr="004F30F8">
        <w:t>”</w:t>
      </w:r>
      <w:r w:rsidRPr="004F30F8">
        <w:t>栏中单击</w:t>
      </w:r>
      <w:r w:rsidRPr="004F30F8">
        <w:t>“</w:t>
      </w:r>
      <w:r w:rsidRPr="004F30F8">
        <w:t>设置家庭和小型办公网络</w:t>
      </w:r>
      <w:r w:rsidRPr="004F30F8">
        <w:t>”</w:t>
      </w:r>
      <w:r w:rsidRPr="004F30F8">
        <w:t>超级连接，运行</w:t>
      </w:r>
      <w:r w:rsidRPr="004F30F8">
        <w:t>“</w:t>
      </w:r>
      <w:r w:rsidRPr="004F30F8">
        <w:t>网络安全向导</w:t>
      </w:r>
      <w:r w:rsidRPr="004F30F8">
        <w:t>”</w:t>
      </w:r>
      <w:r w:rsidRPr="004F30F8">
        <w:t>，将该计算机配置为</w:t>
      </w:r>
      <w:r w:rsidRPr="004F30F8">
        <w:t>ICS</w:t>
      </w:r>
      <w:r w:rsidRPr="004F30F8">
        <w:t>主机。然后，再在其他计算机上也运行</w:t>
      </w:r>
      <w:r w:rsidRPr="004F30F8">
        <w:t>“</w:t>
      </w:r>
      <w:r w:rsidRPr="004F30F8">
        <w:t>网络安装向导</w:t>
      </w:r>
      <w:r w:rsidRPr="004F30F8">
        <w:t>”</w:t>
      </w:r>
      <w:r w:rsidRPr="004F30F8">
        <w:t>，并设置为客户端即可。</w:t>
      </w:r>
    </w:p>
    <w:p w:rsidR="00A42A04" w:rsidRPr="004F30F8" w:rsidRDefault="00A42A04" w:rsidP="00FF2937">
      <w:pPr>
        <w:spacing w:line="276" w:lineRule="auto"/>
      </w:pPr>
      <w:r w:rsidRPr="004F30F8">
        <w:t xml:space="preserve">    </w:t>
      </w:r>
      <w:r w:rsidR="00F22310">
        <w:rPr>
          <w:rFonts w:hint="eastAsia"/>
        </w:rPr>
        <w:t xml:space="preserve">  </w:t>
      </w:r>
      <w:r w:rsidRPr="004F30F8">
        <w:t>无线上网方式使用方便，某一台机器上网登录非常方便，但它也有一些缺点，如投资较大，同时无线受环境影响难免有断线机率。</w:t>
      </w:r>
    </w:p>
    <w:p w:rsidR="005B6584" w:rsidRDefault="005B6584" w:rsidP="00FF2937">
      <w:pPr>
        <w:widowControl/>
        <w:spacing w:line="276" w:lineRule="auto"/>
        <w:jc w:val="left"/>
        <w:rPr>
          <w:rFonts w:ascii="Microsoft Yahei" w:eastAsia="宋体" w:hAnsi="Microsoft Yahei" w:cs="宋体" w:hint="eastAsia"/>
          <w:b/>
          <w:bCs/>
          <w:color w:val="696969"/>
          <w:kern w:val="36"/>
          <w:szCs w:val="21"/>
        </w:rPr>
      </w:pPr>
    </w:p>
    <w:p w:rsidR="00F75C8D" w:rsidRDefault="00F75C8D" w:rsidP="00FF2937">
      <w:pPr>
        <w:widowControl/>
        <w:spacing w:line="276" w:lineRule="auto"/>
        <w:jc w:val="left"/>
        <w:rPr>
          <w:rFonts w:ascii="Microsoft Yahei" w:eastAsia="宋体" w:hAnsi="Microsoft Yahei" w:cs="宋体" w:hint="eastAsia"/>
          <w:b/>
          <w:bCs/>
          <w:color w:val="696969"/>
          <w:kern w:val="36"/>
          <w:szCs w:val="21"/>
        </w:rPr>
      </w:pPr>
    </w:p>
    <w:p w:rsidR="00F75C8D" w:rsidRDefault="00F75C8D" w:rsidP="00FF2937">
      <w:pPr>
        <w:widowControl/>
        <w:spacing w:line="276" w:lineRule="auto"/>
        <w:jc w:val="left"/>
        <w:rPr>
          <w:rFonts w:ascii="Microsoft Yahei" w:eastAsia="宋体" w:hAnsi="Microsoft Yahei" w:cs="宋体" w:hint="eastAsia"/>
          <w:b/>
          <w:bCs/>
          <w:color w:val="696969"/>
          <w:kern w:val="36"/>
          <w:szCs w:val="21"/>
        </w:rPr>
      </w:pPr>
      <w:r>
        <w:rPr>
          <w:rFonts w:ascii="Microsoft Yahei" w:eastAsia="宋体" w:hAnsi="Microsoft Yahei" w:cs="宋体" w:hint="eastAsia"/>
          <w:b/>
          <w:bCs/>
          <w:color w:val="696969"/>
          <w:kern w:val="36"/>
          <w:szCs w:val="21"/>
        </w:rPr>
        <w:t>四、智能家居</w:t>
      </w:r>
    </w:p>
    <w:p w:rsidR="00FF2937" w:rsidRDefault="00F75C8D" w:rsidP="00FF2937">
      <w:pPr>
        <w:widowControl/>
        <w:spacing w:line="276" w:lineRule="auto"/>
        <w:ind w:firstLineChars="200" w:firstLine="420"/>
        <w:jc w:val="left"/>
        <w:rPr>
          <w:rFonts w:ascii="Verdana" w:eastAsia="宋体" w:hAnsi="Verdana" w:cs="宋体" w:hint="eastAsia"/>
          <w:color w:val="303030"/>
          <w:kern w:val="0"/>
          <w:szCs w:val="21"/>
          <w:shd w:val="clear" w:color="auto" w:fill="FFFFFF"/>
        </w:rPr>
      </w:pPr>
      <w:r w:rsidRPr="00F75C8D">
        <w:rPr>
          <w:rFonts w:ascii="Microsoft Yahei" w:eastAsia="宋体" w:hAnsi="Microsoft Yahei" w:cs="宋体"/>
          <w:color w:val="303030"/>
          <w:kern w:val="0"/>
          <w:szCs w:val="21"/>
          <w:shd w:val="clear" w:color="auto" w:fill="FFFFFF"/>
        </w:rPr>
        <w:t>住宅最早是为家庭提供安全保护和生活栖息的场所，现代高尚住宅已演变为人生成就的标志。高科技和信息化为高尚住宅注入了智慧、带来了活力。</w:t>
      </w:r>
      <w:r w:rsidRPr="00F75C8D">
        <w:rPr>
          <w:rFonts w:ascii="Verdana" w:eastAsia="宋体" w:hAnsi="Verdana" w:cs="宋体"/>
          <w:color w:val="303030"/>
          <w:kern w:val="0"/>
          <w:szCs w:val="21"/>
          <w:shd w:val="clear" w:color="auto" w:fill="FFFFFF"/>
        </w:rPr>
        <w:t>作为物联网产品应用之一，智能家居</w:t>
      </w:r>
      <w:proofErr w:type="gramStart"/>
      <w:r w:rsidRPr="00F75C8D">
        <w:rPr>
          <w:rFonts w:ascii="Verdana" w:eastAsia="宋体" w:hAnsi="Verdana" w:cs="宋体"/>
          <w:color w:val="303030"/>
          <w:kern w:val="0"/>
          <w:szCs w:val="21"/>
          <w:shd w:val="clear" w:color="auto" w:fill="FFFFFF"/>
        </w:rPr>
        <w:t>不再指</w:t>
      </w:r>
      <w:proofErr w:type="gramEnd"/>
      <w:r w:rsidRPr="00F75C8D">
        <w:rPr>
          <w:rFonts w:ascii="Verdana" w:eastAsia="宋体" w:hAnsi="Verdana" w:cs="宋体"/>
          <w:color w:val="303030"/>
          <w:kern w:val="0"/>
          <w:szCs w:val="21"/>
          <w:shd w:val="clear" w:color="auto" w:fill="FFFFFF"/>
        </w:rPr>
        <w:t>一幢单纯的建筑，相反，成了主人发挥想象和享受生活的空间，使家庭更为舒适、安全之余又不乏与外界的信息互动。</w:t>
      </w:r>
    </w:p>
    <w:p w:rsidR="00F75C8D" w:rsidRPr="00F75C8D" w:rsidRDefault="00F75C8D" w:rsidP="00FF2937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F75C8D">
        <w:rPr>
          <w:rFonts w:ascii="Verdana" w:eastAsia="宋体" w:hAnsi="Verdana" w:cs="宋体"/>
          <w:color w:val="303030"/>
          <w:kern w:val="0"/>
          <w:szCs w:val="21"/>
          <w:shd w:val="clear" w:color="auto" w:fill="FFFFFF"/>
        </w:rPr>
        <w:t> </w:t>
      </w:r>
      <w:r w:rsidRPr="00F75C8D">
        <w:rPr>
          <w:rFonts w:ascii="Verdana" w:eastAsia="宋体" w:hAnsi="Verdana" w:cs="宋体"/>
          <w:b/>
          <w:bCs/>
          <w:color w:val="FF8C00"/>
          <w:kern w:val="0"/>
          <w:szCs w:val="21"/>
          <w:shd w:val="clear" w:color="auto" w:fill="FFFFFF"/>
        </w:rPr>
        <w:t>智能家居涵盖了安全防护、自动控制、信息系统、智能机器人等许多方面：</w:t>
      </w:r>
    </w:p>
    <w:p w:rsidR="00FF2937" w:rsidRDefault="00F75C8D" w:rsidP="00FF2937">
      <w:pPr>
        <w:widowControl/>
        <w:shd w:val="clear" w:color="auto" w:fill="FFFFFF"/>
        <w:spacing w:line="276" w:lineRule="auto"/>
        <w:jc w:val="left"/>
        <w:rPr>
          <w:rFonts w:ascii="Verdana" w:eastAsia="宋体" w:hAnsi="Verdana" w:cs="宋体" w:hint="eastAsia"/>
          <w:color w:val="303030"/>
          <w:kern w:val="0"/>
          <w:szCs w:val="21"/>
        </w:rPr>
      </w:pPr>
      <w:r w:rsidRPr="00F75C8D">
        <w:rPr>
          <w:rFonts w:ascii="Verdana" w:eastAsia="宋体" w:hAnsi="Verdana" w:cs="宋体"/>
          <w:color w:val="303030"/>
          <w:kern w:val="0"/>
          <w:szCs w:val="21"/>
        </w:rPr>
        <w:t>      1</w:t>
      </w:r>
      <w:r w:rsidRPr="00F75C8D">
        <w:rPr>
          <w:rFonts w:ascii="Verdana" w:eastAsia="宋体" w:hAnsi="Verdana" w:cs="宋体"/>
          <w:color w:val="303030"/>
          <w:kern w:val="0"/>
          <w:szCs w:val="21"/>
        </w:rPr>
        <w:t>、安全防护</w:t>
      </w:r>
    </w:p>
    <w:p w:rsidR="00FF2937" w:rsidRDefault="00F75C8D" w:rsidP="00FF2937">
      <w:pPr>
        <w:widowControl/>
        <w:shd w:val="clear" w:color="auto" w:fill="FFFFFF"/>
        <w:spacing w:line="276" w:lineRule="auto"/>
        <w:jc w:val="left"/>
        <w:rPr>
          <w:rFonts w:ascii="Verdana" w:eastAsia="宋体" w:hAnsi="Verdana" w:cs="宋体" w:hint="eastAsia"/>
          <w:color w:val="303030"/>
          <w:kern w:val="0"/>
          <w:szCs w:val="21"/>
        </w:rPr>
      </w:pPr>
      <w:r w:rsidRPr="00F75C8D">
        <w:rPr>
          <w:rFonts w:ascii="Verdana" w:eastAsia="宋体" w:hAnsi="Verdana" w:cs="宋体"/>
          <w:color w:val="303030"/>
          <w:kern w:val="0"/>
          <w:szCs w:val="21"/>
        </w:rPr>
        <w:t>      </w:t>
      </w:r>
      <w:r w:rsidRPr="00F75C8D">
        <w:rPr>
          <w:rFonts w:ascii="Verdana" w:eastAsia="宋体" w:hAnsi="Verdana" w:cs="宋体"/>
          <w:color w:val="303030"/>
          <w:kern w:val="0"/>
          <w:szCs w:val="21"/>
        </w:rPr>
        <w:t>家庭安全是指家庭防火、</w:t>
      </w:r>
      <w:proofErr w:type="gramStart"/>
      <w:r w:rsidRPr="00F75C8D">
        <w:rPr>
          <w:rFonts w:ascii="Verdana" w:eastAsia="宋体" w:hAnsi="Verdana" w:cs="宋体"/>
          <w:color w:val="303030"/>
          <w:kern w:val="0"/>
          <w:szCs w:val="21"/>
        </w:rPr>
        <w:t>防气和</w:t>
      </w:r>
      <w:proofErr w:type="gramEnd"/>
      <w:r w:rsidRPr="00F75C8D">
        <w:rPr>
          <w:rFonts w:ascii="Verdana" w:eastAsia="宋体" w:hAnsi="Verdana" w:cs="宋体"/>
          <w:color w:val="303030"/>
          <w:kern w:val="0"/>
          <w:szCs w:val="21"/>
        </w:rPr>
        <w:t>水漏泄、防盗</w:t>
      </w:r>
      <w:r w:rsidRPr="00F75C8D">
        <w:rPr>
          <w:rFonts w:ascii="Verdana" w:eastAsia="宋体" w:hAnsi="Verdana" w:cs="宋体"/>
          <w:color w:val="303030"/>
          <w:kern w:val="0"/>
          <w:szCs w:val="21"/>
        </w:rPr>
        <w:t xml:space="preserve"> </w:t>
      </w:r>
      <w:r w:rsidRPr="00F75C8D">
        <w:rPr>
          <w:rFonts w:ascii="Verdana" w:eastAsia="宋体" w:hAnsi="Verdana" w:cs="宋体"/>
          <w:color w:val="303030"/>
          <w:kern w:val="0"/>
          <w:szCs w:val="21"/>
        </w:rPr>
        <w:t>，它由传感器和相应的控制模块组成。传感器对周围的光线、温度和气味等参量进行检测，发现漏气、漏水、火情和偷盗等情况时立即将有关信息送给管理平台，根据提供的信息进行判断，采取相应的措施或报警。</w:t>
      </w:r>
    </w:p>
    <w:p w:rsidR="00FF2937" w:rsidRDefault="00F75C8D" w:rsidP="00FF2937">
      <w:pPr>
        <w:widowControl/>
        <w:shd w:val="clear" w:color="auto" w:fill="FFFFFF"/>
        <w:spacing w:line="276" w:lineRule="auto"/>
        <w:jc w:val="left"/>
        <w:rPr>
          <w:rFonts w:ascii="Verdana" w:eastAsia="宋体" w:hAnsi="Verdana" w:cs="宋体" w:hint="eastAsia"/>
          <w:color w:val="303030"/>
          <w:kern w:val="0"/>
          <w:szCs w:val="21"/>
        </w:rPr>
      </w:pPr>
      <w:r w:rsidRPr="00F75C8D">
        <w:rPr>
          <w:rFonts w:ascii="Verdana" w:eastAsia="宋体" w:hAnsi="Verdana" w:cs="宋体"/>
          <w:color w:val="303030"/>
          <w:kern w:val="0"/>
          <w:szCs w:val="21"/>
        </w:rPr>
        <w:t>      2</w:t>
      </w:r>
      <w:r w:rsidRPr="00F75C8D">
        <w:rPr>
          <w:rFonts w:ascii="Verdana" w:eastAsia="宋体" w:hAnsi="Verdana" w:cs="宋体"/>
          <w:color w:val="303030"/>
          <w:kern w:val="0"/>
          <w:szCs w:val="21"/>
        </w:rPr>
        <w:t>、电器控制</w:t>
      </w:r>
    </w:p>
    <w:p w:rsidR="00FF2937" w:rsidRDefault="00F75C8D" w:rsidP="00FF2937">
      <w:pPr>
        <w:widowControl/>
        <w:shd w:val="clear" w:color="auto" w:fill="FFFFFF"/>
        <w:spacing w:line="276" w:lineRule="auto"/>
        <w:jc w:val="left"/>
        <w:rPr>
          <w:rFonts w:ascii="Verdana" w:eastAsia="宋体" w:hAnsi="Verdana" w:cs="宋体" w:hint="eastAsia"/>
          <w:color w:val="303030"/>
          <w:kern w:val="0"/>
          <w:szCs w:val="21"/>
        </w:rPr>
      </w:pPr>
      <w:r w:rsidRPr="00F75C8D">
        <w:rPr>
          <w:rFonts w:ascii="Verdana" w:eastAsia="宋体" w:hAnsi="Verdana" w:cs="宋体"/>
          <w:color w:val="303030"/>
          <w:kern w:val="0"/>
          <w:szCs w:val="21"/>
        </w:rPr>
        <w:t>      </w:t>
      </w:r>
      <w:r w:rsidRPr="00F75C8D">
        <w:rPr>
          <w:rFonts w:ascii="Verdana" w:eastAsia="宋体" w:hAnsi="Verdana" w:cs="宋体"/>
          <w:color w:val="303030"/>
          <w:kern w:val="0"/>
          <w:szCs w:val="21"/>
        </w:rPr>
        <w:t>家可以表达一个人的个性，每个人在家时应尽可能的让自己感到舒适。可以对空调、电视机、视频音响装置、清洁器等电器进行自动控制，能使能源、照明和热水供应等设备运行为我最佳所用。</w:t>
      </w:r>
    </w:p>
    <w:p w:rsidR="00FF2937" w:rsidRDefault="00F75C8D" w:rsidP="00FF2937">
      <w:pPr>
        <w:widowControl/>
        <w:shd w:val="clear" w:color="auto" w:fill="FFFFFF"/>
        <w:spacing w:line="276" w:lineRule="auto"/>
        <w:jc w:val="left"/>
        <w:rPr>
          <w:rFonts w:ascii="Verdana" w:eastAsia="宋体" w:hAnsi="Verdana" w:cs="宋体" w:hint="eastAsia"/>
          <w:color w:val="303030"/>
          <w:kern w:val="0"/>
          <w:szCs w:val="21"/>
        </w:rPr>
      </w:pPr>
      <w:r w:rsidRPr="00F75C8D">
        <w:rPr>
          <w:rFonts w:ascii="Verdana" w:eastAsia="宋体" w:hAnsi="Verdana" w:cs="宋体"/>
          <w:color w:val="303030"/>
          <w:kern w:val="0"/>
          <w:szCs w:val="21"/>
        </w:rPr>
        <w:t>      3</w:t>
      </w:r>
      <w:r w:rsidRPr="00F75C8D">
        <w:rPr>
          <w:rFonts w:ascii="Verdana" w:eastAsia="宋体" w:hAnsi="Verdana" w:cs="宋体"/>
          <w:color w:val="303030"/>
          <w:kern w:val="0"/>
          <w:szCs w:val="21"/>
        </w:rPr>
        <w:t>、家用机器人</w:t>
      </w:r>
    </w:p>
    <w:p w:rsidR="00FF2937" w:rsidRDefault="00F75C8D" w:rsidP="00FF2937">
      <w:pPr>
        <w:widowControl/>
        <w:shd w:val="clear" w:color="auto" w:fill="FFFFFF"/>
        <w:spacing w:line="276" w:lineRule="auto"/>
        <w:jc w:val="left"/>
        <w:rPr>
          <w:rFonts w:ascii="Verdana" w:eastAsia="宋体" w:hAnsi="Verdana" w:cs="宋体" w:hint="eastAsia"/>
          <w:color w:val="303030"/>
          <w:kern w:val="0"/>
          <w:szCs w:val="21"/>
        </w:rPr>
      </w:pPr>
      <w:r w:rsidRPr="00F75C8D">
        <w:rPr>
          <w:rFonts w:ascii="Verdana" w:eastAsia="宋体" w:hAnsi="Verdana" w:cs="宋体"/>
          <w:color w:val="303030"/>
          <w:kern w:val="0"/>
          <w:szCs w:val="21"/>
        </w:rPr>
        <w:t>      </w:t>
      </w:r>
      <w:r w:rsidRPr="00F75C8D">
        <w:rPr>
          <w:rFonts w:ascii="Verdana" w:eastAsia="宋体" w:hAnsi="Verdana" w:cs="宋体"/>
          <w:color w:val="303030"/>
          <w:kern w:val="0"/>
          <w:szCs w:val="21"/>
        </w:rPr>
        <w:t>不久的将来家用智能机器人将会成为</w:t>
      </w:r>
      <w:proofErr w:type="gramStart"/>
      <w:r w:rsidRPr="00F75C8D">
        <w:rPr>
          <w:rFonts w:ascii="Verdana" w:eastAsia="宋体" w:hAnsi="Verdana" w:cs="宋体"/>
          <w:color w:val="303030"/>
          <w:kern w:val="0"/>
          <w:szCs w:val="21"/>
        </w:rPr>
        <w:t>高端住宅</w:t>
      </w:r>
      <w:proofErr w:type="gramEnd"/>
      <w:r w:rsidRPr="00F75C8D">
        <w:rPr>
          <w:rFonts w:ascii="Verdana" w:eastAsia="宋体" w:hAnsi="Verdana" w:cs="宋体"/>
          <w:color w:val="303030"/>
          <w:kern w:val="0"/>
          <w:szCs w:val="21"/>
        </w:rPr>
        <w:t>的必备设备。它可以代替人完成看家、打扫卫生、娱乐互动，医疗看护等工作，同时可以远程遥控或预先设定。</w:t>
      </w:r>
    </w:p>
    <w:p w:rsidR="00FF2937" w:rsidRDefault="00F75C8D" w:rsidP="00FF2937">
      <w:pPr>
        <w:widowControl/>
        <w:shd w:val="clear" w:color="auto" w:fill="FFFFFF"/>
        <w:spacing w:line="276" w:lineRule="auto"/>
        <w:jc w:val="left"/>
        <w:rPr>
          <w:rFonts w:ascii="Verdana" w:eastAsia="宋体" w:hAnsi="Verdana" w:cs="宋体" w:hint="eastAsia"/>
          <w:color w:val="303030"/>
          <w:kern w:val="0"/>
          <w:szCs w:val="21"/>
        </w:rPr>
      </w:pPr>
      <w:r w:rsidRPr="00F75C8D">
        <w:rPr>
          <w:rFonts w:ascii="Verdana" w:eastAsia="宋体" w:hAnsi="Verdana" w:cs="宋体"/>
          <w:color w:val="303030"/>
          <w:kern w:val="0"/>
          <w:szCs w:val="21"/>
        </w:rPr>
        <w:t>      </w:t>
      </w:r>
      <w:r w:rsidRPr="00F75C8D">
        <w:rPr>
          <w:rFonts w:ascii="Verdana" w:eastAsia="宋体" w:hAnsi="Verdana" w:cs="宋体"/>
          <w:b/>
          <w:bCs/>
          <w:color w:val="FF8C00"/>
          <w:kern w:val="0"/>
          <w:szCs w:val="21"/>
        </w:rPr>
        <w:t>智能家居的实现必须体现如下特点：</w:t>
      </w:r>
    </w:p>
    <w:p w:rsidR="00FF2937" w:rsidRPr="00FF2937" w:rsidRDefault="00F75C8D" w:rsidP="00FF2937">
      <w:pPr>
        <w:pStyle w:val="a7"/>
        <w:widowControl/>
        <w:numPr>
          <w:ilvl w:val="0"/>
          <w:numId w:val="8"/>
        </w:numPr>
        <w:shd w:val="clear" w:color="auto" w:fill="FFFFFF"/>
        <w:spacing w:line="276" w:lineRule="auto"/>
        <w:ind w:left="0" w:firstLineChars="0" w:firstLine="480"/>
        <w:jc w:val="left"/>
        <w:rPr>
          <w:rFonts w:ascii="Verdana" w:eastAsia="宋体" w:hAnsi="Verdana" w:cs="宋体" w:hint="eastAsia"/>
          <w:color w:val="303030"/>
          <w:kern w:val="0"/>
          <w:szCs w:val="21"/>
        </w:rPr>
      </w:pPr>
      <w:r w:rsidRPr="00FF2937">
        <w:rPr>
          <w:rFonts w:ascii="Verdana" w:eastAsia="宋体" w:hAnsi="Verdana" w:cs="宋体"/>
          <w:color w:val="303030"/>
          <w:kern w:val="0"/>
          <w:szCs w:val="21"/>
        </w:rPr>
        <w:lastRenderedPageBreak/>
        <w:t>无需维护的运行：整个家庭内各种设备都连接到其网络上，通过网络上运营商的软件平台，可实现对设备的监测和故障诊断功能。一旦出现故障，会自动给出故障提示，并要求设定的相应维修单位保修，无需主人亲自动手。</w:t>
      </w:r>
    </w:p>
    <w:p w:rsidR="00FF2937" w:rsidRPr="00FF2937" w:rsidRDefault="00F75C8D" w:rsidP="00FF2937">
      <w:pPr>
        <w:pStyle w:val="a7"/>
        <w:widowControl/>
        <w:numPr>
          <w:ilvl w:val="0"/>
          <w:numId w:val="8"/>
        </w:numPr>
        <w:shd w:val="clear" w:color="auto" w:fill="FFFFFF"/>
        <w:spacing w:line="276" w:lineRule="auto"/>
        <w:ind w:left="0" w:firstLineChars="0" w:firstLine="480"/>
        <w:jc w:val="left"/>
        <w:rPr>
          <w:rFonts w:ascii="Microsoft Yahei" w:eastAsia="宋体" w:hAnsi="Microsoft Yahei" w:cs="宋体" w:hint="eastAsia"/>
          <w:color w:val="303030"/>
          <w:kern w:val="0"/>
          <w:szCs w:val="21"/>
        </w:rPr>
      </w:pPr>
      <w:r w:rsidRPr="00FF2937">
        <w:rPr>
          <w:rFonts w:ascii="Verdana" w:eastAsia="宋体" w:hAnsi="Verdana" w:cs="宋体"/>
          <w:color w:val="303030"/>
          <w:kern w:val="0"/>
          <w:szCs w:val="21"/>
        </w:rPr>
        <w:t>简单的操作：因为智能家居是在千家万户中使用的，考虑到使用者的年龄、职业、经历以及受教育程度等的差异，所以该类系统的操作必须简单，方便，可靠，以适应不同使用人群的需要。</w:t>
      </w:r>
    </w:p>
    <w:p w:rsidR="00FF2937" w:rsidRDefault="00F75C8D" w:rsidP="00FF2937">
      <w:pPr>
        <w:pStyle w:val="a7"/>
        <w:widowControl/>
        <w:numPr>
          <w:ilvl w:val="0"/>
          <w:numId w:val="8"/>
        </w:numPr>
        <w:shd w:val="clear" w:color="auto" w:fill="FFFFFF"/>
        <w:spacing w:line="276" w:lineRule="auto"/>
        <w:ind w:left="0" w:firstLineChars="0" w:firstLine="480"/>
        <w:jc w:val="left"/>
        <w:rPr>
          <w:rFonts w:ascii="Microsoft Yahei" w:eastAsia="宋体" w:hAnsi="Microsoft Yahei" w:cs="宋体" w:hint="eastAsia"/>
          <w:color w:val="303030"/>
          <w:kern w:val="0"/>
          <w:szCs w:val="21"/>
        </w:rPr>
      </w:pPr>
      <w:r w:rsidRPr="00FF2937">
        <w:rPr>
          <w:rFonts w:ascii="Verdana" w:eastAsia="宋体" w:hAnsi="Verdana" w:cs="宋体"/>
          <w:color w:val="303030"/>
          <w:kern w:val="0"/>
          <w:szCs w:val="21"/>
        </w:rPr>
        <w:t>可根据个人或家庭生活方式定制：随着信息时代的到来，个性化的要求在不断提高，未来智能家居应能够根据不同使用者的家庭环境、设备数量和类型、以及生活方式习惯等可做相应的配置和调整。</w:t>
      </w:r>
    </w:p>
    <w:p w:rsidR="00FF2937" w:rsidRPr="00FF2937" w:rsidRDefault="00F75C8D" w:rsidP="00FF2937">
      <w:pPr>
        <w:pStyle w:val="a7"/>
        <w:widowControl/>
        <w:numPr>
          <w:ilvl w:val="0"/>
          <w:numId w:val="8"/>
        </w:numPr>
        <w:shd w:val="clear" w:color="auto" w:fill="FFFFFF"/>
        <w:spacing w:line="276" w:lineRule="auto"/>
        <w:ind w:left="0" w:firstLineChars="0" w:firstLine="480"/>
        <w:jc w:val="left"/>
        <w:rPr>
          <w:rFonts w:ascii="Microsoft Yahei" w:eastAsia="宋体" w:hAnsi="Microsoft Yahei" w:cs="宋体" w:hint="eastAsia"/>
          <w:color w:val="303030"/>
          <w:kern w:val="0"/>
          <w:szCs w:val="21"/>
        </w:rPr>
      </w:pPr>
      <w:r w:rsidRPr="00FF2937">
        <w:rPr>
          <w:rFonts w:ascii="Verdana" w:eastAsia="宋体" w:hAnsi="Verdana" w:cs="宋体"/>
          <w:color w:val="303030"/>
          <w:kern w:val="0"/>
          <w:szCs w:val="21"/>
        </w:rPr>
        <w:t>交互式：交互式的特点能够充分给予用户选择的自由，任何时候，他都可以选择任何节目来听或看，或者任何时候，他都可以和其他人交谈等。</w:t>
      </w:r>
    </w:p>
    <w:p w:rsidR="00FF2937" w:rsidRPr="00FF2937" w:rsidRDefault="00F75C8D" w:rsidP="00FF2937">
      <w:pPr>
        <w:pStyle w:val="a7"/>
        <w:widowControl/>
        <w:numPr>
          <w:ilvl w:val="0"/>
          <w:numId w:val="8"/>
        </w:numPr>
        <w:shd w:val="clear" w:color="auto" w:fill="FFFFFF"/>
        <w:spacing w:line="276" w:lineRule="auto"/>
        <w:ind w:left="0" w:firstLineChars="0" w:firstLine="480"/>
        <w:jc w:val="left"/>
        <w:rPr>
          <w:rFonts w:ascii="Microsoft Yahei" w:eastAsia="宋体" w:hAnsi="Microsoft Yahei" w:cs="宋体" w:hint="eastAsia"/>
          <w:color w:val="303030"/>
          <w:kern w:val="0"/>
          <w:szCs w:val="21"/>
        </w:rPr>
      </w:pPr>
      <w:r w:rsidRPr="00FF2937">
        <w:rPr>
          <w:rFonts w:ascii="Verdana" w:eastAsia="宋体" w:hAnsi="Verdana" w:cs="宋体"/>
          <w:color w:val="303030"/>
          <w:kern w:val="0"/>
          <w:szCs w:val="21"/>
        </w:rPr>
        <w:t>高速化：只有宽带高速，才能将智能家居的应用提高到让用户享受生活便捷层面。许多的网上应用软件必须有高速率的网络来支持才会发挥效果。智能家居是一个多学科技术综合应用的系统，在住宅中建立的仅仅为完成上述功能提供了一个硬件平台，而要真正完成这些功能还需要有强大的运营服务软件平台支撑。</w:t>
      </w:r>
    </w:p>
    <w:p w:rsidR="00FF2937" w:rsidRPr="00FF2937" w:rsidRDefault="00FF2937" w:rsidP="00FF2937">
      <w:pPr>
        <w:pStyle w:val="a7"/>
        <w:widowControl/>
        <w:shd w:val="clear" w:color="auto" w:fill="FFFFFF"/>
        <w:spacing w:line="276" w:lineRule="auto"/>
        <w:ind w:left="885" w:firstLineChars="0" w:firstLine="0"/>
        <w:jc w:val="left"/>
        <w:rPr>
          <w:rFonts w:ascii="Microsoft Yahei" w:eastAsia="宋体" w:hAnsi="Microsoft Yahei" w:cs="宋体" w:hint="eastAsia"/>
          <w:color w:val="303030"/>
          <w:kern w:val="0"/>
          <w:szCs w:val="21"/>
        </w:rPr>
      </w:pPr>
    </w:p>
    <w:p w:rsidR="00FF2937" w:rsidRDefault="00F75C8D" w:rsidP="00FF2937">
      <w:pPr>
        <w:widowControl/>
        <w:shd w:val="clear" w:color="auto" w:fill="FFFFFF"/>
        <w:spacing w:line="276" w:lineRule="auto"/>
        <w:ind w:firstLineChars="200" w:firstLine="420"/>
        <w:jc w:val="left"/>
        <w:rPr>
          <w:rFonts w:ascii="Verdana" w:eastAsia="宋体" w:hAnsi="Verdana" w:cs="宋体" w:hint="eastAsia"/>
          <w:color w:val="303030"/>
          <w:kern w:val="0"/>
          <w:szCs w:val="21"/>
        </w:rPr>
      </w:pPr>
      <w:r w:rsidRPr="00FF2937">
        <w:rPr>
          <w:rFonts w:ascii="Verdana" w:eastAsia="宋体" w:hAnsi="Verdana" w:cs="宋体"/>
          <w:color w:val="303030"/>
          <w:kern w:val="0"/>
          <w:szCs w:val="21"/>
        </w:rPr>
        <w:t>智能家居的混合组网方式，可以针对新装修家庭提供合适的解决方案，并且提供长期的运营服务，使用户不是只购买一些设备，而是通过我们的物联网运营中心得到永续的技术和服务保证，这也是我们不同于传统产品供应商的地方。</w:t>
      </w:r>
    </w:p>
    <w:p w:rsidR="00FF2937" w:rsidRDefault="00FF2937" w:rsidP="00FF2937">
      <w:pPr>
        <w:widowControl/>
        <w:shd w:val="clear" w:color="auto" w:fill="FFFFFF"/>
        <w:spacing w:line="276" w:lineRule="auto"/>
        <w:ind w:firstLineChars="200" w:firstLine="420"/>
        <w:jc w:val="left"/>
        <w:rPr>
          <w:rFonts w:ascii="Verdana" w:eastAsia="宋体" w:hAnsi="Verdana" w:cs="宋体" w:hint="eastAsia"/>
          <w:color w:val="303030"/>
          <w:kern w:val="0"/>
          <w:szCs w:val="21"/>
        </w:rPr>
      </w:pPr>
      <w:r>
        <w:rPr>
          <w:rFonts w:ascii="Verdana" w:eastAsia="宋体" w:hAnsi="Verdana" w:cs="宋体" w:hint="eastAsia"/>
          <w:color w:val="303030"/>
          <w:kern w:val="0"/>
          <w:szCs w:val="21"/>
        </w:rPr>
        <w:t>智能家居组网方案如图</w:t>
      </w:r>
      <w:r>
        <w:rPr>
          <w:rFonts w:ascii="Verdana" w:eastAsia="宋体" w:hAnsi="Verdana" w:cs="宋体" w:hint="eastAsia"/>
          <w:color w:val="303030"/>
          <w:kern w:val="0"/>
          <w:szCs w:val="21"/>
        </w:rPr>
        <w:t>6</w:t>
      </w:r>
      <w:r>
        <w:rPr>
          <w:rFonts w:ascii="Verdana" w:eastAsia="宋体" w:hAnsi="Verdana" w:cs="宋体" w:hint="eastAsia"/>
          <w:color w:val="303030"/>
          <w:kern w:val="0"/>
          <w:szCs w:val="21"/>
        </w:rPr>
        <w:t>所示。</w:t>
      </w:r>
    </w:p>
    <w:p w:rsidR="00FF2937" w:rsidRPr="00FF2937" w:rsidRDefault="00FF2937" w:rsidP="00FF2937">
      <w:pPr>
        <w:widowControl/>
        <w:shd w:val="clear" w:color="auto" w:fill="FFFFFF"/>
        <w:spacing w:line="276" w:lineRule="auto"/>
        <w:jc w:val="left"/>
        <w:rPr>
          <w:rFonts w:ascii="Verdana" w:eastAsia="宋体" w:hAnsi="Verdana" w:cs="宋体" w:hint="eastAsia"/>
          <w:color w:val="303030"/>
          <w:kern w:val="0"/>
          <w:szCs w:val="21"/>
        </w:rPr>
      </w:pPr>
      <w:r>
        <w:rPr>
          <w:rFonts w:ascii="Verdana" w:eastAsia="宋体" w:hAnsi="Verdana" w:cs="宋体" w:hint="eastAsia"/>
          <w:noProof/>
          <w:color w:val="303030"/>
          <w:kern w:val="0"/>
          <w:szCs w:val="21"/>
        </w:rPr>
        <w:lastRenderedPageBreak/>
        <w:drawing>
          <wp:inline distT="0" distB="0" distL="0" distR="0">
            <wp:extent cx="5274310" cy="532574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37" w:rsidRDefault="00FF2937" w:rsidP="00FF2937">
      <w:pPr>
        <w:widowControl/>
        <w:shd w:val="clear" w:color="auto" w:fill="FFFFFF"/>
        <w:spacing w:line="276" w:lineRule="auto"/>
        <w:ind w:firstLineChars="200" w:firstLine="422"/>
        <w:jc w:val="left"/>
        <w:rPr>
          <w:rFonts w:ascii="Verdana" w:eastAsia="宋体" w:hAnsi="Verdana" w:cs="宋体" w:hint="eastAsia"/>
          <w:b/>
          <w:bCs/>
          <w:color w:val="0066CC"/>
          <w:kern w:val="0"/>
          <w:szCs w:val="21"/>
        </w:rPr>
      </w:pPr>
      <w:r>
        <w:rPr>
          <w:rFonts w:ascii="Verdana" w:eastAsia="宋体" w:hAnsi="Verdana" w:cs="宋体" w:hint="eastAsia"/>
          <w:b/>
          <w:bCs/>
          <w:color w:val="0066CC"/>
          <w:kern w:val="0"/>
          <w:szCs w:val="21"/>
        </w:rPr>
        <w:t>图</w:t>
      </w:r>
      <w:r>
        <w:rPr>
          <w:rFonts w:ascii="Verdana" w:eastAsia="宋体" w:hAnsi="Verdana" w:cs="宋体" w:hint="eastAsia"/>
          <w:b/>
          <w:bCs/>
          <w:color w:val="0066CC"/>
          <w:kern w:val="0"/>
          <w:szCs w:val="21"/>
        </w:rPr>
        <w:t xml:space="preserve">6 </w:t>
      </w:r>
      <w:r>
        <w:rPr>
          <w:rFonts w:ascii="Verdana" w:eastAsia="宋体" w:hAnsi="Verdana" w:cs="宋体" w:hint="eastAsia"/>
          <w:b/>
          <w:bCs/>
          <w:color w:val="0066CC"/>
          <w:kern w:val="0"/>
          <w:szCs w:val="21"/>
        </w:rPr>
        <w:t>智能家居</w:t>
      </w:r>
      <w:r>
        <w:rPr>
          <w:rFonts w:ascii="Verdana" w:eastAsia="宋体" w:hAnsi="Verdana" w:cs="宋体"/>
          <w:b/>
          <w:bCs/>
          <w:color w:val="0066CC"/>
          <w:kern w:val="0"/>
          <w:szCs w:val="21"/>
        </w:rPr>
        <w:t>组网结构图</w:t>
      </w:r>
    </w:p>
    <w:p w:rsidR="00FF2937" w:rsidRDefault="00FF2937" w:rsidP="00FF2937">
      <w:pPr>
        <w:widowControl/>
        <w:spacing w:line="276" w:lineRule="auto"/>
        <w:jc w:val="left"/>
        <w:rPr>
          <w:rFonts w:ascii="Microsoft Yahei" w:eastAsia="宋体" w:hAnsi="Microsoft Yahei" w:cs="宋体" w:hint="eastAsia"/>
          <w:color w:val="303030"/>
          <w:kern w:val="0"/>
          <w:szCs w:val="21"/>
        </w:rPr>
      </w:pPr>
    </w:p>
    <w:p w:rsidR="00FF2937" w:rsidRDefault="00F75C8D" w:rsidP="00FF2937">
      <w:pPr>
        <w:widowControl/>
        <w:spacing w:line="276" w:lineRule="auto"/>
        <w:jc w:val="left"/>
        <w:rPr>
          <w:rFonts w:ascii="Microsoft Yahei" w:eastAsia="宋体" w:hAnsi="Microsoft Yahei" w:cs="宋体" w:hint="eastAsia"/>
          <w:color w:val="303030"/>
          <w:kern w:val="0"/>
          <w:szCs w:val="21"/>
        </w:rPr>
      </w:pPr>
      <w:r w:rsidRPr="00F75C8D">
        <w:rPr>
          <w:rFonts w:ascii="Microsoft Yahei" w:eastAsia="宋体" w:hAnsi="Microsoft Yahei" w:cs="宋体"/>
          <w:color w:val="303030"/>
          <w:kern w:val="0"/>
          <w:szCs w:val="21"/>
          <w:shd w:val="clear" w:color="auto" w:fill="FFFFFF"/>
        </w:rPr>
        <w:t>        </w:t>
      </w:r>
      <w:r w:rsidRPr="00F75C8D">
        <w:rPr>
          <w:rFonts w:ascii="Microsoft Yahei" w:eastAsia="宋体" w:hAnsi="Microsoft Yahei" w:cs="宋体"/>
          <w:b/>
          <w:bCs/>
          <w:color w:val="0066CC"/>
          <w:kern w:val="0"/>
          <w:szCs w:val="21"/>
          <w:shd w:val="clear" w:color="auto" w:fill="FFFFFF"/>
        </w:rPr>
        <w:t>功能要求：</w:t>
      </w:r>
    </w:p>
    <w:p w:rsidR="00F75C8D" w:rsidRPr="00FF2937" w:rsidRDefault="00F75C8D" w:rsidP="00FF2937">
      <w:pPr>
        <w:pStyle w:val="a7"/>
        <w:widowControl/>
        <w:numPr>
          <w:ilvl w:val="0"/>
          <w:numId w:val="9"/>
        </w:numPr>
        <w:spacing w:line="276" w:lineRule="auto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FF2937">
        <w:rPr>
          <w:rFonts w:ascii="Microsoft Yahei" w:eastAsia="宋体" w:hAnsi="Microsoft Yahei" w:cs="宋体"/>
          <w:color w:val="303030"/>
          <w:kern w:val="0"/>
          <w:szCs w:val="21"/>
          <w:shd w:val="clear" w:color="auto" w:fill="FFFFFF"/>
        </w:rPr>
        <w:t>住宅的合法出入</w:t>
      </w:r>
    </w:p>
    <w:p w:rsidR="00F75C8D" w:rsidRPr="00FF2937" w:rsidRDefault="00F75C8D" w:rsidP="00FF2937">
      <w:pPr>
        <w:pStyle w:val="a7"/>
        <w:widowControl/>
        <w:numPr>
          <w:ilvl w:val="0"/>
          <w:numId w:val="9"/>
        </w:numPr>
        <w:shd w:val="clear" w:color="auto" w:fill="FFFFFF"/>
        <w:spacing w:line="276" w:lineRule="auto"/>
        <w:ind w:firstLineChars="0"/>
        <w:jc w:val="left"/>
        <w:rPr>
          <w:rFonts w:ascii="Microsoft Yahei" w:eastAsia="宋体" w:hAnsi="Microsoft Yahei" w:cs="宋体"/>
          <w:color w:val="303030"/>
          <w:kern w:val="0"/>
          <w:szCs w:val="21"/>
        </w:rPr>
      </w:pPr>
      <w:r w:rsidRPr="00FF2937">
        <w:rPr>
          <w:rFonts w:ascii="Microsoft Yahei" w:eastAsia="宋体" w:hAnsi="Microsoft Yahei" w:cs="宋体"/>
          <w:color w:val="303030"/>
          <w:kern w:val="0"/>
          <w:szCs w:val="21"/>
        </w:rPr>
        <w:t>住宅的非法出入</w:t>
      </w:r>
    </w:p>
    <w:p w:rsidR="00F75C8D" w:rsidRPr="00FF2937" w:rsidRDefault="00F75C8D" w:rsidP="00FF2937">
      <w:pPr>
        <w:pStyle w:val="a7"/>
        <w:widowControl/>
        <w:numPr>
          <w:ilvl w:val="0"/>
          <w:numId w:val="9"/>
        </w:numPr>
        <w:shd w:val="clear" w:color="auto" w:fill="FFFFFF"/>
        <w:spacing w:line="276" w:lineRule="auto"/>
        <w:ind w:firstLineChars="0"/>
        <w:jc w:val="left"/>
        <w:rPr>
          <w:rFonts w:ascii="Microsoft Yahei" w:eastAsia="宋体" w:hAnsi="Microsoft Yahei" w:cs="宋体"/>
          <w:color w:val="303030"/>
          <w:kern w:val="0"/>
          <w:szCs w:val="21"/>
        </w:rPr>
      </w:pPr>
      <w:r w:rsidRPr="00FF2937">
        <w:rPr>
          <w:rFonts w:ascii="Microsoft Yahei" w:eastAsia="宋体" w:hAnsi="Microsoft Yahei" w:cs="宋体"/>
          <w:color w:val="303030"/>
          <w:kern w:val="0"/>
          <w:szCs w:val="21"/>
        </w:rPr>
        <w:t>家庭视像情况</w:t>
      </w:r>
    </w:p>
    <w:p w:rsidR="00F75C8D" w:rsidRPr="00FF2937" w:rsidRDefault="00F75C8D" w:rsidP="00FF2937">
      <w:pPr>
        <w:pStyle w:val="a7"/>
        <w:widowControl/>
        <w:numPr>
          <w:ilvl w:val="0"/>
          <w:numId w:val="9"/>
        </w:numPr>
        <w:shd w:val="clear" w:color="auto" w:fill="FFFFFF"/>
        <w:spacing w:line="276" w:lineRule="auto"/>
        <w:ind w:firstLineChars="0"/>
        <w:jc w:val="left"/>
        <w:rPr>
          <w:rFonts w:ascii="Microsoft Yahei" w:eastAsia="宋体" w:hAnsi="Microsoft Yahei" w:cs="宋体"/>
          <w:color w:val="303030"/>
          <w:kern w:val="0"/>
          <w:szCs w:val="21"/>
        </w:rPr>
      </w:pPr>
      <w:r w:rsidRPr="00FF2937">
        <w:rPr>
          <w:rFonts w:ascii="Microsoft Yahei" w:eastAsia="宋体" w:hAnsi="Microsoft Yahei" w:cs="宋体"/>
          <w:color w:val="303030"/>
          <w:kern w:val="0"/>
          <w:szCs w:val="21"/>
        </w:rPr>
        <w:t>水电气运行情况</w:t>
      </w:r>
    </w:p>
    <w:p w:rsidR="00F75C8D" w:rsidRPr="00FF2937" w:rsidRDefault="00F75C8D" w:rsidP="00FF2937">
      <w:pPr>
        <w:pStyle w:val="a7"/>
        <w:widowControl/>
        <w:numPr>
          <w:ilvl w:val="0"/>
          <w:numId w:val="9"/>
        </w:numPr>
        <w:shd w:val="clear" w:color="auto" w:fill="FFFFFF"/>
        <w:spacing w:line="276" w:lineRule="auto"/>
        <w:ind w:firstLineChars="0"/>
        <w:jc w:val="left"/>
        <w:rPr>
          <w:rFonts w:ascii="Microsoft Yahei" w:eastAsia="宋体" w:hAnsi="Microsoft Yahei" w:cs="宋体"/>
          <w:color w:val="303030"/>
          <w:kern w:val="0"/>
          <w:szCs w:val="21"/>
        </w:rPr>
      </w:pPr>
      <w:r w:rsidRPr="00FF2937">
        <w:rPr>
          <w:rFonts w:ascii="Microsoft Yahei" w:eastAsia="宋体" w:hAnsi="Microsoft Yahei" w:cs="宋体"/>
          <w:color w:val="303030"/>
          <w:kern w:val="0"/>
          <w:szCs w:val="21"/>
        </w:rPr>
        <w:t>客人来访情况</w:t>
      </w:r>
    </w:p>
    <w:p w:rsidR="00F75C8D" w:rsidRPr="00FF2937" w:rsidRDefault="00F75C8D" w:rsidP="00FF2937">
      <w:pPr>
        <w:pStyle w:val="a7"/>
        <w:widowControl/>
        <w:numPr>
          <w:ilvl w:val="0"/>
          <w:numId w:val="9"/>
        </w:numPr>
        <w:shd w:val="clear" w:color="auto" w:fill="FFFFFF"/>
        <w:spacing w:line="276" w:lineRule="auto"/>
        <w:ind w:firstLineChars="0"/>
        <w:jc w:val="left"/>
        <w:rPr>
          <w:rFonts w:ascii="Microsoft Yahei" w:eastAsia="宋体" w:hAnsi="Microsoft Yahei" w:cs="宋体"/>
          <w:color w:val="303030"/>
          <w:kern w:val="0"/>
          <w:szCs w:val="21"/>
        </w:rPr>
      </w:pPr>
      <w:r w:rsidRPr="00FF2937">
        <w:rPr>
          <w:rFonts w:ascii="Microsoft Yahei" w:eastAsia="宋体" w:hAnsi="Microsoft Yahei" w:cs="宋体"/>
          <w:color w:val="303030"/>
          <w:kern w:val="0"/>
          <w:szCs w:val="21"/>
        </w:rPr>
        <w:t>远程灯光的启停</w:t>
      </w:r>
    </w:p>
    <w:p w:rsidR="00F75C8D" w:rsidRPr="00FF2937" w:rsidRDefault="00F75C8D" w:rsidP="00FF2937">
      <w:pPr>
        <w:pStyle w:val="a7"/>
        <w:widowControl/>
        <w:numPr>
          <w:ilvl w:val="0"/>
          <w:numId w:val="9"/>
        </w:numPr>
        <w:shd w:val="clear" w:color="auto" w:fill="FFFFFF"/>
        <w:spacing w:line="276" w:lineRule="auto"/>
        <w:ind w:firstLineChars="0"/>
        <w:jc w:val="left"/>
        <w:rPr>
          <w:rFonts w:ascii="Microsoft Yahei" w:eastAsia="宋体" w:hAnsi="Microsoft Yahei" w:cs="宋体"/>
          <w:color w:val="303030"/>
          <w:kern w:val="0"/>
          <w:szCs w:val="21"/>
        </w:rPr>
      </w:pPr>
      <w:r w:rsidRPr="00FF2937">
        <w:rPr>
          <w:rFonts w:ascii="Microsoft Yahei" w:eastAsia="宋体" w:hAnsi="Microsoft Yahei" w:cs="宋体"/>
          <w:color w:val="303030"/>
          <w:kern w:val="0"/>
          <w:szCs w:val="21"/>
        </w:rPr>
        <w:t>远程灯光的调节</w:t>
      </w:r>
    </w:p>
    <w:p w:rsidR="00F75C8D" w:rsidRPr="00FF2937" w:rsidRDefault="00F75C8D" w:rsidP="00FF2937">
      <w:pPr>
        <w:pStyle w:val="a7"/>
        <w:widowControl/>
        <w:numPr>
          <w:ilvl w:val="0"/>
          <w:numId w:val="9"/>
        </w:numPr>
        <w:shd w:val="clear" w:color="auto" w:fill="FFFFFF"/>
        <w:spacing w:line="276" w:lineRule="auto"/>
        <w:ind w:firstLineChars="0"/>
        <w:jc w:val="left"/>
        <w:rPr>
          <w:rFonts w:ascii="Microsoft Yahei" w:eastAsia="宋体" w:hAnsi="Microsoft Yahei" w:cs="宋体"/>
          <w:color w:val="303030"/>
          <w:kern w:val="0"/>
          <w:szCs w:val="21"/>
        </w:rPr>
      </w:pPr>
      <w:r w:rsidRPr="00FF2937">
        <w:rPr>
          <w:rFonts w:ascii="Microsoft Yahei" w:eastAsia="宋体" w:hAnsi="Microsoft Yahei" w:cs="宋体"/>
          <w:color w:val="303030"/>
          <w:kern w:val="0"/>
          <w:szCs w:val="21"/>
        </w:rPr>
        <w:t>远程电器的控制</w:t>
      </w:r>
    </w:p>
    <w:p w:rsidR="00F75C8D" w:rsidRPr="00FF2937" w:rsidRDefault="00F75C8D" w:rsidP="00FF2937">
      <w:pPr>
        <w:pStyle w:val="a7"/>
        <w:widowControl/>
        <w:numPr>
          <w:ilvl w:val="0"/>
          <w:numId w:val="9"/>
        </w:numPr>
        <w:shd w:val="clear" w:color="auto" w:fill="FFFFFF"/>
        <w:spacing w:line="276" w:lineRule="auto"/>
        <w:ind w:firstLineChars="0"/>
        <w:jc w:val="left"/>
        <w:rPr>
          <w:rFonts w:ascii="Microsoft Yahei" w:eastAsia="宋体" w:hAnsi="Microsoft Yahei" w:cs="宋体"/>
          <w:color w:val="303030"/>
          <w:kern w:val="0"/>
          <w:szCs w:val="21"/>
        </w:rPr>
      </w:pPr>
      <w:r w:rsidRPr="00FF2937">
        <w:rPr>
          <w:rFonts w:ascii="Microsoft Yahei" w:eastAsia="宋体" w:hAnsi="Microsoft Yahei" w:cs="宋体"/>
          <w:color w:val="303030"/>
          <w:kern w:val="0"/>
          <w:szCs w:val="21"/>
        </w:rPr>
        <w:t>根据用餐、会客、娱乐等要求，一键式灯光空调场景定义</w:t>
      </w:r>
    </w:p>
    <w:p w:rsidR="00F75C8D" w:rsidRPr="00FF2937" w:rsidRDefault="00F75C8D" w:rsidP="00FF2937">
      <w:pPr>
        <w:pStyle w:val="a7"/>
        <w:widowControl/>
        <w:numPr>
          <w:ilvl w:val="0"/>
          <w:numId w:val="9"/>
        </w:numPr>
        <w:shd w:val="clear" w:color="auto" w:fill="FFFFFF"/>
        <w:spacing w:line="276" w:lineRule="auto"/>
        <w:ind w:firstLineChars="0"/>
        <w:jc w:val="left"/>
        <w:rPr>
          <w:rFonts w:ascii="Microsoft Yahei" w:eastAsia="宋体" w:hAnsi="Microsoft Yahei" w:cs="宋体"/>
          <w:color w:val="303030"/>
          <w:kern w:val="0"/>
          <w:szCs w:val="21"/>
        </w:rPr>
      </w:pPr>
      <w:r w:rsidRPr="00FF2937">
        <w:rPr>
          <w:rFonts w:ascii="Microsoft Yahei" w:eastAsia="宋体" w:hAnsi="Microsoft Yahei" w:cs="宋体"/>
          <w:color w:val="303030"/>
          <w:kern w:val="0"/>
          <w:szCs w:val="21"/>
        </w:rPr>
        <w:t>一键式求助报警</w:t>
      </w:r>
    </w:p>
    <w:p w:rsidR="00FF2937" w:rsidRDefault="00F75C8D" w:rsidP="00FF2937">
      <w:pPr>
        <w:pStyle w:val="a7"/>
        <w:widowControl/>
        <w:numPr>
          <w:ilvl w:val="0"/>
          <w:numId w:val="9"/>
        </w:numPr>
        <w:shd w:val="clear" w:color="auto" w:fill="FFFFFF"/>
        <w:spacing w:line="276" w:lineRule="auto"/>
        <w:ind w:firstLineChars="0"/>
        <w:jc w:val="left"/>
        <w:rPr>
          <w:rFonts w:ascii="Microsoft Yahei" w:eastAsia="宋体" w:hAnsi="Microsoft Yahei" w:cs="宋体" w:hint="eastAsia"/>
          <w:color w:val="303030"/>
          <w:kern w:val="0"/>
          <w:szCs w:val="21"/>
        </w:rPr>
      </w:pPr>
      <w:r w:rsidRPr="00FF2937">
        <w:rPr>
          <w:rFonts w:ascii="Microsoft Yahei" w:eastAsia="宋体" w:hAnsi="Microsoft Yahei" w:cs="宋体"/>
          <w:color w:val="303030"/>
          <w:kern w:val="0"/>
          <w:szCs w:val="21"/>
        </w:rPr>
        <w:t>胁迫报警处理</w:t>
      </w:r>
    </w:p>
    <w:p w:rsidR="00FF2937" w:rsidRPr="00FF2937" w:rsidRDefault="00F75C8D" w:rsidP="00FF2937">
      <w:pPr>
        <w:pStyle w:val="a7"/>
        <w:widowControl/>
        <w:numPr>
          <w:ilvl w:val="0"/>
          <w:numId w:val="9"/>
        </w:numPr>
        <w:shd w:val="clear" w:color="auto" w:fill="FFFFFF"/>
        <w:spacing w:line="276" w:lineRule="auto"/>
        <w:ind w:firstLineChars="0"/>
        <w:jc w:val="left"/>
        <w:rPr>
          <w:rFonts w:ascii="Microsoft Yahei" w:eastAsia="宋体" w:hAnsi="Microsoft Yahei" w:cs="宋体" w:hint="eastAsia"/>
          <w:color w:val="303030"/>
          <w:kern w:val="0"/>
          <w:szCs w:val="21"/>
        </w:rPr>
      </w:pPr>
      <w:r w:rsidRPr="00FF2937">
        <w:rPr>
          <w:rFonts w:ascii="Microsoft Yahei" w:eastAsia="宋体" w:hAnsi="Microsoft Yahei" w:cs="宋体"/>
          <w:color w:val="303030"/>
          <w:kern w:val="0"/>
          <w:szCs w:val="21"/>
        </w:rPr>
        <w:t>报警灯光提示和信号发布</w:t>
      </w:r>
    </w:p>
    <w:p w:rsidR="00FF2937" w:rsidRDefault="00F75C8D" w:rsidP="00FF2937">
      <w:pPr>
        <w:pStyle w:val="a7"/>
        <w:widowControl/>
        <w:numPr>
          <w:ilvl w:val="0"/>
          <w:numId w:val="9"/>
        </w:numPr>
        <w:shd w:val="clear" w:color="auto" w:fill="FFFFFF"/>
        <w:spacing w:line="276" w:lineRule="auto"/>
        <w:ind w:firstLineChars="0"/>
        <w:jc w:val="left"/>
        <w:rPr>
          <w:rFonts w:ascii="Microsoft Yahei" w:eastAsia="宋体" w:hAnsi="Microsoft Yahei" w:cs="宋体" w:hint="eastAsia"/>
          <w:color w:val="303030"/>
          <w:kern w:val="0"/>
          <w:szCs w:val="21"/>
        </w:rPr>
      </w:pPr>
      <w:r w:rsidRPr="00FF2937">
        <w:rPr>
          <w:rFonts w:ascii="Microsoft Yahei" w:eastAsia="宋体" w:hAnsi="Microsoft Yahei" w:cs="宋体"/>
          <w:color w:val="303030"/>
          <w:kern w:val="0"/>
          <w:szCs w:val="21"/>
        </w:rPr>
        <w:lastRenderedPageBreak/>
        <w:t>一个遥控器代替家庭的所有遥控器度假或在外时通过手机、电脑能随时了解家庭情况</w:t>
      </w:r>
    </w:p>
    <w:p w:rsidR="00FF2937" w:rsidRDefault="00F75C8D" w:rsidP="00FF2937">
      <w:pPr>
        <w:pStyle w:val="a7"/>
        <w:widowControl/>
        <w:numPr>
          <w:ilvl w:val="0"/>
          <w:numId w:val="9"/>
        </w:numPr>
        <w:shd w:val="clear" w:color="auto" w:fill="FFFFFF"/>
        <w:spacing w:line="276" w:lineRule="auto"/>
        <w:ind w:firstLineChars="0"/>
        <w:jc w:val="left"/>
        <w:rPr>
          <w:rFonts w:ascii="Microsoft Yahei" w:eastAsia="宋体" w:hAnsi="Microsoft Yahei" w:cs="宋体" w:hint="eastAsia"/>
          <w:color w:val="303030"/>
          <w:kern w:val="0"/>
          <w:szCs w:val="21"/>
        </w:rPr>
      </w:pPr>
      <w:r w:rsidRPr="00FF2937">
        <w:rPr>
          <w:rFonts w:ascii="Microsoft Yahei" w:eastAsia="宋体" w:hAnsi="Microsoft Yahei" w:cs="宋体"/>
          <w:color w:val="303030"/>
          <w:kern w:val="0"/>
          <w:szCs w:val="21"/>
        </w:rPr>
        <w:t>在家时能使用平板电脑或可移动信息终端查看、设置、控制所有智能家居功能、同时能上网、娱乐休闲使用。</w:t>
      </w:r>
    </w:p>
    <w:p w:rsidR="00FF2937" w:rsidRDefault="00FF2937" w:rsidP="00FF2937">
      <w:pPr>
        <w:pStyle w:val="a7"/>
        <w:widowControl/>
        <w:shd w:val="clear" w:color="auto" w:fill="FFFFFF"/>
        <w:spacing w:line="276" w:lineRule="auto"/>
        <w:ind w:left="420" w:firstLineChars="0" w:firstLine="0"/>
        <w:jc w:val="left"/>
        <w:rPr>
          <w:rFonts w:ascii="Microsoft Yahei" w:eastAsia="宋体" w:hAnsi="Microsoft Yahei" w:cs="宋体" w:hint="eastAsia"/>
          <w:color w:val="303030"/>
          <w:kern w:val="0"/>
          <w:szCs w:val="21"/>
        </w:rPr>
      </w:pPr>
    </w:p>
    <w:p w:rsidR="00FF2937" w:rsidRDefault="00FF2937" w:rsidP="00FF2937">
      <w:pPr>
        <w:pStyle w:val="a7"/>
        <w:widowControl/>
        <w:shd w:val="clear" w:color="auto" w:fill="FFFFFF"/>
        <w:spacing w:line="276" w:lineRule="auto"/>
        <w:ind w:left="420" w:firstLineChars="0" w:firstLine="0"/>
        <w:jc w:val="left"/>
        <w:rPr>
          <w:rFonts w:ascii="Microsoft Yahei" w:eastAsia="宋体" w:hAnsi="Microsoft Yahei" w:cs="宋体" w:hint="eastAsia"/>
          <w:b/>
          <w:bCs/>
          <w:color w:val="303030"/>
          <w:kern w:val="0"/>
          <w:szCs w:val="21"/>
        </w:rPr>
      </w:pPr>
      <w:r>
        <w:rPr>
          <w:rFonts w:ascii="Microsoft Yahei" w:eastAsia="宋体" w:hAnsi="Microsoft Yahei" w:cs="宋体" w:hint="eastAsia"/>
          <w:b/>
          <w:bCs/>
          <w:color w:val="0066CC"/>
          <w:kern w:val="0"/>
          <w:szCs w:val="21"/>
        </w:rPr>
        <w:t>设备</w:t>
      </w:r>
      <w:r w:rsidR="00F75C8D" w:rsidRPr="00FF2937">
        <w:rPr>
          <w:rFonts w:ascii="Microsoft Yahei" w:eastAsia="宋体" w:hAnsi="Microsoft Yahei" w:cs="宋体"/>
          <w:b/>
          <w:bCs/>
          <w:color w:val="0066CC"/>
          <w:kern w:val="0"/>
          <w:szCs w:val="21"/>
        </w:rPr>
        <w:t> </w:t>
      </w:r>
      <w:r w:rsidR="00F75C8D" w:rsidRPr="00FF2937">
        <w:rPr>
          <w:rFonts w:ascii="Microsoft Yahei" w:eastAsia="宋体" w:hAnsi="Microsoft Yahei" w:cs="宋体"/>
          <w:b/>
          <w:bCs/>
          <w:color w:val="0066CC"/>
          <w:kern w:val="0"/>
          <w:szCs w:val="21"/>
        </w:rPr>
        <w:t>配置方案：</w:t>
      </w:r>
    </w:p>
    <w:p w:rsidR="00F75C8D" w:rsidRPr="00FF2937" w:rsidRDefault="00F75C8D" w:rsidP="00FF2937">
      <w:pPr>
        <w:widowControl/>
        <w:shd w:val="clear" w:color="auto" w:fill="FFFFFF"/>
        <w:spacing w:line="276" w:lineRule="auto"/>
        <w:ind w:firstLineChars="200" w:firstLine="420"/>
        <w:jc w:val="left"/>
        <w:rPr>
          <w:rFonts w:ascii="Microsoft Yahei" w:eastAsia="宋体" w:hAnsi="Microsoft Yahei" w:cs="宋体"/>
          <w:color w:val="303030"/>
          <w:kern w:val="0"/>
          <w:szCs w:val="21"/>
        </w:rPr>
      </w:pPr>
      <w:r w:rsidRPr="00FF2937">
        <w:rPr>
          <w:rFonts w:ascii="Verdana" w:eastAsia="宋体" w:hAnsi="Verdana" w:cs="宋体"/>
          <w:color w:val="303030"/>
          <w:kern w:val="0"/>
          <w:szCs w:val="21"/>
        </w:rPr>
        <w:t>针对需要新装修或户型面积在</w:t>
      </w:r>
      <w:r w:rsidRPr="00FF2937">
        <w:rPr>
          <w:rFonts w:ascii="Verdana" w:eastAsia="宋体" w:hAnsi="Verdana" w:cs="宋体"/>
          <w:color w:val="303030"/>
          <w:kern w:val="0"/>
          <w:szCs w:val="21"/>
        </w:rPr>
        <w:t>150</w:t>
      </w:r>
      <w:r w:rsidRPr="00FF2937">
        <w:rPr>
          <w:rFonts w:ascii="Verdana" w:eastAsia="宋体" w:hAnsi="Verdana" w:cs="宋体"/>
          <w:color w:val="303030"/>
          <w:kern w:val="0"/>
          <w:szCs w:val="21"/>
        </w:rPr>
        <w:t>平米以上的高档住宅或别墅、主要采用</w:t>
      </w:r>
      <w:proofErr w:type="spellStart"/>
      <w:r w:rsidRPr="00FF2937">
        <w:rPr>
          <w:rFonts w:ascii="Verdana" w:eastAsia="宋体" w:hAnsi="Verdana" w:cs="宋体"/>
          <w:color w:val="303030"/>
          <w:kern w:val="0"/>
          <w:szCs w:val="21"/>
        </w:rPr>
        <w:t>Zigbee</w:t>
      </w:r>
      <w:proofErr w:type="spellEnd"/>
      <w:r w:rsidRPr="00FF2937">
        <w:rPr>
          <w:rFonts w:ascii="Verdana" w:eastAsia="宋体" w:hAnsi="Verdana" w:cs="宋体"/>
          <w:color w:val="303030"/>
          <w:kern w:val="0"/>
          <w:szCs w:val="21"/>
        </w:rPr>
        <w:t>无线和</w:t>
      </w:r>
      <w:r w:rsidRPr="00FF2937">
        <w:rPr>
          <w:rFonts w:ascii="Verdana" w:eastAsia="宋体" w:hAnsi="Verdana" w:cs="宋体"/>
          <w:color w:val="303030"/>
          <w:kern w:val="0"/>
          <w:szCs w:val="21"/>
        </w:rPr>
        <w:t>CAN</w:t>
      </w:r>
      <w:r w:rsidRPr="00FF2937">
        <w:rPr>
          <w:rFonts w:ascii="Verdana" w:eastAsia="宋体" w:hAnsi="Verdana" w:cs="宋体"/>
          <w:color w:val="303030"/>
          <w:kern w:val="0"/>
          <w:szCs w:val="21"/>
        </w:rPr>
        <w:t>总线模块和控制器混合组网架构。</w:t>
      </w:r>
      <w:r w:rsidRPr="00FF2937">
        <w:rPr>
          <w:rFonts w:ascii="Microsoft Yahei" w:eastAsia="宋体" w:hAnsi="Microsoft Yahei" w:cs="宋体"/>
          <w:color w:val="303030"/>
          <w:kern w:val="0"/>
          <w:szCs w:val="21"/>
        </w:rPr>
        <w:t> </w:t>
      </w:r>
    </w:p>
    <w:tbl>
      <w:tblPr>
        <w:tblW w:w="800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9"/>
        <w:gridCol w:w="1680"/>
        <w:gridCol w:w="1531"/>
        <w:gridCol w:w="3448"/>
      </w:tblGrid>
      <w:tr w:rsidR="00F75C8D" w:rsidRPr="00F75C8D" w:rsidTr="00FF2937">
        <w:trPr>
          <w:jc w:val="center"/>
        </w:trPr>
        <w:tc>
          <w:tcPr>
            <w:tcW w:w="1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系统分类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配置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安装位置</w:t>
            </w:r>
          </w:p>
        </w:tc>
        <w:tc>
          <w:tcPr>
            <w:tcW w:w="3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功能描述</w:t>
            </w:r>
          </w:p>
        </w:tc>
      </w:tr>
      <w:tr w:rsidR="00F75C8D" w:rsidRPr="00F75C8D" w:rsidTr="00FF2937">
        <w:trPr>
          <w:trHeight w:val="780"/>
          <w:jc w:val="center"/>
        </w:trPr>
        <w:tc>
          <w:tcPr>
            <w:tcW w:w="134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智能遥控器</w:t>
            </w:r>
            <w:bookmarkStart w:id="0" w:name="_GoBack"/>
            <w:bookmarkEnd w:id="0"/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手持遥控器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手持、移动</w:t>
            </w:r>
          </w:p>
        </w:tc>
        <w:tc>
          <w:tcPr>
            <w:tcW w:w="3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对智能家居系统实现集中控制的无线终端设备，可以对某个单回路进行控制，也可以集中场景式控制</w:t>
            </w:r>
          </w:p>
        </w:tc>
      </w:tr>
      <w:tr w:rsidR="00F75C8D" w:rsidRPr="00F75C8D" w:rsidTr="00FF2937">
        <w:trPr>
          <w:trHeight w:val="780"/>
          <w:jc w:val="center"/>
        </w:trPr>
        <w:tc>
          <w:tcPr>
            <w:tcW w:w="134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智能四合一模块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天花板吸顶安装</w:t>
            </w:r>
          </w:p>
        </w:tc>
        <w:tc>
          <w:tcPr>
            <w:tcW w:w="3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对红外家电控制的执行设备，全方位红外学习发射控制器，对红外家电，如电视、空调、DVD等实现一对多控制</w:t>
            </w:r>
          </w:p>
        </w:tc>
      </w:tr>
      <w:tr w:rsidR="00F75C8D" w:rsidRPr="00F75C8D" w:rsidTr="00FF2937">
        <w:trPr>
          <w:trHeight w:val="1200"/>
          <w:jc w:val="center"/>
        </w:trPr>
        <w:tc>
          <w:tcPr>
            <w:tcW w:w="134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iPad平板电脑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手持、移动</w:t>
            </w:r>
          </w:p>
        </w:tc>
        <w:tc>
          <w:tcPr>
            <w:tcW w:w="3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对智能家居系统实现集中控制的无线终端设备，通过可视化触控界面，查询设备工作状态并进行控制</w:t>
            </w:r>
          </w:p>
        </w:tc>
      </w:tr>
      <w:tr w:rsidR="00F75C8D" w:rsidRPr="00F75C8D" w:rsidTr="00FF2937">
        <w:trPr>
          <w:jc w:val="center"/>
        </w:trPr>
        <w:tc>
          <w:tcPr>
            <w:tcW w:w="134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智能面板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F75C8D">
              <w:rPr>
                <w:rFonts w:ascii="宋体" w:eastAsia="宋体" w:hAnsi="宋体" w:cs="宋体"/>
                <w:kern w:val="0"/>
                <w:szCs w:val="21"/>
              </w:rPr>
              <w:t>四键轻触</w:t>
            </w:r>
            <w:proofErr w:type="gramEnd"/>
            <w:r w:rsidRPr="00F75C8D">
              <w:rPr>
                <w:rFonts w:ascii="宋体" w:eastAsia="宋体" w:hAnsi="宋体" w:cs="宋体"/>
                <w:kern w:val="0"/>
                <w:szCs w:val="21"/>
              </w:rPr>
              <w:t>面板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墙面、嵌入式</w:t>
            </w:r>
          </w:p>
        </w:tc>
        <w:tc>
          <w:tcPr>
            <w:tcW w:w="3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本地手动控制灯光、窗帘、家电等，单回路控制或场景控制</w:t>
            </w:r>
          </w:p>
        </w:tc>
      </w:tr>
      <w:tr w:rsidR="00F75C8D" w:rsidRPr="00F75C8D" w:rsidTr="00FF2937">
        <w:trPr>
          <w:trHeight w:val="780"/>
          <w:jc w:val="center"/>
        </w:trPr>
        <w:tc>
          <w:tcPr>
            <w:tcW w:w="134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八键轻触面板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墙面、嵌入式</w:t>
            </w:r>
          </w:p>
        </w:tc>
        <w:tc>
          <w:tcPr>
            <w:tcW w:w="3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本地手动控制灯光、窗帘、家电等，单回路控制或场景控制</w:t>
            </w:r>
          </w:p>
        </w:tc>
      </w:tr>
      <w:tr w:rsidR="00F75C8D" w:rsidRPr="00F75C8D" w:rsidTr="00FF2937">
        <w:trPr>
          <w:trHeight w:val="465"/>
          <w:jc w:val="center"/>
        </w:trPr>
        <w:tc>
          <w:tcPr>
            <w:tcW w:w="134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F75C8D">
              <w:rPr>
                <w:rFonts w:ascii="宋体" w:eastAsia="宋体" w:hAnsi="宋体" w:cs="宋体"/>
                <w:kern w:val="0"/>
                <w:szCs w:val="21"/>
              </w:rPr>
              <w:t>六键可</w:t>
            </w:r>
            <w:proofErr w:type="gramEnd"/>
            <w:r w:rsidRPr="00F75C8D">
              <w:rPr>
                <w:rFonts w:ascii="宋体" w:eastAsia="宋体" w:hAnsi="宋体" w:cs="宋体"/>
                <w:kern w:val="0"/>
                <w:szCs w:val="21"/>
              </w:rPr>
              <w:t>翻页式LCD面板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墙面、嵌入式</w:t>
            </w:r>
          </w:p>
        </w:tc>
        <w:tc>
          <w:tcPr>
            <w:tcW w:w="3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本地手动控制灯光、窗帘、家电等，单回路控制或场景控制</w:t>
            </w:r>
          </w:p>
        </w:tc>
      </w:tr>
      <w:tr w:rsidR="00F75C8D" w:rsidRPr="00F75C8D" w:rsidTr="00FF2937">
        <w:trPr>
          <w:trHeight w:val="465"/>
          <w:jc w:val="center"/>
        </w:trPr>
        <w:tc>
          <w:tcPr>
            <w:tcW w:w="134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壁挂式七寸屏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墙面</w:t>
            </w:r>
          </w:p>
        </w:tc>
        <w:tc>
          <w:tcPr>
            <w:tcW w:w="3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系统设备集中控制终端，有线信号传输</w:t>
            </w:r>
          </w:p>
        </w:tc>
      </w:tr>
      <w:tr w:rsidR="00F75C8D" w:rsidRPr="00F75C8D" w:rsidTr="00FF2937">
        <w:trPr>
          <w:trHeight w:val="315"/>
          <w:jc w:val="center"/>
        </w:trPr>
        <w:tc>
          <w:tcPr>
            <w:tcW w:w="134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控制模块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窗帘控制模块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弱电箱</w:t>
            </w:r>
          </w:p>
        </w:tc>
        <w:tc>
          <w:tcPr>
            <w:tcW w:w="3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对窗帘电机控制的执行设备，配合窗帘电机，能实现对窗帘的开、关、停控制</w:t>
            </w:r>
          </w:p>
        </w:tc>
      </w:tr>
      <w:tr w:rsidR="00F75C8D" w:rsidRPr="00F75C8D" w:rsidTr="00FF2937">
        <w:trPr>
          <w:trHeight w:val="315"/>
          <w:jc w:val="center"/>
        </w:trPr>
        <w:tc>
          <w:tcPr>
            <w:tcW w:w="134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继电器模块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弱电箱</w:t>
            </w:r>
          </w:p>
        </w:tc>
        <w:tc>
          <w:tcPr>
            <w:tcW w:w="3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对灯具开关控制的执行设备，不仅能进行开光控制，而且对负载回路具有电流反馈功能，从而反映灯光回路工作状态</w:t>
            </w:r>
          </w:p>
        </w:tc>
      </w:tr>
      <w:tr w:rsidR="00F75C8D" w:rsidRPr="00F75C8D" w:rsidTr="00FF2937">
        <w:trPr>
          <w:trHeight w:val="1230"/>
          <w:jc w:val="center"/>
        </w:trPr>
        <w:tc>
          <w:tcPr>
            <w:tcW w:w="134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调光模块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弱电箱</w:t>
            </w:r>
          </w:p>
        </w:tc>
        <w:tc>
          <w:tcPr>
            <w:tcW w:w="3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对灯具开关、调光控制的执行设备，能实现灯具的0%-100%的平滑调光</w:t>
            </w:r>
          </w:p>
        </w:tc>
      </w:tr>
      <w:tr w:rsidR="00F75C8D" w:rsidRPr="00F75C8D" w:rsidTr="00FF2937">
        <w:trPr>
          <w:jc w:val="center"/>
        </w:trPr>
        <w:tc>
          <w:tcPr>
            <w:tcW w:w="134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电动窗帘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窗户</w:t>
            </w:r>
          </w:p>
        </w:tc>
        <w:tc>
          <w:tcPr>
            <w:tcW w:w="3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对窗帘实现控制功能的动作设备，配合窗帘控制模块对窗帘实现开、关、</w:t>
            </w:r>
            <w:r w:rsidRPr="00F75C8D">
              <w:rPr>
                <w:rFonts w:ascii="宋体" w:eastAsia="宋体" w:hAnsi="宋体" w:cs="宋体"/>
                <w:kern w:val="0"/>
                <w:szCs w:val="21"/>
              </w:rPr>
              <w:lastRenderedPageBreak/>
              <w:t>停控制</w:t>
            </w:r>
          </w:p>
        </w:tc>
      </w:tr>
      <w:tr w:rsidR="00F75C8D" w:rsidRPr="00F75C8D" w:rsidTr="00FF2937">
        <w:trPr>
          <w:jc w:val="center"/>
        </w:trPr>
        <w:tc>
          <w:tcPr>
            <w:tcW w:w="134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lastRenderedPageBreak/>
              <w:t>基于互联网可视对讲系统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门口机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室外门口</w:t>
            </w:r>
          </w:p>
        </w:tc>
        <w:tc>
          <w:tcPr>
            <w:tcW w:w="3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访客进入前身份确认，通过门口机与室内主人通话，视频确认</w:t>
            </w:r>
          </w:p>
        </w:tc>
      </w:tr>
      <w:tr w:rsidR="00F75C8D" w:rsidRPr="00F75C8D" w:rsidTr="00FF2937">
        <w:trPr>
          <w:jc w:val="center"/>
        </w:trPr>
        <w:tc>
          <w:tcPr>
            <w:tcW w:w="134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室内七寸屏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室内墙壁</w:t>
            </w:r>
          </w:p>
        </w:tc>
        <w:tc>
          <w:tcPr>
            <w:tcW w:w="3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与门口机视频通话终端，待什么确认之后通过室内终端可以打开大门，允许进入</w:t>
            </w:r>
          </w:p>
        </w:tc>
      </w:tr>
      <w:tr w:rsidR="00F75C8D" w:rsidRPr="00F75C8D" w:rsidTr="00FF2937">
        <w:trPr>
          <w:jc w:val="center"/>
        </w:trPr>
        <w:tc>
          <w:tcPr>
            <w:tcW w:w="134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背景音乐系统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背景音乐主机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客厅</w:t>
            </w:r>
          </w:p>
        </w:tc>
        <w:tc>
          <w:tcPr>
            <w:tcW w:w="3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音频分区广播、音乐系统控制中心设备、音源输入设备</w:t>
            </w:r>
          </w:p>
        </w:tc>
      </w:tr>
      <w:tr w:rsidR="00F75C8D" w:rsidRPr="00F75C8D" w:rsidTr="00FF2937">
        <w:trPr>
          <w:jc w:val="center"/>
        </w:trPr>
        <w:tc>
          <w:tcPr>
            <w:tcW w:w="134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音箱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天花板</w:t>
            </w:r>
          </w:p>
        </w:tc>
        <w:tc>
          <w:tcPr>
            <w:tcW w:w="3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音频输出设备</w:t>
            </w:r>
          </w:p>
        </w:tc>
      </w:tr>
      <w:tr w:rsidR="00F75C8D" w:rsidRPr="00F75C8D" w:rsidTr="00FF2937">
        <w:trPr>
          <w:jc w:val="center"/>
        </w:trPr>
        <w:tc>
          <w:tcPr>
            <w:tcW w:w="134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室内七寸屏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室内墙壁</w:t>
            </w:r>
          </w:p>
        </w:tc>
        <w:tc>
          <w:tcPr>
            <w:tcW w:w="3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对音频系统的点播操作</w:t>
            </w:r>
          </w:p>
        </w:tc>
      </w:tr>
      <w:tr w:rsidR="00F75C8D" w:rsidRPr="00F75C8D" w:rsidTr="00FF2937">
        <w:trPr>
          <w:trHeight w:val="300"/>
          <w:jc w:val="center"/>
        </w:trPr>
        <w:tc>
          <w:tcPr>
            <w:tcW w:w="134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视频监控及家庭安防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WIFI摄像机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入户门口</w:t>
            </w:r>
          </w:p>
        </w:tc>
        <w:tc>
          <w:tcPr>
            <w:tcW w:w="3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视频监控，通过手机以及平板电脑查看视频</w:t>
            </w:r>
          </w:p>
        </w:tc>
      </w:tr>
      <w:tr w:rsidR="00F75C8D" w:rsidRPr="00F75C8D" w:rsidTr="00FF2937">
        <w:trPr>
          <w:trHeight w:val="300"/>
          <w:jc w:val="center"/>
        </w:trPr>
        <w:tc>
          <w:tcPr>
            <w:tcW w:w="134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安防模块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弱电箱</w:t>
            </w:r>
          </w:p>
        </w:tc>
        <w:tc>
          <w:tcPr>
            <w:tcW w:w="3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报警信号接收设备，并将警情上报、广播</w:t>
            </w:r>
          </w:p>
        </w:tc>
      </w:tr>
      <w:tr w:rsidR="00F75C8D" w:rsidRPr="00F75C8D" w:rsidTr="00FF2937">
        <w:trPr>
          <w:jc w:val="center"/>
        </w:trPr>
        <w:tc>
          <w:tcPr>
            <w:tcW w:w="134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煤气探测器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厨房</w:t>
            </w:r>
          </w:p>
        </w:tc>
        <w:tc>
          <w:tcPr>
            <w:tcW w:w="3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煤气浓度探测，一旦煤气泄漏，发出报警信号</w:t>
            </w:r>
          </w:p>
        </w:tc>
      </w:tr>
      <w:tr w:rsidR="00F75C8D" w:rsidRPr="00F75C8D" w:rsidTr="00FF2937">
        <w:trPr>
          <w:jc w:val="center"/>
        </w:trPr>
        <w:tc>
          <w:tcPr>
            <w:tcW w:w="134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水浸探测器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厨房</w:t>
            </w:r>
          </w:p>
        </w:tc>
        <w:tc>
          <w:tcPr>
            <w:tcW w:w="3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地面积水探测，一旦地面积水超标，发出报警信号</w:t>
            </w:r>
          </w:p>
        </w:tc>
      </w:tr>
      <w:tr w:rsidR="00F75C8D" w:rsidRPr="00F75C8D" w:rsidTr="00FF2937">
        <w:trPr>
          <w:jc w:val="center"/>
        </w:trPr>
        <w:tc>
          <w:tcPr>
            <w:tcW w:w="134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红外探测器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对外门窗</w:t>
            </w:r>
          </w:p>
        </w:tc>
        <w:tc>
          <w:tcPr>
            <w:tcW w:w="3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红外信号探测设备</w:t>
            </w:r>
          </w:p>
        </w:tc>
      </w:tr>
      <w:tr w:rsidR="00F75C8D" w:rsidRPr="00F75C8D" w:rsidTr="00FF2937">
        <w:trPr>
          <w:jc w:val="center"/>
        </w:trPr>
        <w:tc>
          <w:tcPr>
            <w:tcW w:w="134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煤气机械手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厨房煤气管</w:t>
            </w:r>
          </w:p>
        </w:tc>
        <w:tc>
          <w:tcPr>
            <w:tcW w:w="3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电动关闭煤气阀门装置</w:t>
            </w:r>
          </w:p>
        </w:tc>
      </w:tr>
      <w:tr w:rsidR="00F75C8D" w:rsidRPr="00F75C8D" w:rsidTr="00FF2937">
        <w:trPr>
          <w:trHeight w:val="600"/>
          <w:jc w:val="center"/>
        </w:trPr>
        <w:tc>
          <w:tcPr>
            <w:tcW w:w="134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水管电磁阀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水管总阀</w:t>
            </w:r>
          </w:p>
        </w:tc>
        <w:tc>
          <w:tcPr>
            <w:tcW w:w="3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电动关闭水阀门装置</w:t>
            </w:r>
          </w:p>
        </w:tc>
      </w:tr>
      <w:tr w:rsidR="00F75C8D" w:rsidRPr="00F75C8D" w:rsidTr="00FF2937">
        <w:trPr>
          <w:trHeight w:val="660"/>
          <w:jc w:val="center"/>
        </w:trPr>
        <w:tc>
          <w:tcPr>
            <w:tcW w:w="134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云平台连接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智能网关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弱电箱</w:t>
            </w:r>
          </w:p>
        </w:tc>
        <w:tc>
          <w:tcPr>
            <w:tcW w:w="3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系统远程监控协议转换核心硬件</w:t>
            </w:r>
          </w:p>
        </w:tc>
      </w:tr>
      <w:tr w:rsidR="00F75C8D" w:rsidRPr="00F75C8D" w:rsidTr="00FF2937">
        <w:trPr>
          <w:jc w:val="center"/>
        </w:trPr>
        <w:tc>
          <w:tcPr>
            <w:tcW w:w="134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物联网云平台</w:t>
            </w:r>
          </w:p>
        </w:tc>
        <w:tc>
          <w:tcPr>
            <w:tcW w:w="1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网络服务器+平台软件</w:t>
            </w:r>
          </w:p>
        </w:tc>
        <w:tc>
          <w:tcPr>
            <w:tcW w:w="34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75C8D" w:rsidRPr="00F75C8D" w:rsidRDefault="00F75C8D" w:rsidP="00FF2937">
            <w:pPr>
              <w:widowControl/>
              <w:spacing w:line="276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F75C8D">
              <w:rPr>
                <w:rFonts w:ascii="宋体" w:eastAsia="宋体" w:hAnsi="宋体" w:cs="宋体"/>
                <w:kern w:val="0"/>
                <w:szCs w:val="21"/>
              </w:rPr>
              <w:t>手机、PC、各种移动终端远程监控操作平台</w:t>
            </w:r>
          </w:p>
        </w:tc>
      </w:tr>
    </w:tbl>
    <w:p w:rsidR="00F75C8D" w:rsidRPr="00F75C8D" w:rsidRDefault="00F75C8D" w:rsidP="00FF2937">
      <w:pPr>
        <w:widowControl/>
        <w:spacing w:line="276" w:lineRule="auto"/>
        <w:jc w:val="left"/>
        <w:rPr>
          <w:rFonts w:ascii="Microsoft Yahei" w:eastAsiaTheme="majorEastAsia" w:hAnsi="Microsoft Yahei" w:cstheme="majorBidi" w:hint="eastAsia"/>
          <w:b/>
          <w:bCs/>
          <w:color w:val="FF0000"/>
          <w:szCs w:val="21"/>
        </w:rPr>
      </w:pPr>
    </w:p>
    <w:p w:rsidR="00F75C8D" w:rsidRDefault="00F75C8D" w:rsidP="00FF2937">
      <w:pPr>
        <w:widowControl/>
        <w:spacing w:line="276" w:lineRule="auto"/>
        <w:jc w:val="left"/>
        <w:rPr>
          <w:rFonts w:ascii="Microsoft Yahei" w:eastAsia="宋体" w:hAnsi="Microsoft Yahei" w:cs="宋体" w:hint="eastAsia"/>
          <w:b/>
          <w:bCs/>
          <w:color w:val="696969"/>
          <w:kern w:val="36"/>
          <w:szCs w:val="21"/>
        </w:rPr>
      </w:pPr>
    </w:p>
    <w:p w:rsidR="005B6584" w:rsidRPr="003C6A0D" w:rsidRDefault="005B6584" w:rsidP="00FF2937">
      <w:pPr>
        <w:widowControl/>
        <w:spacing w:line="276" w:lineRule="auto"/>
        <w:ind w:firstLineChars="200" w:firstLine="420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</w:p>
    <w:sectPr w:rsidR="005B6584" w:rsidRPr="003C6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06249"/>
    <w:multiLevelType w:val="hybridMultilevel"/>
    <w:tmpl w:val="CEC87E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1F192B"/>
    <w:multiLevelType w:val="hybridMultilevel"/>
    <w:tmpl w:val="5C86D9DE"/>
    <w:lvl w:ilvl="0" w:tplc="04090011">
      <w:start w:val="1"/>
      <w:numFmt w:val="decimal"/>
      <w:lvlText w:val="%1)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D724E4A"/>
    <w:multiLevelType w:val="hybridMultilevel"/>
    <w:tmpl w:val="593CB3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9527B7D"/>
    <w:multiLevelType w:val="hybridMultilevel"/>
    <w:tmpl w:val="FFD40266"/>
    <w:lvl w:ilvl="0" w:tplc="C1DA6B18">
      <w:start w:val="1"/>
      <w:numFmt w:val="decimal"/>
      <w:lvlText w:val="%1、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1DD2546"/>
    <w:multiLevelType w:val="hybridMultilevel"/>
    <w:tmpl w:val="45E27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6917C39"/>
    <w:multiLevelType w:val="hybridMultilevel"/>
    <w:tmpl w:val="CA50E0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4D09F6"/>
    <w:multiLevelType w:val="hybridMultilevel"/>
    <w:tmpl w:val="8800EF6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36A2FFD"/>
    <w:multiLevelType w:val="hybridMultilevel"/>
    <w:tmpl w:val="6E58AB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AFA0904"/>
    <w:multiLevelType w:val="hybridMultilevel"/>
    <w:tmpl w:val="044066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DBE2D61"/>
    <w:multiLevelType w:val="hybridMultilevel"/>
    <w:tmpl w:val="94807FEC"/>
    <w:lvl w:ilvl="0" w:tplc="0C907016">
      <w:start w:val="1"/>
      <w:numFmt w:val="decimal"/>
      <w:lvlText w:val="%1、"/>
      <w:lvlJc w:val="left"/>
      <w:pPr>
        <w:ind w:left="990" w:hanging="360"/>
      </w:pPr>
      <w:rPr>
        <w:rFonts w:ascii="Microsoft Yahei" w:hAnsi="Microsoft Yahei" w:hint="default"/>
        <w:color w:val="303030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01"/>
    <w:rsid w:val="000D4901"/>
    <w:rsid w:val="00331D78"/>
    <w:rsid w:val="003C6A0D"/>
    <w:rsid w:val="004F30F8"/>
    <w:rsid w:val="00560CE8"/>
    <w:rsid w:val="005B6584"/>
    <w:rsid w:val="00A42A04"/>
    <w:rsid w:val="00F22310"/>
    <w:rsid w:val="00F55312"/>
    <w:rsid w:val="00F75C8D"/>
    <w:rsid w:val="00FF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D49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75C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490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D49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D4901"/>
    <w:rPr>
      <w:b/>
      <w:bCs/>
    </w:rPr>
  </w:style>
  <w:style w:type="character" w:customStyle="1" w:styleId="apple-converted-space">
    <w:name w:val="apple-converted-space"/>
    <w:basedOn w:val="a0"/>
    <w:rsid w:val="000D4901"/>
  </w:style>
  <w:style w:type="paragraph" w:styleId="a5">
    <w:name w:val="Balloon Text"/>
    <w:basedOn w:val="a"/>
    <w:link w:val="Char"/>
    <w:uiPriority w:val="99"/>
    <w:semiHidden/>
    <w:unhideWhenUsed/>
    <w:rsid w:val="000D490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D4901"/>
    <w:rPr>
      <w:sz w:val="18"/>
      <w:szCs w:val="18"/>
    </w:rPr>
  </w:style>
  <w:style w:type="character" w:styleId="a6">
    <w:name w:val="Hyperlink"/>
    <w:basedOn w:val="a0"/>
    <w:uiPriority w:val="99"/>
    <w:unhideWhenUsed/>
    <w:rsid w:val="00A42A04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F30F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F75C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D49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75C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490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D49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D4901"/>
    <w:rPr>
      <w:b/>
      <w:bCs/>
    </w:rPr>
  </w:style>
  <w:style w:type="character" w:customStyle="1" w:styleId="apple-converted-space">
    <w:name w:val="apple-converted-space"/>
    <w:basedOn w:val="a0"/>
    <w:rsid w:val="000D4901"/>
  </w:style>
  <w:style w:type="paragraph" w:styleId="a5">
    <w:name w:val="Balloon Text"/>
    <w:basedOn w:val="a"/>
    <w:link w:val="Char"/>
    <w:uiPriority w:val="99"/>
    <w:semiHidden/>
    <w:unhideWhenUsed/>
    <w:rsid w:val="000D490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D4901"/>
    <w:rPr>
      <w:sz w:val="18"/>
      <w:szCs w:val="18"/>
    </w:rPr>
  </w:style>
  <w:style w:type="character" w:styleId="a6">
    <w:name w:val="Hyperlink"/>
    <w:basedOn w:val="a0"/>
    <w:uiPriority w:val="99"/>
    <w:unhideWhenUsed/>
    <w:rsid w:val="00A42A04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F30F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F75C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1074</Words>
  <Characters>6122</Characters>
  <Application>Microsoft Office Word</Application>
  <DocSecurity>0</DocSecurity>
  <Lines>51</Lines>
  <Paragraphs>14</Paragraphs>
  <ScaleCrop>false</ScaleCrop>
  <Company>Microsoft</Company>
  <LinksUpToDate>false</LinksUpToDate>
  <CharactersWithSpaces>7182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TXH</dc:creator>
  <cp:lastModifiedBy>TXH</cp:lastModifiedBy>
  <cp:revision>7</cp:revision>
  <dcterms:created xsi:type="dcterms:W3CDTF">2017-07-21T08:01:00Z</dcterms:created>
  <dcterms:modified xsi:type="dcterms:W3CDTF">2017-07-21T08:16:00Z</dcterms:modified>
</cp:coreProperties>
</file>