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65B29" w14:textId="79D2933A" w:rsidR="002939A8" w:rsidRPr="006E6A7C" w:rsidRDefault="002939A8" w:rsidP="006E6A7C">
      <w:pPr>
        <w:pStyle w:val="1"/>
        <w:jc w:val="center"/>
        <w:rPr>
          <w:b/>
          <w:bCs/>
          <w:color w:val="0D0D0D" w:themeColor="text1" w:themeTint="F2"/>
        </w:rPr>
      </w:pPr>
      <w:r w:rsidRPr="006E6A7C">
        <w:rPr>
          <w:b/>
          <w:bCs/>
          <w:color w:val="0D0D0D" w:themeColor="text1" w:themeTint="F2"/>
        </w:rPr>
        <w:t>Lab HTTP</w:t>
      </w:r>
    </w:p>
    <w:p w14:paraId="1E671BDF" w14:textId="5307EE27" w:rsidR="002939A8" w:rsidRPr="006E6A7C" w:rsidRDefault="006E6A7C" w:rsidP="006E6A7C">
      <w:pPr>
        <w:jc w:val="right"/>
        <w:rPr>
          <w:b/>
          <w:bCs/>
        </w:rPr>
      </w:pPr>
      <w:r w:rsidRPr="006E6A7C">
        <w:rPr>
          <w:b/>
          <w:bCs/>
        </w:rPr>
        <w:t>Ziqi Tan U 88387934</w:t>
      </w:r>
    </w:p>
    <w:p w14:paraId="349C063E" w14:textId="5C2EDD55" w:rsidR="00C06D79" w:rsidRPr="002939A8" w:rsidRDefault="002939A8" w:rsidP="000A68BD">
      <w:pPr>
        <w:pStyle w:val="2"/>
        <w:jc w:val="center"/>
        <w:rPr>
          <w:b/>
          <w:bCs/>
          <w:color w:val="0D0D0D" w:themeColor="text1" w:themeTint="F2"/>
        </w:rPr>
      </w:pPr>
      <w:r w:rsidRPr="002939A8">
        <w:rPr>
          <w:b/>
          <w:bCs/>
          <w:color w:val="0D0D0D" w:themeColor="text1" w:themeTint="F2"/>
        </w:rPr>
        <w:t>The Basic HTTP GET/response interaction</w:t>
      </w:r>
    </w:p>
    <w:p w14:paraId="5B0C5797" w14:textId="625644A9" w:rsidR="00C06D79" w:rsidRDefault="00C06D79" w:rsidP="006E6A7C">
      <w:pPr>
        <w:jc w:val="center"/>
      </w:pPr>
      <w:r w:rsidRPr="00C06D79">
        <w:rPr>
          <w:noProof/>
        </w:rPr>
        <w:drawing>
          <wp:inline distT="0" distB="0" distL="0" distR="0" wp14:anchorId="66D028BB" wp14:editId="5F1B9488">
            <wp:extent cx="5274310" cy="762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E129" w14:textId="77777777" w:rsidR="000A68BD" w:rsidRDefault="000A68BD" w:rsidP="006E6A7C">
      <w:pPr>
        <w:jc w:val="center"/>
      </w:pPr>
    </w:p>
    <w:p w14:paraId="77321074" w14:textId="448EAC99" w:rsidR="00321E3C" w:rsidRDefault="00321E3C" w:rsidP="006E6A7C">
      <w:pPr>
        <w:jc w:val="center"/>
      </w:pPr>
      <w:r w:rsidRPr="00321E3C">
        <w:rPr>
          <w:noProof/>
        </w:rPr>
        <w:drawing>
          <wp:inline distT="0" distB="0" distL="0" distR="0" wp14:anchorId="4075940E" wp14:editId="4F4D2EF7">
            <wp:extent cx="5274310" cy="1774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4718" w14:textId="77777777" w:rsidR="000A68BD" w:rsidRDefault="000A68BD" w:rsidP="006E6A7C">
      <w:pPr>
        <w:jc w:val="center"/>
      </w:pPr>
    </w:p>
    <w:p w14:paraId="72331E22" w14:textId="78379ABB" w:rsidR="00321E3C" w:rsidRDefault="00321E3C" w:rsidP="006E6A7C">
      <w:pPr>
        <w:jc w:val="center"/>
      </w:pPr>
      <w:r w:rsidRPr="00321E3C">
        <w:rPr>
          <w:noProof/>
        </w:rPr>
        <w:drawing>
          <wp:inline distT="0" distB="0" distL="0" distR="0" wp14:anchorId="3BD0C3F2" wp14:editId="72663B1C">
            <wp:extent cx="5274310" cy="2551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3684" w14:textId="77777777" w:rsidR="000B54EB" w:rsidRDefault="000B54EB" w:rsidP="000B54EB">
      <w:pPr>
        <w:jc w:val="center"/>
      </w:pPr>
    </w:p>
    <w:p w14:paraId="15AD6C80" w14:textId="01A4FDBC" w:rsidR="007C1CCA" w:rsidRDefault="00F0353B" w:rsidP="000B54EB">
      <w:pPr>
        <w:jc w:val="center"/>
      </w:pPr>
      <w:hyperlink r:id="rId8" w:history="1">
        <w:r w:rsidR="000B54EB" w:rsidRPr="00F65FCD">
          <w:rPr>
            <w:rStyle w:val="a4"/>
          </w:rPr>
          <w:t>http://gaia.cs.umass.edu/wireshark-labs/HTTP-wireshark-file1.html</w:t>
        </w:r>
      </w:hyperlink>
    </w:p>
    <w:p w14:paraId="256B004A" w14:textId="77777777" w:rsidR="000B54EB" w:rsidRDefault="000B54EB" w:rsidP="000B54EB">
      <w:pPr>
        <w:jc w:val="center"/>
      </w:pPr>
    </w:p>
    <w:p w14:paraId="52917750" w14:textId="59165F19" w:rsidR="007C1CCA" w:rsidRDefault="007C1CCA" w:rsidP="007C1CCA">
      <w:pPr>
        <w:pStyle w:val="a3"/>
        <w:numPr>
          <w:ilvl w:val="0"/>
          <w:numId w:val="1"/>
        </w:numPr>
      </w:pPr>
      <w:r>
        <w:t xml:space="preserve">Browser: </w:t>
      </w:r>
      <w:r>
        <w:rPr>
          <w:rFonts w:hint="eastAsia"/>
        </w:rPr>
        <w:t>HTTP</w:t>
      </w:r>
      <w:r>
        <w:t xml:space="preserve"> 1.1, Server: HTTP 1.1</w:t>
      </w:r>
    </w:p>
    <w:p w14:paraId="4CB80414" w14:textId="65DCFD4B" w:rsidR="007C1CCA" w:rsidRDefault="007C1CCA" w:rsidP="007C1CCA">
      <w:pPr>
        <w:pStyle w:val="a3"/>
        <w:numPr>
          <w:ilvl w:val="0"/>
          <w:numId w:val="1"/>
        </w:numPr>
      </w:pPr>
      <w:r>
        <w:t xml:space="preserve">Accepted language: </w:t>
      </w:r>
      <w:r w:rsidRPr="007C1CCA">
        <w:t>en-US,en;q=0.9,zh-CN;q=0.8,zh;q=0.7</w:t>
      </w:r>
    </w:p>
    <w:p w14:paraId="69EE10A4" w14:textId="1B0889DF" w:rsidR="006C45B5" w:rsidRDefault="006C45B5" w:rsidP="006C45B5">
      <w:pPr>
        <w:pStyle w:val="a3"/>
      </w:pPr>
      <w:r>
        <w:t>English and Chinese.</w:t>
      </w:r>
    </w:p>
    <w:p w14:paraId="7389AC1F" w14:textId="319DF698" w:rsidR="007C1CCA" w:rsidRDefault="007C1CCA" w:rsidP="007C1CCA">
      <w:pPr>
        <w:pStyle w:val="a3"/>
      </w:pPr>
      <w:r w:rsidRPr="007C1CCA">
        <w:t>This is called a relative quality factor. It specifies what language the user would prefer, on a scale of 0 to 1</w:t>
      </w:r>
      <w:r w:rsidR="006C45B5">
        <w:t>.</w:t>
      </w:r>
    </w:p>
    <w:p w14:paraId="140A031B" w14:textId="6686181F" w:rsidR="006C45B5" w:rsidRDefault="002E65FF" w:rsidP="006C45B5">
      <w:pPr>
        <w:pStyle w:val="a3"/>
        <w:numPr>
          <w:ilvl w:val="0"/>
          <w:numId w:val="1"/>
        </w:numPr>
      </w:pPr>
      <w:r>
        <w:t>IP address of my computer: 192.168.7.89, of the server: 128.119.245.12.</w:t>
      </w:r>
    </w:p>
    <w:p w14:paraId="064462E9" w14:textId="12DA94AB" w:rsidR="002E65FF" w:rsidRDefault="002E65FF" w:rsidP="006C45B5">
      <w:pPr>
        <w:pStyle w:val="a3"/>
        <w:numPr>
          <w:ilvl w:val="0"/>
          <w:numId w:val="1"/>
        </w:numPr>
      </w:pPr>
      <w:r>
        <w:t>Status code returned from the server: 200.</w:t>
      </w:r>
    </w:p>
    <w:p w14:paraId="1677C993" w14:textId="1DE642C2" w:rsidR="002E65FF" w:rsidRDefault="006B0D51" w:rsidP="006C45B5">
      <w:pPr>
        <w:pStyle w:val="a3"/>
        <w:numPr>
          <w:ilvl w:val="0"/>
          <w:numId w:val="1"/>
        </w:numPr>
      </w:pPr>
      <w:r>
        <w:lastRenderedPageBreak/>
        <w:t xml:space="preserve">Last modified: </w:t>
      </w:r>
      <w:r w:rsidRPr="006B0D51">
        <w:t>Wed, 07 Oct 2020 05:59:02 GMT</w:t>
      </w:r>
      <w:r>
        <w:t>.</w:t>
      </w:r>
    </w:p>
    <w:p w14:paraId="259BD024" w14:textId="416FE2C2" w:rsidR="006B0D51" w:rsidRDefault="006B0D51" w:rsidP="006C45B5">
      <w:pPr>
        <w:pStyle w:val="a3"/>
        <w:numPr>
          <w:ilvl w:val="0"/>
          <w:numId w:val="1"/>
        </w:numPr>
      </w:pPr>
      <w:r>
        <w:t>Content length: 128 bytes.</w:t>
      </w:r>
    </w:p>
    <w:p w14:paraId="7C5AF395" w14:textId="35C996DC" w:rsidR="006B0D51" w:rsidRDefault="006B0D51" w:rsidP="006B0D51">
      <w:pPr>
        <w:pStyle w:val="a3"/>
        <w:numPr>
          <w:ilvl w:val="0"/>
          <w:numId w:val="1"/>
        </w:numPr>
      </w:pPr>
      <w:r>
        <w:t>By inspecting the raw data in the packet content window, do you see any headers within the data that are not displayed in the packet-listing window? If so, name one.</w:t>
      </w:r>
    </w:p>
    <w:p w14:paraId="11AD4D37" w14:textId="20C32FB7" w:rsidR="002939A8" w:rsidRDefault="00F0353B" w:rsidP="002939A8">
      <w:pPr>
        <w:pStyle w:val="a3"/>
      </w:pPr>
      <w:r>
        <w:rPr>
          <w:rFonts w:hint="eastAsia"/>
        </w:rPr>
        <w:t>For</w:t>
      </w:r>
      <w:r>
        <w:t xml:space="preserve"> example: keep alive.</w:t>
      </w:r>
    </w:p>
    <w:p w14:paraId="5C7506F3" w14:textId="3E327F6F" w:rsidR="000A68BD" w:rsidRDefault="000A68BD" w:rsidP="000A68BD"/>
    <w:p w14:paraId="324FA682" w14:textId="56931A24" w:rsidR="000A68BD" w:rsidRPr="000A68BD" w:rsidRDefault="000A68BD" w:rsidP="000A68BD">
      <w:pPr>
        <w:pStyle w:val="2"/>
        <w:jc w:val="center"/>
        <w:rPr>
          <w:b/>
          <w:bCs/>
          <w:color w:val="0D0D0D" w:themeColor="text1" w:themeTint="F2"/>
        </w:rPr>
      </w:pPr>
      <w:r w:rsidRPr="000A68BD">
        <w:rPr>
          <w:b/>
          <w:bCs/>
          <w:color w:val="0D0D0D" w:themeColor="text1" w:themeTint="F2"/>
        </w:rPr>
        <w:t>The HTTP CONDITIONAL GET/response interaction</w:t>
      </w:r>
    </w:p>
    <w:p w14:paraId="645EC692" w14:textId="09432271" w:rsidR="000A68BD" w:rsidRDefault="000B54EB" w:rsidP="000B54EB">
      <w:pPr>
        <w:jc w:val="center"/>
      </w:pPr>
      <w:r>
        <w:t>http://gaia.cs.umass.edu/wireshark-labs/HTTP-wireshark-file2.html</w:t>
      </w:r>
    </w:p>
    <w:p w14:paraId="25BF3041" w14:textId="409BDA12" w:rsidR="000B54EB" w:rsidRDefault="000B54EB" w:rsidP="000A68BD">
      <w:r w:rsidRPr="000B54EB">
        <w:rPr>
          <w:noProof/>
        </w:rPr>
        <w:drawing>
          <wp:inline distT="0" distB="0" distL="0" distR="0" wp14:anchorId="3609A953" wp14:editId="77F55C33">
            <wp:extent cx="6188710" cy="882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0F91" w14:textId="2D920862" w:rsidR="000B54EB" w:rsidRDefault="00CA41D4" w:rsidP="000A68BD">
      <w:r w:rsidRPr="00CA41D4">
        <w:rPr>
          <w:noProof/>
        </w:rPr>
        <w:drawing>
          <wp:inline distT="0" distB="0" distL="0" distR="0" wp14:anchorId="565866BA" wp14:editId="069F5F89">
            <wp:extent cx="6165187" cy="1918002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9009" cy="19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F716" w14:textId="08E4194D" w:rsidR="000A68BD" w:rsidRDefault="00CA41D4" w:rsidP="000A68BD">
      <w:r>
        <w:rPr>
          <w:noProof/>
        </w:rPr>
        <w:drawing>
          <wp:inline distT="0" distB="0" distL="0" distR="0" wp14:anchorId="26031C3E" wp14:editId="50F09580">
            <wp:extent cx="6195132" cy="35866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513" cy="3605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89B71" w14:textId="6C0020CE" w:rsidR="000A68BD" w:rsidRDefault="000A68BD" w:rsidP="000A68BD"/>
    <w:p w14:paraId="3C0485FD" w14:textId="13E81BFD" w:rsidR="00CA41D4" w:rsidRDefault="00CA41D4" w:rsidP="000A68BD">
      <w:r w:rsidRPr="00CA41D4">
        <w:rPr>
          <w:noProof/>
        </w:rPr>
        <w:lastRenderedPageBreak/>
        <w:drawing>
          <wp:inline distT="0" distB="0" distL="0" distR="0" wp14:anchorId="74031D2C" wp14:editId="07D41E0D">
            <wp:extent cx="6188710" cy="614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C172" w14:textId="55D4647E" w:rsidR="00CA41D4" w:rsidRDefault="00CA41D4" w:rsidP="000A68BD">
      <w:r w:rsidRPr="00CA41D4">
        <w:rPr>
          <w:noProof/>
        </w:rPr>
        <w:drawing>
          <wp:inline distT="0" distB="0" distL="0" distR="0" wp14:anchorId="6D9699B6" wp14:editId="7FBECD3C">
            <wp:extent cx="6188710" cy="1995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CA54" w14:textId="6571EF4D" w:rsidR="00CA41D4" w:rsidRDefault="00CA41D4" w:rsidP="000A68BD">
      <w:r w:rsidRPr="00CA41D4">
        <w:rPr>
          <w:noProof/>
        </w:rPr>
        <w:drawing>
          <wp:inline distT="0" distB="0" distL="0" distR="0" wp14:anchorId="57F2B2D1" wp14:editId="15E7EB58">
            <wp:extent cx="6188710" cy="18268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371C" w14:textId="61265AE6" w:rsidR="00CA41D4" w:rsidRDefault="00CA41D4" w:rsidP="00CA41D4">
      <w:pPr>
        <w:pStyle w:val="a3"/>
        <w:numPr>
          <w:ilvl w:val="0"/>
          <w:numId w:val="1"/>
        </w:numPr>
      </w:pPr>
      <w:r>
        <w:t>No “IF-MODIFIED-SINCE” line in the first http get request.</w:t>
      </w:r>
    </w:p>
    <w:p w14:paraId="177A09B1" w14:textId="3B7D0206" w:rsidR="00CA41D4" w:rsidRDefault="00CA41D4" w:rsidP="00CA41D4">
      <w:pPr>
        <w:pStyle w:val="a3"/>
        <w:numPr>
          <w:ilvl w:val="0"/>
          <w:numId w:val="1"/>
        </w:numPr>
      </w:pPr>
      <w:r>
        <w:t>In the first http response, the server explicitly returned the contents of the file. We can see the line-base text data in the packet.</w:t>
      </w:r>
    </w:p>
    <w:p w14:paraId="45C37AD8" w14:textId="2A1932B8" w:rsidR="00CA41D4" w:rsidRDefault="00CA41D4" w:rsidP="00CA41D4">
      <w:pPr>
        <w:pStyle w:val="a3"/>
        <w:numPr>
          <w:ilvl w:val="0"/>
          <w:numId w:val="1"/>
        </w:numPr>
      </w:pPr>
      <w:r w:rsidRPr="00CA41D4">
        <w:t>If-Modified-Since: Wed, 07 Oct 2020 05:59:02 GMT</w:t>
      </w:r>
    </w:p>
    <w:p w14:paraId="2D2EFB87" w14:textId="03C2A2EF" w:rsidR="00631B69" w:rsidRDefault="00CA41D4" w:rsidP="00845B4A">
      <w:pPr>
        <w:pStyle w:val="a3"/>
        <w:numPr>
          <w:ilvl w:val="0"/>
          <w:numId w:val="1"/>
        </w:numPr>
      </w:pPr>
      <w:r>
        <w:t>304</w:t>
      </w:r>
      <w:r w:rsidR="00D9120B">
        <w:t xml:space="preserve"> Not Modified</w:t>
      </w:r>
      <w:r>
        <w:t>. The server didn’t explicitly return the contents of the file.</w:t>
      </w:r>
      <w:r w:rsidR="00D9120B">
        <w:t xml:space="preserve"> The server told the browser that the content was not modified and please use the cache content. </w:t>
      </w:r>
    </w:p>
    <w:p w14:paraId="5CF14BF1" w14:textId="2FFB4155" w:rsidR="00631B69" w:rsidRDefault="00631B69" w:rsidP="00631B69">
      <w:pPr>
        <w:pStyle w:val="a3"/>
      </w:pPr>
    </w:p>
    <w:p w14:paraId="5506191E" w14:textId="77777777" w:rsidR="00631B69" w:rsidRDefault="00631B69" w:rsidP="00631B69">
      <w:pPr>
        <w:pStyle w:val="a3"/>
      </w:pPr>
    </w:p>
    <w:p w14:paraId="0DFE0A18" w14:textId="5FF7D5C3" w:rsidR="00C049C4" w:rsidRPr="00AA76B3" w:rsidRDefault="00C049C4" w:rsidP="00AA76B3">
      <w:pPr>
        <w:pStyle w:val="2"/>
        <w:jc w:val="center"/>
        <w:rPr>
          <w:b/>
          <w:bCs/>
          <w:color w:val="0D0D0D" w:themeColor="text1" w:themeTint="F2"/>
        </w:rPr>
      </w:pPr>
      <w:r w:rsidRPr="00AA76B3">
        <w:rPr>
          <w:b/>
          <w:bCs/>
          <w:color w:val="0D0D0D" w:themeColor="text1" w:themeTint="F2"/>
        </w:rPr>
        <w:t>Retrieving Long Documents</w:t>
      </w:r>
    </w:p>
    <w:p w14:paraId="41D07062" w14:textId="04CCBDC6" w:rsidR="00AA76B3" w:rsidRDefault="008C788C" w:rsidP="008C788C">
      <w:pPr>
        <w:ind w:left="360"/>
        <w:jc w:val="center"/>
      </w:pPr>
      <w:r>
        <w:t>http://gaia.cs.umass.edu/wireshark-labs/HTTP-wireshark-file3.html</w:t>
      </w:r>
    </w:p>
    <w:p w14:paraId="289EA34E" w14:textId="5DCE84A7" w:rsidR="00AA76B3" w:rsidRDefault="008C788C" w:rsidP="00C049C4">
      <w:pPr>
        <w:ind w:left="360"/>
      </w:pPr>
      <w:r w:rsidRPr="008C788C">
        <w:rPr>
          <w:noProof/>
        </w:rPr>
        <w:drawing>
          <wp:inline distT="0" distB="0" distL="0" distR="0" wp14:anchorId="56C3E2D1" wp14:editId="04D3070A">
            <wp:extent cx="5719763" cy="505893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9054" cy="5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9D63" w14:textId="6724E2B1" w:rsidR="00AA76B3" w:rsidRDefault="008C788C" w:rsidP="00C049C4">
      <w:pPr>
        <w:ind w:left="360"/>
      </w:pPr>
      <w:r w:rsidRPr="008C788C">
        <w:rPr>
          <w:noProof/>
        </w:rPr>
        <w:lastRenderedPageBreak/>
        <w:drawing>
          <wp:inline distT="0" distB="0" distL="0" distR="0" wp14:anchorId="0D199C3D" wp14:editId="2BFDF169">
            <wp:extent cx="5629275" cy="1727020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8284" cy="17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FDA6" w14:textId="18073E92" w:rsidR="00AA76B3" w:rsidRDefault="008C788C" w:rsidP="00C049C4">
      <w:pPr>
        <w:ind w:left="360"/>
      </w:pPr>
      <w:r w:rsidRPr="008C788C">
        <w:rPr>
          <w:noProof/>
        </w:rPr>
        <w:drawing>
          <wp:inline distT="0" distB="0" distL="0" distR="0" wp14:anchorId="6023421D" wp14:editId="7AAEBAD6">
            <wp:extent cx="5733390" cy="358616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024" cy="35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1CC3" w14:textId="109FF604" w:rsidR="00AF31D6" w:rsidRDefault="00AF31D6" w:rsidP="00AF31D6">
      <w:pPr>
        <w:pStyle w:val="a3"/>
        <w:numPr>
          <w:ilvl w:val="0"/>
          <w:numId w:val="1"/>
        </w:numPr>
      </w:pPr>
      <w:r>
        <w:t>Only one http request was sent by my browser. Packet number is 49.</w:t>
      </w:r>
    </w:p>
    <w:p w14:paraId="6212DA81" w14:textId="1BF93CA4" w:rsidR="00AF31D6" w:rsidRDefault="00346722" w:rsidP="00AF31D6">
      <w:pPr>
        <w:pStyle w:val="a3"/>
        <w:numPr>
          <w:ilvl w:val="0"/>
          <w:numId w:val="1"/>
        </w:numPr>
      </w:pPr>
      <w:r>
        <w:t xml:space="preserve">Number 57. </w:t>
      </w:r>
    </w:p>
    <w:p w14:paraId="43981347" w14:textId="625AF8DC" w:rsidR="00346722" w:rsidRDefault="00346722" w:rsidP="00AF31D6">
      <w:pPr>
        <w:pStyle w:val="a3"/>
        <w:numPr>
          <w:ilvl w:val="0"/>
          <w:numId w:val="1"/>
        </w:numPr>
      </w:pPr>
      <w:r>
        <w:t>200 OK.</w:t>
      </w:r>
    </w:p>
    <w:p w14:paraId="570A04BC" w14:textId="1A273CD4" w:rsidR="00346722" w:rsidRDefault="00187AE9" w:rsidP="00AF31D6">
      <w:pPr>
        <w:pStyle w:val="a3"/>
        <w:numPr>
          <w:ilvl w:val="0"/>
          <w:numId w:val="1"/>
        </w:numPr>
      </w:pPr>
      <w:r>
        <w:t>4 TCP segments were needed.</w:t>
      </w:r>
    </w:p>
    <w:p w14:paraId="6E554E9B" w14:textId="6BC5E918" w:rsidR="00187AE9" w:rsidRDefault="00187AE9" w:rsidP="00187AE9">
      <w:pPr>
        <w:pStyle w:val="a3"/>
      </w:pPr>
      <w:r w:rsidRPr="00187AE9">
        <w:rPr>
          <w:noProof/>
        </w:rPr>
        <w:drawing>
          <wp:inline distT="0" distB="0" distL="0" distR="0" wp14:anchorId="0EE0E926" wp14:editId="3376B336">
            <wp:extent cx="4115048" cy="971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1148" cy="9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2CB1" w14:textId="0E3CC7BA" w:rsidR="00187AE9" w:rsidRDefault="00187AE9" w:rsidP="00187AE9"/>
    <w:p w14:paraId="4CC6DC19" w14:textId="03F68766" w:rsidR="00635BD6" w:rsidRDefault="00635BD6" w:rsidP="00187AE9"/>
    <w:p w14:paraId="23B4FF24" w14:textId="71ACCC8F" w:rsidR="00635BD6" w:rsidRDefault="00635BD6" w:rsidP="00187AE9"/>
    <w:p w14:paraId="0D308AE7" w14:textId="1A4D8AA0" w:rsidR="00635BD6" w:rsidRDefault="00635BD6" w:rsidP="00187AE9"/>
    <w:p w14:paraId="2BCBD346" w14:textId="4574F248" w:rsidR="00635BD6" w:rsidRDefault="00635BD6" w:rsidP="00187AE9"/>
    <w:p w14:paraId="327F836E" w14:textId="77777777" w:rsidR="00635BD6" w:rsidRDefault="00635BD6" w:rsidP="00187AE9"/>
    <w:p w14:paraId="790FF3BC" w14:textId="316B20E0" w:rsidR="00187AE9" w:rsidRPr="00187AE9" w:rsidRDefault="00187AE9" w:rsidP="00187AE9">
      <w:pPr>
        <w:pStyle w:val="2"/>
        <w:jc w:val="center"/>
        <w:rPr>
          <w:b/>
          <w:bCs/>
          <w:color w:val="0D0D0D" w:themeColor="text1" w:themeTint="F2"/>
        </w:rPr>
      </w:pPr>
      <w:r w:rsidRPr="00187AE9">
        <w:rPr>
          <w:b/>
          <w:bCs/>
          <w:color w:val="0D0D0D" w:themeColor="text1" w:themeTint="F2"/>
        </w:rPr>
        <w:lastRenderedPageBreak/>
        <w:t>HTML Documents with Embedded Objects</w:t>
      </w:r>
    </w:p>
    <w:p w14:paraId="70344E45" w14:textId="60E1F38B" w:rsidR="00187AE9" w:rsidRDefault="00635BD6" w:rsidP="00635BD6">
      <w:pPr>
        <w:jc w:val="center"/>
      </w:pPr>
      <w:r>
        <w:t>http://gaia.cs.umass.edu/wireshark-labs/HTTP-wireshark-file4.html</w:t>
      </w:r>
    </w:p>
    <w:p w14:paraId="4D7FD74D" w14:textId="5F0C2814" w:rsidR="00187AE9" w:rsidRDefault="00635BD6" w:rsidP="00187AE9">
      <w:r w:rsidRPr="00635BD6">
        <w:rPr>
          <w:noProof/>
        </w:rPr>
        <w:drawing>
          <wp:inline distT="0" distB="0" distL="0" distR="0" wp14:anchorId="706A5FAE" wp14:editId="5D75E0C5">
            <wp:extent cx="6188710" cy="12045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F5FD" w14:textId="36DE1FB0" w:rsidR="00187AE9" w:rsidRDefault="00635BD6" w:rsidP="00635BD6">
      <w:pPr>
        <w:pStyle w:val="a3"/>
        <w:numPr>
          <w:ilvl w:val="0"/>
          <w:numId w:val="1"/>
        </w:numPr>
      </w:pPr>
      <w:r>
        <w:t>The browser sent 3 http request.</w:t>
      </w:r>
    </w:p>
    <w:p w14:paraId="56F0EA4B" w14:textId="281CE3B2" w:rsidR="00635BD6" w:rsidRDefault="009B11FC" w:rsidP="00635BD6">
      <w:pPr>
        <w:ind w:left="720"/>
      </w:pPr>
      <w:r>
        <w:t>They were sent to 192.119.245.12.</w:t>
      </w:r>
    </w:p>
    <w:p w14:paraId="7757FE79" w14:textId="75D9828A" w:rsidR="009B11FC" w:rsidRDefault="009B11FC" w:rsidP="009B11FC">
      <w:pPr>
        <w:pStyle w:val="a3"/>
        <w:numPr>
          <w:ilvl w:val="0"/>
          <w:numId w:val="1"/>
        </w:numPr>
      </w:pPr>
      <w:r>
        <w:t xml:space="preserve">They were downloaded </w:t>
      </w:r>
      <w:r w:rsidR="00761CD7">
        <w:t>in serial</w:t>
      </w:r>
      <w:r w:rsidR="00421468">
        <w:t>, but actually they may download in parallel (See the second waterfall image).</w:t>
      </w:r>
      <w:r w:rsidR="0051629D">
        <w:t xml:space="preserve"> </w:t>
      </w:r>
      <w:r w:rsidR="00761CD7">
        <w:t>Let’s see the waterfall in Chrome developer tool. The blue part represents content download. The blue part of these two images didn’t overlap.</w:t>
      </w:r>
      <w:r w:rsidR="007E5149">
        <w:t xml:space="preserve"> They may overlap sometimes.</w:t>
      </w:r>
    </w:p>
    <w:p w14:paraId="18855053" w14:textId="4D6744CA" w:rsidR="00886B28" w:rsidRDefault="00367549" w:rsidP="00886B28">
      <w:r>
        <w:rPr>
          <w:noProof/>
        </w:rPr>
        <w:drawing>
          <wp:inline distT="0" distB="0" distL="0" distR="0" wp14:anchorId="0C253CC8" wp14:editId="5C07B134">
            <wp:extent cx="6188710" cy="23228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BDC5" w14:textId="030CAE3F" w:rsidR="00421468" w:rsidRDefault="00421468" w:rsidP="00886B28">
      <w:pPr>
        <w:jc w:val="center"/>
      </w:pPr>
      <w:r w:rsidRPr="00421468">
        <w:rPr>
          <w:noProof/>
        </w:rPr>
        <w:drawing>
          <wp:inline distT="0" distB="0" distL="0" distR="0" wp14:anchorId="6714DAE5" wp14:editId="06A1AA3E">
            <wp:extent cx="4632960" cy="20250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8" t="28801"/>
                    <a:stretch/>
                  </pic:blipFill>
                  <pic:spPr bwMode="auto">
                    <a:xfrm>
                      <a:off x="0" y="0"/>
                      <a:ext cx="463296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42043" w14:textId="7D0EDC76" w:rsidR="00635BD6" w:rsidRDefault="00635BD6" w:rsidP="00635BD6">
      <w:r w:rsidRPr="00635BD6">
        <w:rPr>
          <w:noProof/>
        </w:rPr>
        <w:lastRenderedPageBreak/>
        <w:drawing>
          <wp:inline distT="0" distB="0" distL="0" distR="0" wp14:anchorId="6841AEF0" wp14:editId="6DD695FF">
            <wp:extent cx="6188710" cy="20116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8D22" w14:textId="19BD159A" w:rsidR="002E5FB6" w:rsidRDefault="002E5FB6" w:rsidP="00635BD6">
      <w:r w:rsidRPr="002E5FB6">
        <w:rPr>
          <w:noProof/>
        </w:rPr>
        <w:drawing>
          <wp:inline distT="0" distB="0" distL="0" distR="0" wp14:anchorId="05F26341" wp14:editId="1D64F669">
            <wp:extent cx="6188710" cy="27616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8838" w14:textId="3C780955" w:rsidR="002E5FB6" w:rsidRDefault="002E5FB6" w:rsidP="00635BD6">
      <w:r w:rsidRPr="002E5FB6">
        <w:rPr>
          <w:noProof/>
        </w:rPr>
        <w:drawing>
          <wp:inline distT="0" distB="0" distL="0" distR="0" wp14:anchorId="256A0655" wp14:editId="46661C0E">
            <wp:extent cx="6040716" cy="26955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4143" cy="27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CCBB" w14:textId="0D5D0D62" w:rsidR="00631B69" w:rsidRDefault="00631B69" w:rsidP="00635BD6"/>
    <w:p w14:paraId="45D72E36" w14:textId="6B149DA3" w:rsidR="00631B69" w:rsidRDefault="00631B69" w:rsidP="00635BD6"/>
    <w:p w14:paraId="10F0761F" w14:textId="77777777" w:rsidR="00631B69" w:rsidRDefault="00631B69" w:rsidP="00635BD6"/>
    <w:p w14:paraId="00A83465" w14:textId="0AC7F624" w:rsidR="002E5FB6" w:rsidRPr="002E5FB6" w:rsidRDefault="002E5FB6" w:rsidP="002E5FB6">
      <w:pPr>
        <w:pStyle w:val="2"/>
        <w:jc w:val="center"/>
        <w:rPr>
          <w:b/>
          <w:bCs/>
          <w:color w:val="0D0D0D" w:themeColor="text1" w:themeTint="F2"/>
        </w:rPr>
      </w:pPr>
      <w:r w:rsidRPr="002E5FB6">
        <w:rPr>
          <w:b/>
          <w:bCs/>
          <w:color w:val="0D0D0D" w:themeColor="text1" w:themeTint="F2"/>
        </w:rPr>
        <w:lastRenderedPageBreak/>
        <w:t>HTTP Authentication</w:t>
      </w:r>
    </w:p>
    <w:p w14:paraId="725C0E33" w14:textId="6278FC02" w:rsidR="002E5FB6" w:rsidRDefault="008734A3" w:rsidP="008734A3">
      <w:pPr>
        <w:jc w:val="center"/>
      </w:pPr>
      <w:r>
        <w:t>http://gaia.cs.umass.edu/wireshark-labs/protected_pages/HTTP-wireshark-file5.html</w:t>
      </w:r>
    </w:p>
    <w:p w14:paraId="0B63DB8A" w14:textId="77777777" w:rsidR="008734A3" w:rsidRDefault="008734A3" w:rsidP="008734A3">
      <w:pPr>
        <w:ind w:firstLine="420"/>
      </w:pPr>
    </w:p>
    <w:p w14:paraId="320E072B" w14:textId="0CAAB163" w:rsidR="002E5FB6" w:rsidRDefault="008734A3" w:rsidP="008734A3">
      <w:pPr>
        <w:ind w:firstLine="420"/>
      </w:pPr>
      <w:r>
        <w:t>The username is “wireshark-students” (without the quotes), and the password is “network” (again, without the quotes).</w:t>
      </w:r>
    </w:p>
    <w:p w14:paraId="2D7FF4EA" w14:textId="20E37E71" w:rsidR="002E5FB6" w:rsidRDefault="002E5FB6" w:rsidP="00635BD6"/>
    <w:p w14:paraId="527668D3" w14:textId="53C6F452" w:rsidR="002E5FB6" w:rsidRDefault="00107976" w:rsidP="00635BD6">
      <w:r w:rsidRPr="00107976">
        <w:rPr>
          <w:noProof/>
        </w:rPr>
        <w:drawing>
          <wp:inline distT="0" distB="0" distL="0" distR="0" wp14:anchorId="1297DE42" wp14:editId="0DEE2194">
            <wp:extent cx="6188710" cy="7543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F16E" w14:textId="01BD6C18" w:rsidR="002E5FB6" w:rsidRDefault="00107976" w:rsidP="00635BD6">
      <w:r w:rsidRPr="00107976">
        <w:rPr>
          <w:noProof/>
        </w:rPr>
        <w:drawing>
          <wp:inline distT="0" distB="0" distL="0" distR="0" wp14:anchorId="375AE1AB" wp14:editId="22BE833C">
            <wp:extent cx="6188710" cy="22186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7948" w14:textId="2EA6E855" w:rsidR="00107976" w:rsidRDefault="00107976" w:rsidP="00107976">
      <w:pPr>
        <w:pStyle w:val="a3"/>
        <w:numPr>
          <w:ilvl w:val="0"/>
          <w:numId w:val="1"/>
        </w:numPr>
      </w:pPr>
      <w:r>
        <w:t>Firstly</w:t>
      </w:r>
      <w:r w:rsidR="00DB581C">
        <w:t>,</w:t>
      </w:r>
      <w:r>
        <w:t xml:space="preserve"> the server tells us 401 Unauthroized.</w:t>
      </w:r>
    </w:p>
    <w:p w14:paraId="7DA3F661" w14:textId="55593CDC" w:rsidR="00DB581C" w:rsidRDefault="00DB581C" w:rsidP="00107976">
      <w:pPr>
        <w:pStyle w:val="a3"/>
        <w:numPr>
          <w:ilvl w:val="0"/>
          <w:numId w:val="1"/>
        </w:numPr>
      </w:pPr>
      <w:r>
        <w:t>The second request includes the Authorization field.</w:t>
      </w:r>
    </w:p>
    <w:p w14:paraId="5B8097B1" w14:textId="044F13C8" w:rsidR="00DB581C" w:rsidRDefault="00DB581C" w:rsidP="00DB581C">
      <w:pPr>
        <w:ind w:left="360"/>
      </w:pPr>
    </w:p>
    <w:p w14:paraId="68B694A1" w14:textId="637C09A7" w:rsidR="00DB581C" w:rsidRDefault="00DB581C" w:rsidP="00DB581C">
      <w:pPr>
        <w:ind w:left="360"/>
      </w:pPr>
      <w:r>
        <w:t>Note:</w:t>
      </w:r>
    </w:p>
    <w:p w14:paraId="288B3FA9" w14:textId="52345F1C" w:rsidR="00DB581C" w:rsidRDefault="00DB581C" w:rsidP="00DB581C">
      <w:pPr>
        <w:ind w:left="360"/>
      </w:pPr>
      <w:r>
        <w:t>The username (wireshark-students) and password (network) that you entered are encoded in the string of characters (d2lyZXNoYXJrLXN0dWRlbnRzOm5ldHdvcms=) following the “Authorization: Basic” header in the client’s HTTP GET message. While it may appear that your username and password are encrypted, they are simply encoded in a format known as Base64 format. The username and password are not encrypted!</w:t>
      </w:r>
    </w:p>
    <w:sectPr w:rsidR="00DB581C" w:rsidSect="006E6A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5476"/>
    <w:multiLevelType w:val="hybridMultilevel"/>
    <w:tmpl w:val="ECDA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1167"/>
    <w:multiLevelType w:val="hybridMultilevel"/>
    <w:tmpl w:val="6D468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C0D68"/>
    <w:multiLevelType w:val="hybridMultilevel"/>
    <w:tmpl w:val="5BA66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23"/>
    <w:rsid w:val="000A68BD"/>
    <w:rsid w:val="000B54EB"/>
    <w:rsid w:val="00107976"/>
    <w:rsid w:val="00187AE9"/>
    <w:rsid w:val="00222416"/>
    <w:rsid w:val="00272123"/>
    <w:rsid w:val="002939A8"/>
    <w:rsid w:val="002E5FB6"/>
    <w:rsid w:val="002E65FF"/>
    <w:rsid w:val="00321E3C"/>
    <w:rsid w:val="00346722"/>
    <w:rsid w:val="00367549"/>
    <w:rsid w:val="00421468"/>
    <w:rsid w:val="00476E26"/>
    <w:rsid w:val="00504465"/>
    <w:rsid w:val="0051629D"/>
    <w:rsid w:val="005A3315"/>
    <w:rsid w:val="00631B69"/>
    <w:rsid w:val="00635BD6"/>
    <w:rsid w:val="006B0D51"/>
    <w:rsid w:val="006C45B5"/>
    <w:rsid w:val="006E6A7C"/>
    <w:rsid w:val="00761CD7"/>
    <w:rsid w:val="007C1CCA"/>
    <w:rsid w:val="007E5149"/>
    <w:rsid w:val="00806351"/>
    <w:rsid w:val="00845B4A"/>
    <w:rsid w:val="008734A3"/>
    <w:rsid w:val="00886B28"/>
    <w:rsid w:val="008C788C"/>
    <w:rsid w:val="009B11FC"/>
    <w:rsid w:val="00A27568"/>
    <w:rsid w:val="00AA76B3"/>
    <w:rsid w:val="00AC7FFE"/>
    <w:rsid w:val="00AF31D6"/>
    <w:rsid w:val="00C049C4"/>
    <w:rsid w:val="00C06D79"/>
    <w:rsid w:val="00CA41D4"/>
    <w:rsid w:val="00CF7674"/>
    <w:rsid w:val="00D9120B"/>
    <w:rsid w:val="00DB581C"/>
    <w:rsid w:val="00ED28E2"/>
    <w:rsid w:val="00F0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B8CD"/>
  <w15:chartTrackingRefBased/>
  <w15:docId w15:val="{7D481E2A-EA8A-45B9-B737-C12DD259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9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CCA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93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3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0B54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5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wireshark-file1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39</cp:revision>
  <cp:lastPrinted>2020-10-07T20:17:00Z</cp:lastPrinted>
  <dcterms:created xsi:type="dcterms:W3CDTF">2020-10-07T14:53:00Z</dcterms:created>
  <dcterms:modified xsi:type="dcterms:W3CDTF">2020-10-07T20:30:00Z</dcterms:modified>
</cp:coreProperties>
</file>