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3864"/>
          <w:sz w:val="56"/>
        </w:rPr>
        <w:t>FlavorTales</w:t>
      </w:r>
    </w:p>
    <w:p>
      <w:pPr>
        <w:jc w:val="center"/>
      </w:pPr>
      <w:r>
        <w:rPr>
          <w:color w:val="404040"/>
          <w:sz w:val="36"/>
        </w:rPr>
        <w:t>Business Requirements Document</w:t>
      </w:r>
    </w:p>
    <w:p>
      <w:pPr>
        <w:spacing w:before="240"/>
        <w:jc w:val="center"/>
      </w:pPr>
      <w:r>
        <w:rPr>
          <w:color w:val="707070"/>
          <w:sz w:val="22"/>
        </w:rPr>
        <w:t>Ngày tạo: 07/04/2026   |   Phiên bản: 1.0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3864"/>
          <w:sz w:val="36"/>
          <w:u w:val="single"/>
        </w:rPr>
        <w:t>Kiến trúc hệ thống — FlavorTales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**Ngày tạo:** 07/04/2026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**Phiên bản:** 1.0</w:t>
      </w:r>
    </w:p>
    <w:p>
      <w:pPr>
        <w:spacing w:before="40" w:after="40"/>
        <w:ind w:left="576"/>
      </w:pPr>
      <w:r>
        <w:rPr>
          <w:i/>
          <w:color w:val="555555"/>
          <w:sz w:val="19"/>
        </w:rPr>
        <w:t>**Phạm vi:** Mô tả toàn diện kiến trúc kỹ thuật của hệ thống FlavorTales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Mục lục</w:t>
      </w:r>
    </w:p>
    <w:p>
      <w:pPr>
        <w:spacing w:before="20" w:after="20"/>
        <w:ind w:left="432"/>
      </w:pPr>
      <w:r>
        <w:t>[Tổng quan kiến trúc](#1-tổng-quan-kiến-trúc)</w:t>
      </w:r>
    </w:p>
    <w:p>
      <w:pPr>
        <w:spacing w:before="20" w:after="20"/>
        <w:ind w:left="432"/>
      </w:pPr>
      <w:r>
        <w:t>[Sơ đồ thành phần](#2-sơ-đồ-thành-phần)</w:t>
      </w:r>
    </w:p>
    <w:p>
      <w:pPr>
        <w:spacing w:before="20" w:after="20"/>
        <w:ind w:left="432"/>
      </w:pPr>
      <w:r>
        <w:t>[Frontend — Next.js](#3-frontend--nextjs)</w:t>
      </w:r>
    </w:p>
    <w:p>
      <w:pPr>
        <w:spacing w:before="20" w:after="20"/>
        <w:ind w:left="432"/>
      </w:pPr>
      <w:r>
        <w:t>[Backend — Spring Boot](#4-backend--spring-boot)</w:t>
      </w:r>
    </w:p>
    <w:p>
      <w:pPr>
        <w:spacing w:before="20" w:after="20"/>
        <w:ind w:left="432"/>
      </w:pPr>
      <w:r>
        <w:t>[Cơ sở dữ liệu](#5-cơ-sở-dữ-liệu)</w:t>
      </w:r>
    </w:p>
    <w:p>
      <w:pPr>
        <w:spacing w:before="20" w:after="20"/>
        <w:ind w:left="432"/>
      </w:pPr>
      <w:r>
        <w:t>[Dịch vụ bên ngoài](#6-dịch-vụ-bên-ngoài)</w:t>
      </w:r>
    </w:p>
    <w:p>
      <w:pPr>
        <w:spacing w:before="20" w:after="20"/>
        <w:ind w:left="432"/>
      </w:pPr>
      <w:r>
        <w:t>[Giao tiếp giữa các thành phần](#7-giao-tiếp-giữa-các-thành-phần)</w:t>
      </w:r>
    </w:p>
    <w:p>
      <w:pPr>
        <w:spacing w:before="20" w:after="20"/>
        <w:ind w:left="432"/>
      </w:pPr>
      <w:r>
        <w:t>[Bảo mật](#8-bảo-mật)</w:t>
      </w:r>
    </w:p>
    <w:p>
      <w:pPr>
        <w:spacing w:before="20" w:after="20"/>
        <w:ind w:left="432"/>
      </w:pPr>
      <w:r>
        <w:t>[Hạ tầng &amp; Triển khai](#9-hạ-tầng--triển-khai)</w:t>
      </w:r>
    </w:p>
    <w:p>
      <w:pPr>
        <w:spacing w:before="20" w:after="20"/>
        <w:ind w:left="432"/>
      </w:pPr>
      <w:r>
        <w:t>[Thiết kế cơ sở dữ liệu](#10-thiết-kế-cơ-sở-dữ-liệu)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1. Tổng quan kiến trúc</w:t>
      </w:r>
    </w:p>
    <w:p>
      <w:pPr>
        <w:spacing w:before="20" w:after="20"/>
      </w:pPr>
      <w:r>
        <w:t xml:space="preserve">FlavorTales được xây dựng theo mô hình </w:t>
      </w:r>
      <w:r>
        <w:rPr>
          <w:b/>
        </w:rPr>
        <w:t>kiến trúc phân tầng (Layered Architecture)</w:t>
      </w:r>
      <w:r>
        <w:t xml:space="preserve"> kết hợp với </w:t>
      </w:r>
      <w:r>
        <w:rPr>
          <w:b/>
        </w:rPr>
        <w:t>mô hình module hoá (Modular Monolith)</w:t>
      </w:r>
      <w:r>
        <w:t xml:space="preserve"> ở phía backend. Toàn bộ hệ thống được đóng gói và triển khai bằng Docker Compose, phục vụ ba nhóm người dùng: Vendor, Admin và Khách du lịch ẩn danh.</w:t>
      </w:r>
    </w:p>
    <w:p>
      <w:pPr>
        <w:spacing w:before="20" w:after="20"/>
      </w:pPr>
      <w:r/>
      <w:r>
        <w:rPr>
          <w:b/>
        </w:rPr>
        <w:t>Các nguyên tắc thiết kế chính: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Nguyên tắc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Tách biệt mối quan tâm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Frontend, Backend và Database hoàn toàn độc lập, giao tiếp qua REST API và WebSocket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Module hoá backend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Mỗi nghiệp vụ (auth, POI, shop, audio…) là một Maven module riêng biệt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Phân tách đọc/ghi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Master nhận ghi; MySQL Replica xử lý đọc — định tuyến tự động qua AOP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Stateless Authentication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JWT trong HTTP-only cookie; không lưu phiên phía server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Xử lý bất đồng bộ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Email, dịch thuật, TTS đều chạy bất đồng bộ — không chặn luồng chính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Thời gian thực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WebSocket STOMP cho tính năng theo dõi khách trực tuyến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2. Sơ đồ thành phần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NGƯỜI DÙNG                               │</w:t>
        <w:br/>
        <w:t>│   Khách du lịch (ẩn danh)  │  Vendor  │  Admin                 │</w:t>
        <w:br/>
        <w:t>└──────────────┬──────────────┴────┬─────┴──────┬─────────────────┘</w:t>
        <w:br/>
        <w:t xml:space="preserve">               │                   │             │</w:t>
        <w:br/>
        <w:t xml:space="preserve">               ▼                   ▼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CLOUDFLARE TUNNEL                               │</w:t>
        <w:br/>
        <w:t>│         flavortales.site  │  api.flavortales.site               │</w:t>
        <w:br/>
        <w:t>└──────────────┬────────────┴──────┬──────────────────────────────┘</w:t>
        <w:br/>
        <w:t xml:space="preserve">               │                   │</w:t>
        <w:br/>
        <w:t xml:space="preserve">               ▼                   ▼</w:t>
        <w:br/>
        <w:t>┌──────────────────────┐   ┌───────────────────────────────────────┐</w:t>
        <w:br/>
        <w:t>│  FRONTEND (Next.js)  │   │        BACKEND (Spring Boot)          │</w:t>
        <w:br/>
        <w:t>│  Port 3000           │◄──┤  Port 8080                            │</w:t>
        <w:br/>
        <w:t>│  - App Router        │   │  - REST API (/api/**)                 │</w:t>
        <w:br/>
        <w:t>│  - React 19          │   │  - WebSocket (/ws)                    │</w:t>
        <w:br/>
        <w:t>│  - Tailwind CSS      │   │  - 12 Maven Modules                   │</w:t>
        <w:br/>
        <w:t>│  - Leaflet Maps      │   │  - Stateless JWT Auth                 │</w:t>
        <w:br/>
        <w:t>│  - STOMP/SockJS      │   │  - Master/Slave DB Routing            │</w:t>
        <w:br/>
        <w:t>└──────────────────────┘   └──────────┬────────────────────────────┘</w:t>
        <w:br/>
        <w:t xml:space="preserve">                                       │</w:t>
        <w:br/>
        <w:t xml:space="preserve">               ┌───────────────────────┼──────────────────────────┐</w:t>
        <w:br/>
        <w:t xml:space="preserve">               ▼                       ▼                          ▼</w:t>
        <w:br/>
        <w:t>┌──────────────────────┐ ┌─────────────────────┐ ┌───────────────────┐</w:t>
        <w:br/>
        <w:t>│  MySQL Primary       │ │  MySQL Replica       │ │  Redis 7.2        │</w:t>
        <w:br/>
        <w:t>│  Port 3308           │ │  Port 3309           │ │  Port 6379        │</w:t>
        <w:br/>
        <w:t>│  Read + Write        │ │  Read Only           │ │  Cache &amp; Rate Limit│</w:t>
        <w:br/>
        <w:t>│  GTID Replication ──►│ │  GTID Auto-position  │ └───────────────────┘</w:t>
        <w:br/>
        <w:t>└──────────────────────┘ └─────────────────────┘</w:t>
        <w:br/>
        <w:t xml:space="preserve">                                       │</w:t>
        <w:br/>
        <w:t xml:space="preserve">               ┌───────────────────────┘</w:t>
        <w:br/>
        <w:t xml:space="preserve">               ▼</w:t>
        <w:br/>
        <w:t>┌──────────────────────┐   ┌──────────────────────┐</w:t>
        <w:br/>
        <w:t>│  MongoDB 7.0         │   │  Cloudflare R2        │</w:t>
        <w:br/>
        <w:t>│  Port 27017          │   │  (S3-compatible)      │</w:t>
        <w:br/>
        <w:t>│  Tourist Sessions    │   │  Ảnh + Audio Files    │</w:t>
        <w:br/>
        <w:t>│  Analytics Events    │   │  CDN: cdn.flavor...   │</w:t>
        <w:br/>
        <w:t>└──────────────────────┘   └──────────────────────┘</w:t>
        <w:br/>
        <w:t xml:space="preserve">                                       │</w:t>
        <w:br/>
        <w:t xml:space="preserve">               ┌───────────────────────┘</w:t>
        <w:br/>
        <w:t xml:space="preserve">               ▼</w:t>
        <w:br/>
        <w:t>┌──────────────────────────────────────┐</w:t>
        <w:br/>
        <w:t>│  Google Cloud APIs                   │</w:t>
        <w:br/>
        <w:t>│  - Translation API (6 ngôn ngữ)      │</w:t>
        <w:br/>
        <w:t>│  - Text-to-Speech API (6 giọng đọc)  │</w:t>
        <w:br/>
        <w:t>└──────────────────────────────────────┘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3. Frontend — Next.js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3.1 Tổng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Framework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Next.js 16.1.4 (App Router)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Ngôn ngữ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TypeScript (strict mode)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UI Library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React 19.2.3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Styling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Tailwind CSS 4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Build Output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Standalone (không cần Node server riêng)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3.2 Cấu trúc thư mục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frontend/</w:t>
        <w:br/>
        <w:t>├── app/                    # Next.js App Router pages</w:t>
        <w:br/>
        <w:t>│   ├── admin/              # Trang quản trị Admin</w:t>
        <w:br/>
        <w:t>│   ├── vendor/             # Trang quản lý Vendor</w:t>
        <w:br/>
        <w:t>│   ├── auth/               # Trang đăng nhập / đăng ký</w:t>
        <w:br/>
        <w:t>│   ├── map/                # Trang bản đồ du lịch</w:t>
        <w:br/>
        <w:t>│   └── api/                # Route handlers (Next.js API)</w:t>
        <w:br/>
        <w:t>├── modules/                # Logic nghiệp vụ theo module</w:t>
        <w:br/>
        <w:t>│   ├── auth/               # Xác thực, token management</w:t>
        <w:br/>
        <w:t>│   ├── poi/                # Points of Interest</w:t>
        <w:br/>
        <w:t>│   ├── shop/               # Thông tin quán ăn</w:t>
        <w:br/>
        <w:t>│   ├── audio/              # Quản lý audio TTS</w:t>
        <w:br/>
        <w:t>│   ├── analytics/          # Dashboard thống kê</w:t>
        <w:br/>
        <w:t>│   ├── location/           # Phiên du lịch, WebSocket</w:t>
        <w:br/>
        <w:t>│   └── ...                 # Các module khác</w:t>
        <w:br/>
        <w:t>└── shared/                 # Thành phần dùng chung</w:t>
        <w:br/>
        <w:t xml:space="preserve">    ├── components/         # UI components tái sử dụng</w:t>
        <w:br/>
        <w:t xml:space="preserve">    ├── hooks/              # Custom React hooks</w:t>
        <w:br/>
        <w:t xml:space="preserve">    ├── i18n/               # Đa ngôn ngữ giao diện</w:t>
        <w:br/>
        <w:t xml:space="preserve">    └── utils/              # Tiện ích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3.3 Các thư viện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Thư viện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Phiên bản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react-leaflet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254A"/>
                <w:sz w:val="18"/>
              </w:rPr>
              <w:t>leaflet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5.0.0 / 1.9.4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Bản đồ tương tác, hiển thị POI</w:t>
            </w:r>
          </w:p>
        </w:tc>
      </w:tr>
      <w:tr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leaflet.markercluster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1.5.3</w:t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Gom nhóm POI khi zoom out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recharts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3.8.1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Biểu đồ analytics</w:t>
            </w:r>
          </w:p>
        </w:tc>
      </w:tr>
      <w:tr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@stomp/stompjs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254A"/>
                <w:sz w:val="18"/>
              </w:rPr>
              <w:t>sockjs-client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7.3.0 / 1.6.1</w:t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WebSocket real-time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qrcode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1.5.4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Tạo QR code chia sẻ</w:t>
            </w:r>
          </w:p>
        </w:tc>
      </w:tr>
      <w:tr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@ducanh2912/next-pwa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Progressive Web App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vitest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254A"/>
                <w:sz w:val="18"/>
              </w:rPr>
              <w:t>@testing-library/react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4.1.1 / 16.3.2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Unit &amp; component testing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3.4 Bảo vệ Route (Middleware)</w:t>
      </w:r>
    </w:p>
    <w:p>
      <w:pPr>
        <w:spacing w:before="20" w:after="20"/>
      </w:pPr>
      <w:r>
        <w:t>Next.js Middleware kiểm tra JWT cookie phía server trước khi render trang:</w:t>
      </w:r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/vendor/**</w:t>
      </w:r>
      <w:r>
        <w:t xml:space="preserve">** → yêu cầu cookie </w:t>
      </w:r>
      <w:r>
        <w:rPr>
          <w:rFonts w:ascii="Courier New" w:hAnsi="Courier New"/>
          <w:color w:val="C7254A"/>
          <w:sz w:val="18"/>
        </w:rPr>
        <w:t>access_token</w:t>
      </w:r>
      <w:r/>
    </w:p>
    <w:p>
      <w:pPr>
        <w:spacing w:before="20" w:after="20"/>
        <w:ind w:left="432"/>
      </w:pPr>
      <w:r>
        <w:rPr>
          <w:b/>
        </w:rPr>
      </w:r>
      <w:r>
        <w:rPr>
          <w:rFonts w:ascii="Courier New" w:hAnsi="Courier New"/>
          <w:color w:val="C7254A"/>
          <w:sz w:val="18"/>
        </w:rPr>
        <w:t>/admin/**</w:t>
      </w:r>
      <w:r>
        <w:t xml:space="preserve">** → yêu cầu cookie </w:t>
      </w:r>
      <w:r>
        <w:rPr>
          <w:rFonts w:ascii="Courier New" w:hAnsi="Courier New"/>
          <w:color w:val="C7254A"/>
          <w:sz w:val="18"/>
        </w:rPr>
        <w:t>admin_access_token</w:t>
      </w:r>
      <w:r/>
    </w:p>
    <w:p>
      <w:pPr>
        <w:spacing w:before="20" w:after="20"/>
        <w:ind w:left="432"/>
      </w:pPr>
      <w:r>
        <w:t xml:space="preserve">Nếu thiếu token → redirect đến trang đăng nhập tương ứng, giữ URL gốc trong query param </w:t>
      </w:r>
      <w:r>
        <w:rPr>
          <w:rFonts w:ascii="Courier New" w:hAnsi="Courier New"/>
          <w:color w:val="C7254A"/>
          <w:sz w:val="18"/>
        </w:rPr>
        <w:t>from</w:t>
      </w:r>
      <w:r/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3.5 Tối ưu hình ảnh</w:t>
      </w:r>
    </w:p>
    <w:p>
      <w:pPr>
        <w:spacing w:before="20" w:after="20"/>
      </w:pPr>
      <w:r>
        <w:t>Next.js Image Optimization được cấu hình để chấp nhận URL từ:</w:t>
      </w:r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*.r2.cloudflarestorage.com</w:t>
      </w:r>
      <w:r/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pub-*.r2.dev</w:t>
      </w:r>
      <w:r/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cdn.flavortales.site</w:t>
      </w:r>
      <w:r>
        <w:t xml:space="preserve"> (Cloudflare CDN)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4. Backend — Spring Boot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4.1 Tổng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Framework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Spring Boot 3.5.11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Ngôn ngữ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Java 21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Build Tool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Maven (multi-module)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Kiến trúc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Modular Monolith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Auth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JWT Stateless (JJWT 0.12.6)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JPA/Hibernate (DDL: none — schema quản lý thủ công)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Mapping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MapStruct 1.6.3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4.2 Cấu trúc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Trách nhiệm chính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flavortales-app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Điểm khởi động Spring Boot, tổng hợp tất cả module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flavortales-common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DTO dùng chung, </w:t>
            </w:r>
            <w:r>
              <w:rPr>
                <w:rFonts w:ascii="Courier New" w:hAnsi="Courier New"/>
                <w:color w:val="C7254A"/>
                <w:sz w:val="18"/>
              </w:rPr>
              <w:t>ApiResponse&lt;T&gt;</w:t>
            </w:r>
            <w:r>
              <w:rPr>
                <w:sz w:val="18"/>
              </w:rPr>
              <w:t>, exceptions, AOP, cấu hình datasource/async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flavortales-auth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Đăng ký, đăng nhập, xác thực OTP, đặt lại mật khẩu, rate limiting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flavortales-user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Hồ sơ người dùng, phân quyền role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flavortales-poi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Quản lý POI, geofencing, dịch thuật, like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flavortales-content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Quản lý Shop, Menu, phê duyệt admin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flavortales-file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Upload/quản lý file lên Cloudflare R2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flavortales-audio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Tổng hợp TTS đa ngôn ngữ, upload audio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flavortales-location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Tourist session (MongoDB), WebSocket active visitors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flavortales-analytics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Thống kê lượt truy cập từ MongoDB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flavortales-notification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Gửi email bất đồng bộ theo sự kiện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flavortales-search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Full-text search (stub — chưa triển khai)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flavortales-moderation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Kiểm duyệt nội dung (stub — chưa triển khai)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4.3 Định tuyến đọc/ghi Database (AOP)</w:t>
      </w:r>
    </w:p>
    <w:p>
      <w:pPr>
        <w:spacing w:before="20" w:after="20"/>
      </w:pPr>
      <w:r>
        <w:t xml:space="preserve">Hệ thống sử dụng AOP và </w:t>
      </w:r>
      <w:r>
        <w:rPr>
          <w:rFonts w:ascii="Courier New" w:hAnsi="Courier New"/>
          <w:color w:val="C7254A"/>
          <w:sz w:val="18"/>
        </w:rPr>
        <w:t>RoutingDataSource</w:t>
      </w:r>
      <w:r>
        <w:t xml:space="preserve"> để tự động phân tách lưu lượng: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Request đến Service</w:t>
        <w:br/>
        <w:t xml:space="preserve">        ↓</w:t>
        <w:br/>
        <w:t>AOP Aspect kiểm tra annotation @ReadOnly</w:t>
        <w:br/>
        <w:t xml:space="preserve">   ↙                      ↘</w:t>
        <w:br/>
        <w:t>@ReadOnly = true        @ReadOnly = false</w:t>
        <w:br/>
        <w:t xml:space="preserve">        ↓                      ↓</w:t>
        <w:br/>
        <w:t>DataSource SLAVE         DataSource MASTER</w:t>
        <w:br/>
        <w:t>(MySQL Replica :3309)    (MySQL Primary :3308)</w:t>
      </w:r>
    </w:p>
    <w:p>
      <w:pPr>
        <w:spacing w:before="20" w:after="20"/>
        <w:ind w:left="432"/>
      </w:pPr>
      <w:r/>
      <w:r>
        <w:rPr>
          <w:b/>
        </w:rPr>
        <w:t>Master</w:t>
      </w:r>
      <w:r>
        <w:t xml:space="preserve"> (Port 3308): INSERT, UPDATE, DELETE, tất cả ghi</w:t>
      </w:r>
    </w:p>
    <w:p>
      <w:pPr>
        <w:spacing w:before="20" w:after="20"/>
        <w:ind w:left="432"/>
      </w:pPr>
      <w:r/>
      <w:r>
        <w:rPr>
          <w:b/>
        </w:rPr>
        <w:t>Slave</w:t>
      </w:r>
      <w:r>
        <w:t xml:space="preserve"> (Port 3309): SELECT — truy vấn đọc, bao gồm tra cứu khi đăng nhập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4.4 Response Format chuẩn</w:t>
      </w:r>
    </w:p>
    <w:p>
      <w:pPr>
        <w:spacing w:before="20" w:after="20"/>
      </w:pPr>
      <w:r>
        <w:t>Mọi API đều trả về cấu trúc thống nhất: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"message": "Thành công",</w:t>
        <w:br/>
        <w:t xml:space="preserve">  "data": { ... },</w:t>
        <w:br/>
        <w:t xml:space="preserve">  "timestamp": "2026-04-07T10:30:00"</w:t>
        <w:br/>
        <w:t>}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4.5 Xử lý bất đồng bộ</w:t>
      </w:r>
    </w:p>
    <w:p>
      <w:pPr>
        <w:spacing w:before="20" w:after="20"/>
      </w:pPr>
      <w:r>
        <w:t xml:space="preserve">Các tác vụ nặng chạy bất đồng bộ qua </w:t>
      </w:r>
      <w:r>
        <w:rPr>
          <w:rFonts w:ascii="Courier New" w:hAnsi="Courier New"/>
          <w:color w:val="C7254A"/>
          <w:sz w:val="18"/>
        </w:rPr>
        <w:t>@Async</w:t>
      </w:r>
      <w:r>
        <w:t>, không chặn luồng xử lý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Tác vụ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Gửi email xác thực, phê duyệt, từ chối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flavortales-notification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Dịch thuật POI/Shop sang 5 ngôn ngữ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flavortales-poi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flavortales-content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Tổng hợp TTS âm thanh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flavortales-audio</w:t>
            </w:r>
            <w:r>
              <w:rPr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5. Cơ sở dữ liệu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5.1 MySQL — Dữ liệu nghiệp vụ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Phiên bản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8.0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Character set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utf8mb4_unicode_ci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Mô hình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Primary + Replica (GTID-based replication)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Port Primary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3308 (host) / 3306 (container)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Port Replica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3309 (host) / 3306 (container)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Connection pool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HikariCP — 5 min idle / 10 max per datasource</w:t>
            </w:r>
          </w:p>
        </w:tc>
      </w:tr>
    </w:tbl>
    <w:p/>
    <w:p>
      <w:pPr>
        <w:spacing w:before="20" w:after="20"/>
      </w:pPr>
      <w:r/>
      <w:r>
        <w:rPr>
          <w:b/>
        </w:rPr>
        <w:t>Cấu hình replication:</w:t>
      </w:r>
      <w:r/>
    </w:p>
    <w:p>
      <w:pPr>
        <w:spacing w:before="20" w:after="20"/>
        <w:ind w:left="432"/>
      </w:pPr>
      <w:r>
        <w:t>GTID (Global Transaction Identifier) — tự động định vị vị trí đồng bộ</w:t>
      </w:r>
    </w:p>
    <w:p>
      <w:pPr>
        <w:spacing w:before="20" w:after="20"/>
        <w:ind w:left="432"/>
      </w:pPr>
      <w:r/>
      <w:r>
        <w:rPr>
          <w:rFonts w:ascii="Courier New" w:hAnsi="Courier New"/>
          <w:color w:val="C7254A"/>
          <w:sz w:val="18"/>
        </w:rPr>
        <w:t>read_only=ON</w:t>
      </w:r>
      <w:r>
        <w:t xml:space="preserve"> trên Replica — ngăn ghi trực tiếp</w:t>
      </w:r>
    </w:p>
    <w:p>
      <w:pPr>
        <w:spacing w:before="20" w:after="20"/>
        <w:ind w:left="432"/>
      </w:pPr>
      <w:r>
        <w:t xml:space="preserve">Bootstrap tự động qua script </w:t>
      </w:r>
      <w:r>
        <w:rPr>
          <w:rFonts w:ascii="Courier New" w:hAnsi="Courier New"/>
          <w:color w:val="C7254A"/>
          <w:sz w:val="18"/>
        </w:rPr>
        <w:t>replica-setup.sh</w:t>
      </w:r>
      <w:r>
        <w:t xml:space="preserve"> khi khởi động container</w:t>
      </w:r>
    </w:p>
    <w:p>
      <w:pPr>
        <w:spacing w:before="20" w:after="20"/>
      </w:pPr>
      <w:r/>
      <w:r>
        <w:rPr>
          <w:b/>
        </w:rPr>
        <w:t>Danh sách bảng (20 bảng):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Bảng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Người dùng &amp; Xác thực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user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email_verification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login_attempt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password_reset_token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POI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poi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poi_english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poi_korean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poi_chinese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poi_russian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poi_japanese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poi_likes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Shop &amp; Menu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shop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shop_english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shop_korean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shop_chinese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shop_russian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shop_japanese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menu_item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shop_image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File &amp; Audio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audio</w:t>
            </w:r>
            <w:r>
              <w:rPr>
                <w:sz w:val="18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5.2 Redis 7.2 — Cache &amp;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Phiên bản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Redis 7.2 (Alpine)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6379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Client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Jedis 7.1.0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Connection pool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 max-active / 8 max-idle / 1000ms max-wait</w:t>
            </w:r>
          </w:p>
        </w:tc>
      </w:tr>
    </w:tbl>
    <w:p/>
    <w:p>
      <w:pPr>
        <w:spacing w:before="20" w:after="20"/>
      </w:pPr>
      <w:r/>
      <w:r>
        <w:rPr>
          <w:b/>
        </w:rPr>
        <w:t>Dữ liệu được cache: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Dữ liệu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Danh sách POI active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Tăng tốc API bản đồ, tránh query DB lặp lại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Chi tiết từng POI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Cache theo </w:t>
            </w:r>
            <w:r>
              <w:rPr>
                <w:rFonts w:ascii="Courier New" w:hAnsi="Courier New"/>
                <w:color w:val="C7254A"/>
                <w:sz w:val="18"/>
              </w:rPr>
              <w:t>poiId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Audio của từng Shop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Cache theo </w:t>
            </w:r>
            <w:r>
              <w:rPr>
                <w:rFonts w:ascii="Courier New" w:hAnsi="Courier New"/>
                <w:color w:val="C7254A"/>
                <w:sz w:val="18"/>
              </w:rPr>
              <w:t>shopId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 blacklist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Lưu JWT đã đăng xuất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Rate limiting counter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Đếm số lần đăng nhập thất bại theo IP/user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5.3 MongoDB 7.0 — Dữ liệu phi cấu trúc &amp; Thời gian thực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Phiên bản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MongoDB 7.0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27017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Auto-index creation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Bật</w:t>
            </w:r>
          </w:p>
        </w:tc>
      </w:tr>
    </w:tbl>
    <w:p/>
    <w:p>
      <w:pPr>
        <w:spacing w:before="20" w:after="20"/>
      </w:pPr>
      <w:r/>
      <w:r>
        <w:rPr>
          <w:b/>
        </w:rPr>
        <w:t>Collections: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Đặc điểm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tourist_sessions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Phiên du lịch ẩn danh: sessionId, ngôn ngữ ưa thích, POI đã xem, audio đã nghe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TTL index 1 giờ — tự động xóa session hết hạn</w:t>
            </w:r>
          </w:p>
        </w:tc>
      </w:tr>
      <w:tr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visitor_events</w:t>
            </w: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Lượt ghé thăm: timestamp, sessionId</w:t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Dùng cho báo cáo analytics theo giờ/ngày/tháng/năm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6. Dịch vụ bên ngoài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Dịch vụ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Nhà cung cấp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Mục đích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Ràng buộc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File Storage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Cloudflare R2 (S3-compatible)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Lưu trữ ảnh (JPEG, PNG) và file audio (MP3) của shop &amp; POI. Phục vụ qua CDN Cloudflare.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Ảnh tối đa 20MB/file, request tối đa 25MB. File audio tối đa 10MB. Naming convention: </w:t>
            </w:r>
            <w:r>
              <w:rPr>
                <w:rFonts w:ascii="Courier New" w:hAnsi="Courier New"/>
                <w:color w:val="C7254A"/>
                <w:sz w:val="18"/>
              </w:rPr>
              <w:t>{email_username}/images/{filename}</w:t>
            </w:r>
            <w:r>
              <w:rPr>
                <w:sz w:val="18"/>
              </w:rPr>
              <w:t>. Cần pre-signed URL để upload; public CDN URL để đọc.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Text-to-Speech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Google Cloud TTS API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Tổng hợp giọng đọc từ văn bản tiếng Việt cho 6 ngôn ngữ: vi, en, zh, ko, ru, ja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Wavenet voice models. Xử lý song song 6 luồng. Thất bại một ngôn ngữ không ảnh hưởng ngôn ngữ khác.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Dịch thuật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Google Cloud Translation API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Dịch nội dung POI và Shop từ tiếng Việt sang 5 ngôn ngữ (EN, KO, ZH, JA, RU)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Kích hoạt tự động khi tạo/cập nhật POI và Shop. Chạy bất đồng bộ.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Email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Gmail SMTP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Gửi email xác thực, thông báo phê duyệt, OTP đặt lại mật khẩu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SMTP TLS port 587. Template HTML Thymeleaf. Gửi bất đồng bộ </w:t>
            </w:r>
            <w:r>
              <w:rPr>
                <w:rFonts w:ascii="Courier New" w:hAnsi="Courier New"/>
                <w:color w:val="C7254A"/>
                <w:sz w:val="18"/>
              </w:rPr>
              <w:t>@Async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CDN &amp; Tunnel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Cloudflare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Phân phối tài nguyên tĩnh (R2 CDN) + expose ứng dụng qua Cloudflare Tunnel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Domain: </w:t>
            </w:r>
            <w:r>
              <w:rPr>
                <w:rFonts w:ascii="Courier New" w:hAnsi="Courier New"/>
                <w:color w:val="C7254A"/>
                <w:sz w:val="18"/>
              </w:rPr>
              <w:t>flavortales.site</w:t>
            </w:r>
            <w:r>
              <w:rPr>
                <w:sz w:val="18"/>
              </w:rPr>
              <w:t xml:space="preserve"> (frontend), </w:t>
            </w:r>
            <w:r>
              <w:rPr>
                <w:rFonts w:ascii="Courier New" w:hAnsi="Courier New"/>
                <w:color w:val="C7254A"/>
                <w:sz w:val="18"/>
              </w:rPr>
              <w:t>api.flavortales.site</w:t>
            </w:r>
            <w:r>
              <w:rPr>
                <w:sz w:val="18"/>
              </w:rPr>
              <w:t xml:space="preserve"> (backend)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WebSocket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STOMP over WebSocket + SockJS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Hiển thị số lượng khách trực tuyến theo thời gian thực trên Admin Dashboard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Endpoint </w:t>
            </w:r>
            <w:r>
              <w:rPr>
                <w:rFonts w:ascii="Courier New" w:hAnsi="Courier New"/>
                <w:color w:val="C7254A"/>
                <w:sz w:val="18"/>
              </w:rPr>
              <w:t>/ws</w:t>
            </w:r>
            <w:r>
              <w:rPr>
                <w:sz w:val="18"/>
              </w:rPr>
              <w:t>. Reconnect tự động sau 5 giây. Không lưu thông tin cá nhân.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7. Giao tiếp giữa các thành phần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7.1 Frontend ↔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Phương thức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 dụ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REST API (HTTP/HTTPS)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Giao thức chính cho mọi tác vụ CRUD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POST /api/auth/login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WebSocket (STOMP)</w:t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Kênh thời gian thực cho admin dashboard</w:t>
            </w:r>
          </w:p>
        </w:tc>
        <w:tc>
          <w:tcPr>
            <w:tcW w:type="dxa" w:w="3135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Subscribe </w:t>
            </w:r>
            <w:r>
              <w:rPr>
                <w:rFonts w:ascii="Courier New" w:hAnsi="Courier New"/>
                <w:color w:val="C7254A"/>
                <w:sz w:val="18"/>
              </w:rPr>
              <w:t>/topic/active-visitors</w:t>
            </w:r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HTTP-only Cookie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Truyền JWT token an toàn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access_token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admin_access_token</w:t>
            </w:r>
            <w:r>
              <w:rPr>
                <w:sz w:val="18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7.2 Phân quyền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Nhóm endpoint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Quyền truy cập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POST /api/auth/**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Công khai (đăng ký, đăng nhập, OTP)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/api/poi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/api/poi/*/like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Công khai (khách du lịch ẩn danh)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/api/tourist/**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Công khai (phiên du lịch ẩn danh)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/ws/**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Công khai (WebSocket handshake)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GET /api/analytics/admin/**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Chỉ </w:t>
            </w:r>
            <w:r>
              <w:rPr>
                <w:rFonts w:ascii="Courier New" w:hAnsi="Courier New"/>
                <w:color w:val="C7254A"/>
                <w:sz w:val="18"/>
              </w:rPr>
              <w:t>ROLE_admin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Tất cả route còn lại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Yêu cầu JWT hợp lệ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7.3 Luồng giao tiếp nội bộ Backend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HTTP Request</w:t>
        <w:br/>
        <w:t xml:space="preserve">     ↓</w:t>
        <w:br/>
        <w:t>JwtAuthenticationFilter (validate token)</w:t>
        <w:br/>
        <w:t xml:space="preserve">     ↓</w:t>
        <w:br/>
        <w:t>Controller → Service → Repository</w:t>
        <w:br/>
        <w:t xml:space="preserve">     ↓</w:t>
        <w:br/>
        <w:t>AOP DataSource Routing (@ReadOnly → Slave / else → Master)</w:t>
        <w:br/>
        <w:t xml:space="preserve">     ↓</w:t>
        <w:br/>
        <w:t>Event Publisher (ApplicationEvent)</w:t>
        <w:br/>
        <w:t xml:space="preserve">     ↓</w:t>
        <w:br/>
        <w:t>@Async Listeners (Notification, Translation, TTS)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8. Bảo mật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8.1 Xác thực &amp;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Cơ chế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JWT Algorithm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HMAC-SHA-256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 Lifetime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Access: 24h (7 ngày nếu Remember Me); Refresh: 30 ngày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Lưu trữ Token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HTTP-only cookie — không thể truy cập từ JavaScript, ngăn XSS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 Invalidation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Blacklist in-memory; </w:t>
            </w:r>
            <w:r>
              <w:rPr>
                <w:rFonts w:ascii="Courier New" w:hAnsi="Courier New"/>
                <w:color w:val="C7254A"/>
                <w:sz w:val="18"/>
              </w:rPr>
              <w:t>passwordChangedAt</w:t>
            </w:r>
            <w:r>
              <w:rPr>
                <w:sz w:val="18"/>
              </w:rPr>
              <w:t xml:space="preserve"> vô hiệu token cũ sau đổi mật khẩu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Session Policy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STATELESS — không lưu phiên phía server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8.2 Bảo vệ đăng nhập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Quy tắc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Rate limit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 lần / 15 phút mỗi IP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Lockout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 lần thất bại liên tiếp → khoá 30 phút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Enumeration protection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Thông báo lỗi chung, không tiết lộ email/mật khẩu sai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Password hashing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BCrypt cost factor 12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8.3 Bảo mật khác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Cơ chế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CORS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Cấu hình qua env </w:t>
            </w:r>
            <w:r>
              <w:rPr>
                <w:rFonts w:ascii="Courier New" w:hAnsi="Courier New"/>
                <w:color w:val="C7254A"/>
                <w:sz w:val="18"/>
              </w:rPr>
              <w:t>APP_CORS_ALLOWED_ORIGINS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Bắt buộc trên production qua Cloudflare Tunnel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File upload validation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Chỉ JPEG/PNG; max 20MB/file, 25MB/request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Dữ liệu ẩn danh</w:t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Tourist session không lưu PII — chỉ UUID ngẫu nhiên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Reset password limit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Tối đa 3 yêu cầu/giờ mỗi IP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9. Hạ tầng &amp; Triển khai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9.1 Docker Compose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 (host:container)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frontend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Built từ Dockerfile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3000:3000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Next.js standalone server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backend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Built từ Dockerfile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8080:8080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Spring Boot application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mysql-primary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mysql:8.0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3308:3306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Master — nhận ghi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mysql-replicate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mysql:8.0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3309:3306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Replica — chỉ đọc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replication-setup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mysql:8.0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Bootstrap replication (one-shot)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redis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redis:7.2-alpine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6379:6379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Cache &amp; rate limiting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mongodb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mongo:7.0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27017:27017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 store</w:t>
            </w:r>
          </w:p>
        </w:tc>
      </w:tr>
      <w:tr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cloudflared</w:t>
            </w:r>
            <w:r>
              <w:rPr>
                <w:sz w:val="18"/>
              </w:rPr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cloudflare/cloudflared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Tunnel: expose ra internet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9.2 Volumes bền vững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Dữ liệu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flavortales-primary-data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Primary data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flavortales-replicate-data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MySQL Replica data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flavortales-redis-data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Redis persistence (AOF/RDB)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flavortales-mongodb-data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MongoDB collections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9.3 Biến môi trường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Biến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APP_JWT_SECRET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Khoá bí mật ký JWT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APP_CORS_ALLOWED_ORIGINS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Origin được phép CORS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REDIS_HOST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REDIS_PORT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Kết nối Redis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MONGODB_URI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MongoDB connection string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R2_ACCOUNT_ID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R2_ACCESS_KEY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R2_SECRET_KEY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Cloudflare R2 credentials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R2_PUBLIC_URL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CDN URL công khai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GOOGLE_TTS_API_KEY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Google Cloud API key (dùng cho cả TTS và Translate)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SPRING_MAIL_USERNAME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SPRING_MAIL_PASSWORD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Gmail SMTP credentials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NEXT_PUBLIC_API_BASE_URL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URL backend dùng phía client</w:t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INTERNAL_API_BASE_URL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URL backend dùng từ Next.js server (SSR)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10. Thiết kế cơ sở dữ liệu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10.1 Sơ đồ quan hệ (ER)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sz w:val="16"/>
        </w:rPr>
        <w:t>user ──────────────────────────────────────────────────────┐</w:t>
        <w:br/>
        <w:t xml:space="preserve">  │ (1)                                                      │</w:t>
        <w:br/>
        <w:t xml:space="preserve">  │                                                          │</w:t>
        <w:br/>
        <w:t xml:space="preserve">  ├── email_verification (N)                                 │</w:t>
        <w:br/>
        <w:t xml:space="preserve">  ├── login_attempt (N)                                      │</w:t>
        <w:br/>
        <w:t xml:space="preserve">  └── password_reset_token (N)                               │</w:t>
        <w:br/>
        <w:t xml:space="preserve">                                                             │ vendor_id</w:t>
        <w:br/>
        <w:t>poi ─────────────────────────────────────────────────────── ┤</w:t>
        <w:br/>
        <w:t xml:space="preserve">  │ (1)                             (N)                      │</w:t>
        <w:br/>
        <w:t xml:space="preserve">  ├── poi_english/korean/chinese/russian/japanese             │</w:t>
        <w:br/>
        <w:t xml:space="preserve">  └── poi_likes (N, anonymous via session_id)                │</w:t>
        <w:br/>
        <w:t xml:space="preserve">       │                                                      │</w:t>
        <w:br/>
        <w:t xml:space="preserve">       └── shop ──────────────────────────────── vendor_id ──┘</w:t>
        <w:br/>
        <w:t xml:space="preserve">             │ (1)</w:t>
        <w:br/>
        <w:t xml:space="preserve">             ├── shop_english/korean/chinese/russian/japanese</w:t>
        <w:br/>
        <w:t xml:space="preserve">             ├── shop_image (N, sort_order)</w:t>
        <w:br/>
        <w:t xml:space="preserve">             ├── menu_item (N)</w:t>
        <w:br/>
        <w:t xml:space="preserve">             └── audio (N, unique: shop_id + language_code)</w:t>
        <w:br/>
        <w:t xml:space="preserve">                   └── file_asset (1)</w:t>
        <w:br/>
        <w:br/>
        <w:t>file_asset ── tham chiếu bởi: audio, shop_image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10.2 Thiết kế đa ngôn ngữ</w:t>
      </w:r>
    </w:p>
    <w:p>
      <w:pPr>
        <w:spacing w:before="20" w:after="20"/>
      </w:pPr>
      <w:r>
        <w:t>Mỗi entity có thể dịch được (POI, Shop) có bảng translation riêng theo ngôn ngữ: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Bảng chính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Bảng dịch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poi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poi_english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poi_korean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poi_chinese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poi_russian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poi_japanese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shop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shop_english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shop_korean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shop_chinese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shop_russian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shop_japanese</w:t>
            </w:r>
            <w:r>
              <w:rPr>
                <w:sz w:val="18"/>
              </w:rPr>
            </w:r>
          </w:p>
        </w:tc>
      </w:tr>
    </w:tbl>
    <w:p/>
    <w:p>
      <w:pPr>
        <w:spacing w:before="20" w:after="20"/>
      </w:pPr>
      <w:r>
        <w:t xml:space="preserve">Các bảng dịch lưu: </w:t>
      </w:r>
      <w:r>
        <w:rPr>
          <w:rFonts w:ascii="Courier New" w:hAnsi="Courier New"/>
          <w:color w:val="C7254A"/>
          <w:sz w:val="18"/>
        </w:rPr>
        <w:t>name</w:t>
      </w:r>
      <w:r>
        <w:t xml:space="preserve">, </w:t>
      </w:r>
      <w:r>
        <w:rPr>
          <w:rFonts w:ascii="Courier New" w:hAnsi="Courier New"/>
          <w:color w:val="C7254A"/>
          <w:sz w:val="18"/>
        </w:rPr>
        <w:t>address</w:t>
      </w:r>
      <w:r>
        <w:t>/</w:t>
      </w:r>
      <w:r>
        <w:rPr>
          <w:rFonts w:ascii="Courier New" w:hAnsi="Courier New"/>
          <w:color w:val="C7254A"/>
          <w:sz w:val="18"/>
        </w:rPr>
        <w:t>description</w:t>
      </w:r>
      <w:r>
        <w:t xml:space="preserve">, trạng thái dịch, và thông tin ngôn ngữ. Quan hệ 1:1 với bảng cha theo </w:t>
      </w:r>
      <w:r>
        <w:rPr>
          <w:rFonts w:ascii="Courier New" w:hAnsi="Courier New"/>
          <w:color w:val="C7254A"/>
          <w:sz w:val="18"/>
        </w:rPr>
        <w:t>poi_id</w:t>
      </w:r>
      <w:r>
        <w:t>/</w:t>
      </w:r>
      <w:r>
        <w:rPr>
          <w:rFonts w:ascii="Courier New" w:hAnsi="Courier New"/>
          <w:color w:val="C7254A"/>
          <w:sz w:val="18"/>
        </w:rPr>
        <w:t>shop_id</w:t>
      </w:r>
      <w:r>
        <w:t>.</w:t>
      </w:r>
    </w:p>
    <w:p>
      <w:pPr>
        <w:spacing w:before="200" w:after="60"/>
      </w:pPr>
      <w:r>
        <w:rPr>
          <w:rFonts w:ascii="Calibri" w:hAnsi="Calibri"/>
          <w:b/>
          <w:color w:val="2E4057"/>
          <w:sz w:val="24"/>
        </w:rPr>
        <w:t>10.3 Trạng thái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Các trạng thái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user.status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inactive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A"/>
                <w:sz w:val="18"/>
              </w:rPr>
              <w:t>active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A"/>
                <w:sz w:val="18"/>
              </w:rPr>
              <w:t>suspended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disabled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rejected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poi.status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pending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A"/>
                <w:sz w:val="18"/>
              </w:rPr>
              <w:t>active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rejected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inactive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deleted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shop.status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pending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A"/>
                <w:sz w:val="18"/>
              </w:rPr>
              <w:t>active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rejected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disabled</w:t>
            </w:r>
            <w:r>
              <w:rPr>
                <w:sz w:val="18"/>
              </w:rPr>
            </w:r>
          </w:p>
        </w:tc>
      </w:tr>
      <w:tr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audio.processing_status</w:t>
            </w:r>
            <w:r>
              <w:rPr>
                <w:sz w:val="18"/>
              </w:rPr>
            </w:r>
          </w:p>
        </w:tc>
        <w:tc>
          <w:tcPr>
            <w:tcW w:type="dxa" w:w="4703"/>
            <w:shd w:val="clear" w:color="auto" w:fill="F0F4FA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A"/>
                <w:sz w:val="18"/>
              </w:rPr>
              <w:t>processing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A"/>
                <w:sz w:val="18"/>
              </w:rPr>
              <w:t>completed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A"/>
                <w:sz w:val="18"/>
              </w:rPr>
              <w:t>failed</w:t>
            </w:r>
            <w:r>
              <w:rPr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0" w:after="20"/>
      </w:pPr>
      <w:r>
        <w:t>*Tài liệu này mô tả kiến trúc hệ thống FlavorTales phiên bản 1.0, ngày 07/04/2026.*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