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E0B2" w14:textId="5566523D" w:rsidR="00913432" w:rsidRDefault="00000000" w:rsidP="00450AFA">
      <w:pPr>
        <w:spacing w:after="369" w:line="259" w:lineRule="auto"/>
        <w:ind w:left="0" w:right="2822" w:firstLine="0"/>
        <w:jc w:val="right"/>
      </w:pPr>
      <w:r>
        <w:rPr>
          <w:noProof/>
        </w:rPr>
        <w:drawing>
          <wp:inline distT="0" distB="0" distL="0" distR="0" wp14:anchorId="2F875B03" wp14:editId="29776575">
            <wp:extent cx="4069080" cy="1171575"/>
            <wp:effectExtent l="0" t="0" r="7620" b="9525"/>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4069080" cy="1171575"/>
                    </a:xfrm>
                    <a:prstGeom prst="rect">
                      <a:avLst/>
                    </a:prstGeom>
                  </pic:spPr>
                </pic:pic>
              </a:graphicData>
            </a:graphic>
          </wp:inline>
        </w:drawing>
      </w:r>
    </w:p>
    <w:p w14:paraId="1A0AB92D" w14:textId="418CA06B" w:rsidR="00913432" w:rsidRDefault="00000000" w:rsidP="00450AFA">
      <w:pPr>
        <w:spacing w:after="71" w:line="259" w:lineRule="auto"/>
        <w:ind w:left="0" w:right="2617" w:firstLine="0"/>
        <w:jc w:val="right"/>
      </w:pPr>
      <w:r>
        <w:rPr>
          <w:rFonts w:ascii="Times New Roman" w:eastAsia="Times New Roman" w:hAnsi="Times New Roman" w:cs="Times New Roman"/>
          <w:b/>
          <w:color w:val="C00000"/>
          <w:sz w:val="36"/>
        </w:rPr>
        <w:t>School of Computer Science and Engineering</w:t>
      </w:r>
    </w:p>
    <w:p w14:paraId="286EA2C7" w14:textId="2EE79697" w:rsidR="00913432" w:rsidRPr="00450AFA" w:rsidRDefault="00000000" w:rsidP="00450AFA">
      <w:pPr>
        <w:spacing w:after="140" w:line="259" w:lineRule="auto"/>
        <w:ind w:left="0" w:right="2829" w:firstLine="0"/>
        <w:jc w:val="right"/>
        <w:rPr>
          <w:rFonts w:ascii="Times New Roman" w:eastAsia="Times New Roman" w:hAnsi="Times New Roman" w:cs="Times New Roman"/>
          <w:b/>
          <w:color w:val="202020"/>
          <w:sz w:val="28"/>
        </w:rPr>
      </w:pPr>
      <w:r>
        <w:rPr>
          <w:rFonts w:ascii="Times New Roman" w:eastAsia="Times New Roman" w:hAnsi="Times New Roman" w:cs="Times New Roman"/>
          <w:b/>
          <w:color w:val="202020"/>
          <w:sz w:val="28"/>
        </w:rPr>
        <w:t>Department of Computer Engineering and Technology</w:t>
      </w:r>
    </w:p>
    <w:p w14:paraId="3767854F" w14:textId="77777777" w:rsidR="00913432" w:rsidRDefault="00000000">
      <w:pPr>
        <w:spacing w:after="140" w:line="259" w:lineRule="auto"/>
        <w:ind w:left="0" w:right="2769" w:firstLine="0"/>
        <w:jc w:val="right"/>
      </w:pPr>
      <w:r>
        <w:rPr>
          <w:rFonts w:ascii="Times New Roman" w:eastAsia="Times New Roman" w:hAnsi="Times New Roman" w:cs="Times New Roman"/>
          <w:b/>
          <w:color w:val="002060"/>
          <w:sz w:val="28"/>
        </w:rPr>
        <w:t xml:space="preserve">Third Year B. Tech. CSE (Cybersecurity and Forensics) </w:t>
      </w:r>
    </w:p>
    <w:p w14:paraId="54CA05BC" w14:textId="77777777" w:rsidR="00450AFA" w:rsidRDefault="00000000" w:rsidP="00450AFA">
      <w:pPr>
        <w:spacing w:after="297" w:line="259" w:lineRule="auto"/>
        <w:ind w:left="1788" w:firstLine="0"/>
      </w:pPr>
      <w:r>
        <w:rPr>
          <w:rFonts w:ascii="Times New Roman" w:eastAsia="Times New Roman" w:hAnsi="Times New Roman" w:cs="Times New Roman"/>
          <w:b/>
          <w:sz w:val="28"/>
        </w:rPr>
        <w:t xml:space="preserve">CSF3PM01A: Full Stack Development Laboratory </w:t>
      </w:r>
    </w:p>
    <w:p w14:paraId="447B6AC6" w14:textId="17E8B08E" w:rsidR="00913432" w:rsidRDefault="00000000" w:rsidP="00450AFA">
      <w:pPr>
        <w:spacing w:after="297" w:line="259" w:lineRule="auto"/>
        <w:ind w:left="1788" w:firstLine="0"/>
      </w:pPr>
      <w:r>
        <w:rPr>
          <w:rFonts w:ascii="Times New Roman" w:eastAsia="Times New Roman" w:hAnsi="Times New Roman" w:cs="Times New Roman"/>
          <w:b/>
          <w:color w:val="365F91"/>
          <w:sz w:val="32"/>
          <w:u w:val="single" w:color="365F91"/>
        </w:rPr>
        <w:t xml:space="preserve">Mini-Project </w:t>
      </w:r>
      <w:proofErr w:type="gramStart"/>
      <w:r>
        <w:rPr>
          <w:rFonts w:ascii="Times New Roman" w:eastAsia="Times New Roman" w:hAnsi="Times New Roman" w:cs="Times New Roman"/>
          <w:b/>
          <w:color w:val="365F91"/>
          <w:sz w:val="32"/>
          <w:u w:val="single" w:color="365F91"/>
        </w:rPr>
        <w:t>Report</w:t>
      </w:r>
      <w:r w:rsidR="009167F5" w:rsidRPr="009167F5">
        <w:rPr>
          <w:rFonts w:ascii="Cambria" w:hAnsi="Cambria"/>
          <w:kern w:val="0"/>
          <w:sz w:val="26"/>
          <w:szCs w:val="26"/>
          <w14:ligatures w14:val="none"/>
        </w:rPr>
        <w:t xml:space="preserve"> </w:t>
      </w:r>
      <w:r w:rsidR="009167F5" w:rsidRPr="009167F5">
        <w:rPr>
          <w:rFonts w:ascii="Times New Roman" w:eastAsia="Times New Roman" w:hAnsi="Times New Roman" w:cs="Times New Roman"/>
          <w:b/>
          <w:color w:val="365F91"/>
          <w:sz w:val="32"/>
          <w:u w:val="single" w:color="365F91"/>
        </w:rPr>
        <w:t>:</w:t>
      </w:r>
      <w:proofErr w:type="gramEnd"/>
      <w:r w:rsidR="009167F5" w:rsidRPr="009167F5">
        <w:rPr>
          <w:rFonts w:ascii="Times New Roman" w:eastAsia="Times New Roman" w:hAnsi="Times New Roman" w:cs="Times New Roman"/>
          <w:b/>
          <w:color w:val="365F91"/>
          <w:sz w:val="32"/>
          <w:u w:val="single" w:color="365F91"/>
        </w:rPr>
        <w:t> Invoice Management System</w:t>
      </w:r>
    </w:p>
    <w:p w14:paraId="4DBBF809" w14:textId="48267AD4" w:rsidR="00913432" w:rsidRDefault="00913432" w:rsidP="00450AFA">
      <w:pPr>
        <w:spacing w:after="0" w:line="259" w:lineRule="auto"/>
        <w:ind w:left="0" w:firstLine="0"/>
        <w:jc w:val="center"/>
      </w:pPr>
    </w:p>
    <w:tbl>
      <w:tblPr>
        <w:tblStyle w:val="TableGrid"/>
        <w:tblW w:w="10840" w:type="dxa"/>
        <w:tblInd w:w="-338" w:type="dxa"/>
        <w:tblCellMar>
          <w:left w:w="117" w:type="dxa"/>
          <w:right w:w="60" w:type="dxa"/>
        </w:tblCellMar>
        <w:tblLook w:val="04A0" w:firstRow="1" w:lastRow="0" w:firstColumn="1" w:lastColumn="0" w:noHBand="0" w:noVBand="1"/>
      </w:tblPr>
      <w:tblGrid>
        <w:gridCol w:w="838"/>
        <w:gridCol w:w="1720"/>
        <w:gridCol w:w="1617"/>
        <w:gridCol w:w="3858"/>
        <w:gridCol w:w="2807"/>
      </w:tblGrid>
      <w:tr w:rsidR="009167F5" w14:paraId="0A225DC7" w14:textId="77777777">
        <w:trPr>
          <w:trHeight w:val="820"/>
        </w:trPr>
        <w:tc>
          <w:tcPr>
            <w:tcW w:w="920" w:type="dxa"/>
            <w:tcBorders>
              <w:top w:val="single" w:sz="8" w:space="0" w:color="000000"/>
              <w:left w:val="single" w:sz="8" w:space="0" w:color="000000"/>
              <w:bottom w:val="single" w:sz="8" w:space="0" w:color="000000"/>
              <w:right w:val="single" w:sz="8" w:space="0" w:color="000000"/>
            </w:tcBorders>
            <w:vAlign w:val="center"/>
          </w:tcPr>
          <w:p w14:paraId="3F273D66" w14:textId="77777777" w:rsidR="00913432" w:rsidRDefault="00000000">
            <w:pPr>
              <w:spacing w:after="18" w:line="259" w:lineRule="auto"/>
              <w:ind w:left="0" w:right="61" w:firstLine="0"/>
              <w:jc w:val="center"/>
            </w:pPr>
            <w:r>
              <w:rPr>
                <w:b/>
                <w:sz w:val="22"/>
              </w:rPr>
              <w:t xml:space="preserve">Roll </w:t>
            </w:r>
          </w:p>
          <w:p w14:paraId="5F6B3A82" w14:textId="77777777" w:rsidR="00913432" w:rsidRDefault="00000000">
            <w:pPr>
              <w:spacing w:after="0" w:line="259" w:lineRule="auto"/>
              <w:ind w:left="0" w:right="61" w:firstLine="0"/>
              <w:jc w:val="center"/>
            </w:pPr>
            <w:r>
              <w:rPr>
                <w:b/>
                <w:sz w:val="22"/>
              </w:rPr>
              <w:t xml:space="preserve">no. </w:t>
            </w:r>
          </w:p>
        </w:tc>
        <w:tc>
          <w:tcPr>
            <w:tcW w:w="1780" w:type="dxa"/>
            <w:tcBorders>
              <w:top w:val="single" w:sz="8" w:space="0" w:color="000000"/>
              <w:left w:val="single" w:sz="8" w:space="0" w:color="000000"/>
              <w:bottom w:val="single" w:sz="8" w:space="0" w:color="000000"/>
              <w:right w:val="single" w:sz="8" w:space="0" w:color="000000"/>
            </w:tcBorders>
            <w:vAlign w:val="center"/>
          </w:tcPr>
          <w:p w14:paraId="2FB07FDE" w14:textId="77777777" w:rsidR="00913432" w:rsidRDefault="00000000">
            <w:pPr>
              <w:spacing w:after="18" w:line="259" w:lineRule="auto"/>
              <w:ind w:left="0" w:right="61" w:firstLine="0"/>
              <w:jc w:val="center"/>
            </w:pPr>
            <w:r>
              <w:rPr>
                <w:b/>
                <w:sz w:val="22"/>
              </w:rPr>
              <w:t xml:space="preserve">Name of </w:t>
            </w:r>
          </w:p>
          <w:p w14:paraId="21263E0B" w14:textId="77777777" w:rsidR="00913432" w:rsidRDefault="00000000">
            <w:pPr>
              <w:spacing w:after="0" w:line="259" w:lineRule="auto"/>
              <w:ind w:left="0" w:right="61" w:firstLine="0"/>
              <w:jc w:val="center"/>
            </w:pPr>
            <w:r>
              <w:rPr>
                <w:b/>
                <w:sz w:val="22"/>
              </w:rPr>
              <w:t>Student</w:t>
            </w:r>
            <w:r>
              <w:rPr>
                <w:sz w:val="22"/>
              </w:rP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5326F008" w14:textId="77777777" w:rsidR="00913432" w:rsidRDefault="00000000">
            <w:pPr>
              <w:spacing w:after="0" w:line="259" w:lineRule="auto"/>
              <w:ind w:left="0" w:right="61" w:firstLine="0"/>
              <w:jc w:val="center"/>
            </w:pPr>
            <w:r>
              <w:rPr>
                <w:b/>
                <w:sz w:val="22"/>
              </w:rPr>
              <w:t>PRN</w:t>
            </w:r>
            <w:r>
              <w:rPr>
                <w:sz w:val="22"/>
              </w:rPr>
              <w:t xml:space="preserve"> </w:t>
            </w:r>
          </w:p>
        </w:tc>
        <w:tc>
          <w:tcPr>
            <w:tcW w:w="3280" w:type="dxa"/>
            <w:tcBorders>
              <w:top w:val="single" w:sz="8" w:space="0" w:color="000000"/>
              <w:left w:val="single" w:sz="8" w:space="0" w:color="000000"/>
              <w:bottom w:val="single" w:sz="8" w:space="0" w:color="000000"/>
              <w:right w:val="single" w:sz="8" w:space="0" w:color="000000"/>
            </w:tcBorders>
            <w:vAlign w:val="center"/>
          </w:tcPr>
          <w:p w14:paraId="17D33A0D" w14:textId="77777777" w:rsidR="00913432" w:rsidRDefault="00000000">
            <w:pPr>
              <w:spacing w:after="0" w:line="259" w:lineRule="auto"/>
              <w:ind w:left="0" w:right="61" w:firstLine="0"/>
              <w:jc w:val="center"/>
            </w:pPr>
            <w:r>
              <w:rPr>
                <w:b/>
                <w:sz w:val="22"/>
              </w:rPr>
              <w:t>Email Address</w:t>
            </w:r>
            <w:r>
              <w:rPr>
                <w:sz w:val="22"/>
              </w:rP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1D66C1B7" w14:textId="77777777" w:rsidR="00913432" w:rsidRDefault="00000000">
            <w:pPr>
              <w:spacing w:after="0" w:line="259" w:lineRule="auto"/>
              <w:ind w:left="0" w:right="66" w:firstLine="0"/>
              <w:jc w:val="center"/>
            </w:pPr>
            <w:r>
              <w:rPr>
                <w:b/>
                <w:sz w:val="22"/>
              </w:rPr>
              <w:t>Mobile Number</w:t>
            </w:r>
            <w:r>
              <w:rPr>
                <w:sz w:val="22"/>
              </w:rPr>
              <w:t xml:space="preserve"> </w:t>
            </w:r>
          </w:p>
        </w:tc>
      </w:tr>
      <w:tr w:rsidR="009167F5" w14:paraId="7AEE481E" w14:textId="77777777">
        <w:trPr>
          <w:trHeight w:val="660"/>
        </w:trPr>
        <w:tc>
          <w:tcPr>
            <w:tcW w:w="920" w:type="dxa"/>
            <w:tcBorders>
              <w:top w:val="single" w:sz="8" w:space="0" w:color="000000"/>
              <w:left w:val="single" w:sz="8" w:space="0" w:color="000000"/>
              <w:bottom w:val="single" w:sz="8" w:space="0" w:color="000000"/>
              <w:right w:val="single" w:sz="8" w:space="0" w:color="000000"/>
            </w:tcBorders>
            <w:vAlign w:val="center"/>
          </w:tcPr>
          <w:p w14:paraId="63745C07" w14:textId="5694ABD8" w:rsidR="00913432" w:rsidRDefault="00BC048A" w:rsidP="00450AFA">
            <w:pPr>
              <w:spacing w:after="0" w:line="259" w:lineRule="auto"/>
              <w:ind w:left="0" w:right="61" w:firstLine="0"/>
              <w:jc w:val="center"/>
            </w:pPr>
            <w:r>
              <w:rPr>
                <w:sz w:val="22"/>
              </w:rPr>
              <w:t>56</w:t>
            </w:r>
          </w:p>
        </w:tc>
        <w:tc>
          <w:tcPr>
            <w:tcW w:w="1780" w:type="dxa"/>
            <w:tcBorders>
              <w:top w:val="single" w:sz="8" w:space="0" w:color="000000"/>
              <w:left w:val="single" w:sz="8" w:space="0" w:color="000000"/>
              <w:bottom w:val="single" w:sz="8" w:space="0" w:color="000000"/>
              <w:right w:val="single" w:sz="8" w:space="0" w:color="000000"/>
            </w:tcBorders>
            <w:vAlign w:val="center"/>
          </w:tcPr>
          <w:p w14:paraId="01FB765A" w14:textId="03089A19" w:rsidR="00913432" w:rsidRPr="00450AFA" w:rsidRDefault="00BC048A" w:rsidP="00450AFA">
            <w:pPr>
              <w:spacing w:after="0" w:line="259" w:lineRule="auto"/>
              <w:ind w:left="83" w:firstLine="0"/>
              <w:jc w:val="center"/>
              <w:rPr>
                <w:rFonts w:ascii="Cambria" w:hAnsi="Cambria"/>
              </w:rPr>
            </w:pPr>
            <w:r w:rsidRPr="00450AFA">
              <w:rPr>
                <w:rFonts w:ascii="Cambria" w:hAnsi="Cambria"/>
              </w:rPr>
              <w:t>Kumar Ujjawal</w:t>
            </w:r>
          </w:p>
        </w:tc>
        <w:tc>
          <w:tcPr>
            <w:tcW w:w="1460" w:type="dxa"/>
            <w:tcBorders>
              <w:top w:val="single" w:sz="8" w:space="0" w:color="000000"/>
              <w:left w:val="single" w:sz="8" w:space="0" w:color="000000"/>
              <w:bottom w:val="single" w:sz="8" w:space="0" w:color="000000"/>
              <w:right w:val="single" w:sz="8" w:space="0" w:color="000000"/>
            </w:tcBorders>
            <w:vAlign w:val="center"/>
          </w:tcPr>
          <w:p w14:paraId="26F80D33" w14:textId="7D0509F3" w:rsidR="00913432" w:rsidRDefault="00BC048A" w:rsidP="00450AFA">
            <w:pPr>
              <w:spacing w:after="0" w:line="259" w:lineRule="auto"/>
              <w:ind w:left="0" w:firstLine="0"/>
              <w:jc w:val="center"/>
            </w:pPr>
            <w:r w:rsidRPr="00BC048A">
              <w:t>1032232774</w:t>
            </w:r>
          </w:p>
        </w:tc>
        <w:tc>
          <w:tcPr>
            <w:tcW w:w="3280" w:type="dxa"/>
            <w:tcBorders>
              <w:top w:val="single" w:sz="8" w:space="0" w:color="000000"/>
              <w:left w:val="single" w:sz="8" w:space="0" w:color="000000"/>
              <w:bottom w:val="single" w:sz="8" w:space="0" w:color="000000"/>
              <w:right w:val="single" w:sz="8" w:space="0" w:color="000000"/>
            </w:tcBorders>
            <w:vAlign w:val="center"/>
          </w:tcPr>
          <w:p w14:paraId="151F2158" w14:textId="58FA9CB0" w:rsidR="00913432" w:rsidRDefault="009167F5" w:rsidP="00450AFA">
            <w:pPr>
              <w:spacing w:after="0" w:line="259" w:lineRule="auto"/>
              <w:ind w:left="72" w:firstLine="0"/>
              <w:jc w:val="center"/>
            </w:pPr>
            <w:r>
              <w:t>kumar.ujjawal</w:t>
            </w:r>
            <w:r w:rsidR="00BC048A">
              <w:t>@mitwpu.edu.in</w:t>
            </w:r>
          </w:p>
        </w:tc>
        <w:tc>
          <w:tcPr>
            <w:tcW w:w="3400" w:type="dxa"/>
            <w:tcBorders>
              <w:top w:val="single" w:sz="8" w:space="0" w:color="000000"/>
              <w:left w:val="single" w:sz="8" w:space="0" w:color="000000"/>
              <w:bottom w:val="single" w:sz="8" w:space="0" w:color="000000"/>
              <w:right w:val="single" w:sz="8" w:space="0" w:color="000000"/>
            </w:tcBorders>
            <w:vAlign w:val="center"/>
          </w:tcPr>
          <w:p w14:paraId="664EDFD8" w14:textId="42274851" w:rsidR="00913432" w:rsidRDefault="00BC048A" w:rsidP="00450AFA">
            <w:pPr>
              <w:spacing w:after="0" w:line="259" w:lineRule="auto"/>
              <w:ind w:left="0" w:right="66" w:firstLine="0"/>
              <w:jc w:val="center"/>
            </w:pPr>
            <w:r>
              <w:rPr>
                <w:sz w:val="22"/>
              </w:rPr>
              <w:t>9934026132</w:t>
            </w:r>
          </w:p>
        </w:tc>
      </w:tr>
      <w:tr w:rsidR="009167F5" w14:paraId="3ECF34BE" w14:textId="77777777">
        <w:trPr>
          <w:trHeight w:val="780"/>
        </w:trPr>
        <w:tc>
          <w:tcPr>
            <w:tcW w:w="920" w:type="dxa"/>
            <w:tcBorders>
              <w:top w:val="single" w:sz="8" w:space="0" w:color="000000"/>
              <w:left w:val="single" w:sz="8" w:space="0" w:color="000000"/>
              <w:bottom w:val="single" w:sz="8" w:space="0" w:color="000000"/>
              <w:right w:val="single" w:sz="8" w:space="0" w:color="000000"/>
            </w:tcBorders>
            <w:vAlign w:val="center"/>
          </w:tcPr>
          <w:p w14:paraId="2251A142" w14:textId="20916F96" w:rsidR="00913432" w:rsidRDefault="00000000" w:rsidP="00450AFA">
            <w:pPr>
              <w:spacing w:after="0" w:line="259" w:lineRule="auto"/>
              <w:ind w:left="0" w:right="61" w:firstLine="0"/>
              <w:jc w:val="center"/>
            </w:pPr>
            <w:r>
              <w:rPr>
                <w:sz w:val="22"/>
              </w:rPr>
              <w:t>52</w:t>
            </w:r>
          </w:p>
        </w:tc>
        <w:tc>
          <w:tcPr>
            <w:tcW w:w="1780" w:type="dxa"/>
            <w:tcBorders>
              <w:top w:val="single" w:sz="8" w:space="0" w:color="000000"/>
              <w:left w:val="single" w:sz="8" w:space="0" w:color="000000"/>
              <w:bottom w:val="single" w:sz="8" w:space="0" w:color="000000"/>
              <w:right w:val="single" w:sz="8" w:space="0" w:color="000000"/>
            </w:tcBorders>
            <w:vAlign w:val="center"/>
          </w:tcPr>
          <w:p w14:paraId="5C0105EC" w14:textId="77777777" w:rsidR="00BC048A" w:rsidRDefault="00BC048A" w:rsidP="00450AFA">
            <w:pPr>
              <w:spacing w:after="0" w:line="240" w:lineRule="auto"/>
              <w:jc w:val="center"/>
              <w:rPr>
                <w:rFonts w:ascii="Cambria" w:eastAsiaTheme="minorHAnsi" w:hAnsi="Cambria" w:cstheme="minorBidi"/>
                <w:color w:val="auto"/>
                <w:sz w:val="26"/>
                <w:szCs w:val="26"/>
              </w:rPr>
            </w:pPr>
            <w:r>
              <w:rPr>
                <w:rFonts w:ascii="Cambria" w:hAnsi="Cambria"/>
                <w:sz w:val="26"/>
                <w:szCs w:val="26"/>
              </w:rPr>
              <w:t>Taha Mohammedi</w:t>
            </w:r>
          </w:p>
          <w:p w14:paraId="30A42C48" w14:textId="0473C490" w:rsidR="00913432" w:rsidRDefault="00913432" w:rsidP="00450AFA">
            <w:pPr>
              <w:spacing w:after="0" w:line="259" w:lineRule="auto"/>
              <w:ind w:left="87" w:firstLine="0"/>
              <w:jc w:val="center"/>
            </w:pPr>
          </w:p>
        </w:tc>
        <w:tc>
          <w:tcPr>
            <w:tcW w:w="1460" w:type="dxa"/>
            <w:tcBorders>
              <w:top w:val="single" w:sz="8" w:space="0" w:color="000000"/>
              <w:left w:val="single" w:sz="8" w:space="0" w:color="000000"/>
              <w:bottom w:val="single" w:sz="8" w:space="0" w:color="000000"/>
              <w:right w:val="single" w:sz="8" w:space="0" w:color="000000"/>
            </w:tcBorders>
            <w:vAlign w:val="center"/>
          </w:tcPr>
          <w:p w14:paraId="25438EB0" w14:textId="06729979" w:rsidR="00913432" w:rsidRDefault="00BC048A" w:rsidP="00450AFA">
            <w:pPr>
              <w:spacing w:after="0" w:line="259" w:lineRule="auto"/>
              <w:ind w:left="0" w:firstLine="0"/>
              <w:jc w:val="center"/>
            </w:pPr>
            <w:r w:rsidRPr="00BC048A">
              <w:rPr>
                <w:sz w:val="22"/>
              </w:rPr>
              <w:t>1032232889</w:t>
            </w:r>
          </w:p>
        </w:tc>
        <w:tc>
          <w:tcPr>
            <w:tcW w:w="3280" w:type="dxa"/>
            <w:tcBorders>
              <w:top w:val="single" w:sz="8" w:space="0" w:color="000000"/>
              <w:left w:val="single" w:sz="8" w:space="0" w:color="000000"/>
              <w:bottom w:val="single" w:sz="8" w:space="0" w:color="000000"/>
              <w:right w:val="single" w:sz="8" w:space="0" w:color="000000"/>
            </w:tcBorders>
            <w:vAlign w:val="center"/>
          </w:tcPr>
          <w:p w14:paraId="2BC5C92F" w14:textId="232707A2" w:rsidR="00913432" w:rsidRDefault="009167F5" w:rsidP="00450AFA">
            <w:pPr>
              <w:spacing w:after="0" w:line="259" w:lineRule="auto"/>
              <w:ind w:left="102" w:firstLine="0"/>
              <w:jc w:val="center"/>
            </w:pPr>
            <w:r>
              <w:t>taha.mohammedi</w:t>
            </w:r>
            <w:r w:rsidR="00BC048A">
              <w:t>@mitwpu.edu.in</w:t>
            </w:r>
          </w:p>
        </w:tc>
        <w:tc>
          <w:tcPr>
            <w:tcW w:w="3400" w:type="dxa"/>
            <w:tcBorders>
              <w:top w:val="single" w:sz="8" w:space="0" w:color="000000"/>
              <w:left w:val="single" w:sz="8" w:space="0" w:color="000000"/>
              <w:bottom w:val="single" w:sz="8" w:space="0" w:color="000000"/>
              <w:right w:val="single" w:sz="8" w:space="0" w:color="000000"/>
            </w:tcBorders>
            <w:vAlign w:val="center"/>
          </w:tcPr>
          <w:p w14:paraId="5DC3E258" w14:textId="75767179" w:rsidR="00913432" w:rsidRDefault="00000000" w:rsidP="00450AFA">
            <w:pPr>
              <w:spacing w:after="0" w:line="259" w:lineRule="auto"/>
              <w:ind w:left="0" w:right="66" w:firstLine="0"/>
              <w:jc w:val="center"/>
            </w:pPr>
            <w:r>
              <w:rPr>
                <w:sz w:val="22"/>
              </w:rPr>
              <w:t>9</w:t>
            </w:r>
            <w:r w:rsidR="00BC048A">
              <w:rPr>
                <w:sz w:val="22"/>
              </w:rPr>
              <w:t>157017537</w:t>
            </w:r>
          </w:p>
        </w:tc>
      </w:tr>
      <w:tr w:rsidR="009167F5" w14:paraId="52025A5E" w14:textId="77777777">
        <w:trPr>
          <w:trHeight w:val="620"/>
        </w:trPr>
        <w:tc>
          <w:tcPr>
            <w:tcW w:w="920" w:type="dxa"/>
            <w:tcBorders>
              <w:top w:val="single" w:sz="8" w:space="0" w:color="000000"/>
              <w:left w:val="single" w:sz="8" w:space="0" w:color="000000"/>
              <w:bottom w:val="single" w:sz="8" w:space="0" w:color="000000"/>
              <w:right w:val="single" w:sz="8" w:space="0" w:color="000000"/>
            </w:tcBorders>
            <w:vAlign w:val="center"/>
          </w:tcPr>
          <w:p w14:paraId="2E2730A5" w14:textId="5BEC29D7" w:rsidR="00913432" w:rsidRDefault="00BC048A" w:rsidP="00450AFA">
            <w:pPr>
              <w:spacing w:after="0" w:line="259" w:lineRule="auto"/>
              <w:ind w:left="0" w:right="61" w:firstLine="0"/>
              <w:jc w:val="center"/>
            </w:pPr>
            <w:r>
              <w:rPr>
                <w:sz w:val="22"/>
              </w:rPr>
              <w:t>64</w:t>
            </w:r>
          </w:p>
        </w:tc>
        <w:tc>
          <w:tcPr>
            <w:tcW w:w="1780" w:type="dxa"/>
            <w:tcBorders>
              <w:top w:val="single" w:sz="8" w:space="0" w:color="000000"/>
              <w:left w:val="single" w:sz="8" w:space="0" w:color="000000"/>
              <w:bottom w:val="single" w:sz="8" w:space="0" w:color="000000"/>
              <w:right w:val="single" w:sz="8" w:space="0" w:color="000000"/>
            </w:tcBorders>
            <w:vAlign w:val="center"/>
          </w:tcPr>
          <w:p w14:paraId="3081F8B1" w14:textId="65E08935" w:rsidR="00913432" w:rsidRDefault="00BC048A" w:rsidP="00450AFA">
            <w:pPr>
              <w:spacing w:after="0" w:line="259" w:lineRule="auto"/>
              <w:ind w:left="69" w:firstLine="0"/>
              <w:jc w:val="center"/>
            </w:pPr>
            <w:r w:rsidRPr="00BC048A">
              <w:t xml:space="preserve">Sanya </w:t>
            </w:r>
            <w:proofErr w:type="spellStart"/>
            <w:r w:rsidRPr="00BC048A">
              <w:t>Asati</w:t>
            </w:r>
            <w:proofErr w:type="spellEnd"/>
          </w:p>
        </w:tc>
        <w:tc>
          <w:tcPr>
            <w:tcW w:w="1460" w:type="dxa"/>
            <w:tcBorders>
              <w:top w:val="single" w:sz="8" w:space="0" w:color="000000"/>
              <w:left w:val="single" w:sz="8" w:space="0" w:color="000000"/>
              <w:bottom w:val="single" w:sz="8" w:space="0" w:color="000000"/>
              <w:right w:val="single" w:sz="8" w:space="0" w:color="000000"/>
            </w:tcBorders>
            <w:vAlign w:val="center"/>
          </w:tcPr>
          <w:p w14:paraId="50442B75" w14:textId="0F2C6184" w:rsidR="00BC048A" w:rsidRDefault="00BC048A" w:rsidP="00450AFA">
            <w:pPr>
              <w:spacing w:after="0" w:line="240" w:lineRule="auto"/>
              <w:jc w:val="center"/>
              <w:rPr>
                <w:rFonts w:ascii="Cambria" w:eastAsiaTheme="minorHAnsi" w:hAnsi="Cambria" w:cstheme="minorBidi"/>
                <w:color w:val="auto"/>
                <w:sz w:val="26"/>
                <w:szCs w:val="26"/>
              </w:rPr>
            </w:pPr>
            <w:r>
              <w:rPr>
                <w:rFonts w:ascii="Cambria" w:hAnsi="Cambria"/>
                <w:sz w:val="26"/>
                <w:szCs w:val="26"/>
              </w:rPr>
              <w:t>1032232956</w:t>
            </w:r>
          </w:p>
          <w:p w14:paraId="052E7479" w14:textId="395D62D3" w:rsidR="00913432" w:rsidRDefault="00913432" w:rsidP="00450AFA">
            <w:pPr>
              <w:spacing w:after="0" w:line="259" w:lineRule="auto"/>
              <w:ind w:left="0" w:firstLine="0"/>
              <w:jc w:val="center"/>
            </w:pPr>
          </w:p>
        </w:tc>
        <w:tc>
          <w:tcPr>
            <w:tcW w:w="3280" w:type="dxa"/>
            <w:tcBorders>
              <w:top w:val="single" w:sz="8" w:space="0" w:color="000000"/>
              <w:left w:val="single" w:sz="8" w:space="0" w:color="000000"/>
              <w:bottom w:val="single" w:sz="8" w:space="0" w:color="000000"/>
              <w:right w:val="single" w:sz="8" w:space="0" w:color="000000"/>
            </w:tcBorders>
            <w:vAlign w:val="center"/>
          </w:tcPr>
          <w:p w14:paraId="6236F516" w14:textId="0406C655" w:rsidR="00913432" w:rsidRDefault="00BC048A" w:rsidP="00450AFA">
            <w:pPr>
              <w:spacing w:after="0" w:line="259" w:lineRule="auto"/>
              <w:ind w:left="72" w:firstLine="0"/>
              <w:jc w:val="center"/>
            </w:pPr>
            <w:r>
              <w:t>sanya.asati@mitwpu.edu.in</w:t>
            </w:r>
          </w:p>
        </w:tc>
        <w:tc>
          <w:tcPr>
            <w:tcW w:w="3400" w:type="dxa"/>
            <w:tcBorders>
              <w:top w:val="single" w:sz="8" w:space="0" w:color="000000"/>
              <w:left w:val="single" w:sz="8" w:space="0" w:color="000000"/>
              <w:bottom w:val="single" w:sz="8" w:space="0" w:color="000000"/>
              <w:right w:val="single" w:sz="8" w:space="0" w:color="000000"/>
            </w:tcBorders>
            <w:vAlign w:val="center"/>
          </w:tcPr>
          <w:p w14:paraId="7165307F" w14:textId="42D2B019" w:rsidR="00913432" w:rsidRDefault="00BC048A" w:rsidP="00450AFA">
            <w:pPr>
              <w:spacing w:after="0" w:line="259" w:lineRule="auto"/>
              <w:ind w:left="0" w:right="66" w:firstLine="0"/>
              <w:jc w:val="center"/>
            </w:pPr>
            <w:r>
              <w:rPr>
                <w:sz w:val="22"/>
              </w:rPr>
              <w:t>9171327142</w:t>
            </w:r>
          </w:p>
        </w:tc>
      </w:tr>
      <w:tr w:rsidR="009167F5" w14:paraId="01047DDF" w14:textId="77777777">
        <w:trPr>
          <w:trHeight w:val="820"/>
        </w:trPr>
        <w:tc>
          <w:tcPr>
            <w:tcW w:w="920" w:type="dxa"/>
            <w:tcBorders>
              <w:top w:val="single" w:sz="8" w:space="0" w:color="000000"/>
              <w:left w:val="single" w:sz="8" w:space="0" w:color="000000"/>
              <w:bottom w:val="single" w:sz="8" w:space="0" w:color="000000"/>
              <w:right w:val="single" w:sz="8" w:space="0" w:color="000000"/>
            </w:tcBorders>
            <w:vAlign w:val="center"/>
          </w:tcPr>
          <w:p w14:paraId="3F51A715" w14:textId="03DAF4B5" w:rsidR="00913432" w:rsidRDefault="00BC048A" w:rsidP="00450AFA">
            <w:pPr>
              <w:spacing w:after="0" w:line="259" w:lineRule="auto"/>
              <w:ind w:left="0" w:right="61" w:firstLine="0"/>
              <w:jc w:val="center"/>
            </w:pPr>
            <w:r>
              <w:t>66</w:t>
            </w:r>
          </w:p>
        </w:tc>
        <w:tc>
          <w:tcPr>
            <w:tcW w:w="1780" w:type="dxa"/>
            <w:tcBorders>
              <w:top w:val="single" w:sz="8" w:space="0" w:color="000000"/>
              <w:left w:val="single" w:sz="8" w:space="0" w:color="000000"/>
              <w:bottom w:val="single" w:sz="8" w:space="0" w:color="000000"/>
              <w:right w:val="single" w:sz="8" w:space="0" w:color="000000"/>
            </w:tcBorders>
            <w:vAlign w:val="center"/>
          </w:tcPr>
          <w:p w14:paraId="0EC8629D" w14:textId="77777777" w:rsidR="00BC048A" w:rsidRDefault="00BC048A" w:rsidP="00450AFA">
            <w:pPr>
              <w:spacing w:after="0" w:line="240" w:lineRule="auto"/>
              <w:jc w:val="center"/>
              <w:rPr>
                <w:rFonts w:ascii="Cambria" w:eastAsiaTheme="minorHAnsi" w:hAnsi="Cambria" w:cstheme="minorBidi"/>
                <w:color w:val="auto"/>
                <w:sz w:val="26"/>
                <w:szCs w:val="26"/>
              </w:rPr>
            </w:pPr>
            <w:r>
              <w:rPr>
                <w:rFonts w:ascii="Cambria" w:hAnsi="Cambria"/>
                <w:sz w:val="26"/>
                <w:szCs w:val="26"/>
              </w:rPr>
              <w:t>Shrutee Iyer</w:t>
            </w:r>
          </w:p>
          <w:p w14:paraId="3A83AFCA" w14:textId="7574CD7C" w:rsidR="00913432" w:rsidRDefault="00913432" w:rsidP="00450AFA">
            <w:pPr>
              <w:spacing w:after="0" w:line="259" w:lineRule="auto"/>
              <w:ind w:left="0" w:firstLine="0"/>
              <w:jc w:val="center"/>
            </w:pPr>
          </w:p>
        </w:tc>
        <w:tc>
          <w:tcPr>
            <w:tcW w:w="1460" w:type="dxa"/>
            <w:tcBorders>
              <w:top w:val="single" w:sz="8" w:space="0" w:color="000000"/>
              <w:left w:val="single" w:sz="8" w:space="0" w:color="000000"/>
              <w:bottom w:val="single" w:sz="8" w:space="0" w:color="000000"/>
              <w:right w:val="single" w:sz="8" w:space="0" w:color="000000"/>
            </w:tcBorders>
            <w:vAlign w:val="center"/>
          </w:tcPr>
          <w:p w14:paraId="44C4E912" w14:textId="77777777" w:rsidR="00BC048A" w:rsidRDefault="00BC048A" w:rsidP="00450AFA">
            <w:pPr>
              <w:spacing w:after="0" w:line="240" w:lineRule="auto"/>
              <w:jc w:val="center"/>
              <w:rPr>
                <w:rFonts w:ascii="Cambria" w:eastAsiaTheme="minorHAnsi" w:hAnsi="Cambria" w:cstheme="minorBidi"/>
                <w:color w:val="auto"/>
                <w:sz w:val="26"/>
                <w:szCs w:val="26"/>
              </w:rPr>
            </w:pPr>
            <w:r>
              <w:rPr>
                <w:rFonts w:ascii="Cambria" w:hAnsi="Cambria"/>
                <w:sz w:val="26"/>
                <w:szCs w:val="26"/>
              </w:rPr>
              <w:t>1032233029</w:t>
            </w:r>
          </w:p>
          <w:p w14:paraId="68FBA615" w14:textId="4EA5181C" w:rsidR="00913432" w:rsidRDefault="00913432" w:rsidP="00450AFA">
            <w:pPr>
              <w:spacing w:after="0" w:line="259" w:lineRule="auto"/>
              <w:ind w:left="0" w:firstLine="0"/>
              <w:jc w:val="center"/>
            </w:pPr>
          </w:p>
        </w:tc>
        <w:tc>
          <w:tcPr>
            <w:tcW w:w="3280" w:type="dxa"/>
            <w:tcBorders>
              <w:top w:val="single" w:sz="8" w:space="0" w:color="000000"/>
              <w:left w:val="single" w:sz="8" w:space="0" w:color="000000"/>
              <w:bottom w:val="single" w:sz="8" w:space="0" w:color="000000"/>
              <w:right w:val="single" w:sz="8" w:space="0" w:color="000000"/>
            </w:tcBorders>
            <w:vAlign w:val="center"/>
          </w:tcPr>
          <w:p w14:paraId="191F5B55" w14:textId="4FB55075" w:rsidR="00913432" w:rsidRDefault="00BC048A" w:rsidP="00450AFA">
            <w:pPr>
              <w:spacing w:after="0" w:line="259" w:lineRule="auto"/>
              <w:ind w:left="0" w:firstLine="0"/>
              <w:jc w:val="center"/>
            </w:pPr>
            <w:r>
              <w:t>shrutee.iyer@mitwpu.edu.in</w:t>
            </w:r>
          </w:p>
        </w:tc>
        <w:tc>
          <w:tcPr>
            <w:tcW w:w="3400" w:type="dxa"/>
            <w:tcBorders>
              <w:top w:val="single" w:sz="8" w:space="0" w:color="000000"/>
              <w:left w:val="single" w:sz="8" w:space="0" w:color="000000"/>
              <w:bottom w:val="single" w:sz="8" w:space="0" w:color="000000"/>
              <w:right w:val="single" w:sz="8" w:space="0" w:color="000000"/>
            </w:tcBorders>
            <w:vAlign w:val="center"/>
          </w:tcPr>
          <w:p w14:paraId="62FF8E57" w14:textId="681F0671" w:rsidR="00913432" w:rsidRDefault="00000000" w:rsidP="00450AFA">
            <w:pPr>
              <w:spacing w:after="0" w:line="259" w:lineRule="auto"/>
              <w:ind w:left="0" w:right="66" w:firstLine="0"/>
              <w:jc w:val="center"/>
            </w:pPr>
            <w:r>
              <w:rPr>
                <w:sz w:val="22"/>
              </w:rPr>
              <w:t>9</w:t>
            </w:r>
            <w:r w:rsidR="00BC048A">
              <w:rPr>
                <w:sz w:val="22"/>
              </w:rPr>
              <w:t>421298195</w:t>
            </w:r>
          </w:p>
        </w:tc>
      </w:tr>
    </w:tbl>
    <w:p w14:paraId="245D7475" w14:textId="0E0DF2C0" w:rsidR="00913432" w:rsidRDefault="00913432" w:rsidP="00450AFA">
      <w:pPr>
        <w:spacing w:after="174" w:line="259" w:lineRule="auto"/>
        <w:ind w:left="0" w:right="758" w:firstLine="0"/>
        <w:jc w:val="center"/>
      </w:pPr>
    </w:p>
    <w:p w14:paraId="304978EF" w14:textId="77777777" w:rsidR="00913432" w:rsidRDefault="00000000">
      <w:pPr>
        <w:spacing w:after="259" w:line="259" w:lineRule="auto"/>
        <w:ind w:left="0" w:firstLine="0"/>
      </w:pPr>
      <w:r>
        <w:t xml:space="preserve"> </w:t>
      </w:r>
    </w:p>
    <w:p w14:paraId="0DB1324B" w14:textId="77777777" w:rsidR="00913432" w:rsidRDefault="00000000">
      <w:pPr>
        <w:spacing w:after="259" w:line="259" w:lineRule="auto"/>
        <w:ind w:left="0" w:firstLine="0"/>
      </w:pPr>
      <w:r>
        <w:t xml:space="preserve"> </w:t>
      </w:r>
    </w:p>
    <w:p w14:paraId="61E331B0" w14:textId="77777777" w:rsidR="00913432" w:rsidRDefault="00000000">
      <w:pPr>
        <w:spacing w:after="259" w:line="259" w:lineRule="auto"/>
        <w:ind w:left="0" w:firstLine="0"/>
      </w:pPr>
      <w:r>
        <w:t xml:space="preserve"> </w:t>
      </w:r>
    </w:p>
    <w:p w14:paraId="63F6053D" w14:textId="77777777" w:rsidR="00913432" w:rsidRDefault="00000000">
      <w:pPr>
        <w:spacing w:after="259" w:line="259" w:lineRule="auto"/>
        <w:ind w:left="0" w:firstLine="0"/>
      </w:pPr>
      <w:r>
        <w:t xml:space="preserve"> </w:t>
      </w:r>
    </w:p>
    <w:p w14:paraId="7033E4A7" w14:textId="77777777" w:rsidR="00913432" w:rsidRDefault="00000000">
      <w:pPr>
        <w:spacing w:after="251"/>
        <w:ind w:left="-5" w:right="849"/>
      </w:pPr>
      <w:r>
        <w:t xml:space="preserve">Submitted to - Prof. Sagar Apune </w:t>
      </w:r>
    </w:p>
    <w:p w14:paraId="11D7BF4D" w14:textId="77777777" w:rsidR="00913432" w:rsidRDefault="00000000">
      <w:pPr>
        <w:ind w:left="-5" w:right="849"/>
      </w:pPr>
      <w:r>
        <w:t xml:space="preserve">Sign - </w:t>
      </w:r>
    </w:p>
    <w:p w14:paraId="39C484CE" w14:textId="77777777" w:rsidR="009167F5" w:rsidRDefault="009167F5">
      <w:pPr>
        <w:pStyle w:val="Heading1"/>
        <w:ind w:left="-5"/>
      </w:pPr>
    </w:p>
    <w:p w14:paraId="1CD29E5A" w14:textId="71AD4BBB" w:rsidR="00913432" w:rsidRDefault="00000000">
      <w:pPr>
        <w:pStyle w:val="Heading1"/>
        <w:ind w:left="-5"/>
      </w:pPr>
      <w:r>
        <w:t>Abstract</w:t>
      </w:r>
      <w:r w:rsidR="00D61749">
        <w:rPr>
          <w:u w:val="none"/>
        </w:rPr>
        <w:t>:</w:t>
      </w:r>
    </w:p>
    <w:p w14:paraId="6A6F2DBF" w14:textId="41861EFF" w:rsidR="009167F5" w:rsidRPr="00D61749" w:rsidRDefault="009167F5" w:rsidP="009167F5">
      <w:pPr>
        <w:spacing w:after="361"/>
        <w:ind w:left="-5" w:right="849"/>
        <w:rPr>
          <w:sz w:val="26"/>
          <w:szCs w:val="26"/>
        </w:rPr>
      </w:pPr>
      <w:r w:rsidRPr="00D61749">
        <w:rPr>
          <w:sz w:val="26"/>
          <w:szCs w:val="26"/>
        </w:rPr>
        <w:t xml:space="preserve">This project presents an Invoice Management System developed as a </w:t>
      </w:r>
      <w:proofErr w:type="spellStart"/>
      <w:r w:rsidRPr="00D61749">
        <w:rPr>
          <w:sz w:val="26"/>
          <w:szCs w:val="26"/>
        </w:rPr>
        <w:t>fullstack</w:t>
      </w:r>
      <w:proofErr w:type="spellEnd"/>
      <w:r w:rsidRPr="00D61749">
        <w:rPr>
          <w:sz w:val="26"/>
          <w:szCs w:val="26"/>
        </w:rPr>
        <w:t xml:space="preserve"> web application designed for SMEs and freelancers to manage customer, product, and invoice data efficiently. The purpose was to automate routine billing tasks, reduce manual errors, and provide insightful dashboards tracking the business's overall financial health. Key findings include robust authentication, customer-product-invoice CRUD operations, and real-time analytics via a responsive dashboard. The system successfully met its objectives with modular, scalable code and user-friendly interfaces, though future improvements are recommended to enhance reporting features and security.</w:t>
      </w:r>
    </w:p>
    <w:p w14:paraId="5711B112" w14:textId="5F488B8F" w:rsidR="00913432" w:rsidRDefault="00913432" w:rsidP="00D61749">
      <w:pPr>
        <w:spacing w:after="361"/>
        <w:ind w:left="0" w:right="849" w:firstLine="0"/>
      </w:pPr>
    </w:p>
    <w:p w14:paraId="5CC2D93A" w14:textId="5FE7A0AE" w:rsidR="00913432" w:rsidRDefault="00000000">
      <w:pPr>
        <w:pStyle w:val="Heading1"/>
        <w:ind w:left="-5"/>
      </w:pPr>
      <w:r>
        <w:t>Problem Statement</w:t>
      </w:r>
      <w:r w:rsidR="00D61749">
        <w:rPr>
          <w:u w:val="none"/>
        </w:rPr>
        <w:t>:</w:t>
      </w:r>
    </w:p>
    <w:p w14:paraId="3D200341" w14:textId="4F9A2B56" w:rsidR="00913432" w:rsidRPr="00D61749" w:rsidRDefault="00075272" w:rsidP="00075272">
      <w:pPr>
        <w:spacing w:after="248"/>
        <w:ind w:left="-15" w:right="849" w:firstLine="0"/>
        <w:rPr>
          <w:sz w:val="26"/>
          <w:szCs w:val="26"/>
        </w:rPr>
      </w:pPr>
      <w:r w:rsidRPr="00D61749">
        <w:rPr>
          <w:sz w:val="26"/>
          <w:szCs w:val="26"/>
        </w:rPr>
        <w:t>Many SMEs and freelancers still depend on manual invoicing, leading to errors, delays, and poor financial visibility. Existing tools like Tally ERP and QuickBooks, though powerful, are complex, costly, and not suited for small-scale users. Moreover, traditional systems often lack real-time dashboards and centralized tracking, causing redundant data entry and difficulty in monitoring unpaid invoices.</w:t>
      </w:r>
      <w:r w:rsidRPr="00D61749">
        <w:rPr>
          <w:sz w:val="26"/>
          <w:szCs w:val="26"/>
        </w:rPr>
        <w:br/>
        <w:t>To address these issues, this project develops a cost-effective, user-friendly web-based</w:t>
      </w:r>
      <w:r w:rsidRPr="00D61749">
        <w:rPr>
          <w:b/>
          <w:bCs/>
          <w:sz w:val="26"/>
          <w:szCs w:val="26"/>
        </w:rPr>
        <w:t xml:space="preserve"> </w:t>
      </w:r>
      <w:r w:rsidRPr="00D61749">
        <w:rPr>
          <w:sz w:val="26"/>
          <w:szCs w:val="26"/>
        </w:rPr>
        <w:t>Invoice Management System that automates billing, enhances data accuracy, and provides clear financial insights.</w:t>
      </w:r>
    </w:p>
    <w:p w14:paraId="186A152F" w14:textId="77777777" w:rsidR="00075272" w:rsidRDefault="00075272" w:rsidP="00D61749">
      <w:pPr>
        <w:spacing w:after="248"/>
        <w:ind w:left="0" w:right="849" w:firstLine="0"/>
      </w:pPr>
    </w:p>
    <w:p w14:paraId="1029A218" w14:textId="57CD1C4F" w:rsidR="00913432" w:rsidRDefault="00000000">
      <w:pPr>
        <w:pStyle w:val="Heading1"/>
        <w:ind w:left="-5"/>
      </w:pPr>
      <w:r>
        <w:t>Background</w:t>
      </w:r>
      <w:r w:rsidR="00D61749">
        <w:rPr>
          <w:u w:val="none"/>
        </w:rPr>
        <w:t>:</w:t>
      </w:r>
    </w:p>
    <w:p w14:paraId="5BF38E02" w14:textId="6C65A15E" w:rsidR="005C097C" w:rsidRPr="00D61749" w:rsidRDefault="005C097C" w:rsidP="005C097C">
      <w:pPr>
        <w:spacing w:after="248"/>
        <w:ind w:left="-5" w:right="849"/>
        <w:rPr>
          <w:sz w:val="26"/>
          <w:szCs w:val="26"/>
        </w:rPr>
      </w:pPr>
      <w:r w:rsidRPr="00D61749">
        <w:rPr>
          <w:sz w:val="26"/>
          <w:szCs w:val="26"/>
        </w:rPr>
        <w:t>In the digital economy, efficient invoice management forms the backbone of financial transparency and operational stability for small and medium businesses. Traditional paper-based or Excel-based invoicing introduces delays in payment cycles, manual miscalculations, and data redundancy, which hinder scalability and customer satisfaction.</w:t>
      </w:r>
    </w:p>
    <w:p w14:paraId="299BD91D" w14:textId="77777777" w:rsidR="005C097C" w:rsidRPr="00D61749" w:rsidRDefault="005C097C" w:rsidP="005C097C">
      <w:pPr>
        <w:spacing w:after="248"/>
        <w:ind w:left="-5" w:right="849"/>
        <w:rPr>
          <w:sz w:val="26"/>
          <w:szCs w:val="26"/>
        </w:rPr>
      </w:pPr>
      <w:r w:rsidRPr="00D61749">
        <w:rPr>
          <w:sz w:val="26"/>
          <w:szCs w:val="26"/>
        </w:rPr>
        <w:t>With the increasing adoption of cloud computing and web technologies, the trend has shifted toward automated invoicing systems that integrate real-time data analytics with customer management. Solutions like Zoho Invoice, QuickBooks, and Tally ERP have demonstrated the effectiveness of automation in improving accuracy and productivity. However, these systems are either commercially expensive or technically dense, making them less suitable for small businesses seeking simple yet efficient tools.</w:t>
      </w:r>
    </w:p>
    <w:p w14:paraId="5AE50713" w14:textId="7E114E7B" w:rsidR="005C097C" w:rsidRPr="00D61749" w:rsidRDefault="005C097C" w:rsidP="005C097C">
      <w:pPr>
        <w:spacing w:after="248"/>
        <w:ind w:left="-5" w:right="849"/>
        <w:rPr>
          <w:sz w:val="26"/>
          <w:szCs w:val="26"/>
        </w:rPr>
      </w:pPr>
      <w:r w:rsidRPr="00D61749">
        <w:rPr>
          <w:sz w:val="26"/>
          <w:szCs w:val="26"/>
        </w:rPr>
        <w:lastRenderedPageBreak/>
        <w:t>The present project builds upon this need by designing a React.js and Flask-based Invoice</w:t>
      </w:r>
      <w:r w:rsidRPr="00D61749">
        <w:rPr>
          <w:b/>
          <w:bCs/>
          <w:sz w:val="26"/>
          <w:szCs w:val="26"/>
        </w:rPr>
        <w:t xml:space="preserve"> </w:t>
      </w:r>
      <w:r w:rsidRPr="00D61749">
        <w:rPr>
          <w:sz w:val="26"/>
          <w:szCs w:val="26"/>
        </w:rPr>
        <w:t>Management System connected to a MongoDB database. The goal was to create a lightweight, modular, and secure system with core invoicing features authentication, CRUD operations, and dashboards while ensuring scalability for future integration of advanced analytics and mobile applications.</w:t>
      </w:r>
    </w:p>
    <w:p w14:paraId="1F4D4011" w14:textId="77777777" w:rsidR="005C097C" w:rsidRPr="00D61749" w:rsidRDefault="005C097C" w:rsidP="005C097C">
      <w:pPr>
        <w:spacing w:after="248"/>
        <w:ind w:left="-5" w:right="849"/>
        <w:rPr>
          <w:sz w:val="26"/>
          <w:szCs w:val="26"/>
        </w:rPr>
      </w:pPr>
      <w:r w:rsidRPr="00D61749">
        <w:rPr>
          <w:sz w:val="26"/>
          <w:szCs w:val="26"/>
        </w:rPr>
        <w:t>This project thus envisions a modern, web-based financial tool that democratizes invoice management by simplifying access, enhancing usability, and reducing dependency on manual documentation.</w:t>
      </w:r>
    </w:p>
    <w:p w14:paraId="3A619784" w14:textId="719F8FAF" w:rsidR="00913432" w:rsidRDefault="00000000" w:rsidP="005C097C">
      <w:pPr>
        <w:spacing w:after="248"/>
        <w:ind w:left="-5" w:right="849"/>
      </w:pPr>
      <w:r>
        <w:t xml:space="preserve"> </w:t>
      </w:r>
    </w:p>
    <w:p w14:paraId="4CFE86D5" w14:textId="62B44BC5" w:rsidR="00913432" w:rsidRDefault="00000000">
      <w:pPr>
        <w:pStyle w:val="Heading1"/>
        <w:ind w:left="-5"/>
      </w:pPr>
      <w:r>
        <w:t>Motivation</w:t>
      </w:r>
      <w:r w:rsidR="00D61749">
        <w:t>:</w:t>
      </w:r>
    </w:p>
    <w:p w14:paraId="0296CB79" w14:textId="6EDF2BEE" w:rsidR="005C097C" w:rsidRPr="00D61749" w:rsidRDefault="005C097C" w:rsidP="005C097C">
      <w:pPr>
        <w:spacing w:after="248"/>
        <w:ind w:left="-5" w:right="849"/>
        <w:rPr>
          <w:sz w:val="26"/>
          <w:szCs w:val="26"/>
        </w:rPr>
      </w:pPr>
      <w:r w:rsidRPr="00D61749">
        <w:rPr>
          <w:sz w:val="26"/>
          <w:szCs w:val="26"/>
        </w:rPr>
        <w:t>This project is motivated by the challenges faced by freelancers and small businesses in managing billing efficiently due to the lack of affordable and real-time invoicing tools. The aim is to create a user-friendly, automated system that bridges the gap between accessibility and automation by ensuring:</w:t>
      </w:r>
    </w:p>
    <w:p w14:paraId="6E089568" w14:textId="77777777" w:rsidR="005C097C" w:rsidRPr="00D61749" w:rsidRDefault="005C097C" w:rsidP="005C097C">
      <w:pPr>
        <w:numPr>
          <w:ilvl w:val="0"/>
          <w:numId w:val="8"/>
        </w:numPr>
        <w:spacing w:after="248"/>
        <w:ind w:right="849"/>
        <w:rPr>
          <w:sz w:val="26"/>
          <w:szCs w:val="26"/>
        </w:rPr>
      </w:pPr>
      <w:r w:rsidRPr="00D61749">
        <w:rPr>
          <w:sz w:val="26"/>
          <w:szCs w:val="26"/>
        </w:rPr>
        <w:t>Automation: Reduces repetitive manual work.</w:t>
      </w:r>
    </w:p>
    <w:p w14:paraId="5A58A4B0" w14:textId="77777777" w:rsidR="005C097C" w:rsidRPr="00D61749" w:rsidRDefault="005C097C" w:rsidP="005C097C">
      <w:pPr>
        <w:numPr>
          <w:ilvl w:val="0"/>
          <w:numId w:val="8"/>
        </w:numPr>
        <w:spacing w:after="248"/>
        <w:ind w:right="849"/>
        <w:rPr>
          <w:sz w:val="26"/>
          <w:szCs w:val="26"/>
        </w:rPr>
      </w:pPr>
      <w:r w:rsidRPr="00D61749">
        <w:rPr>
          <w:sz w:val="26"/>
          <w:szCs w:val="26"/>
        </w:rPr>
        <w:t>Accuracy: Minimizes human errors.</w:t>
      </w:r>
    </w:p>
    <w:p w14:paraId="15B2DFE9" w14:textId="77777777" w:rsidR="005C097C" w:rsidRPr="00D61749" w:rsidRDefault="005C097C" w:rsidP="005C097C">
      <w:pPr>
        <w:numPr>
          <w:ilvl w:val="0"/>
          <w:numId w:val="8"/>
        </w:numPr>
        <w:spacing w:after="248"/>
        <w:ind w:right="849"/>
        <w:rPr>
          <w:sz w:val="26"/>
          <w:szCs w:val="26"/>
        </w:rPr>
      </w:pPr>
      <w:r w:rsidRPr="00D61749">
        <w:rPr>
          <w:sz w:val="26"/>
          <w:szCs w:val="26"/>
        </w:rPr>
        <w:t>Visibility: Provides real-time financial insights.</w:t>
      </w:r>
    </w:p>
    <w:p w14:paraId="0A44BDAC" w14:textId="77777777" w:rsidR="005C097C" w:rsidRPr="00D61749" w:rsidRDefault="005C097C" w:rsidP="005C097C">
      <w:pPr>
        <w:numPr>
          <w:ilvl w:val="0"/>
          <w:numId w:val="8"/>
        </w:numPr>
        <w:spacing w:after="248"/>
        <w:ind w:right="849"/>
        <w:rPr>
          <w:sz w:val="26"/>
          <w:szCs w:val="26"/>
        </w:rPr>
      </w:pPr>
      <w:r w:rsidRPr="00D61749">
        <w:rPr>
          <w:sz w:val="26"/>
          <w:szCs w:val="26"/>
        </w:rPr>
        <w:t>Scalability: Supports future integration with mobile apps and payment gateways.</w:t>
      </w:r>
    </w:p>
    <w:p w14:paraId="0A2D22AA" w14:textId="77777777" w:rsidR="005C097C" w:rsidRPr="00D61749" w:rsidRDefault="005C097C" w:rsidP="005C097C">
      <w:pPr>
        <w:spacing w:after="248"/>
        <w:ind w:left="-5" w:right="849"/>
        <w:rPr>
          <w:sz w:val="26"/>
          <w:szCs w:val="26"/>
        </w:rPr>
      </w:pPr>
      <w:r w:rsidRPr="00D61749">
        <w:rPr>
          <w:sz w:val="26"/>
          <w:szCs w:val="26"/>
        </w:rPr>
        <w:t>Ultimately, the project seeks to empower small enterprises with digital control over their billing operations through a simple and efficient platform.</w:t>
      </w:r>
    </w:p>
    <w:p w14:paraId="5B877816" w14:textId="0097898F" w:rsidR="00913432" w:rsidRDefault="00913432">
      <w:pPr>
        <w:spacing w:after="248"/>
        <w:ind w:left="-5" w:right="849"/>
      </w:pPr>
    </w:p>
    <w:p w14:paraId="7716D49B" w14:textId="77777777" w:rsidR="00913432" w:rsidRDefault="00000000">
      <w:pPr>
        <w:spacing w:after="372" w:line="259" w:lineRule="auto"/>
        <w:ind w:left="0" w:firstLine="0"/>
      </w:pPr>
      <w:r>
        <w:t xml:space="preserve"> </w:t>
      </w:r>
    </w:p>
    <w:p w14:paraId="41E73EBC" w14:textId="63BBD5EE" w:rsidR="00913432" w:rsidRDefault="00000000">
      <w:pPr>
        <w:pStyle w:val="Heading1"/>
        <w:ind w:left="-5"/>
      </w:pPr>
      <w:r>
        <w:t>Literature Review</w:t>
      </w:r>
      <w:r w:rsidR="00D61749">
        <w:t>:</w:t>
      </w:r>
    </w:p>
    <w:p w14:paraId="3A30CF99" w14:textId="092FD7D9" w:rsidR="005C097C" w:rsidRPr="00D61749" w:rsidRDefault="005C097C" w:rsidP="005C097C">
      <w:pPr>
        <w:ind w:left="-5" w:right="849"/>
        <w:rPr>
          <w:sz w:val="26"/>
          <w:szCs w:val="26"/>
        </w:rPr>
      </w:pPr>
      <w:r w:rsidRPr="00D61749">
        <w:rPr>
          <w:sz w:val="26"/>
          <w:szCs w:val="26"/>
        </w:rPr>
        <w:t>The evolution of invoicing systems has been driven by advancements in financial automation and digital record management. Traditional invoicing software such as Tally ERP and QuickBooks introduced early computer-based accounting, focusing on centralized record-keeping and tax computation. Later, cloud-based systems like Zoho Invoice extended these capabilities with online access, recurring billing, and client management.</w:t>
      </w:r>
    </w:p>
    <w:p w14:paraId="7D98E237" w14:textId="77777777" w:rsidR="005C097C" w:rsidRPr="00D61749" w:rsidRDefault="005C097C" w:rsidP="005C097C">
      <w:pPr>
        <w:ind w:left="-5" w:right="849"/>
        <w:rPr>
          <w:sz w:val="26"/>
          <w:szCs w:val="26"/>
        </w:rPr>
      </w:pPr>
      <w:r w:rsidRPr="00D61749">
        <w:rPr>
          <w:sz w:val="26"/>
          <w:szCs w:val="26"/>
        </w:rPr>
        <w:t xml:space="preserve">Research literature consistently highlights the benefits of automated billing, including reduction in payment delays through timely invoice generation and reminders, enhanced </w:t>
      </w:r>
      <w:r w:rsidRPr="00D61749">
        <w:rPr>
          <w:sz w:val="26"/>
          <w:szCs w:val="26"/>
        </w:rPr>
        <w:lastRenderedPageBreak/>
        <w:t>data integrity via centralized databases, and improved productivity by reducing redundant administrative tasks.</w:t>
      </w:r>
    </w:p>
    <w:p w14:paraId="6D2B5CAD" w14:textId="77777777" w:rsidR="005C097C" w:rsidRPr="00D61749" w:rsidRDefault="005C097C" w:rsidP="005C097C">
      <w:pPr>
        <w:ind w:left="-5" w:right="849"/>
        <w:rPr>
          <w:sz w:val="26"/>
          <w:szCs w:val="26"/>
        </w:rPr>
      </w:pPr>
      <w:r w:rsidRPr="00D61749">
        <w:rPr>
          <w:sz w:val="26"/>
          <w:szCs w:val="26"/>
        </w:rPr>
        <w:t>However, prior systems are often proprietary, complex, or expensive, limiting their adoption by freelancers or small firms. Additionally, most studies emphasize the need for customizability and visual analytics in modern invoicing systems.</w:t>
      </w:r>
    </w:p>
    <w:p w14:paraId="338F4D10" w14:textId="64346BA0" w:rsidR="005C097C" w:rsidRPr="00D61749" w:rsidRDefault="005C097C" w:rsidP="005C097C">
      <w:pPr>
        <w:ind w:left="-5" w:right="849"/>
        <w:rPr>
          <w:sz w:val="26"/>
          <w:szCs w:val="26"/>
        </w:rPr>
      </w:pPr>
      <w:r w:rsidRPr="00D61749">
        <w:rPr>
          <w:sz w:val="26"/>
          <w:szCs w:val="26"/>
        </w:rPr>
        <w:t xml:space="preserve">The system developed in this project differentiates itself by emphasizing open-source technologies, intuitive interface design, and real-time dashboard visualization allowing users to </w:t>
      </w:r>
      <w:proofErr w:type="spellStart"/>
      <w:r w:rsidRPr="00D61749">
        <w:rPr>
          <w:sz w:val="26"/>
          <w:szCs w:val="26"/>
        </w:rPr>
        <w:t>analyze</w:t>
      </w:r>
      <w:proofErr w:type="spellEnd"/>
      <w:r w:rsidRPr="00D61749">
        <w:rPr>
          <w:sz w:val="26"/>
          <w:szCs w:val="26"/>
        </w:rPr>
        <w:t xml:space="preserve"> revenue performance directly from the web portal. While it lacks advanced tax computation modules present in high-end solutions, it establishes a solid foundation for modular expansion in future iterations.</w:t>
      </w:r>
    </w:p>
    <w:p w14:paraId="4B215624" w14:textId="1B8C2E2A" w:rsidR="00913432" w:rsidRDefault="00913432" w:rsidP="005C097C">
      <w:pPr>
        <w:ind w:left="-5" w:right="849"/>
      </w:pPr>
    </w:p>
    <w:p w14:paraId="6CA03328" w14:textId="34CAF2CB" w:rsidR="00913432" w:rsidRDefault="00000000">
      <w:pPr>
        <w:spacing w:after="269" w:line="259" w:lineRule="auto"/>
        <w:ind w:left="0" w:firstLine="0"/>
      </w:pPr>
      <w:r>
        <w:rPr>
          <w:b/>
          <w:sz w:val="36"/>
        </w:rPr>
        <w:t xml:space="preserve"> </w:t>
      </w:r>
    </w:p>
    <w:p w14:paraId="58D77FBD" w14:textId="77777777" w:rsidR="00913432" w:rsidRDefault="00000000">
      <w:pPr>
        <w:spacing w:after="0" w:line="259" w:lineRule="auto"/>
        <w:ind w:left="0" w:firstLine="0"/>
      </w:pPr>
      <w:r>
        <w:rPr>
          <w:b/>
          <w:sz w:val="36"/>
        </w:rPr>
        <w:t xml:space="preserve"> </w:t>
      </w:r>
    </w:p>
    <w:p w14:paraId="5E4C5963" w14:textId="55D2AC29" w:rsidR="00913432" w:rsidRDefault="00000000">
      <w:pPr>
        <w:pStyle w:val="Heading1"/>
        <w:ind w:left="-5"/>
      </w:pPr>
      <w:r>
        <w:t>System Architecture</w:t>
      </w:r>
      <w:r w:rsidR="00D61749">
        <w:rPr>
          <w:u w:val="none"/>
        </w:rPr>
        <w:t>:</w:t>
      </w:r>
    </w:p>
    <w:p w14:paraId="12BA2B02" w14:textId="661C8FE2" w:rsidR="005C097C" w:rsidRPr="00D61749" w:rsidRDefault="005C097C" w:rsidP="005C097C">
      <w:pPr>
        <w:spacing w:after="248"/>
        <w:ind w:left="-5" w:right="849"/>
        <w:rPr>
          <w:sz w:val="26"/>
          <w:szCs w:val="26"/>
        </w:rPr>
      </w:pPr>
      <w:r w:rsidRPr="00D61749">
        <w:rPr>
          <w:sz w:val="26"/>
          <w:szCs w:val="26"/>
        </w:rPr>
        <w:t xml:space="preserve">The proposed </w:t>
      </w:r>
      <w:r w:rsidRPr="00D61749">
        <w:rPr>
          <w:b/>
          <w:bCs/>
          <w:sz w:val="26"/>
          <w:szCs w:val="26"/>
        </w:rPr>
        <w:t>Invoice Management System</w:t>
      </w:r>
      <w:r w:rsidRPr="00D61749">
        <w:rPr>
          <w:sz w:val="26"/>
          <w:szCs w:val="26"/>
        </w:rPr>
        <w:t xml:space="preserve"> adopts a </w:t>
      </w:r>
      <w:r w:rsidRPr="00D61749">
        <w:rPr>
          <w:b/>
          <w:bCs/>
          <w:sz w:val="26"/>
          <w:szCs w:val="26"/>
        </w:rPr>
        <w:t>modular full-stack architecture</w:t>
      </w:r>
      <w:r w:rsidRPr="00D61749">
        <w:rPr>
          <w:sz w:val="26"/>
          <w:szCs w:val="26"/>
        </w:rPr>
        <w:t>, integrating frontend, backend, and database layers to enable seamless interaction between users and stored data.</w:t>
      </w:r>
    </w:p>
    <w:p w14:paraId="0B10B516" w14:textId="70C8CC48" w:rsidR="005C097C" w:rsidRPr="00D61749" w:rsidRDefault="005C097C" w:rsidP="005C097C">
      <w:pPr>
        <w:spacing w:after="248"/>
        <w:ind w:left="-5" w:right="849"/>
        <w:rPr>
          <w:b/>
          <w:bCs/>
          <w:sz w:val="28"/>
          <w:szCs w:val="28"/>
        </w:rPr>
      </w:pPr>
      <w:r w:rsidRPr="00D61749">
        <w:rPr>
          <w:b/>
          <w:bCs/>
          <w:sz w:val="28"/>
          <w:szCs w:val="28"/>
        </w:rPr>
        <w:t>Architecture Overview:</w:t>
      </w:r>
    </w:p>
    <w:p w14:paraId="1AFFB9CD" w14:textId="77777777" w:rsidR="005C097C" w:rsidRPr="00D61749" w:rsidRDefault="005C097C" w:rsidP="005C097C">
      <w:pPr>
        <w:spacing w:after="248"/>
        <w:ind w:left="-5" w:right="849"/>
        <w:rPr>
          <w:sz w:val="26"/>
          <w:szCs w:val="26"/>
        </w:rPr>
      </w:pPr>
      <w:r w:rsidRPr="00D61749">
        <w:rPr>
          <w:sz w:val="26"/>
          <w:szCs w:val="26"/>
        </w:rPr>
        <w:t>The system is composed of two core layers:</w:t>
      </w:r>
    </w:p>
    <w:p w14:paraId="5F87B8C6" w14:textId="77777777" w:rsidR="005C097C" w:rsidRPr="00D61749" w:rsidRDefault="005C097C" w:rsidP="005C097C">
      <w:pPr>
        <w:numPr>
          <w:ilvl w:val="0"/>
          <w:numId w:val="9"/>
        </w:numPr>
        <w:spacing w:after="248"/>
        <w:ind w:right="849"/>
        <w:rPr>
          <w:sz w:val="26"/>
          <w:szCs w:val="26"/>
        </w:rPr>
      </w:pPr>
      <w:r w:rsidRPr="00D61749">
        <w:rPr>
          <w:b/>
          <w:bCs/>
          <w:sz w:val="26"/>
          <w:szCs w:val="26"/>
        </w:rPr>
        <w:t>Frontend (React.js):</w:t>
      </w:r>
      <w:r w:rsidRPr="00D61749">
        <w:rPr>
          <w:sz w:val="26"/>
          <w:szCs w:val="26"/>
        </w:rPr>
        <w:t xml:space="preserve"> Provides an interactive, responsive interface for managing customers, products, and invoices.</w:t>
      </w:r>
    </w:p>
    <w:p w14:paraId="74C872D2" w14:textId="77777777" w:rsidR="005C097C" w:rsidRPr="00D61749" w:rsidRDefault="005C097C" w:rsidP="005C097C">
      <w:pPr>
        <w:numPr>
          <w:ilvl w:val="0"/>
          <w:numId w:val="9"/>
        </w:numPr>
        <w:spacing w:after="248"/>
        <w:ind w:right="849"/>
        <w:rPr>
          <w:sz w:val="26"/>
          <w:szCs w:val="26"/>
        </w:rPr>
      </w:pPr>
      <w:r w:rsidRPr="00D61749">
        <w:rPr>
          <w:b/>
          <w:bCs/>
          <w:sz w:val="26"/>
          <w:szCs w:val="26"/>
        </w:rPr>
        <w:t xml:space="preserve">Backend (Flask + </w:t>
      </w:r>
      <w:proofErr w:type="spellStart"/>
      <w:r w:rsidRPr="00D61749">
        <w:rPr>
          <w:b/>
          <w:bCs/>
          <w:sz w:val="26"/>
          <w:szCs w:val="26"/>
        </w:rPr>
        <w:t>PyMongo</w:t>
      </w:r>
      <w:proofErr w:type="spellEnd"/>
      <w:r w:rsidRPr="00D61749">
        <w:rPr>
          <w:b/>
          <w:bCs/>
          <w:sz w:val="26"/>
          <w:szCs w:val="26"/>
        </w:rPr>
        <w:t>):</w:t>
      </w:r>
      <w:r w:rsidRPr="00D61749">
        <w:rPr>
          <w:sz w:val="26"/>
          <w:szCs w:val="26"/>
        </w:rPr>
        <w:t xml:space="preserve"> Handles API requests, data processing, and secure communication with the MongoDB database.</w:t>
      </w:r>
    </w:p>
    <w:p w14:paraId="03CAAFEB" w14:textId="68D11EE0" w:rsidR="00D61749" w:rsidRPr="00D61749" w:rsidRDefault="005C097C" w:rsidP="00D61749">
      <w:pPr>
        <w:spacing w:after="248"/>
        <w:ind w:left="-5" w:right="849"/>
        <w:rPr>
          <w:sz w:val="26"/>
          <w:szCs w:val="26"/>
        </w:rPr>
      </w:pPr>
      <w:r w:rsidRPr="00D61749">
        <w:rPr>
          <w:sz w:val="26"/>
          <w:szCs w:val="26"/>
        </w:rPr>
        <w:t xml:space="preserve">This layered architecture ensures </w:t>
      </w:r>
      <w:r w:rsidRPr="00D61749">
        <w:rPr>
          <w:b/>
          <w:bCs/>
          <w:sz w:val="26"/>
          <w:szCs w:val="26"/>
        </w:rPr>
        <w:t>separation of concerns</w:t>
      </w:r>
      <w:r w:rsidRPr="00D61749">
        <w:rPr>
          <w:sz w:val="26"/>
          <w:szCs w:val="26"/>
        </w:rPr>
        <w:t xml:space="preserve">, </w:t>
      </w:r>
      <w:r w:rsidRPr="00D61749">
        <w:rPr>
          <w:b/>
          <w:bCs/>
          <w:sz w:val="26"/>
          <w:szCs w:val="26"/>
        </w:rPr>
        <w:t>scalability</w:t>
      </w:r>
      <w:r w:rsidRPr="00D61749">
        <w:rPr>
          <w:sz w:val="26"/>
          <w:szCs w:val="26"/>
        </w:rPr>
        <w:t xml:space="preserve">, and </w:t>
      </w:r>
      <w:r w:rsidRPr="00D61749">
        <w:rPr>
          <w:b/>
          <w:bCs/>
          <w:sz w:val="26"/>
          <w:szCs w:val="26"/>
        </w:rPr>
        <w:t>maintainability</w:t>
      </w:r>
      <w:r w:rsidRPr="00D61749">
        <w:rPr>
          <w:sz w:val="26"/>
          <w:szCs w:val="26"/>
        </w:rPr>
        <w:t>.</w:t>
      </w:r>
    </w:p>
    <w:p w14:paraId="71C86A07" w14:textId="77777777" w:rsidR="00D61749" w:rsidRPr="00D61749" w:rsidRDefault="00D61749" w:rsidP="00D61749">
      <w:pPr>
        <w:spacing w:after="248"/>
        <w:ind w:left="-5" w:right="849"/>
        <w:rPr>
          <w:sz w:val="26"/>
          <w:szCs w:val="26"/>
        </w:rPr>
      </w:pPr>
    </w:p>
    <w:p w14:paraId="4EA5D8E6" w14:textId="4F2A2703" w:rsidR="005C097C" w:rsidRPr="00D61749" w:rsidRDefault="005C097C" w:rsidP="005C097C">
      <w:pPr>
        <w:spacing w:after="248"/>
        <w:ind w:left="-5" w:right="849"/>
        <w:rPr>
          <w:b/>
          <w:bCs/>
          <w:sz w:val="28"/>
          <w:szCs w:val="28"/>
        </w:rPr>
      </w:pPr>
      <w:r w:rsidRPr="00D61749">
        <w:rPr>
          <w:b/>
          <w:bCs/>
          <w:sz w:val="28"/>
          <w:szCs w:val="28"/>
        </w:rPr>
        <w:t>Technologies Used</w:t>
      </w:r>
      <w:r w:rsidR="00D61749">
        <w:rPr>
          <w:b/>
          <w:bCs/>
          <w:sz w:val="28"/>
          <w:szCs w:val="28"/>
        </w:rPr>
        <w:t>:</w:t>
      </w:r>
    </w:p>
    <w:p w14:paraId="4B7EE14C" w14:textId="77777777" w:rsidR="005C097C" w:rsidRPr="00D61749" w:rsidRDefault="005C097C" w:rsidP="005C097C">
      <w:pPr>
        <w:numPr>
          <w:ilvl w:val="0"/>
          <w:numId w:val="10"/>
        </w:numPr>
        <w:spacing w:after="248"/>
        <w:ind w:right="849"/>
        <w:rPr>
          <w:sz w:val="26"/>
          <w:szCs w:val="26"/>
        </w:rPr>
      </w:pPr>
      <w:r w:rsidRPr="00D61749">
        <w:rPr>
          <w:b/>
          <w:bCs/>
          <w:sz w:val="26"/>
          <w:szCs w:val="26"/>
        </w:rPr>
        <w:t>React.js:</w:t>
      </w:r>
      <w:r w:rsidRPr="00D61749">
        <w:rPr>
          <w:sz w:val="26"/>
          <w:szCs w:val="26"/>
        </w:rPr>
        <w:t xml:space="preserve"> Implements a dynamic, component-based frontend, managing user state and UI updates with React Hooks.</w:t>
      </w:r>
    </w:p>
    <w:p w14:paraId="5D95F01B" w14:textId="77777777" w:rsidR="005C097C" w:rsidRPr="00D61749" w:rsidRDefault="005C097C" w:rsidP="005C097C">
      <w:pPr>
        <w:numPr>
          <w:ilvl w:val="0"/>
          <w:numId w:val="10"/>
        </w:numPr>
        <w:spacing w:after="248"/>
        <w:ind w:right="849"/>
        <w:rPr>
          <w:sz w:val="26"/>
          <w:szCs w:val="26"/>
        </w:rPr>
      </w:pPr>
      <w:r w:rsidRPr="00D61749">
        <w:rPr>
          <w:b/>
          <w:bCs/>
          <w:sz w:val="26"/>
          <w:szCs w:val="26"/>
        </w:rPr>
        <w:t>Flask:</w:t>
      </w:r>
      <w:r w:rsidRPr="00D61749">
        <w:rPr>
          <w:sz w:val="26"/>
          <w:szCs w:val="26"/>
        </w:rPr>
        <w:t xml:space="preserve"> Serves as a lightweight backend framework handling RESTful API endpoints and authentication logic.</w:t>
      </w:r>
    </w:p>
    <w:p w14:paraId="5C29314B" w14:textId="77777777" w:rsidR="005C097C" w:rsidRPr="00D61749" w:rsidRDefault="005C097C" w:rsidP="005C097C">
      <w:pPr>
        <w:numPr>
          <w:ilvl w:val="0"/>
          <w:numId w:val="10"/>
        </w:numPr>
        <w:spacing w:after="248"/>
        <w:ind w:right="849"/>
        <w:rPr>
          <w:sz w:val="26"/>
          <w:szCs w:val="26"/>
        </w:rPr>
      </w:pPr>
      <w:r w:rsidRPr="00D61749">
        <w:rPr>
          <w:b/>
          <w:bCs/>
          <w:sz w:val="26"/>
          <w:szCs w:val="26"/>
        </w:rPr>
        <w:lastRenderedPageBreak/>
        <w:t>MongoDB:</w:t>
      </w:r>
      <w:r w:rsidRPr="00D61749">
        <w:rPr>
          <w:sz w:val="26"/>
          <w:szCs w:val="26"/>
        </w:rPr>
        <w:t xml:space="preserve"> Acts as the central NoSQL database for storing customers, products, and invoices.</w:t>
      </w:r>
    </w:p>
    <w:p w14:paraId="33550342" w14:textId="77777777" w:rsidR="005C097C" w:rsidRDefault="005C097C" w:rsidP="005C097C">
      <w:pPr>
        <w:numPr>
          <w:ilvl w:val="0"/>
          <w:numId w:val="10"/>
        </w:numPr>
        <w:spacing w:after="248"/>
        <w:ind w:right="849"/>
      </w:pPr>
      <w:r w:rsidRPr="00D61749">
        <w:rPr>
          <w:b/>
          <w:bCs/>
          <w:sz w:val="26"/>
          <w:szCs w:val="26"/>
        </w:rPr>
        <w:t>Bootstrap:</w:t>
      </w:r>
      <w:r w:rsidRPr="00D61749">
        <w:rPr>
          <w:sz w:val="26"/>
          <w:szCs w:val="26"/>
        </w:rPr>
        <w:t xml:space="preserve"> Provides responsive and consistent design styling across all screens</w:t>
      </w:r>
      <w:r w:rsidRPr="005C097C">
        <w:t>.</w:t>
      </w:r>
    </w:p>
    <w:p w14:paraId="7660D11F" w14:textId="77777777" w:rsidR="00D61749" w:rsidRPr="005C097C" w:rsidRDefault="00D61749" w:rsidP="00D61749">
      <w:pPr>
        <w:spacing w:after="248"/>
        <w:ind w:left="720" w:right="849" w:firstLine="0"/>
      </w:pPr>
    </w:p>
    <w:p w14:paraId="5F6ABBDD" w14:textId="35D36983" w:rsidR="005C097C" w:rsidRPr="00D61749" w:rsidRDefault="005C097C" w:rsidP="005C097C">
      <w:pPr>
        <w:spacing w:after="248"/>
        <w:ind w:left="-5" w:right="849"/>
        <w:rPr>
          <w:b/>
          <w:bCs/>
          <w:sz w:val="28"/>
          <w:szCs w:val="28"/>
        </w:rPr>
      </w:pPr>
      <w:r w:rsidRPr="00D61749">
        <w:rPr>
          <w:b/>
          <w:bCs/>
          <w:sz w:val="28"/>
          <w:szCs w:val="28"/>
        </w:rPr>
        <w:t>Core Components</w:t>
      </w:r>
      <w:r w:rsidR="00D61749">
        <w:rPr>
          <w:b/>
          <w:bCs/>
          <w:sz w:val="28"/>
          <w:szCs w:val="28"/>
        </w:rPr>
        <w:t>:</w:t>
      </w:r>
    </w:p>
    <w:p w14:paraId="1CB5F2AA" w14:textId="77777777" w:rsidR="005C097C" w:rsidRPr="00D61749" w:rsidRDefault="005C097C" w:rsidP="005C097C">
      <w:pPr>
        <w:numPr>
          <w:ilvl w:val="0"/>
          <w:numId w:val="11"/>
        </w:numPr>
        <w:spacing w:after="248"/>
        <w:ind w:right="849"/>
        <w:rPr>
          <w:sz w:val="26"/>
          <w:szCs w:val="26"/>
        </w:rPr>
      </w:pPr>
      <w:r w:rsidRPr="00D61749">
        <w:rPr>
          <w:b/>
          <w:bCs/>
          <w:sz w:val="26"/>
          <w:szCs w:val="26"/>
        </w:rPr>
        <w:t>Authentication Module:</w:t>
      </w:r>
      <w:r w:rsidRPr="00D61749">
        <w:rPr>
          <w:sz w:val="26"/>
          <w:szCs w:val="26"/>
        </w:rPr>
        <w:t xml:space="preserve"> Implements user registration and secure login using session management.</w:t>
      </w:r>
    </w:p>
    <w:p w14:paraId="0B2B3462" w14:textId="77777777" w:rsidR="005C097C" w:rsidRPr="00D61749" w:rsidRDefault="005C097C" w:rsidP="005C097C">
      <w:pPr>
        <w:numPr>
          <w:ilvl w:val="0"/>
          <w:numId w:val="11"/>
        </w:numPr>
        <w:spacing w:after="248"/>
        <w:ind w:right="849"/>
        <w:rPr>
          <w:sz w:val="26"/>
          <w:szCs w:val="26"/>
        </w:rPr>
      </w:pPr>
      <w:r w:rsidRPr="00D61749">
        <w:rPr>
          <w:b/>
          <w:bCs/>
          <w:sz w:val="26"/>
          <w:szCs w:val="26"/>
        </w:rPr>
        <w:t>Dashboard:</w:t>
      </w:r>
      <w:r w:rsidRPr="00D61749">
        <w:rPr>
          <w:sz w:val="26"/>
          <w:szCs w:val="26"/>
        </w:rPr>
        <w:t xml:space="preserve"> Displays financial summaries, including Total Revenue, Paid, Pending, and Overdue invoices.</w:t>
      </w:r>
    </w:p>
    <w:p w14:paraId="1385582A" w14:textId="77777777" w:rsidR="005C097C" w:rsidRPr="00D61749" w:rsidRDefault="005C097C" w:rsidP="005C097C">
      <w:pPr>
        <w:numPr>
          <w:ilvl w:val="0"/>
          <w:numId w:val="11"/>
        </w:numPr>
        <w:spacing w:after="248"/>
        <w:ind w:right="849"/>
        <w:rPr>
          <w:sz w:val="26"/>
          <w:szCs w:val="26"/>
        </w:rPr>
      </w:pPr>
      <w:r w:rsidRPr="00D61749">
        <w:rPr>
          <w:b/>
          <w:bCs/>
          <w:sz w:val="26"/>
          <w:szCs w:val="26"/>
        </w:rPr>
        <w:t>Customer &amp; Product Management:</w:t>
      </w:r>
      <w:r w:rsidRPr="00D61749">
        <w:rPr>
          <w:sz w:val="26"/>
          <w:szCs w:val="26"/>
        </w:rPr>
        <w:t xml:space="preserve"> Enables CRUD operations for storing and editing client and item details.</w:t>
      </w:r>
    </w:p>
    <w:p w14:paraId="7D93FE73" w14:textId="77777777" w:rsidR="005C097C" w:rsidRPr="00D61749" w:rsidRDefault="005C097C" w:rsidP="005C097C">
      <w:pPr>
        <w:numPr>
          <w:ilvl w:val="0"/>
          <w:numId w:val="11"/>
        </w:numPr>
        <w:spacing w:after="248"/>
        <w:ind w:right="849"/>
        <w:rPr>
          <w:sz w:val="26"/>
          <w:szCs w:val="26"/>
        </w:rPr>
      </w:pPr>
      <w:r w:rsidRPr="00D61749">
        <w:rPr>
          <w:b/>
          <w:bCs/>
          <w:sz w:val="26"/>
          <w:szCs w:val="26"/>
        </w:rPr>
        <w:t>Invoice Generation:</w:t>
      </w:r>
      <w:r w:rsidRPr="00D61749">
        <w:rPr>
          <w:sz w:val="26"/>
          <w:szCs w:val="26"/>
        </w:rPr>
        <w:t xml:space="preserve"> Allows creation, modification, and export of invoices, along with email/print functionality.</w:t>
      </w:r>
    </w:p>
    <w:p w14:paraId="31956EA6" w14:textId="77777777" w:rsidR="005C097C" w:rsidRPr="00D61749" w:rsidRDefault="005C097C" w:rsidP="005C097C">
      <w:pPr>
        <w:numPr>
          <w:ilvl w:val="0"/>
          <w:numId w:val="11"/>
        </w:numPr>
        <w:spacing w:after="248"/>
        <w:ind w:right="849"/>
        <w:rPr>
          <w:sz w:val="26"/>
          <w:szCs w:val="26"/>
        </w:rPr>
      </w:pPr>
      <w:r w:rsidRPr="00D61749">
        <w:rPr>
          <w:b/>
          <w:bCs/>
          <w:sz w:val="26"/>
          <w:szCs w:val="26"/>
        </w:rPr>
        <w:t>Profile Management:</w:t>
      </w:r>
      <w:r w:rsidRPr="00D61749">
        <w:rPr>
          <w:sz w:val="26"/>
          <w:szCs w:val="26"/>
        </w:rPr>
        <w:t xml:space="preserve"> Lets users update personal or business details.</w:t>
      </w:r>
    </w:p>
    <w:p w14:paraId="472ED96D" w14:textId="77777777" w:rsidR="00D61749" w:rsidRPr="005C097C" w:rsidRDefault="00D61749" w:rsidP="00D61749">
      <w:pPr>
        <w:spacing w:after="248"/>
        <w:ind w:left="720" w:right="849" w:firstLine="0"/>
      </w:pPr>
    </w:p>
    <w:p w14:paraId="4CC2AD4C" w14:textId="7B438E31" w:rsidR="005C097C" w:rsidRPr="00D61749" w:rsidRDefault="005C097C" w:rsidP="005C097C">
      <w:pPr>
        <w:spacing w:after="248"/>
        <w:ind w:left="-5" w:right="849"/>
        <w:rPr>
          <w:b/>
          <w:bCs/>
          <w:sz w:val="28"/>
          <w:szCs w:val="28"/>
        </w:rPr>
      </w:pPr>
      <w:r w:rsidRPr="00D61749">
        <w:rPr>
          <w:b/>
          <w:bCs/>
          <w:sz w:val="28"/>
          <w:szCs w:val="28"/>
        </w:rPr>
        <w:t>Flow of Operations</w:t>
      </w:r>
      <w:r w:rsidR="00D61749">
        <w:rPr>
          <w:b/>
          <w:bCs/>
          <w:sz w:val="28"/>
          <w:szCs w:val="28"/>
        </w:rPr>
        <w:t>:</w:t>
      </w:r>
    </w:p>
    <w:p w14:paraId="637F1207" w14:textId="77777777" w:rsidR="005C097C" w:rsidRPr="00D61749" w:rsidRDefault="005C097C" w:rsidP="005C097C">
      <w:pPr>
        <w:numPr>
          <w:ilvl w:val="0"/>
          <w:numId w:val="12"/>
        </w:numPr>
        <w:spacing w:after="248"/>
        <w:ind w:right="849"/>
        <w:rPr>
          <w:sz w:val="26"/>
          <w:szCs w:val="26"/>
        </w:rPr>
      </w:pPr>
      <w:r w:rsidRPr="00D61749">
        <w:rPr>
          <w:b/>
          <w:bCs/>
          <w:sz w:val="26"/>
          <w:szCs w:val="26"/>
        </w:rPr>
        <w:t>User Login:</w:t>
      </w:r>
      <w:r w:rsidRPr="00D61749">
        <w:rPr>
          <w:sz w:val="26"/>
          <w:szCs w:val="26"/>
        </w:rPr>
        <w:t xml:space="preserve"> Authenticated users access the dashboard.</w:t>
      </w:r>
    </w:p>
    <w:p w14:paraId="1CE37315" w14:textId="77777777" w:rsidR="005C097C" w:rsidRPr="00D61749" w:rsidRDefault="005C097C" w:rsidP="005C097C">
      <w:pPr>
        <w:numPr>
          <w:ilvl w:val="0"/>
          <w:numId w:val="12"/>
        </w:numPr>
        <w:spacing w:after="248"/>
        <w:ind w:right="849"/>
        <w:rPr>
          <w:sz w:val="26"/>
          <w:szCs w:val="26"/>
        </w:rPr>
      </w:pPr>
      <w:r w:rsidRPr="00D61749">
        <w:rPr>
          <w:b/>
          <w:bCs/>
          <w:sz w:val="26"/>
          <w:szCs w:val="26"/>
        </w:rPr>
        <w:t>Customer/Product Entry:</w:t>
      </w:r>
      <w:r w:rsidRPr="00D61749">
        <w:rPr>
          <w:sz w:val="26"/>
          <w:szCs w:val="26"/>
        </w:rPr>
        <w:t xml:space="preserve"> Users add new clients and product details.</w:t>
      </w:r>
    </w:p>
    <w:p w14:paraId="5CC2AC9E" w14:textId="77777777" w:rsidR="005C097C" w:rsidRPr="00D61749" w:rsidRDefault="005C097C" w:rsidP="005C097C">
      <w:pPr>
        <w:numPr>
          <w:ilvl w:val="0"/>
          <w:numId w:val="12"/>
        </w:numPr>
        <w:spacing w:after="248"/>
        <w:ind w:right="849"/>
        <w:rPr>
          <w:sz w:val="26"/>
          <w:szCs w:val="26"/>
        </w:rPr>
      </w:pPr>
      <w:r w:rsidRPr="00D61749">
        <w:rPr>
          <w:b/>
          <w:bCs/>
          <w:sz w:val="26"/>
          <w:szCs w:val="26"/>
        </w:rPr>
        <w:t>Invoice Creation:</w:t>
      </w:r>
      <w:r w:rsidRPr="00D61749">
        <w:rPr>
          <w:sz w:val="26"/>
          <w:szCs w:val="26"/>
        </w:rPr>
        <w:t xml:space="preserve"> The system calculates totals automatically and categorizes invoices as </w:t>
      </w:r>
      <w:r w:rsidRPr="00D61749">
        <w:rPr>
          <w:i/>
          <w:iCs/>
          <w:sz w:val="26"/>
          <w:szCs w:val="26"/>
        </w:rPr>
        <w:t>Paid</w:t>
      </w:r>
      <w:r w:rsidRPr="00D61749">
        <w:rPr>
          <w:sz w:val="26"/>
          <w:szCs w:val="26"/>
        </w:rPr>
        <w:t xml:space="preserve">, </w:t>
      </w:r>
      <w:r w:rsidRPr="00D61749">
        <w:rPr>
          <w:i/>
          <w:iCs/>
          <w:sz w:val="26"/>
          <w:szCs w:val="26"/>
        </w:rPr>
        <w:t>Pending</w:t>
      </w:r>
      <w:r w:rsidRPr="00D61749">
        <w:rPr>
          <w:sz w:val="26"/>
          <w:szCs w:val="26"/>
        </w:rPr>
        <w:t xml:space="preserve">, or </w:t>
      </w:r>
      <w:r w:rsidRPr="00D61749">
        <w:rPr>
          <w:i/>
          <w:iCs/>
          <w:sz w:val="26"/>
          <w:szCs w:val="26"/>
        </w:rPr>
        <w:t>Overdue</w:t>
      </w:r>
      <w:r w:rsidRPr="00D61749">
        <w:rPr>
          <w:sz w:val="26"/>
          <w:szCs w:val="26"/>
        </w:rPr>
        <w:t>.</w:t>
      </w:r>
    </w:p>
    <w:p w14:paraId="336507E2" w14:textId="77777777" w:rsidR="005C097C" w:rsidRPr="00D61749" w:rsidRDefault="005C097C" w:rsidP="005C097C">
      <w:pPr>
        <w:numPr>
          <w:ilvl w:val="0"/>
          <w:numId w:val="12"/>
        </w:numPr>
        <w:spacing w:after="248"/>
        <w:ind w:right="849"/>
        <w:rPr>
          <w:sz w:val="26"/>
          <w:szCs w:val="26"/>
        </w:rPr>
      </w:pPr>
      <w:r w:rsidRPr="00D61749">
        <w:rPr>
          <w:b/>
          <w:bCs/>
          <w:sz w:val="26"/>
          <w:szCs w:val="26"/>
        </w:rPr>
        <w:t>Data Visualization:</w:t>
      </w:r>
      <w:r w:rsidRPr="00D61749">
        <w:rPr>
          <w:sz w:val="26"/>
          <w:szCs w:val="26"/>
        </w:rPr>
        <w:t xml:space="preserve"> Dashboard displays graphical summaries via interactive charts.</w:t>
      </w:r>
    </w:p>
    <w:p w14:paraId="45EC44D0" w14:textId="77777777" w:rsidR="005C097C" w:rsidRPr="00D61749" w:rsidRDefault="005C097C" w:rsidP="005C097C">
      <w:pPr>
        <w:numPr>
          <w:ilvl w:val="0"/>
          <w:numId w:val="12"/>
        </w:numPr>
        <w:spacing w:after="248"/>
        <w:ind w:right="849"/>
        <w:rPr>
          <w:sz w:val="26"/>
          <w:szCs w:val="26"/>
        </w:rPr>
      </w:pPr>
      <w:r w:rsidRPr="00D61749">
        <w:rPr>
          <w:b/>
          <w:bCs/>
          <w:sz w:val="26"/>
          <w:szCs w:val="26"/>
        </w:rPr>
        <w:t>Export/Print:</w:t>
      </w:r>
      <w:r w:rsidRPr="00D61749">
        <w:rPr>
          <w:sz w:val="26"/>
          <w:szCs w:val="26"/>
        </w:rPr>
        <w:t xml:space="preserve"> Users can generate invoice PDFs or send invoices via integrated mail services.</w:t>
      </w:r>
    </w:p>
    <w:p w14:paraId="2A55F25F" w14:textId="77777777" w:rsidR="00D61749" w:rsidRDefault="00D61749" w:rsidP="00D61749">
      <w:pPr>
        <w:spacing w:after="248"/>
        <w:ind w:left="720" w:right="849" w:firstLine="0"/>
        <w:rPr>
          <w:b/>
          <w:bCs/>
        </w:rPr>
      </w:pPr>
    </w:p>
    <w:p w14:paraId="326C620C" w14:textId="77777777" w:rsidR="00D61749" w:rsidRPr="005C097C" w:rsidRDefault="00D61749" w:rsidP="00D61749">
      <w:pPr>
        <w:spacing w:after="248"/>
        <w:ind w:left="720" w:right="849" w:firstLine="0"/>
      </w:pPr>
    </w:p>
    <w:p w14:paraId="7121F9E2" w14:textId="1418C5FE" w:rsidR="00913432" w:rsidRPr="00D61749" w:rsidRDefault="00000000" w:rsidP="005C097C">
      <w:pPr>
        <w:spacing w:after="248"/>
        <w:ind w:left="-5" w:right="849"/>
        <w:rPr>
          <w:b/>
          <w:sz w:val="32"/>
          <w:szCs w:val="32"/>
        </w:rPr>
      </w:pPr>
      <w:r w:rsidRPr="00D61749">
        <w:rPr>
          <w:b/>
          <w:sz w:val="32"/>
          <w:szCs w:val="32"/>
          <w:u w:val="single" w:color="000000"/>
        </w:rPr>
        <w:t>Flowchart:</w:t>
      </w:r>
      <w:r w:rsidRPr="00D61749">
        <w:rPr>
          <w:b/>
          <w:sz w:val="32"/>
          <w:szCs w:val="32"/>
        </w:rPr>
        <w:t xml:space="preserve"> </w:t>
      </w:r>
    </w:p>
    <w:p w14:paraId="3F7C448B" w14:textId="02FA2DEC" w:rsidR="00913432" w:rsidRDefault="00D61749" w:rsidP="00D61749">
      <w:pPr>
        <w:spacing w:after="248"/>
        <w:ind w:left="-5" w:right="849"/>
        <w:jc w:val="center"/>
      </w:pPr>
      <w:r>
        <w:rPr>
          <w:noProof/>
        </w:rPr>
        <w:lastRenderedPageBreak/>
        <w:drawing>
          <wp:inline distT="0" distB="0" distL="0" distR="0" wp14:anchorId="11B2F3EB" wp14:editId="6EE18527">
            <wp:extent cx="2600325" cy="8726170"/>
            <wp:effectExtent l="0" t="0" r="9525" b="0"/>
            <wp:docPr id="11016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8901" name="Picture 110168901"/>
                    <pic:cNvPicPr/>
                  </pic:nvPicPr>
                  <pic:blipFill>
                    <a:blip r:embed="rId8">
                      <a:extLst>
                        <a:ext uri="{28A0092B-C50C-407E-A947-70E740481C1C}">
                          <a14:useLocalDpi xmlns:a14="http://schemas.microsoft.com/office/drawing/2010/main" val="0"/>
                        </a:ext>
                      </a:extLst>
                    </a:blip>
                    <a:stretch>
                      <a:fillRect/>
                    </a:stretch>
                  </pic:blipFill>
                  <pic:spPr>
                    <a:xfrm>
                      <a:off x="0" y="0"/>
                      <a:ext cx="2600325" cy="8726170"/>
                    </a:xfrm>
                    <a:prstGeom prst="rect">
                      <a:avLst/>
                    </a:prstGeom>
                  </pic:spPr>
                </pic:pic>
              </a:graphicData>
            </a:graphic>
          </wp:inline>
        </w:drawing>
      </w:r>
      <w:r>
        <w:t xml:space="preserve"> </w:t>
      </w:r>
    </w:p>
    <w:p w14:paraId="1D5E62A3" w14:textId="77777777" w:rsidR="00913432" w:rsidRDefault="00000000">
      <w:pPr>
        <w:spacing w:after="0" w:line="259" w:lineRule="auto"/>
        <w:ind w:left="0" w:firstLine="0"/>
      </w:pPr>
      <w:r>
        <w:rPr>
          <w:b/>
          <w:sz w:val="36"/>
        </w:rPr>
        <w:lastRenderedPageBreak/>
        <w:t xml:space="preserve"> </w:t>
      </w:r>
    </w:p>
    <w:p w14:paraId="48FACE66" w14:textId="3CCFC448" w:rsidR="00913432" w:rsidRPr="00D61749" w:rsidRDefault="00000000" w:rsidP="00D61749">
      <w:pPr>
        <w:pStyle w:val="Heading2"/>
        <w:spacing w:after="174"/>
        <w:ind w:left="0" w:firstLine="0"/>
        <w:rPr>
          <w:u w:val="single"/>
        </w:rPr>
      </w:pPr>
      <w:r w:rsidRPr="00D61749">
        <w:rPr>
          <w:u w:val="single"/>
        </w:rPr>
        <w:t>Methodology and Workflow</w:t>
      </w:r>
      <w:r w:rsidR="00D61749">
        <w:rPr>
          <w:u w:val="single"/>
        </w:rPr>
        <w:t>:</w:t>
      </w:r>
    </w:p>
    <w:p w14:paraId="4E23A163" w14:textId="1FFA0F75" w:rsidR="00397D8B" w:rsidRPr="00397D8B" w:rsidRDefault="00000000" w:rsidP="00397D8B">
      <w:pPr>
        <w:spacing w:after="307"/>
        <w:ind w:left="-5" w:right="849"/>
      </w:pPr>
      <w:r>
        <w:t xml:space="preserve"> </w:t>
      </w:r>
      <w:r w:rsidR="00397D8B" w:rsidRPr="00D61749">
        <w:rPr>
          <w:sz w:val="26"/>
          <w:szCs w:val="26"/>
        </w:rPr>
        <w:t xml:space="preserve">The development workflow of the </w:t>
      </w:r>
      <w:r w:rsidR="00397D8B" w:rsidRPr="00D61749">
        <w:rPr>
          <w:b/>
          <w:bCs/>
          <w:sz w:val="26"/>
          <w:szCs w:val="26"/>
        </w:rPr>
        <w:t>Invoice Management System (IMS)</w:t>
      </w:r>
      <w:r w:rsidR="00397D8B" w:rsidRPr="00D61749">
        <w:rPr>
          <w:sz w:val="26"/>
          <w:szCs w:val="26"/>
        </w:rPr>
        <w:t xml:space="preserve"> was structured to ensure modularity, scalability, and efficient collaboration between frontend and backend layers. The entire system was developed using the </w:t>
      </w:r>
      <w:r w:rsidR="00397D8B" w:rsidRPr="00D61749">
        <w:rPr>
          <w:b/>
          <w:bCs/>
          <w:sz w:val="26"/>
          <w:szCs w:val="26"/>
        </w:rPr>
        <w:t>Agile methodology</w:t>
      </w:r>
      <w:r w:rsidR="00397D8B" w:rsidRPr="00D61749">
        <w:rPr>
          <w:sz w:val="26"/>
          <w:szCs w:val="26"/>
        </w:rPr>
        <w:t>, emphasizing iterative design, continuous testing, and feedback-driven refinement. The process moved from requirement analysis and UI design to full-stack integration and local deployment, ensuring a smooth transition from concept to implementation</w:t>
      </w:r>
      <w:r w:rsidR="00397D8B" w:rsidRPr="00397D8B">
        <w:t>.</w:t>
      </w:r>
    </w:p>
    <w:p w14:paraId="58CCE7F5" w14:textId="47F3356C" w:rsidR="00913432" w:rsidRPr="00D61749" w:rsidRDefault="00913432">
      <w:pPr>
        <w:spacing w:after="307"/>
        <w:ind w:left="-5" w:right="849"/>
        <w:rPr>
          <w:sz w:val="32"/>
          <w:szCs w:val="32"/>
          <w:u w:val="single"/>
        </w:rPr>
      </w:pPr>
    </w:p>
    <w:p w14:paraId="47EB9817" w14:textId="0E43A06C" w:rsidR="00913432" w:rsidRPr="00D61749" w:rsidRDefault="00397D8B">
      <w:pPr>
        <w:pStyle w:val="Heading3"/>
        <w:ind w:left="-5"/>
        <w:rPr>
          <w:sz w:val="32"/>
          <w:szCs w:val="32"/>
          <w:u w:val="single"/>
        </w:rPr>
      </w:pPr>
      <w:r w:rsidRPr="00D61749">
        <w:rPr>
          <w:sz w:val="32"/>
          <w:szCs w:val="32"/>
          <w:u w:val="single"/>
        </w:rPr>
        <w:t>Requirement Analysis</w:t>
      </w:r>
      <w:r w:rsidR="00D61749">
        <w:rPr>
          <w:sz w:val="32"/>
          <w:szCs w:val="32"/>
          <w:u w:val="single"/>
        </w:rPr>
        <w:t>:</w:t>
      </w:r>
    </w:p>
    <w:p w14:paraId="34368E63" w14:textId="4D0ECC7B" w:rsidR="00913432" w:rsidRPr="00D61749" w:rsidRDefault="00397D8B">
      <w:pPr>
        <w:ind w:left="720" w:right="849" w:hanging="360"/>
        <w:rPr>
          <w:sz w:val="26"/>
          <w:szCs w:val="26"/>
        </w:rPr>
      </w:pPr>
      <w:r w:rsidRPr="00D61749">
        <w:rPr>
          <w:sz w:val="26"/>
          <w:szCs w:val="26"/>
        </w:rPr>
        <w:t xml:space="preserve">The initial phase involved identifying the specific pain points faced by </w:t>
      </w:r>
      <w:r w:rsidRPr="00D61749">
        <w:rPr>
          <w:b/>
          <w:bCs/>
          <w:sz w:val="26"/>
          <w:szCs w:val="26"/>
        </w:rPr>
        <w:t>SMEs and freelancers</w:t>
      </w:r>
      <w:r w:rsidRPr="00D61749">
        <w:rPr>
          <w:sz w:val="26"/>
          <w:szCs w:val="26"/>
        </w:rPr>
        <w:t xml:space="preserve"> in managing their invoices and financial records. Surveys and informal interviews were conducted to gather insights into the common challenges such as delayed payments, manual billing errors, and lack of centralized tracking. Based on this analysis, the key functional requirements were </w:t>
      </w:r>
      <w:proofErr w:type="gramStart"/>
      <w:r w:rsidRPr="00D61749">
        <w:rPr>
          <w:sz w:val="26"/>
          <w:szCs w:val="26"/>
        </w:rPr>
        <w:t xml:space="preserve">defined </w:t>
      </w:r>
      <w:r w:rsidR="00B7066F" w:rsidRPr="00D61749">
        <w:rPr>
          <w:sz w:val="26"/>
          <w:szCs w:val="26"/>
        </w:rPr>
        <w:t>:</w:t>
      </w:r>
      <w:proofErr w:type="gramEnd"/>
    </w:p>
    <w:p w14:paraId="4DA8F09D" w14:textId="77777777" w:rsidR="00B7066F" w:rsidRPr="00D61749" w:rsidRDefault="00B7066F">
      <w:pPr>
        <w:ind w:left="720" w:right="849" w:hanging="360"/>
        <w:rPr>
          <w:sz w:val="26"/>
          <w:szCs w:val="26"/>
        </w:rPr>
      </w:pPr>
    </w:p>
    <w:p w14:paraId="64D7E2F6" w14:textId="77777777" w:rsidR="00B7066F" w:rsidRPr="00D61749" w:rsidRDefault="00B7066F" w:rsidP="00B7066F">
      <w:pPr>
        <w:numPr>
          <w:ilvl w:val="0"/>
          <w:numId w:val="13"/>
        </w:numPr>
        <w:ind w:right="849"/>
        <w:rPr>
          <w:sz w:val="26"/>
          <w:szCs w:val="26"/>
        </w:rPr>
      </w:pPr>
      <w:r w:rsidRPr="00D61749">
        <w:rPr>
          <w:sz w:val="26"/>
          <w:szCs w:val="26"/>
        </w:rPr>
        <w:t>Secure user authentication and session handling.</w:t>
      </w:r>
    </w:p>
    <w:p w14:paraId="492AEBCE" w14:textId="77777777" w:rsidR="00B7066F" w:rsidRPr="00D61749" w:rsidRDefault="00B7066F" w:rsidP="00B7066F">
      <w:pPr>
        <w:numPr>
          <w:ilvl w:val="0"/>
          <w:numId w:val="13"/>
        </w:numPr>
        <w:ind w:right="849"/>
        <w:rPr>
          <w:sz w:val="26"/>
          <w:szCs w:val="26"/>
        </w:rPr>
      </w:pPr>
      <w:r w:rsidRPr="00D61749">
        <w:rPr>
          <w:sz w:val="26"/>
          <w:szCs w:val="26"/>
        </w:rPr>
        <w:t>CRUD (Create, Read, Update, Delete) operations for customers, products, and invoices.</w:t>
      </w:r>
    </w:p>
    <w:p w14:paraId="0EA52205" w14:textId="77777777" w:rsidR="00B7066F" w:rsidRPr="00D61749" w:rsidRDefault="00B7066F" w:rsidP="00B7066F">
      <w:pPr>
        <w:numPr>
          <w:ilvl w:val="0"/>
          <w:numId w:val="13"/>
        </w:numPr>
        <w:ind w:right="849"/>
        <w:rPr>
          <w:sz w:val="26"/>
          <w:szCs w:val="26"/>
        </w:rPr>
      </w:pPr>
      <w:r w:rsidRPr="00D61749">
        <w:rPr>
          <w:sz w:val="26"/>
          <w:szCs w:val="26"/>
        </w:rPr>
        <w:t>Real-time dashboard to visualize financial summaries.</w:t>
      </w:r>
    </w:p>
    <w:p w14:paraId="7016C7AB" w14:textId="77777777" w:rsidR="00B7066F" w:rsidRPr="00D61749" w:rsidRDefault="00B7066F" w:rsidP="00B7066F">
      <w:pPr>
        <w:numPr>
          <w:ilvl w:val="0"/>
          <w:numId w:val="13"/>
        </w:numPr>
        <w:ind w:right="849"/>
        <w:rPr>
          <w:sz w:val="26"/>
          <w:szCs w:val="26"/>
        </w:rPr>
      </w:pPr>
      <w:r w:rsidRPr="00D61749">
        <w:rPr>
          <w:sz w:val="26"/>
          <w:szCs w:val="26"/>
        </w:rPr>
        <w:t>Print and export functionality for invoices.</w:t>
      </w:r>
    </w:p>
    <w:p w14:paraId="23C3ED28" w14:textId="77777777" w:rsidR="00B7066F" w:rsidRPr="00D61749" w:rsidRDefault="00B7066F" w:rsidP="00B7066F">
      <w:pPr>
        <w:ind w:left="720" w:right="849" w:hanging="360"/>
        <w:rPr>
          <w:sz w:val="26"/>
          <w:szCs w:val="26"/>
        </w:rPr>
      </w:pPr>
    </w:p>
    <w:p w14:paraId="34F6F19E" w14:textId="6523A6D4" w:rsidR="00B7066F" w:rsidRPr="00D61749" w:rsidRDefault="00B7066F" w:rsidP="00B7066F">
      <w:pPr>
        <w:ind w:left="720" w:right="849" w:hanging="360"/>
        <w:rPr>
          <w:sz w:val="26"/>
          <w:szCs w:val="26"/>
        </w:rPr>
      </w:pPr>
      <w:r w:rsidRPr="00D61749">
        <w:rPr>
          <w:sz w:val="26"/>
          <w:szCs w:val="26"/>
        </w:rPr>
        <w:t>This requirement gathering laid the foundation for defining user stories and sprint goals under the Agile development plan.</w:t>
      </w:r>
    </w:p>
    <w:p w14:paraId="3D7642AF" w14:textId="159A3754" w:rsidR="00B7066F" w:rsidRDefault="00B7066F">
      <w:pPr>
        <w:ind w:left="720" w:right="849" w:hanging="360"/>
      </w:pPr>
    </w:p>
    <w:p w14:paraId="44F18343" w14:textId="404D023E" w:rsidR="00913432" w:rsidRPr="00D61749" w:rsidRDefault="00B7066F">
      <w:pPr>
        <w:pStyle w:val="Heading3"/>
        <w:spacing w:after="282"/>
        <w:ind w:left="-5"/>
        <w:rPr>
          <w:sz w:val="32"/>
          <w:szCs w:val="32"/>
          <w:u w:val="single"/>
        </w:rPr>
      </w:pPr>
      <w:r w:rsidRPr="00D61749">
        <w:rPr>
          <w:sz w:val="32"/>
          <w:szCs w:val="32"/>
          <w:u w:val="single"/>
        </w:rPr>
        <w:t>System Design</w:t>
      </w:r>
      <w:r w:rsidR="00D61749">
        <w:rPr>
          <w:sz w:val="32"/>
          <w:szCs w:val="32"/>
          <w:u w:val="single"/>
        </w:rPr>
        <w:t>:</w:t>
      </w:r>
    </w:p>
    <w:p w14:paraId="00457C28" w14:textId="528E071A" w:rsidR="00913432" w:rsidRPr="00D61749" w:rsidRDefault="00B7066F">
      <w:pPr>
        <w:spacing w:after="259" w:line="259" w:lineRule="auto"/>
        <w:ind w:left="0" w:firstLine="0"/>
        <w:rPr>
          <w:sz w:val="26"/>
          <w:szCs w:val="26"/>
        </w:rPr>
      </w:pPr>
      <w:r w:rsidRPr="00D61749">
        <w:rPr>
          <w:color w:val="434343"/>
          <w:sz w:val="26"/>
          <w:szCs w:val="26"/>
        </w:rPr>
        <w:t xml:space="preserve">The next stage focused on designing the </w:t>
      </w:r>
      <w:r w:rsidRPr="00D61749">
        <w:rPr>
          <w:b/>
          <w:bCs/>
          <w:color w:val="434343"/>
          <w:sz w:val="26"/>
          <w:szCs w:val="26"/>
        </w:rPr>
        <w:t>application architecture</w:t>
      </w:r>
      <w:r w:rsidRPr="00D61749">
        <w:rPr>
          <w:color w:val="434343"/>
          <w:sz w:val="26"/>
          <w:szCs w:val="26"/>
        </w:rPr>
        <w:t xml:space="preserve">, </w:t>
      </w:r>
      <w:r w:rsidRPr="00D61749">
        <w:rPr>
          <w:b/>
          <w:bCs/>
          <w:color w:val="434343"/>
          <w:sz w:val="26"/>
          <w:szCs w:val="26"/>
        </w:rPr>
        <w:t>data models</w:t>
      </w:r>
      <w:r w:rsidRPr="00D61749">
        <w:rPr>
          <w:color w:val="434343"/>
          <w:sz w:val="26"/>
          <w:szCs w:val="26"/>
        </w:rPr>
        <w:t xml:space="preserve">, and </w:t>
      </w:r>
      <w:r w:rsidRPr="00D61749">
        <w:rPr>
          <w:b/>
          <w:bCs/>
          <w:color w:val="434343"/>
          <w:sz w:val="26"/>
          <w:szCs w:val="26"/>
        </w:rPr>
        <w:t>user interface wireframes</w:t>
      </w:r>
      <w:r w:rsidRPr="00D61749">
        <w:rPr>
          <w:color w:val="434343"/>
          <w:sz w:val="26"/>
          <w:szCs w:val="26"/>
        </w:rPr>
        <w:t xml:space="preserve">. </w:t>
      </w:r>
    </w:p>
    <w:p w14:paraId="04B8C3B5" w14:textId="1B1D6890" w:rsidR="00913432" w:rsidRPr="00D61749" w:rsidRDefault="00B7066F">
      <w:pPr>
        <w:numPr>
          <w:ilvl w:val="0"/>
          <w:numId w:val="2"/>
        </w:numPr>
        <w:ind w:right="849" w:hanging="360"/>
        <w:rPr>
          <w:sz w:val="26"/>
          <w:szCs w:val="26"/>
        </w:rPr>
      </w:pPr>
      <w:r w:rsidRPr="00D61749">
        <w:rPr>
          <w:b/>
          <w:sz w:val="26"/>
          <w:szCs w:val="26"/>
        </w:rPr>
        <w:t>Database Schema Design:</w:t>
      </w:r>
      <w:r w:rsidRPr="00D61749">
        <w:rPr>
          <w:sz w:val="26"/>
          <w:szCs w:val="26"/>
        </w:rPr>
        <w:t xml:space="preserve"> A The MongoDB collections were structured for scalability, with three main entities - Customers, Products, and Invoices. Each invoice document stores references to customer and product IDs, ensuring relational integrity within a NoSQL schema.</w:t>
      </w:r>
    </w:p>
    <w:p w14:paraId="3F389A92" w14:textId="241C030C" w:rsidR="00913432" w:rsidRPr="00D61749" w:rsidRDefault="00B7066F">
      <w:pPr>
        <w:numPr>
          <w:ilvl w:val="0"/>
          <w:numId w:val="2"/>
        </w:numPr>
        <w:ind w:right="849" w:hanging="360"/>
        <w:rPr>
          <w:sz w:val="26"/>
          <w:szCs w:val="26"/>
        </w:rPr>
      </w:pPr>
      <w:r w:rsidRPr="00D61749">
        <w:rPr>
          <w:b/>
          <w:sz w:val="26"/>
          <w:szCs w:val="26"/>
        </w:rPr>
        <w:t>UI/UX Design:</w:t>
      </w:r>
      <w:r w:rsidRPr="00D61749">
        <w:rPr>
          <w:sz w:val="26"/>
          <w:szCs w:val="26"/>
        </w:rPr>
        <w:t xml:space="preserve">  Wireframes were created to represent the flow from login to dashboard visualization. A clean and minimal interface was prioritized to make the system intuitive and user-friendly.</w:t>
      </w:r>
    </w:p>
    <w:p w14:paraId="5A31064D" w14:textId="77777777" w:rsidR="00B7066F" w:rsidRPr="00D61749" w:rsidRDefault="00B7066F" w:rsidP="00B7066F">
      <w:pPr>
        <w:numPr>
          <w:ilvl w:val="0"/>
          <w:numId w:val="2"/>
        </w:numPr>
        <w:ind w:right="849" w:hanging="360"/>
        <w:rPr>
          <w:sz w:val="26"/>
          <w:szCs w:val="26"/>
        </w:rPr>
      </w:pPr>
      <w:r w:rsidRPr="00D61749">
        <w:rPr>
          <w:b/>
          <w:sz w:val="26"/>
          <w:szCs w:val="26"/>
        </w:rPr>
        <w:lastRenderedPageBreak/>
        <w:t>Architecture Planning:</w:t>
      </w:r>
    </w:p>
    <w:p w14:paraId="56F078F1" w14:textId="286E89A4" w:rsidR="00B7066F" w:rsidRPr="00D61749" w:rsidRDefault="00B7066F" w:rsidP="00B7066F">
      <w:pPr>
        <w:pStyle w:val="ListParagraph"/>
        <w:numPr>
          <w:ilvl w:val="0"/>
          <w:numId w:val="15"/>
        </w:numPr>
        <w:ind w:right="849"/>
        <w:rPr>
          <w:sz w:val="26"/>
          <w:szCs w:val="26"/>
        </w:rPr>
      </w:pPr>
      <w:r w:rsidRPr="00D61749">
        <w:rPr>
          <w:sz w:val="26"/>
          <w:szCs w:val="26"/>
        </w:rPr>
        <w:t xml:space="preserve">The frontend and backend were connected using </w:t>
      </w:r>
      <w:r w:rsidRPr="00D61749">
        <w:rPr>
          <w:b/>
          <w:bCs/>
          <w:sz w:val="26"/>
          <w:szCs w:val="26"/>
        </w:rPr>
        <w:t>RESTful APIs</w:t>
      </w:r>
      <w:r w:rsidRPr="00D61749">
        <w:rPr>
          <w:sz w:val="26"/>
          <w:szCs w:val="26"/>
        </w:rPr>
        <w:t>.</w:t>
      </w:r>
    </w:p>
    <w:p w14:paraId="625CA558" w14:textId="4472FE20" w:rsidR="00B7066F" w:rsidRPr="00D61749" w:rsidRDefault="00B7066F" w:rsidP="00B7066F">
      <w:pPr>
        <w:numPr>
          <w:ilvl w:val="0"/>
          <w:numId w:val="15"/>
        </w:numPr>
        <w:ind w:right="849"/>
        <w:rPr>
          <w:sz w:val="26"/>
          <w:szCs w:val="26"/>
        </w:rPr>
      </w:pPr>
      <w:r w:rsidRPr="00D61749">
        <w:rPr>
          <w:sz w:val="26"/>
          <w:szCs w:val="26"/>
        </w:rPr>
        <w:t xml:space="preserve"> Data was exchanged in JSON format for simplicity and flexibility.</w:t>
      </w:r>
    </w:p>
    <w:p w14:paraId="173FFB1C" w14:textId="34568B98" w:rsidR="00B7066F" w:rsidRPr="00D61749" w:rsidRDefault="00B7066F" w:rsidP="00B7066F">
      <w:pPr>
        <w:numPr>
          <w:ilvl w:val="0"/>
          <w:numId w:val="15"/>
        </w:numPr>
        <w:ind w:right="849"/>
        <w:rPr>
          <w:sz w:val="26"/>
          <w:szCs w:val="26"/>
        </w:rPr>
      </w:pPr>
      <w:r w:rsidRPr="00D61749">
        <w:rPr>
          <w:sz w:val="26"/>
          <w:szCs w:val="26"/>
        </w:rPr>
        <w:t xml:space="preserve"> Authentication used Flask’s session management and </w:t>
      </w:r>
      <w:proofErr w:type="spellStart"/>
      <w:r w:rsidRPr="00D61749">
        <w:rPr>
          <w:sz w:val="26"/>
          <w:szCs w:val="26"/>
        </w:rPr>
        <w:t>bcrypt</w:t>
      </w:r>
      <w:proofErr w:type="spellEnd"/>
      <w:r w:rsidRPr="00D61749">
        <w:rPr>
          <w:sz w:val="26"/>
          <w:szCs w:val="26"/>
        </w:rPr>
        <w:t xml:space="preserve"> for password hashing.</w:t>
      </w:r>
    </w:p>
    <w:p w14:paraId="70D50400" w14:textId="77777777" w:rsidR="00B7066F" w:rsidRPr="00D61749" w:rsidRDefault="00B7066F">
      <w:pPr>
        <w:pStyle w:val="Heading3"/>
        <w:ind w:left="-5"/>
        <w:rPr>
          <w:szCs w:val="26"/>
        </w:rPr>
      </w:pPr>
    </w:p>
    <w:p w14:paraId="7E84B7E8" w14:textId="77934002" w:rsidR="00913432" w:rsidRPr="00D61749" w:rsidRDefault="00B7066F">
      <w:pPr>
        <w:pStyle w:val="Heading3"/>
        <w:ind w:left="-5"/>
        <w:rPr>
          <w:sz w:val="32"/>
          <w:szCs w:val="32"/>
          <w:u w:val="single"/>
        </w:rPr>
      </w:pPr>
      <w:r w:rsidRPr="00D61749">
        <w:rPr>
          <w:sz w:val="32"/>
          <w:szCs w:val="32"/>
        </w:rPr>
        <w:t xml:space="preserve"> </w:t>
      </w:r>
      <w:r w:rsidRPr="00D61749">
        <w:rPr>
          <w:sz w:val="32"/>
          <w:szCs w:val="32"/>
          <w:u w:val="single"/>
        </w:rPr>
        <w:t>Development</w:t>
      </w:r>
      <w:r w:rsidR="00D61749">
        <w:rPr>
          <w:sz w:val="32"/>
          <w:szCs w:val="32"/>
          <w:u w:val="single"/>
        </w:rPr>
        <w:t>:</w:t>
      </w:r>
    </w:p>
    <w:p w14:paraId="0BE7BDE8" w14:textId="3DCCD8BE" w:rsidR="00B7066F" w:rsidRPr="00D61749" w:rsidRDefault="00B7066F" w:rsidP="00B7066F">
      <w:pPr>
        <w:spacing w:after="248"/>
        <w:ind w:left="-5" w:right="849"/>
        <w:rPr>
          <w:sz w:val="26"/>
          <w:szCs w:val="26"/>
        </w:rPr>
      </w:pPr>
      <w:r w:rsidRPr="00D61749">
        <w:rPr>
          <w:sz w:val="26"/>
          <w:szCs w:val="26"/>
        </w:rPr>
        <w:t xml:space="preserve">The system was developed in </w:t>
      </w:r>
      <w:r w:rsidRPr="00D61749">
        <w:rPr>
          <w:b/>
          <w:bCs/>
          <w:sz w:val="26"/>
          <w:szCs w:val="26"/>
        </w:rPr>
        <w:t>iterative sprints</w:t>
      </w:r>
      <w:r w:rsidRPr="00D61749">
        <w:rPr>
          <w:sz w:val="26"/>
          <w:szCs w:val="26"/>
        </w:rPr>
        <w:t>, allowing rapid prototyping and testing of individual features before integration.</w:t>
      </w:r>
    </w:p>
    <w:p w14:paraId="521F80F4" w14:textId="57491855" w:rsidR="00B7066F" w:rsidRPr="00D61749" w:rsidRDefault="00B7066F" w:rsidP="00B7066F">
      <w:pPr>
        <w:pStyle w:val="ListParagraph"/>
        <w:numPr>
          <w:ilvl w:val="0"/>
          <w:numId w:val="17"/>
        </w:numPr>
        <w:spacing w:after="248"/>
        <w:ind w:right="849"/>
        <w:rPr>
          <w:sz w:val="28"/>
          <w:szCs w:val="28"/>
        </w:rPr>
      </w:pPr>
      <w:r w:rsidRPr="00D61749">
        <w:rPr>
          <w:b/>
          <w:bCs/>
          <w:sz w:val="28"/>
          <w:szCs w:val="28"/>
        </w:rPr>
        <w:t>Frontend Development (React.js):</w:t>
      </w:r>
    </w:p>
    <w:p w14:paraId="1DA2E1A4" w14:textId="77777777" w:rsidR="00B7066F" w:rsidRPr="00D61749" w:rsidRDefault="00B7066F" w:rsidP="00B7066F">
      <w:pPr>
        <w:numPr>
          <w:ilvl w:val="0"/>
          <w:numId w:val="16"/>
        </w:numPr>
        <w:spacing w:after="248"/>
        <w:ind w:right="849"/>
        <w:rPr>
          <w:sz w:val="26"/>
          <w:szCs w:val="26"/>
        </w:rPr>
      </w:pPr>
      <w:r w:rsidRPr="00D61749">
        <w:rPr>
          <w:sz w:val="26"/>
          <w:szCs w:val="26"/>
        </w:rPr>
        <w:t>Implemented reusable components for forms, tables, and cards.</w:t>
      </w:r>
    </w:p>
    <w:p w14:paraId="0CB7119F" w14:textId="77777777" w:rsidR="00B7066F" w:rsidRPr="00D61749" w:rsidRDefault="00B7066F" w:rsidP="00B7066F">
      <w:pPr>
        <w:numPr>
          <w:ilvl w:val="0"/>
          <w:numId w:val="16"/>
        </w:numPr>
        <w:spacing w:after="248"/>
        <w:ind w:right="849"/>
        <w:rPr>
          <w:sz w:val="26"/>
          <w:szCs w:val="26"/>
        </w:rPr>
      </w:pPr>
      <w:r w:rsidRPr="00D61749">
        <w:rPr>
          <w:sz w:val="26"/>
          <w:szCs w:val="26"/>
        </w:rPr>
        <w:t xml:space="preserve">Used </w:t>
      </w:r>
      <w:r w:rsidRPr="00D61749">
        <w:rPr>
          <w:b/>
          <w:bCs/>
          <w:sz w:val="26"/>
          <w:szCs w:val="26"/>
        </w:rPr>
        <w:t>React Hooks</w:t>
      </w:r>
      <w:r w:rsidRPr="00D61749">
        <w:rPr>
          <w:sz w:val="26"/>
          <w:szCs w:val="26"/>
        </w:rPr>
        <w:t xml:space="preserve"> for state management and </w:t>
      </w:r>
      <w:r w:rsidRPr="00D61749">
        <w:rPr>
          <w:b/>
          <w:bCs/>
          <w:sz w:val="26"/>
          <w:szCs w:val="26"/>
        </w:rPr>
        <w:t>Axios</w:t>
      </w:r>
      <w:r w:rsidRPr="00D61749">
        <w:rPr>
          <w:sz w:val="26"/>
          <w:szCs w:val="26"/>
        </w:rPr>
        <w:t xml:space="preserve"> for API requests.</w:t>
      </w:r>
    </w:p>
    <w:p w14:paraId="662BA759" w14:textId="77777777" w:rsidR="00B7066F" w:rsidRPr="00D61749" w:rsidRDefault="00B7066F" w:rsidP="00B7066F">
      <w:pPr>
        <w:numPr>
          <w:ilvl w:val="0"/>
          <w:numId w:val="16"/>
        </w:numPr>
        <w:spacing w:after="248"/>
        <w:ind w:right="849"/>
        <w:rPr>
          <w:sz w:val="26"/>
          <w:szCs w:val="26"/>
        </w:rPr>
      </w:pPr>
      <w:r w:rsidRPr="00D61749">
        <w:rPr>
          <w:sz w:val="26"/>
          <w:szCs w:val="26"/>
        </w:rPr>
        <w:t>Developed pages for Login, Dashboard, Customer Management, Product Management, and Invoice Management.</w:t>
      </w:r>
    </w:p>
    <w:p w14:paraId="33BFF014" w14:textId="77777777" w:rsidR="00B7066F" w:rsidRPr="00D61749" w:rsidRDefault="00B7066F" w:rsidP="00B7066F">
      <w:pPr>
        <w:numPr>
          <w:ilvl w:val="0"/>
          <w:numId w:val="16"/>
        </w:numPr>
        <w:spacing w:after="248"/>
        <w:ind w:right="849"/>
        <w:rPr>
          <w:sz w:val="26"/>
          <w:szCs w:val="26"/>
        </w:rPr>
      </w:pPr>
      <w:r w:rsidRPr="00D61749">
        <w:rPr>
          <w:sz w:val="26"/>
          <w:szCs w:val="26"/>
        </w:rPr>
        <w:t>Integrated Bootstrap for responsive and consistent styling.</w:t>
      </w:r>
    </w:p>
    <w:p w14:paraId="3E147769" w14:textId="6FD7A98F" w:rsidR="00B7066F" w:rsidRPr="00D61749" w:rsidRDefault="00B7066F" w:rsidP="00B7066F">
      <w:pPr>
        <w:pStyle w:val="ListParagraph"/>
        <w:numPr>
          <w:ilvl w:val="0"/>
          <w:numId w:val="17"/>
        </w:numPr>
        <w:spacing w:after="248"/>
        <w:ind w:right="849"/>
        <w:rPr>
          <w:sz w:val="28"/>
          <w:szCs w:val="28"/>
        </w:rPr>
      </w:pPr>
      <w:r w:rsidRPr="00D61749">
        <w:rPr>
          <w:b/>
          <w:bCs/>
          <w:sz w:val="28"/>
          <w:szCs w:val="28"/>
        </w:rPr>
        <w:t xml:space="preserve">Backend Development (Flask + </w:t>
      </w:r>
      <w:proofErr w:type="spellStart"/>
      <w:r w:rsidRPr="00D61749">
        <w:rPr>
          <w:b/>
          <w:bCs/>
          <w:sz w:val="28"/>
          <w:szCs w:val="28"/>
        </w:rPr>
        <w:t>PyMongo</w:t>
      </w:r>
      <w:proofErr w:type="spellEnd"/>
      <w:r w:rsidRPr="00D61749">
        <w:rPr>
          <w:b/>
          <w:bCs/>
          <w:sz w:val="28"/>
          <w:szCs w:val="28"/>
        </w:rPr>
        <w:t>):</w:t>
      </w:r>
    </w:p>
    <w:p w14:paraId="3235DBD9" w14:textId="77777777" w:rsidR="00B7066F" w:rsidRPr="00D61749" w:rsidRDefault="00B7066F" w:rsidP="00B7066F">
      <w:pPr>
        <w:numPr>
          <w:ilvl w:val="0"/>
          <w:numId w:val="18"/>
        </w:numPr>
        <w:spacing w:after="248"/>
        <w:ind w:right="849"/>
        <w:rPr>
          <w:sz w:val="26"/>
          <w:szCs w:val="26"/>
        </w:rPr>
      </w:pPr>
      <w:r w:rsidRPr="00D61749">
        <w:rPr>
          <w:sz w:val="26"/>
          <w:szCs w:val="26"/>
        </w:rPr>
        <w:t>Built API routes for authentication and CRUD operations.</w:t>
      </w:r>
    </w:p>
    <w:p w14:paraId="573FF277" w14:textId="77777777" w:rsidR="00B7066F" w:rsidRPr="00D61749" w:rsidRDefault="00B7066F" w:rsidP="00B7066F">
      <w:pPr>
        <w:numPr>
          <w:ilvl w:val="0"/>
          <w:numId w:val="18"/>
        </w:numPr>
        <w:spacing w:after="248"/>
        <w:ind w:right="849"/>
        <w:rPr>
          <w:sz w:val="26"/>
          <w:szCs w:val="26"/>
        </w:rPr>
      </w:pPr>
      <w:r w:rsidRPr="00D61749">
        <w:rPr>
          <w:sz w:val="26"/>
          <w:szCs w:val="26"/>
        </w:rPr>
        <w:t>Handled validation for customer phone numbers and invoice totals.</w:t>
      </w:r>
    </w:p>
    <w:p w14:paraId="4B45A8E1" w14:textId="77777777" w:rsidR="00B7066F" w:rsidRPr="00D61749" w:rsidRDefault="00B7066F" w:rsidP="00B7066F">
      <w:pPr>
        <w:numPr>
          <w:ilvl w:val="0"/>
          <w:numId w:val="18"/>
        </w:numPr>
        <w:spacing w:after="248"/>
        <w:ind w:right="849"/>
        <w:rPr>
          <w:sz w:val="26"/>
          <w:szCs w:val="26"/>
        </w:rPr>
      </w:pPr>
      <w:r w:rsidRPr="00D61749">
        <w:rPr>
          <w:sz w:val="26"/>
          <w:szCs w:val="26"/>
        </w:rPr>
        <w:t>Implemented Flask session-based authentication for secure login.</w:t>
      </w:r>
    </w:p>
    <w:p w14:paraId="4A6C9DEC" w14:textId="77777777" w:rsidR="00B7066F" w:rsidRPr="00D61749" w:rsidRDefault="00B7066F" w:rsidP="00B7066F">
      <w:pPr>
        <w:numPr>
          <w:ilvl w:val="0"/>
          <w:numId w:val="18"/>
        </w:numPr>
        <w:spacing w:after="248"/>
        <w:ind w:right="849"/>
        <w:rPr>
          <w:sz w:val="26"/>
          <w:szCs w:val="26"/>
        </w:rPr>
      </w:pPr>
      <w:r w:rsidRPr="00D61749">
        <w:rPr>
          <w:sz w:val="26"/>
          <w:szCs w:val="26"/>
        </w:rPr>
        <w:t xml:space="preserve">Configured database queries using </w:t>
      </w:r>
      <w:proofErr w:type="spellStart"/>
      <w:r w:rsidRPr="00D61749">
        <w:rPr>
          <w:sz w:val="26"/>
          <w:szCs w:val="26"/>
        </w:rPr>
        <w:t>PyMongo</w:t>
      </w:r>
      <w:proofErr w:type="spellEnd"/>
      <w:r w:rsidRPr="00D61749">
        <w:rPr>
          <w:sz w:val="26"/>
          <w:szCs w:val="26"/>
        </w:rPr>
        <w:t xml:space="preserve"> for interaction with MongoDB.</w:t>
      </w:r>
    </w:p>
    <w:p w14:paraId="43F34CF0" w14:textId="7D72F83F" w:rsidR="00B7066F" w:rsidRPr="00B7066F" w:rsidRDefault="00B7066F" w:rsidP="00B7066F">
      <w:pPr>
        <w:spacing w:after="248"/>
        <w:ind w:left="-5" w:right="849"/>
      </w:pPr>
      <w:r>
        <w:t>3.</w:t>
      </w:r>
      <w:r w:rsidRPr="00B7066F">
        <w:t xml:space="preserve">  </w:t>
      </w:r>
      <w:r w:rsidRPr="00D61749">
        <w:rPr>
          <w:b/>
          <w:bCs/>
          <w:sz w:val="28"/>
          <w:szCs w:val="28"/>
        </w:rPr>
        <w:t>Testing and Validation:</w:t>
      </w:r>
    </w:p>
    <w:p w14:paraId="67DB63BC" w14:textId="77777777" w:rsidR="00B7066F" w:rsidRPr="00D61749" w:rsidRDefault="00B7066F" w:rsidP="00B7066F">
      <w:pPr>
        <w:numPr>
          <w:ilvl w:val="0"/>
          <w:numId w:val="19"/>
        </w:numPr>
        <w:spacing w:after="248"/>
        <w:ind w:right="849"/>
        <w:rPr>
          <w:sz w:val="26"/>
          <w:szCs w:val="26"/>
        </w:rPr>
      </w:pPr>
      <w:r w:rsidRPr="00D61749">
        <w:rPr>
          <w:sz w:val="26"/>
          <w:szCs w:val="26"/>
        </w:rPr>
        <w:t>Conducted unit testing for API endpoints using Postman.</w:t>
      </w:r>
    </w:p>
    <w:p w14:paraId="668E0740" w14:textId="77777777" w:rsidR="00B7066F" w:rsidRPr="00D61749" w:rsidRDefault="00B7066F" w:rsidP="00B7066F">
      <w:pPr>
        <w:numPr>
          <w:ilvl w:val="0"/>
          <w:numId w:val="19"/>
        </w:numPr>
        <w:spacing w:after="248"/>
        <w:ind w:right="849"/>
        <w:rPr>
          <w:sz w:val="26"/>
          <w:szCs w:val="26"/>
        </w:rPr>
      </w:pPr>
      <w:r w:rsidRPr="00D61749">
        <w:rPr>
          <w:sz w:val="26"/>
          <w:szCs w:val="26"/>
        </w:rPr>
        <w:t>Performed frontend validation tests to ensure correct form submissions and input restrictions.</w:t>
      </w:r>
    </w:p>
    <w:p w14:paraId="71B907ED" w14:textId="77777777" w:rsidR="00B7066F" w:rsidRPr="00D61749" w:rsidRDefault="00B7066F" w:rsidP="00B7066F">
      <w:pPr>
        <w:numPr>
          <w:ilvl w:val="0"/>
          <w:numId w:val="19"/>
        </w:numPr>
        <w:spacing w:after="248"/>
        <w:ind w:right="849"/>
        <w:rPr>
          <w:sz w:val="26"/>
          <w:szCs w:val="26"/>
        </w:rPr>
      </w:pPr>
      <w:r w:rsidRPr="00D61749">
        <w:rPr>
          <w:sz w:val="26"/>
          <w:szCs w:val="26"/>
        </w:rPr>
        <w:t>Integrated error handling for missing fields, invalid credentials, and duplicate entries.</w:t>
      </w:r>
    </w:p>
    <w:p w14:paraId="06B85A4B" w14:textId="2C7CD0D7" w:rsidR="00B7066F" w:rsidRPr="00D61749" w:rsidRDefault="00B7066F" w:rsidP="00B7066F">
      <w:pPr>
        <w:spacing w:after="248"/>
        <w:ind w:left="-5" w:right="849"/>
        <w:rPr>
          <w:sz w:val="26"/>
          <w:szCs w:val="26"/>
        </w:rPr>
      </w:pPr>
      <w:r w:rsidRPr="00D61749">
        <w:rPr>
          <w:sz w:val="26"/>
          <w:szCs w:val="26"/>
        </w:rPr>
        <w:lastRenderedPageBreak/>
        <w:t>Each iteration concluded with feedback review and optimization before moving to the next sprint.</w:t>
      </w:r>
    </w:p>
    <w:p w14:paraId="48A4DC69" w14:textId="77777777" w:rsidR="00D61749" w:rsidRDefault="00D61749" w:rsidP="00B7066F">
      <w:pPr>
        <w:spacing w:after="248"/>
        <w:ind w:left="-5" w:right="849"/>
      </w:pPr>
    </w:p>
    <w:p w14:paraId="00EE0A88" w14:textId="6A4CCAEF" w:rsidR="00913432" w:rsidRDefault="00913432">
      <w:pPr>
        <w:spacing w:after="19" w:line="259" w:lineRule="auto"/>
        <w:ind w:left="720" w:firstLine="0"/>
      </w:pPr>
    </w:p>
    <w:p w14:paraId="37080694" w14:textId="720018A2" w:rsidR="00B7066F" w:rsidRPr="00D61749" w:rsidRDefault="00B7066F" w:rsidP="00B7066F">
      <w:pPr>
        <w:spacing w:after="0" w:line="259" w:lineRule="auto"/>
        <w:rPr>
          <w:b/>
          <w:bCs/>
          <w:sz w:val="32"/>
          <w:szCs w:val="32"/>
          <w:u w:val="single"/>
        </w:rPr>
      </w:pPr>
      <w:r w:rsidRPr="00D61749">
        <w:rPr>
          <w:b/>
          <w:bCs/>
          <w:sz w:val="32"/>
          <w:szCs w:val="32"/>
          <w:u w:val="single"/>
        </w:rPr>
        <w:t>Integration Testing</w:t>
      </w:r>
      <w:r w:rsidR="00D61749">
        <w:rPr>
          <w:b/>
          <w:bCs/>
          <w:sz w:val="32"/>
          <w:szCs w:val="32"/>
          <w:u w:val="single"/>
        </w:rPr>
        <w:t>:</w:t>
      </w:r>
    </w:p>
    <w:p w14:paraId="33F6B507" w14:textId="77777777" w:rsidR="00B7066F" w:rsidRPr="00B7066F" w:rsidRDefault="00B7066F" w:rsidP="00B7066F">
      <w:pPr>
        <w:spacing w:after="0" w:line="259" w:lineRule="auto"/>
        <w:rPr>
          <w:b/>
          <w:bCs/>
        </w:rPr>
      </w:pPr>
    </w:p>
    <w:p w14:paraId="49F13288" w14:textId="77777777" w:rsidR="00B7066F" w:rsidRPr="00D61749" w:rsidRDefault="00B7066F" w:rsidP="00B7066F">
      <w:pPr>
        <w:spacing w:after="0" w:line="259" w:lineRule="auto"/>
        <w:rPr>
          <w:sz w:val="26"/>
          <w:szCs w:val="26"/>
        </w:rPr>
      </w:pPr>
      <w:r w:rsidRPr="00D61749">
        <w:rPr>
          <w:sz w:val="26"/>
          <w:szCs w:val="26"/>
        </w:rPr>
        <w:t xml:space="preserve">Integration testing ensured smooth communication between the </w:t>
      </w:r>
      <w:r w:rsidRPr="00D61749">
        <w:rPr>
          <w:b/>
          <w:bCs/>
          <w:sz w:val="26"/>
          <w:szCs w:val="26"/>
        </w:rPr>
        <w:t>frontend React components</w:t>
      </w:r>
      <w:r w:rsidRPr="00D61749">
        <w:rPr>
          <w:sz w:val="26"/>
          <w:szCs w:val="26"/>
        </w:rPr>
        <w:t xml:space="preserve"> and </w:t>
      </w:r>
      <w:r w:rsidRPr="00D61749">
        <w:rPr>
          <w:b/>
          <w:bCs/>
          <w:sz w:val="26"/>
          <w:szCs w:val="26"/>
        </w:rPr>
        <w:t>Flask APIs</w:t>
      </w:r>
      <w:r w:rsidRPr="00D61749">
        <w:rPr>
          <w:sz w:val="26"/>
          <w:szCs w:val="26"/>
        </w:rPr>
        <w:t>.</w:t>
      </w:r>
    </w:p>
    <w:p w14:paraId="452C7248" w14:textId="77777777" w:rsidR="00B7066F" w:rsidRPr="00D61749" w:rsidRDefault="00B7066F" w:rsidP="00B7066F">
      <w:pPr>
        <w:numPr>
          <w:ilvl w:val="0"/>
          <w:numId w:val="20"/>
        </w:numPr>
        <w:spacing w:after="0" w:line="259" w:lineRule="auto"/>
        <w:rPr>
          <w:sz w:val="26"/>
          <w:szCs w:val="26"/>
        </w:rPr>
      </w:pPr>
      <w:r w:rsidRPr="00D61749">
        <w:rPr>
          <w:sz w:val="26"/>
          <w:szCs w:val="26"/>
        </w:rPr>
        <w:t>Verified that API responses were correctly rendered in the frontend.</w:t>
      </w:r>
    </w:p>
    <w:p w14:paraId="55291D0E" w14:textId="77777777" w:rsidR="00B7066F" w:rsidRPr="00D61749" w:rsidRDefault="00B7066F" w:rsidP="00B7066F">
      <w:pPr>
        <w:numPr>
          <w:ilvl w:val="0"/>
          <w:numId w:val="20"/>
        </w:numPr>
        <w:spacing w:after="0" w:line="259" w:lineRule="auto"/>
        <w:rPr>
          <w:sz w:val="26"/>
          <w:szCs w:val="26"/>
        </w:rPr>
      </w:pPr>
      <w:r w:rsidRPr="00D61749">
        <w:rPr>
          <w:sz w:val="26"/>
          <w:szCs w:val="26"/>
        </w:rPr>
        <w:t>Tested data synchronization between MongoDB and dashboard visualizations.</w:t>
      </w:r>
    </w:p>
    <w:p w14:paraId="254C8751" w14:textId="77777777" w:rsidR="00B7066F" w:rsidRPr="00D61749" w:rsidRDefault="00B7066F" w:rsidP="00B7066F">
      <w:pPr>
        <w:numPr>
          <w:ilvl w:val="0"/>
          <w:numId w:val="20"/>
        </w:numPr>
        <w:spacing w:after="0" w:line="259" w:lineRule="auto"/>
        <w:rPr>
          <w:sz w:val="26"/>
          <w:szCs w:val="26"/>
        </w:rPr>
      </w:pPr>
      <w:r w:rsidRPr="00D61749">
        <w:rPr>
          <w:sz w:val="26"/>
          <w:szCs w:val="26"/>
        </w:rPr>
        <w:t>Ensured authentication sessions persisted securely across pages.</w:t>
      </w:r>
    </w:p>
    <w:p w14:paraId="03EFF11E" w14:textId="77777777" w:rsidR="00B7066F" w:rsidRPr="00D61749" w:rsidRDefault="00B7066F" w:rsidP="00B7066F">
      <w:pPr>
        <w:numPr>
          <w:ilvl w:val="0"/>
          <w:numId w:val="20"/>
        </w:numPr>
        <w:spacing w:after="0" w:line="259" w:lineRule="auto"/>
        <w:rPr>
          <w:sz w:val="26"/>
          <w:szCs w:val="26"/>
        </w:rPr>
      </w:pPr>
      <w:r w:rsidRPr="00D61749">
        <w:rPr>
          <w:sz w:val="26"/>
          <w:szCs w:val="26"/>
        </w:rPr>
        <w:t>Conducted regression testing to confirm that new features did not break existing functionality.</w:t>
      </w:r>
    </w:p>
    <w:p w14:paraId="7B4504E6" w14:textId="77777777" w:rsidR="00B7066F" w:rsidRPr="00D61749" w:rsidRDefault="00B7066F" w:rsidP="00B7066F">
      <w:pPr>
        <w:spacing w:after="0" w:line="259" w:lineRule="auto"/>
        <w:rPr>
          <w:sz w:val="26"/>
          <w:szCs w:val="26"/>
        </w:rPr>
      </w:pPr>
    </w:p>
    <w:p w14:paraId="2701B257" w14:textId="1A8BABA8" w:rsidR="00B7066F" w:rsidRPr="00D61749" w:rsidRDefault="00B7066F" w:rsidP="00B7066F">
      <w:pPr>
        <w:spacing w:after="0" w:line="259" w:lineRule="auto"/>
        <w:rPr>
          <w:sz w:val="26"/>
          <w:szCs w:val="26"/>
        </w:rPr>
      </w:pPr>
      <w:r w:rsidRPr="00D61749">
        <w:rPr>
          <w:sz w:val="26"/>
          <w:szCs w:val="26"/>
        </w:rPr>
        <w:t>This phase confirmed the reliability and stability of the system as a complete, cohesive unit.</w:t>
      </w:r>
    </w:p>
    <w:p w14:paraId="5E2F4AAB" w14:textId="32573B6C" w:rsidR="00913432" w:rsidRPr="00D61749" w:rsidRDefault="00913432" w:rsidP="00B7066F">
      <w:pPr>
        <w:spacing w:after="0" w:line="259" w:lineRule="auto"/>
        <w:rPr>
          <w:sz w:val="26"/>
          <w:szCs w:val="26"/>
        </w:rPr>
      </w:pPr>
    </w:p>
    <w:p w14:paraId="09AAEFD8" w14:textId="40D9DDE2" w:rsidR="00913432" w:rsidRPr="00D61749" w:rsidRDefault="00000000">
      <w:pPr>
        <w:spacing w:after="318" w:line="259" w:lineRule="auto"/>
        <w:ind w:left="0" w:firstLine="0"/>
        <w:jc w:val="right"/>
        <w:rPr>
          <w:sz w:val="32"/>
          <w:szCs w:val="32"/>
          <w:u w:val="single"/>
        </w:rPr>
      </w:pPr>
      <w:r w:rsidRPr="00D61749">
        <w:rPr>
          <w:sz w:val="32"/>
          <w:szCs w:val="32"/>
          <w:u w:val="single"/>
        </w:rPr>
        <w:t xml:space="preserve"> </w:t>
      </w:r>
    </w:p>
    <w:p w14:paraId="7DBFF654" w14:textId="16503511" w:rsidR="00913432" w:rsidRPr="00D61749" w:rsidRDefault="00000000">
      <w:pPr>
        <w:pStyle w:val="Heading3"/>
        <w:spacing w:after="324"/>
        <w:ind w:left="-5"/>
        <w:rPr>
          <w:sz w:val="32"/>
          <w:szCs w:val="32"/>
          <w:u w:val="single"/>
        </w:rPr>
      </w:pPr>
      <w:r w:rsidRPr="00D61749">
        <w:rPr>
          <w:sz w:val="32"/>
          <w:szCs w:val="32"/>
          <w:u w:val="single"/>
        </w:rPr>
        <w:t>Model Evaluation and Metadata Extraction</w:t>
      </w:r>
      <w:r w:rsidR="00D61749">
        <w:rPr>
          <w:sz w:val="32"/>
          <w:szCs w:val="32"/>
          <w:u w:val="single"/>
        </w:rPr>
        <w:t>:</w:t>
      </w:r>
    </w:p>
    <w:p w14:paraId="2EE41569" w14:textId="54A3DFF7" w:rsidR="00567549" w:rsidRPr="00D61749" w:rsidRDefault="00000000" w:rsidP="00567549">
      <w:pPr>
        <w:spacing w:after="263"/>
        <w:ind w:left="-5" w:right="849"/>
        <w:rPr>
          <w:sz w:val="26"/>
          <w:szCs w:val="26"/>
        </w:rPr>
      </w:pPr>
      <w:r w:rsidRPr="00D61749">
        <w:rPr>
          <w:sz w:val="26"/>
          <w:szCs w:val="26"/>
        </w:rPr>
        <w:t xml:space="preserve"> </w:t>
      </w:r>
      <w:r w:rsidR="00567549" w:rsidRPr="00D61749">
        <w:rPr>
          <w:sz w:val="26"/>
          <w:szCs w:val="26"/>
        </w:rPr>
        <w:t xml:space="preserve">After completing data processing and invoice generation, the Invoice Management System performs internal checks to ensure </w:t>
      </w:r>
      <w:r w:rsidR="00567549" w:rsidRPr="00D61749">
        <w:rPr>
          <w:b/>
          <w:bCs/>
          <w:sz w:val="26"/>
          <w:szCs w:val="26"/>
        </w:rPr>
        <w:t>accuracy, consistency, and completeness</w:t>
      </w:r>
      <w:r w:rsidR="00567549" w:rsidRPr="00D61749">
        <w:rPr>
          <w:sz w:val="26"/>
          <w:szCs w:val="26"/>
        </w:rPr>
        <w:t xml:space="preserve"> of financial data. It validates all invoice calculations, verifies links between invoices, customers, and products, and records activity logs for transparency.</w:t>
      </w:r>
    </w:p>
    <w:p w14:paraId="7F161E07" w14:textId="77777777" w:rsidR="00567549" w:rsidRPr="00D61749" w:rsidRDefault="00567549" w:rsidP="00567549">
      <w:pPr>
        <w:spacing w:after="263"/>
        <w:ind w:left="-5" w:right="849"/>
        <w:rPr>
          <w:sz w:val="26"/>
          <w:szCs w:val="26"/>
        </w:rPr>
      </w:pPr>
      <w:r w:rsidRPr="00D61749">
        <w:rPr>
          <w:b/>
          <w:bCs/>
          <w:sz w:val="26"/>
          <w:szCs w:val="26"/>
        </w:rPr>
        <w:t>System Performance Evaluation:</w:t>
      </w:r>
      <w:r w:rsidRPr="00D61749">
        <w:rPr>
          <w:sz w:val="26"/>
          <w:szCs w:val="26"/>
        </w:rPr>
        <w:br/>
        <w:t>Integration testing confirmed high system reliability and responsiveness.</w:t>
      </w:r>
    </w:p>
    <w:p w14:paraId="0E8AFE4A" w14:textId="77777777" w:rsidR="00567549" w:rsidRPr="00D61749" w:rsidRDefault="00567549" w:rsidP="00567549">
      <w:pPr>
        <w:numPr>
          <w:ilvl w:val="0"/>
          <w:numId w:val="23"/>
        </w:numPr>
        <w:spacing w:after="263"/>
        <w:ind w:right="849"/>
        <w:rPr>
          <w:sz w:val="26"/>
          <w:szCs w:val="26"/>
        </w:rPr>
      </w:pPr>
      <w:r w:rsidRPr="00D61749">
        <w:rPr>
          <w:sz w:val="26"/>
          <w:szCs w:val="26"/>
        </w:rPr>
        <w:t xml:space="preserve">Invoice calculations achieved </w:t>
      </w:r>
      <w:r w:rsidRPr="00D61749">
        <w:rPr>
          <w:b/>
          <w:bCs/>
          <w:sz w:val="26"/>
          <w:szCs w:val="26"/>
        </w:rPr>
        <w:t>100% accuracy</w:t>
      </w:r>
      <w:r w:rsidRPr="00D61749">
        <w:rPr>
          <w:sz w:val="26"/>
          <w:szCs w:val="26"/>
        </w:rPr>
        <w:t xml:space="preserve"> across test datasets.</w:t>
      </w:r>
    </w:p>
    <w:p w14:paraId="054A0739" w14:textId="77777777" w:rsidR="00567549" w:rsidRPr="00D61749" w:rsidRDefault="00567549" w:rsidP="00567549">
      <w:pPr>
        <w:numPr>
          <w:ilvl w:val="0"/>
          <w:numId w:val="23"/>
        </w:numPr>
        <w:spacing w:after="263"/>
        <w:ind w:right="849"/>
        <w:rPr>
          <w:sz w:val="26"/>
          <w:szCs w:val="26"/>
        </w:rPr>
      </w:pPr>
      <w:r w:rsidRPr="00D61749">
        <w:rPr>
          <w:sz w:val="26"/>
          <w:szCs w:val="26"/>
        </w:rPr>
        <w:t xml:space="preserve">CRUD operations averaged </w:t>
      </w:r>
      <w:r w:rsidRPr="00D61749">
        <w:rPr>
          <w:b/>
          <w:bCs/>
          <w:sz w:val="26"/>
          <w:szCs w:val="26"/>
        </w:rPr>
        <w:t>under 200ms</w:t>
      </w:r>
      <w:r w:rsidRPr="00D61749">
        <w:rPr>
          <w:sz w:val="26"/>
          <w:szCs w:val="26"/>
        </w:rPr>
        <w:t xml:space="preserve"> response time.</w:t>
      </w:r>
    </w:p>
    <w:p w14:paraId="0403BAE0" w14:textId="77777777" w:rsidR="00567549" w:rsidRPr="00D61749" w:rsidRDefault="00567549" w:rsidP="00567549">
      <w:pPr>
        <w:numPr>
          <w:ilvl w:val="0"/>
          <w:numId w:val="23"/>
        </w:numPr>
        <w:spacing w:after="263"/>
        <w:ind w:right="849"/>
        <w:rPr>
          <w:sz w:val="26"/>
          <w:szCs w:val="26"/>
        </w:rPr>
      </w:pPr>
      <w:r w:rsidRPr="00D61749">
        <w:rPr>
          <w:sz w:val="26"/>
          <w:szCs w:val="26"/>
        </w:rPr>
        <w:t>Dashboard updates synchronized instantly with backend data.</w:t>
      </w:r>
    </w:p>
    <w:p w14:paraId="1E24DA73" w14:textId="77777777" w:rsidR="00567549" w:rsidRPr="00D61749" w:rsidRDefault="00567549" w:rsidP="00567549">
      <w:pPr>
        <w:numPr>
          <w:ilvl w:val="0"/>
          <w:numId w:val="23"/>
        </w:numPr>
        <w:spacing w:after="263"/>
        <w:ind w:right="849"/>
        <w:rPr>
          <w:sz w:val="26"/>
          <w:szCs w:val="26"/>
        </w:rPr>
      </w:pPr>
      <w:r w:rsidRPr="00D61749">
        <w:rPr>
          <w:sz w:val="26"/>
          <w:szCs w:val="26"/>
        </w:rPr>
        <w:t>Validation mechanisms minimized data inconsistencies.</w:t>
      </w:r>
    </w:p>
    <w:p w14:paraId="06DD34AA" w14:textId="77777777" w:rsidR="00567549" w:rsidRPr="00D61749" w:rsidRDefault="00567549" w:rsidP="00567549">
      <w:pPr>
        <w:spacing w:after="263"/>
        <w:ind w:left="-5" w:right="849"/>
        <w:rPr>
          <w:sz w:val="26"/>
          <w:szCs w:val="26"/>
        </w:rPr>
      </w:pPr>
      <w:r w:rsidRPr="00D61749">
        <w:rPr>
          <w:b/>
          <w:bCs/>
          <w:sz w:val="26"/>
          <w:szCs w:val="26"/>
        </w:rPr>
        <w:t>Metadata Management:</w:t>
      </w:r>
      <w:r w:rsidRPr="00D61749">
        <w:rPr>
          <w:sz w:val="26"/>
          <w:szCs w:val="26"/>
        </w:rPr>
        <w:br/>
        <w:t>All key information is stored in MongoDB collections:</w:t>
      </w:r>
    </w:p>
    <w:p w14:paraId="6F3A0ACA" w14:textId="77777777" w:rsidR="00567549" w:rsidRPr="00D61749" w:rsidRDefault="00567549" w:rsidP="00567549">
      <w:pPr>
        <w:numPr>
          <w:ilvl w:val="0"/>
          <w:numId w:val="24"/>
        </w:numPr>
        <w:spacing w:after="263"/>
        <w:ind w:right="849"/>
        <w:rPr>
          <w:sz w:val="26"/>
          <w:szCs w:val="26"/>
        </w:rPr>
      </w:pPr>
      <w:r w:rsidRPr="00D61749">
        <w:rPr>
          <w:b/>
          <w:bCs/>
          <w:sz w:val="26"/>
          <w:szCs w:val="26"/>
        </w:rPr>
        <w:t>Customers:</w:t>
      </w:r>
      <w:r w:rsidRPr="00D61749">
        <w:rPr>
          <w:sz w:val="26"/>
          <w:szCs w:val="26"/>
        </w:rPr>
        <w:t xml:space="preserve"> name, contact, email, and unique ID.</w:t>
      </w:r>
    </w:p>
    <w:p w14:paraId="20BCC798" w14:textId="77777777" w:rsidR="00567549" w:rsidRPr="00D61749" w:rsidRDefault="00567549" w:rsidP="00567549">
      <w:pPr>
        <w:numPr>
          <w:ilvl w:val="0"/>
          <w:numId w:val="24"/>
        </w:numPr>
        <w:spacing w:after="263"/>
        <w:ind w:right="849"/>
        <w:rPr>
          <w:sz w:val="26"/>
          <w:szCs w:val="26"/>
        </w:rPr>
      </w:pPr>
      <w:r w:rsidRPr="00D61749">
        <w:rPr>
          <w:b/>
          <w:bCs/>
          <w:sz w:val="26"/>
          <w:szCs w:val="26"/>
        </w:rPr>
        <w:lastRenderedPageBreak/>
        <w:t>Products:</w:t>
      </w:r>
      <w:r w:rsidRPr="00D61749">
        <w:rPr>
          <w:sz w:val="26"/>
          <w:szCs w:val="26"/>
        </w:rPr>
        <w:t xml:space="preserve"> name, price, SKU, and stock details.</w:t>
      </w:r>
    </w:p>
    <w:p w14:paraId="0541CE64" w14:textId="77777777" w:rsidR="00567549" w:rsidRPr="00D61749" w:rsidRDefault="00567549" w:rsidP="00567549">
      <w:pPr>
        <w:numPr>
          <w:ilvl w:val="0"/>
          <w:numId w:val="24"/>
        </w:numPr>
        <w:spacing w:after="263"/>
        <w:ind w:right="849"/>
        <w:rPr>
          <w:sz w:val="26"/>
          <w:szCs w:val="26"/>
        </w:rPr>
      </w:pPr>
      <w:r w:rsidRPr="00D61749">
        <w:rPr>
          <w:b/>
          <w:bCs/>
          <w:sz w:val="26"/>
          <w:szCs w:val="26"/>
        </w:rPr>
        <w:t>Invoices:</w:t>
      </w:r>
      <w:r w:rsidRPr="00D61749">
        <w:rPr>
          <w:sz w:val="26"/>
          <w:szCs w:val="26"/>
        </w:rPr>
        <w:t xml:space="preserve"> invoice ID, customer/product links, amount, status, and timestamp.</w:t>
      </w:r>
    </w:p>
    <w:p w14:paraId="48978055" w14:textId="77777777" w:rsidR="00567549" w:rsidRPr="00D61749" w:rsidRDefault="00567549" w:rsidP="00567549">
      <w:pPr>
        <w:spacing w:after="263"/>
        <w:ind w:left="-5" w:right="849"/>
        <w:rPr>
          <w:sz w:val="26"/>
          <w:szCs w:val="26"/>
        </w:rPr>
      </w:pPr>
      <w:r w:rsidRPr="00D61749">
        <w:rPr>
          <w:sz w:val="26"/>
          <w:szCs w:val="26"/>
        </w:rPr>
        <w:t xml:space="preserve">This metadata structure ensures </w:t>
      </w:r>
      <w:r w:rsidRPr="00D61749">
        <w:rPr>
          <w:b/>
          <w:bCs/>
          <w:sz w:val="26"/>
          <w:szCs w:val="26"/>
        </w:rPr>
        <w:t>traceability and auditability</w:t>
      </w:r>
      <w:r w:rsidRPr="00D61749">
        <w:rPr>
          <w:sz w:val="26"/>
          <w:szCs w:val="26"/>
        </w:rPr>
        <w:t xml:space="preserve"> of all transactions, forming a foundation for future upgrades like </w:t>
      </w:r>
      <w:r w:rsidRPr="00D61749">
        <w:rPr>
          <w:b/>
          <w:bCs/>
          <w:sz w:val="26"/>
          <w:szCs w:val="26"/>
        </w:rPr>
        <w:t>advanced analytics and revenue forecasting</w:t>
      </w:r>
      <w:r w:rsidRPr="00D61749">
        <w:rPr>
          <w:sz w:val="26"/>
          <w:szCs w:val="26"/>
        </w:rPr>
        <w:t>.</w:t>
      </w:r>
    </w:p>
    <w:p w14:paraId="01DBE3CC" w14:textId="77232AF2" w:rsidR="00913432" w:rsidRPr="00D61749" w:rsidRDefault="00913432" w:rsidP="00567549">
      <w:pPr>
        <w:spacing w:after="263"/>
        <w:ind w:left="-5" w:right="849"/>
        <w:rPr>
          <w:sz w:val="26"/>
          <w:szCs w:val="26"/>
          <w:u w:val="single"/>
        </w:rPr>
      </w:pPr>
    </w:p>
    <w:p w14:paraId="6BBEB7CA" w14:textId="7043BEEA" w:rsidR="00913432" w:rsidRPr="00D61749" w:rsidRDefault="00000000">
      <w:pPr>
        <w:pStyle w:val="Heading2"/>
        <w:ind w:left="-5"/>
        <w:rPr>
          <w:u w:val="single"/>
        </w:rPr>
      </w:pPr>
      <w:r w:rsidRPr="00D61749">
        <w:rPr>
          <w:u w:val="single"/>
        </w:rPr>
        <w:t>Results and Discussion</w:t>
      </w:r>
      <w:r w:rsidR="00D61749">
        <w:rPr>
          <w:u w:val="single"/>
        </w:rPr>
        <w:t>:</w:t>
      </w:r>
    </w:p>
    <w:p w14:paraId="78E6E4CE" w14:textId="77777777" w:rsidR="003770F8" w:rsidRDefault="003770F8" w:rsidP="003770F8">
      <w:pPr>
        <w:spacing w:after="0" w:line="276" w:lineRule="auto"/>
        <w:ind w:left="0" w:right="408" w:firstLine="0"/>
        <w:rPr>
          <w:sz w:val="22"/>
        </w:rPr>
      </w:pPr>
    </w:p>
    <w:p w14:paraId="633B859E" w14:textId="1A603BE8" w:rsidR="003770F8" w:rsidRPr="00D61749" w:rsidRDefault="003770F8" w:rsidP="003770F8">
      <w:pPr>
        <w:spacing w:after="0" w:line="276" w:lineRule="auto"/>
        <w:ind w:left="0" w:right="408" w:firstLine="0"/>
        <w:rPr>
          <w:sz w:val="26"/>
          <w:szCs w:val="26"/>
        </w:rPr>
      </w:pPr>
      <w:r w:rsidRPr="00D61749">
        <w:rPr>
          <w:sz w:val="26"/>
          <w:szCs w:val="26"/>
        </w:rPr>
        <w:t xml:space="preserve">The final application successfully met its design objectives and demonstrated a </w:t>
      </w:r>
      <w:r w:rsidRPr="00D61749">
        <w:rPr>
          <w:b/>
          <w:bCs/>
          <w:sz w:val="26"/>
          <w:szCs w:val="26"/>
        </w:rPr>
        <w:t>stable, responsive, and functional system</w:t>
      </w:r>
      <w:r w:rsidRPr="00D61749">
        <w:rPr>
          <w:sz w:val="26"/>
          <w:szCs w:val="26"/>
        </w:rPr>
        <w:t xml:space="preserve"> for invoice management.</w:t>
      </w:r>
    </w:p>
    <w:p w14:paraId="7D143409" w14:textId="77777777" w:rsidR="003770F8" w:rsidRPr="00D61749" w:rsidRDefault="003770F8" w:rsidP="003770F8">
      <w:pPr>
        <w:spacing w:after="0" w:line="276" w:lineRule="auto"/>
        <w:ind w:left="0" w:right="408" w:firstLine="0"/>
        <w:rPr>
          <w:b/>
          <w:bCs/>
          <w:sz w:val="26"/>
          <w:szCs w:val="26"/>
        </w:rPr>
      </w:pPr>
    </w:p>
    <w:p w14:paraId="7D81E1E6" w14:textId="4CE4B583" w:rsidR="003770F8" w:rsidRPr="00D61749" w:rsidRDefault="003770F8" w:rsidP="003770F8">
      <w:pPr>
        <w:spacing w:after="0" w:line="276" w:lineRule="auto"/>
        <w:ind w:left="0" w:right="408" w:firstLine="0"/>
        <w:rPr>
          <w:b/>
          <w:bCs/>
          <w:sz w:val="26"/>
          <w:szCs w:val="26"/>
        </w:rPr>
      </w:pPr>
      <w:r w:rsidRPr="00D61749">
        <w:rPr>
          <w:b/>
          <w:bCs/>
          <w:sz w:val="26"/>
          <w:szCs w:val="26"/>
        </w:rPr>
        <w:t>Key Results:</w:t>
      </w:r>
    </w:p>
    <w:p w14:paraId="7AC43D25" w14:textId="77777777" w:rsidR="003770F8" w:rsidRPr="00D61749" w:rsidRDefault="003770F8" w:rsidP="003770F8">
      <w:pPr>
        <w:numPr>
          <w:ilvl w:val="0"/>
          <w:numId w:val="21"/>
        </w:numPr>
        <w:spacing w:after="0" w:line="276" w:lineRule="auto"/>
        <w:ind w:right="408"/>
        <w:rPr>
          <w:sz w:val="26"/>
          <w:szCs w:val="26"/>
        </w:rPr>
      </w:pPr>
      <w:r w:rsidRPr="00D61749">
        <w:rPr>
          <w:b/>
          <w:bCs/>
          <w:sz w:val="26"/>
          <w:szCs w:val="26"/>
        </w:rPr>
        <w:t>Accurate Financial Computation:</w:t>
      </w:r>
      <w:r w:rsidRPr="00D61749">
        <w:rPr>
          <w:sz w:val="26"/>
          <w:szCs w:val="26"/>
        </w:rPr>
        <w:t xml:space="preserve"> Automatically calculates total, paid, and pending invoice amounts.</w:t>
      </w:r>
    </w:p>
    <w:p w14:paraId="556AB9BD" w14:textId="77777777" w:rsidR="003770F8" w:rsidRPr="00D61749" w:rsidRDefault="003770F8" w:rsidP="003770F8">
      <w:pPr>
        <w:numPr>
          <w:ilvl w:val="0"/>
          <w:numId w:val="21"/>
        </w:numPr>
        <w:spacing w:after="0" w:line="276" w:lineRule="auto"/>
        <w:ind w:right="408"/>
        <w:rPr>
          <w:sz w:val="26"/>
          <w:szCs w:val="26"/>
        </w:rPr>
      </w:pPr>
      <w:r w:rsidRPr="00D61749">
        <w:rPr>
          <w:b/>
          <w:bCs/>
          <w:sz w:val="26"/>
          <w:szCs w:val="26"/>
        </w:rPr>
        <w:t>CRUD Operations:</w:t>
      </w:r>
      <w:r w:rsidRPr="00D61749">
        <w:rPr>
          <w:sz w:val="26"/>
          <w:szCs w:val="26"/>
        </w:rPr>
        <w:t xml:space="preserve"> Fully functional create, read, update, and delete workflows for all core entities.</w:t>
      </w:r>
    </w:p>
    <w:p w14:paraId="7A6466E4" w14:textId="77777777" w:rsidR="003770F8" w:rsidRPr="00D61749" w:rsidRDefault="003770F8" w:rsidP="003770F8">
      <w:pPr>
        <w:numPr>
          <w:ilvl w:val="0"/>
          <w:numId w:val="21"/>
        </w:numPr>
        <w:spacing w:after="0" w:line="276" w:lineRule="auto"/>
        <w:ind w:right="408"/>
        <w:rPr>
          <w:sz w:val="26"/>
          <w:szCs w:val="26"/>
        </w:rPr>
      </w:pPr>
      <w:r w:rsidRPr="00D61749">
        <w:rPr>
          <w:b/>
          <w:bCs/>
          <w:sz w:val="26"/>
          <w:szCs w:val="26"/>
        </w:rPr>
        <w:t>User Experience:</w:t>
      </w:r>
      <w:r w:rsidRPr="00D61749">
        <w:rPr>
          <w:sz w:val="26"/>
          <w:szCs w:val="26"/>
        </w:rPr>
        <w:t xml:space="preserve"> Simple interface with validation for input accuracy (e.g., phone numbers in Indian format).</w:t>
      </w:r>
    </w:p>
    <w:p w14:paraId="78CC33DB" w14:textId="77777777" w:rsidR="003770F8" w:rsidRPr="00D61749" w:rsidRDefault="003770F8" w:rsidP="003770F8">
      <w:pPr>
        <w:numPr>
          <w:ilvl w:val="0"/>
          <w:numId w:val="21"/>
        </w:numPr>
        <w:spacing w:after="0" w:line="276" w:lineRule="auto"/>
        <w:ind w:right="408"/>
        <w:rPr>
          <w:sz w:val="26"/>
          <w:szCs w:val="26"/>
        </w:rPr>
      </w:pPr>
      <w:r w:rsidRPr="00D61749">
        <w:rPr>
          <w:b/>
          <w:bCs/>
          <w:sz w:val="26"/>
          <w:szCs w:val="26"/>
        </w:rPr>
        <w:t>Security:</w:t>
      </w:r>
      <w:r w:rsidRPr="00D61749">
        <w:rPr>
          <w:sz w:val="26"/>
          <w:szCs w:val="26"/>
        </w:rPr>
        <w:t xml:space="preserve"> Authentication ensures only authorized users can access sensitive financial data.</w:t>
      </w:r>
    </w:p>
    <w:p w14:paraId="4CEE62A7" w14:textId="77777777" w:rsidR="003770F8" w:rsidRPr="00D61749" w:rsidRDefault="003770F8" w:rsidP="003770F8">
      <w:pPr>
        <w:numPr>
          <w:ilvl w:val="0"/>
          <w:numId w:val="21"/>
        </w:numPr>
        <w:spacing w:after="0" w:line="276" w:lineRule="auto"/>
        <w:ind w:right="408"/>
        <w:rPr>
          <w:sz w:val="26"/>
          <w:szCs w:val="26"/>
        </w:rPr>
      </w:pPr>
      <w:r w:rsidRPr="00D61749">
        <w:rPr>
          <w:b/>
          <w:bCs/>
          <w:sz w:val="26"/>
          <w:szCs w:val="26"/>
        </w:rPr>
        <w:t>Dashboard Visualization:</w:t>
      </w:r>
      <w:r w:rsidRPr="00D61749">
        <w:rPr>
          <w:sz w:val="26"/>
          <w:szCs w:val="26"/>
        </w:rPr>
        <w:t xml:space="preserve"> Real-time financial metrics enhance user decision-making.</w:t>
      </w:r>
    </w:p>
    <w:p w14:paraId="704B7183" w14:textId="77777777" w:rsidR="003770F8" w:rsidRPr="00D61749" w:rsidRDefault="003770F8" w:rsidP="003770F8">
      <w:pPr>
        <w:spacing w:after="0" w:line="276" w:lineRule="auto"/>
        <w:ind w:left="0" w:right="408" w:firstLine="0"/>
        <w:rPr>
          <w:b/>
          <w:bCs/>
          <w:sz w:val="26"/>
          <w:szCs w:val="26"/>
        </w:rPr>
      </w:pPr>
      <w:r w:rsidRPr="00D61749">
        <w:rPr>
          <w:b/>
          <w:bCs/>
          <w:sz w:val="26"/>
          <w:szCs w:val="26"/>
        </w:rPr>
        <w:t>Discussion:</w:t>
      </w:r>
    </w:p>
    <w:p w14:paraId="194EAE6C" w14:textId="77777777" w:rsidR="003770F8" w:rsidRPr="00D61749" w:rsidRDefault="003770F8" w:rsidP="003770F8">
      <w:pPr>
        <w:spacing w:after="0" w:line="276" w:lineRule="auto"/>
        <w:ind w:left="0" w:right="408" w:firstLine="0"/>
        <w:rPr>
          <w:sz w:val="26"/>
          <w:szCs w:val="26"/>
        </w:rPr>
      </w:pPr>
      <w:r w:rsidRPr="00D61749">
        <w:rPr>
          <w:sz w:val="26"/>
          <w:szCs w:val="26"/>
        </w:rPr>
        <w:t>While the system succeeded in delivering reliable performance and data accuracy, some challenges persisted:</w:t>
      </w:r>
    </w:p>
    <w:p w14:paraId="7A861436" w14:textId="77777777" w:rsidR="003770F8" w:rsidRPr="00D61749" w:rsidRDefault="003770F8" w:rsidP="003770F8">
      <w:pPr>
        <w:numPr>
          <w:ilvl w:val="0"/>
          <w:numId w:val="22"/>
        </w:numPr>
        <w:spacing w:after="0" w:line="276" w:lineRule="auto"/>
        <w:ind w:right="408"/>
        <w:rPr>
          <w:sz w:val="26"/>
          <w:szCs w:val="26"/>
        </w:rPr>
      </w:pPr>
      <w:r w:rsidRPr="00D61749">
        <w:rPr>
          <w:b/>
          <w:bCs/>
          <w:sz w:val="26"/>
          <w:szCs w:val="26"/>
        </w:rPr>
        <w:t>Real-time Dashboard Updates:</w:t>
      </w:r>
      <w:r w:rsidRPr="00D61749">
        <w:rPr>
          <w:sz w:val="26"/>
          <w:szCs w:val="26"/>
        </w:rPr>
        <w:t xml:space="preserve"> Implementing live synchronization between API and frontend was complex.</w:t>
      </w:r>
    </w:p>
    <w:p w14:paraId="04C2578D" w14:textId="77777777" w:rsidR="003770F8" w:rsidRPr="00D61749" w:rsidRDefault="003770F8" w:rsidP="003770F8">
      <w:pPr>
        <w:numPr>
          <w:ilvl w:val="0"/>
          <w:numId w:val="22"/>
        </w:numPr>
        <w:spacing w:after="0" w:line="276" w:lineRule="auto"/>
        <w:ind w:right="408"/>
        <w:rPr>
          <w:sz w:val="26"/>
          <w:szCs w:val="26"/>
        </w:rPr>
      </w:pPr>
      <w:r w:rsidRPr="00D61749">
        <w:rPr>
          <w:b/>
          <w:bCs/>
          <w:sz w:val="26"/>
          <w:szCs w:val="26"/>
        </w:rPr>
        <w:t>Data Security:</w:t>
      </w:r>
      <w:r w:rsidRPr="00D61749">
        <w:rPr>
          <w:sz w:val="26"/>
          <w:szCs w:val="26"/>
        </w:rPr>
        <w:t xml:space="preserve"> Future iterations could include encrypted connections and role-based access control.</w:t>
      </w:r>
    </w:p>
    <w:p w14:paraId="2EA5807C" w14:textId="77777777" w:rsidR="003770F8" w:rsidRPr="00D61749" w:rsidRDefault="003770F8" w:rsidP="003770F8">
      <w:pPr>
        <w:numPr>
          <w:ilvl w:val="0"/>
          <w:numId w:val="22"/>
        </w:numPr>
        <w:spacing w:after="0" w:line="276" w:lineRule="auto"/>
        <w:ind w:right="408"/>
        <w:rPr>
          <w:sz w:val="26"/>
          <w:szCs w:val="26"/>
        </w:rPr>
      </w:pPr>
      <w:r w:rsidRPr="00D61749">
        <w:rPr>
          <w:b/>
          <w:bCs/>
          <w:sz w:val="26"/>
          <w:szCs w:val="26"/>
        </w:rPr>
        <w:t>Scalability:</w:t>
      </w:r>
      <w:r w:rsidRPr="00D61749">
        <w:rPr>
          <w:sz w:val="26"/>
          <w:szCs w:val="26"/>
        </w:rPr>
        <w:t xml:space="preserve"> Adding multi-user support and payment gateways would extend usability.</w:t>
      </w:r>
    </w:p>
    <w:p w14:paraId="34E533D1" w14:textId="1E3EDABC" w:rsidR="00913432" w:rsidRPr="00D61749" w:rsidRDefault="00913432" w:rsidP="003770F8">
      <w:pPr>
        <w:spacing w:after="0" w:line="276" w:lineRule="auto"/>
        <w:ind w:left="0" w:right="408" w:firstLine="0"/>
        <w:rPr>
          <w:sz w:val="26"/>
          <w:szCs w:val="26"/>
        </w:rPr>
      </w:pPr>
    </w:p>
    <w:p w14:paraId="75E2D708" w14:textId="77777777" w:rsidR="003770F8" w:rsidRDefault="003770F8">
      <w:pPr>
        <w:spacing w:after="239" w:line="259" w:lineRule="auto"/>
        <w:ind w:left="-5"/>
        <w:rPr>
          <w:b/>
          <w:u w:val="single" w:color="000000"/>
        </w:rPr>
      </w:pPr>
    </w:p>
    <w:p w14:paraId="52652A50" w14:textId="0E1522CC" w:rsidR="00A25FD9" w:rsidRDefault="00000000" w:rsidP="00A25FD9">
      <w:pPr>
        <w:spacing w:after="239" w:line="259" w:lineRule="auto"/>
        <w:ind w:left="-5"/>
        <w:rPr>
          <w:b/>
          <w:sz w:val="32"/>
          <w:szCs w:val="32"/>
        </w:rPr>
      </w:pPr>
      <w:r w:rsidRPr="00D61749">
        <w:rPr>
          <w:b/>
          <w:sz w:val="32"/>
          <w:szCs w:val="32"/>
          <w:u w:val="single" w:color="000000"/>
        </w:rPr>
        <w:t>Screenshots</w:t>
      </w:r>
      <w:r w:rsidR="00D61749">
        <w:rPr>
          <w:b/>
          <w:sz w:val="32"/>
          <w:szCs w:val="32"/>
        </w:rPr>
        <w:t>:</w:t>
      </w:r>
    </w:p>
    <w:p w14:paraId="6B6F3ECF" w14:textId="77777777" w:rsidR="00A25FD9" w:rsidRDefault="00A25FD9" w:rsidP="00D61749">
      <w:pPr>
        <w:spacing w:after="239" w:line="259" w:lineRule="auto"/>
        <w:ind w:left="-5"/>
        <w:rPr>
          <w:b/>
          <w:bCs/>
          <w:sz w:val="32"/>
          <w:szCs w:val="32"/>
        </w:rPr>
      </w:pPr>
    </w:p>
    <w:p w14:paraId="3FE1A0FF" w14:textId="77777777" w:rsidR="00A25FD9" w:rsidRDefault="00A25FD9" w:rsidP="00D61749">
      <w:pPr>
        <w:spacing w:after="239" w:line="259" w:lineRule="auto"/>
        <w:ind w:left="-5"/>
        <w:rPr>
          <w:b/>
          <w:bCs/>
          <w:sz w:val="32"/>
          <w:szCs w:val="32"/>
        </w:rPr>
      </w:pPr>
    </w:p>
    <w:p w14:paraId="2AD43B32" w14:textId="115649DD" w:rsidR="00A25FD9" w:rsidRPr="00A25FD9" w:rsidRDefault="00A25FD9" w:rsidP="00D61749">
      <w:pPr>
        <w:spacing w:after="239" w:line="259" w:lineRule="auto"/>
        <w:ind w:left="-5"/>
        <w:rPr>
          <w:b/>
          <w:bCs/>
          <w:sz w:val="28"/>
          <w:szCs w:val="28"/>
        </w:rPr>
      </w:pPr>
      <w:r w:rsidRPr="00A25FD9">
        <w:rPr>
          <w:b/>
          <w:bCs/>
          <w:sz w:val="28"/>
          <w:szCs w:val="28"/>
        </w:rPr>
        <w:lastRenderedPageBreak/>
        <w:t>Login Page</w:t>
      </w:r>
      <w:r>
        <w:rPr>
          <w:b/>
          <w:bCs/>
          <w:sz w:val="28"/>
          <w:szCs w:val="28"/>
        </w:rPr>
        <w:t>:</w:t>
      </w:r>
    </w:p>
    <w:p w14:paraId="1119E4F8" w14:textId="5BE49684" w:rsidR="00D61749" w:rsidRPr="00A25FD9" w:rsidRDefault="00D61749" w:rsidP="00D61749">
      <w:pPr>
        <w:spacing w:after="239" w:line="259" w:lineRule="auto"/>
        <w:ind w:left="-5"/>
        <w:rPr>
          <w:b/>
          <w:bCs/>
          <w:sz w:val="32"/>
          <w:szCs w:val="32"/>
        </w:rPr>
      </w:pPr>
      <w:r w:rsidRPr="00A25FD9">
        <w:rPr>
          <w:b/>
          <w:bCs/>
          <w:noProof/>
          <w:sz w:val="32"/>
          <w:szCs w:val="32"/>
        </w:rPr>
        <w:drawing>
          <wp:inline distT="0" distB="0" distL="0" distR="0" wp14:anchorId="11AD8C44" wp14:editId="7D795EFB">
            <wp:extent cx="6573183" cy="3116580"/>
            <wp:effectExtent l="0" t="0" r="0" b="7620"/>
            <wp:docPr id="111360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8041" name=""/>
                    <pic:cNvPicPr/>
                  </pic:nvPicPr>
                  <pic:blipFill>
                    <a:blip r:embed="rId9"/>
                    <a:stretch>
                      <a:fillRect/>
                    </a:stretch>
                  </pic:blipFill>
                  <pic:spPr>
                    <a:xfrm>
                      <a:off x="0" y="0"/>
                      <a:ext cx="6575904" cy="3117870"/>
                    </a:xfrm>
                    <a:prstGeom prst="rect">
                      <a:avLst/>
                    </a:prstGeom>
                  </pic:spPr>
                </pic:pic>
              </a:graphicData>
            </a:graphic>
          </wp:inline>
        </w:drawing>
      </w:r>
    </w:p>
    <w:p w14:paraId="64B06EE1" w14:textId="77777777" w:rsidR="00A25FD9" w:rsidRDefault="00A25FD9" w:rsidP="00D61749">
      <w:pPr>
        <w:spacing w:after="239" w:line="259" w:lineRule="auto"/>
        <w:ind w:left="-5"/>
        <w:rPr>
          <w:sz w:val="32"/>
          <w:szCs w:val="32"/>
        </w:rPr>
      </w:pPr>
    </w:p>
    <w:p w14:paraId="4827753A" w14:textId="118ECC0A" w:rsidR="00A25FD9" w:rsidRPr="00A25FD9" w:rsidRDefault="00A25FD9" w:rsidP="00D61749">
      <w:pPr>
        <w:spacing w:after="239" w:line="259" w:lineRule="auto"/>
        <w:ind w:left="-5"/>
        <w:rPr>
          <w:b/>
          <w:bCs/>
          <w:sz w:val="28"/>
          <w:szCs w:val="28"/>
        </w:rPr>
      </w:pPr>
      <w:r w:rsidRPr="00A25FD9">
        <w:rPr>
          <w:b/>
          <w:bCs/>
          <w:sz w:val="28"/>
          <w:szCs w:val="28"/>
        </w:rPr>
        <w:t>Dashboard</w:t>
      </w:r>
      <w:r>
        <w:rPr>
          <w:b/>
          <w:bCs/>
          <w:sz w:val="28"/>
          <w:szCs w:val="28"/>
        </w:rPr>
        <w:t>:</w:t>
      </w:r>
    </w:p>
    <w:p w14:paraId="3E4A180F" w14:textId="44D0574C" w:rsidR="00D61749" w:rsidRDefault="00A25FD9" w:rsidP="00D61749">
      <w:pPr>
        <w:spacing w:after="239" w:line="259" w:lineRule="auto"/>
        <w:ind w:left="-5"/>
        <w:rPr>
          <w:sz w:val="32"/>
          <w:szCs w:val="32"/>
        </w:rPr>
      </w:pPr>
      <w:r w:rsidRPr="00A25FD9">
        <w:rPr>
          <w:noProof/>
          <w:sz w:val="32"/>
          <w:szCs w:val="32"/>
        </w:rPr>
        <w:drawing>
          <wp:inline distT="0" distB="0" distL="0" distR="0" wp14:anchorId="07B1E770" wp14:editId="34518E52">
            <wp:extent cx="6613759" cy="3718560"/>
            <wp:effectExtent l="0" t="0" r="0" b="0"/>
            <wp:docPr id="47458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8526" name=""/>
                    <pic:cNvPicPr/>
                  </pic:nvPicPr>
                  <pic:blipFill>
                    <a:blip r:embed="rId10"/>
                    <a:stretch>
                      <a:fillRect/>
                    </a:stretch>
                  </pic:blipFill>
                  <pic:spPr>
                    <a:xfrm>
                      <a:off x="0" y="0"/>
                      <a:ext cx="6620840" cy="3722541"/>
                    </a:xfrm>
                    <a:prstGeom prst="rect">
                      <a:avLst/>
                    </a:prstGeom>
                  </pic:spPr>
                </pic:pic>
              </a:graphicData>
            </a:graphic>
          </wp:inline>
        </w:drawing>
      </w:r>
    </w:p>
    <w:p w14:paraId="73D65EBB" w14:textId="77777777" w:rsidR="00A25FD9" w:rsidRDefault="00A25FD9" w:rsidP="00D61749">
      <w:pPr>
        <w:spacing w:after="239" w:line="259" w:lineRule="auto"/>
        <w:ind w:left="-5"/>
        <w:rPr>
          <w:sz w:val="32"/>
          <w:szCs w:val="32"/>
        </w:rPr>
      </w:pPr>
    </w:p>
    <w:p w14:paraId="65EF8AC7" w14:textId="70469DA5" w:rsidR="00A25FD9" w:rsidRPr="00A25FD9" w:rsidRDefault="00A25FD9" w:rsidP="00D61749">
      <w:pPr>
        <w:spacing w:after="239" w:line="259" w:lineRule="auto"/>
        <w:ind w:left="-5"/>
        <w:rPr>
          <w:b/>
          <w:bCs/>
          <w:sz w:val="28"/>
          <w:szCs w:val="28"/>
        </w:rPr>
      </w:pPr>
      <w:r w:rsidRPr="00A25FD9">
        <w:rPr>
          <w:b/>
          <w:bCs/>
          <w:sz w:val="28"/>
          <w:szCs w:val="28"/>
        </w:rPr>
        <w:lastRenderedPageBreak/>
        <w:t>Customers Page:</w:t>
      </w:r>
    </w:p>
    <w:p w14:paraId="66CAD006" w14:textId="726E62EE" w:rsidR="00A25FD9" w:rsidRDefault="00A25FD9" w:rsidP="00D61749">
      <w:pPr>
        <w:spacing w:after="239" w:line="259" w:lineRule="auto"/>
        <w:ind w:left="-5"/>
        <w:rPr>
          <w:sz w:val="32"/>
          <w:szCs w:val="32"/>
        </w:rPr>
      </w:pPr>
      <w:r w:rsidRPr="00A25FD9">
        <w:rPr>
          <w:noProof/>
          <w:sz w:val="32"/>
          <w:szCs w:val="32"/>
        </w:rPr>
        <w:drawing>
          <wp:inline distT="0" distB="0" distL="0" distR="0" wp14:anchorId="0FD62A5E" wp14:editId="037FFA00">
            <wp:extent cx="6522720" cy="3667374"/>
            <wp:effectExtent l="0" t="0" r="0" b="9525"/>
            <wp:docPr id="32188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89448" name=""/>
                    <pic:cNvPicPr/>
                  </pic:nvPicPr>
                  <pic:blipFill>
                    <a:blip r:embed="rId11"/>
                    <a:stretch>
                      <a:fillRect/>
                    </a:stretch>
                  </pic:blipFill>
                  <pic:spPr>
                    <a:xfrm>
                      <a:off x="0" y="0"/>
                      <a:ext cx="6531380" cy="3672243"/>
                    </a:xfrm>
                    <a:prstGeom prst="rect">
                      <a:avLst/>
                    </a:prstGeom>
                  </pic:spPr>
                </pic:pic>
              </a:graphicData>
            </a:graphic>
          </wp:inline>
        </w:drawing>
      </w:r>
    </w:p>
    <w:p w14:paraId="39FCE2BF" w14:textId="77777777" w:rsidR="00A25FD9" w:rsidRDefault="00A25FD9" w:rsidP="00D61749">
      <w:pPr>
        <w:spacing w:after="239" w:line="259" w:lineRule="auto"/>
        <w:ind w:left="-5"/>
        <w:rPr>
          <w:sz w:val="32"/>
          <w:szCs w:val="32"/>
        </w:rPr>
      </w:pPr>
    </w:p>
    <w:p w14:paraId="771705AC" w14:textId="5B093D98" w:rsidR="00A25FD9" w:rsidRPr="00A25FD9" w:rsidRDefault="00A25FD9" w:rsidP="00D61749">
      <w:pPr>
        <w:spacing w:after="239" w:line="259" w:lineRule="auto"/>
        <w:ind w:left="-5"/>
        <w:rPr>
          <w:b/>
          <w:bCs/>
          <w:sz w:val="28"/>
          <w:szCs w:val="28"/>
        </w:rPr>
      </w:pPr>
      <w:r w:rsidRPr="00A25FD9">
        <w:rPr>
          <w:b/>
          <w:bCs/>
          <w:sz w:val="28"/>
          <w:szCs w:val="28"/>
        </w:rPr>
        <w:t>Products Page:</w:t>
      </w:r>
    </w:p>
    <w:p w14:paraId="139A7CA4" w14:textId="35C3CCBD" w:rsidR="00A25FD9" w:rsidRDefault="00A25FD9" w:rsidP="00D61749">
      <w:pPr>
        <w:spacing w:after="239" w:line="259" w:lineRule="auto"/>
        <w:ind w:left="-5"/>
        <w:rPr>
          <w:sz w:val="32"/>
          <w:szCs w:val="32"/>
        </w:rPr>
      </w:pPr>
      <w:r w:rsidRPr="00A25FD9">
        <w:rPr>
          <w:noProof/>
          <w:sz w:val="32"/>
          <w:szCs w:val="32"/>
        </w:rPr>
        <w:drawing>
          <wp:inline distT="0" distB="0" distL="0" distR="0" wp14:anchorId="3392516B" wp14:editId="596E04CE">
            <wp:extent cx="6559548" cy="3688080"/>
            <wp:effectExtent l="0" t="0" r="0" b="7620"/>
            <wp:docPr id="201154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41689" name=""/>
                    <pic:cNvPicPr/>
                  </pic:nvPicPr>
                  <pic:blipFill>
                    <a:blip r:embed="rId12"/>
                    <a:stretch>
                      <a:fillRect/>
                    </a:stretch>
                  </pic:blipFill>
                  <pic:spPr>
                    <a:xfrm>
                      <a:off x="0" y="0"/>
                      <a:ext cx="6565053" cy="3691175"/>
                    </a:xfrm>
                    <a:prstGeom prst="rect">
                      <a:avLst/>
                    </a:prstGeom>
                  </pic:spPr>
                </pic:pic>
              </a:graphicData>
            </a:graphic>
          </wp:inline>
        </w:drawing>
      </w:r>
    </w:p>
    <w:p w14:paraId="10DCEB5D" w14:textId="66426EA7" w:rsidR="00A25FD9" w:rsidRPr="00A25FD9" w:rsidRDefault="00A25FD9" w:rsidP="00D61749">
      <w:pPr>
        <w:spacing w:after="239" w:line="259" w:lineRule="auto"/>
        <w:ind w:left="-5"/>
        <w:rPr>
          <w:b/>
          <w:bCs/>
          <w:sz w:val="32"/>
          <w:szCs w:val="32"/>
        </w:rPr>
      </w:pPr>
      <w:r w:rsidRPr="00A25FD9">
        <w:rPr>
          <w:b/>
          <w:bCs/>
          <w:sz w:val="32"/>
          <w:szCs w:val="32"/>
        </w:rPr>
        <w:lastRenderedPageBreak/>
        <w:t>Invoice Printing Page:</w:t>
      </w:r>
    </w:p>
    <w:p w14:paraId="4742A75E" w14:textId="088A7C1D" w:rsidR="00A25FD9" w:rsidRDefault="00A25FD9" w:rsidP="00A25FD9">
      <w:pPr>
        <w:spacing w:after="239" w:line="259" w:lineRule="auto"/>
        <w:ind w:left="-5"/>
        <w:rPr>
          <w:sz w:val="32"/>
          <w:szCs w:val="32"/>
        </w:rPr>
      </w:pPr>
      <w:r w:rsidRPr="00A25FD9">
        <w:rPr>
          <w:noProof/>
          <w:sz w:val="32"/>
          <w:szCs w:val="32"/>
        </w:rPr>
        <w:drawing>
          <wp:inline distT="0" distB="0" distL="0" distR="0" wp14:anchorId="42936649" wp14:editId="0949376D">
            <wp:extent cx="6490014" cy="5410200"/>
            <wp:effectExtent l="0" t="0" r="6350" b="0"/>
            <wp:docPr id="134737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8503" name=""/>
                    <pic:cNvPicPr/>
                  </pic:nvPicPr>
                  <pic:blipFill>
                    <a:blip r:embed="rId13"/>
                    <a:stretch>
                      <a:fillRect/>
                    </a:stretch>
                  </pic:blipFill>
                  <pic:spPr>
                    <a:xfrm>
                      <a:off x="0" y="0"/>
                      <a:ext cx="6499618" cy="5418206"/>
                    </a:xfrm>
                    <a:prstGeom prst="rect">
                      <a:avLst/>
                    </a:prstGeom>
                  </pic:spPr>
                </pic:pic>
              </a:graphicData>
            </a:graphic>
          </wp:inline>
        </w:drawing>
      </w:r>
    </w:p>
    <w:p w14:paraId="00991BF3" w14:textId="77777777" w:rsidR="00A25FD9" w:rsidRDefault="00A25FD9" w:rsidP="00A25FD9">
      <w:pPr>
        <w:spacing w:after="239" w:line="259" w:lineRule="auto"/>
        <w:ind w:left="0" w:firstLine="0"/>
        <w:rPr>
          <w:sz w:val="32"/>
          <w:szCs w:val="32"/>
        </w:rPr>
      </w:pPr>
    </w:p>
    <w:p w14:paraId="62AAB130" w14:textId="11C434DC" w:rsidR="00A25FD9" w:rsidRPr="00A25FD9" w:rsidRDefault="00A25FD9" w:rsidP="00A25FD9">
      <w:pPr>
        <w:spacing w:after="239" w:line="259" w:lineRule="auto"/>
        <w:ind w:left="0" w:firstLine="0"/>
        <w:rPr>
          <w:b/>
          <w:bCs/>
          <w:sz w:val="32"/>
          <w:szCs w:val="32"/>
        </w:rPr>
      </w:pPr>
      <w:r w:rsidRPr="00A25FD9">
        <w:rPr>
          <w:b/>
          <w:bCs/>
          <w:sz w:val="32"/>
          <w:szCs w:val="32"/>
        </w:rPr>
        <w:t>Add Customer Page:</w:t>
      </w:r>
    </w:p>
    <w:p w14:paraId="2650CFD5" w14:textId="66B16015" w:rsidR="00A25FD9" w:rsidRDefault="00A25FD9" w:rsidP="00A25FD9">
      <w:pPr>
        <w:spacing w:after="239" w:line="259" w:lineRule="auto"/>
        <w:ind w:left="-5"/>
        <w:jc w:val="center"/>
        <w:rPr>
          <w:sz w:val="32"/>
          <w:szCs w:val="32"/>
        </w:rPr>
      </w:pPr>
      <w:r w:rsidRPr="00A25FD9">
        <w:rPr>
          <w:noProof/>
          <w:sz w:val="32"/>
          <w:szCs w:val="32"/>
        </w:rPr>
        <w:drawing>
          <wp:inline distT="0" distB="0" distL="0" distR="0" wp14:anchorId="3DBFEE9B" wp14:editId="4A503EBB">
            <wp:extent cx="3558540" cy="1781358"/>
            <wp:effectExtent l="0" t="0" r="3810" b="9525"/>
            <wp:docPr id="55190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2320" name=""/>
                    <pic:cNvPicPr/>
                  </pic:nvPicPr>
                  <pic:blipFill>
                    <a:blip r:embed="rId14"/>
                    <a:stretch>
                      <a:fillRect/>
                    </a:stretch>
                  </pic:blipFill>
                  <pic:spPr>
                    <a:xfrm>
                      <a:off x="0" y="0"/>
                      <a:ext cx="3594184" cy="1799201"/>
                    </a:xfrm>
                    <a:prstGeom prst="rect">
                      <a:avLst/>
                    </a:prstGeom>
                  </pic:spPr>
                </pic:pic>
              </a:graphicData>
            </a:graphic>
          </wp:inline>
        </w:drawing>
      </w:r>
    </w:p>
    <w:p w14:paraId="5C3B2594" w14:textId="50318809" w:rsidR="00A25FD9" w:rsidRPr="00A25FD9" w:rsidRDefault="00A25FD9" w:rsidP="00A25FD9">
      <w:pPr>
        <w:spacing w:after="239" w:line="259" w:lineRule="auto"/>
        <w:ind w:left="-5"/>
        <w:rPr>
          <w:b/>
          <w:bCs/>
          <w:sz w:val="28"/>
          <w:szCs w:val="28"/>
        </w:rPr>
      </w:pPr>
      <w:r w:rsidRPr="00A25FD9">
        <w:rPr>
          <w:b/>
          <w:bCs/>
          <w:sz w:val="28"/>
          <w:szCs w:val="28"/>
        </w:rPr>
        <w:lastRenderedPageBreak/>
        <w:t>Add Product Page:</w:t>
      </w:r>
    </w:p>
    <w:p w14:paraId="64EF613B" w14:textId="558BA9DB" w:rsidR="00A25FD9" w:rsidRDefault="00A25FD9" w:rsidP="00A25FD9">
      <w:pPr>
        <w:spacing w:after="239" w:line="259" w:lineRule="auto"/>
        <w:ind w:left="-5"/>
        <w:jc w:val="center"/>
        <w:rPr>
          <w:sz w:val="32"/>
          <w:szCs w:val="32"/>
        </w:rPr>
      </w:pPr>
      <w:r w:rsidRPr="00A25FD9">
        <w:rPr>
          <w:noProof/>
          <w:sz w:val="32"/>
          <w:szCs w:val="32"/>
        </w:rPr>
        <w:drawing>
          <wp:inline distT="0" distB="0" distL="0" distR="0" wp14:anchorId="6A002D18" wp14:editId="7B5DC014">
            <wp:extent cx="4022090" cy="1785858"/>
            <wp:effectExtent l="0" t="0" r="0" b="5080"/>
            <wp:docPr id="12570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7281" name=""/>
                    <pic:cNvPicPr/>
                  </pic:nvPicPr>
                  <pic:blipFill>
                    <a:blip r:embed="rId15"/>
                    <a:stretch>
                      <a:fillRect/>
                    </a:stretch>
                  </pic:blipFill>
                  <pic:spPr>
                    <a:xfrm>
                      <a:off x="0" y="0"/>
                      <a:ext cx="4066583" cy="1805614"/>
                    </a:xfrm>
                    <a:prstGeom prst="rect">
                      <a:avLst/>
                    </a:prstGeom>
                  </pic:spPr>
                </pic:pic>
              </a:graphicData>
            </a:graphic>
          </wp:inline>
        </w:drawing>
      </w:r>
    </w:p>
    <w:p w14:paraId="229A368D" w14:textId="77777777" w:rsidR="00A25FD9" w:rsidRDefault="00A25FD9" w:rsidP="00A25FD9">
      <w:pPr>
        <w:spacing w:after="239" w:line="259" w:lineRule="auto"/>
        <w:ind w:left="-5"/>
        <w:rPr>
          <w:sz w:val="32"/>
          <w:szCs w:val="32"/>
        </w:rPr>
      </w:pPr>
    </w:p>
    <w:p w14:paraId="7A916345" w14:textId="5C0F65AC" w:rsidR="00A25FD9" w:rsidRPr="00A25FD9" w:rsidRDefault="00A25FD9" w:rsidP="00A25FD9">
      <w:pPr>
        <w:spacing w:after="239" w:line="259" w:lineRule="auto"/>
        <w:ind w:left="0" w:firstLine="0"/>
        <w:rPr>
          <w:b/>
          <w:bCs/>
          <w:sz w:val="28"/>
          <w:szCs w:val="28"/>
        </w:rPr>
      </w:pPr>
      <w:r w:rsidRPr="00A25FD9">
        <w:rPr>
          <w:b/>
          <w:bCs/>
          <w:sz w:val="28"/>
          <w:szCs w:val="28"/>
        </w:rPr>
        <w:t>Add Invoice Page:</w:t>
      </w:r>
    </w:p>
    <w:p w14:paraId="5A4BECB5" w14:textId="18373CBA" w:rsidR="00A25FD9" w:rsidRDefault="00A25FD9" w:rsidP="00D61749">
      <w:pPr>
        <w:spacing w:after="239" w:line="259" w:lineRule="auto"/>
        <w:ind w:left="-5"/>
        <w:rPr>
          <w:sz w:val="32"/>
          <w:szCs w:val="32"/>
        </w:rPr>
      </w:pPr>
      <w:r w:rsidRPr="00A25FD9">
        <w:rPr>
          <w:noProof/>
          <w:sz w:val="32"/>
          <w:szCs w:val="32"/>
        </w:rPr>
        <w:drawing>
          <wp:inline distT="0" distB="0" distL="0" distR="0" wp14:anchorId="1A215D7A" wp14:editId="6BB42111">
            <wp:extent cx="6477000" cy="3532324"/>
            <wp:effectExtent l="0" t="0" r="0" b="0"/>
            <wp:docPr id="51169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97247" name=""/>
                    <pic:cNvPicPr/>
                  </pic:nvPicPr>
                  <pic:blipFill>
                    <a:blip r:embed="rId16"/>
                    <a:stretch>
                      <a:fillRect/>
                    </a:stretch>
                  </pic:blipFill>
                  <pic:spPr>
                    <a:xfrm>
                      <a:off x="0" y="0"/>
                      <a:ext cx="6488289" cy="3538481"/>
                    </a:xfrm>
                    <a:prstGeom prst="rect">
                      <a:avLst/>
                    </a:prstGeom>
                  </pic:spPr>
                </pic:pic>
              </a:graphicData>
            </a:graphic>
          </wp:inline>
        </w:drawing>
      </w:r>
    </w:p>
    <w:p w14:paraId="13BE9A32" w14:textId="1130C433" w:rsidR="00A25FD9" w:rsidRDefault="00A25FD9" w:rsidP="00A25FD9">
      <w:pPr>
        <w:spacing w:after="239" w:line="259" w:lineRule="auto"/>
        <w:ind w:left="-5"/>
        <w:rPr>
          <w:sz w:val="32"/>
          <w:szCs w:val="32"/>
        </w:rPr>
      </w:pPr>
    </w:p>
    <w:p w14:paraId="328A5385" w14:textId="77777777" w:rsidR="00A25FD9" w:rsidRDefault="00A25FD9" w:rsidP="00A25FD9">
      <w:pPr>
        <w:spacing w:after="239" w:line="259" w:lineRule="auto"/>
        <w:ind w:left="-5"/>
        <w:rPr>
          <w:sz w:val="32"/>
          <w:szCs w:val="32"/>
        </w:rPr>
      </w:pPr>
    </w:p>
    <w:p w14:paraId="0C04006F" w14:textId="77777777" w:rsidR="00A25FD9" w:rsidRDefault="00A25FD9" w:rsidP="00A25FD9">
      <w:pPr>
        <w:spacing w:after="239" w:line="259" w:lineRule="auto"/>
        <w:ind w:left="-5"/>
        <w:rPr>
          <w:sz w:val="32"/>
          <w:szCs w:val="32"/>
        </w:rPr>
      </w:pPr>
    </w:p>
    <w:p w14:paraId="341C598F" w14:textId="77777777" w:rsidR="00A25FD9" w:rsidRDefault="00A25FD9" w:rsidP="00A25FD9">
      <w:pPr>
        <w:spacing w:after="239" w:line="259" w:lineRule="auto"/>
        <w:ind w:left="-5"/>
        <w:rPr>
          <w:sz w:val="32"/>
          <w:szCs w:val="32"/>
        </w:rPr>
      </w:pPr>
    </w:p>
    <w:p w14:paraId="488DAC2E" w14:textId="77777777" w:rsidR="00A25FD9" w:rsidRDefault="00A25FD9" w:rsidP="00A25FD9">
      <w:pPr>
        <w:spacing w:after="239" w:line="259" w:lineRule="auto"/>
        <w:ind w:left="-5"/>
        <w:rPr>
          <w:sz w:val="32"/>
          <w:szCs w:val="32"/>
        </w:rPr>
      </w:pPr>
    </w:p>
    <w:p w14:paraId="43947B11" w14:textId="1AFB29B1" w:rsidR="00A25FD9" w:rsidRPr="00A25FD9" w:rsidRDefault="00A25FD9" w:rsidP="00A25FD9">
      <w:pPr>
        <w:spacing w:after="239" w:line="259" w:lineRule="auto"/>
        <w:ind w:left="-5"/>
        <w:rPr>
          <w:b/>
          <w:bCs/>
          <w:sz w:val="28"/>
          <w:szCs w:val="28"/>
        </w:rPr>
      </w:pPr>
      <w:r w:rsidRPr="00A25FD9">
        <w:rPr>
          <w:b/>
          <w:bCs/>
          <w:sz w:val="28"/>
          <w:szCs w:val="28"/>
        </w:rPr>
        <w:lastRenderedPageBreak/>
        <w:t>Email Invoice Page:</w:t>
      </w:r>
    </w:p>
    <w:p w14:paraId="37A3C51B" w14:textId="565EBECE" w:rsidR="00A25FD9" w:rsidRDefault="00A25FD9" w:rsidP="00D61749">
      <w:pPr>
        <w:spacing w:after="239" w:line="259" w:lineRule="auto"/>
        <w:ind w:left="-5"/>
        <w:rPr>
          <w:sz w:val="32"/>
          <w:szCs w:val="32"/>
        </w:rPr>
      </w:pPr>
      <w:r w:rsidRPr="00A25FD9">
        <w:rPr>
          <w:noProof/>
          <w:sz w:val="32"/>
          <w:szCs w:val="32"/>
        </w:rPr>
        <w:drawing>
          <wp:inline distT="0" distB="0" distL="0" distR="0" wp14:anchorId="0BCAB876" wp14:editId="60620D64">
            <wp:extent cx="6527418" cy="3649980"/>
            <wp:effectExtent l="0" t="0" r="6985" b="7620"/>
            <wp:docPr id="103301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17747" name=""/>
                    <pic:cNvPicPr/>
                  </pic:nvPicPr>
                  <pic:blipFill>
                    <a:blip r:embed="rId17"/>
                    <a:stretch>
                      <a:fillRect/>
                    </a:stretch>
                  </pic:blipFill>
                  <pic:spPr>
                    <a:xfrm>
                      <a:off x="0" y="0"/>
                      <a:ext cx="6536270" cy="3654930"/>
                    </a:xfrm>
                    <a:prstGeom prst="rect">
                      <a:avLst/>
                    </a:prstGeom>
                  </pic:spPr>
                </pic:pic>
              </a:graphicData>
            </a:graphic>
          </wp:inline>
        </w:drawing>
      </w:r>
    </w:p>
    <w:p w14:paraId="5A696C34" w14:textId="77777777" w:rsidR="00A25FD9" w:rsidRDefault="00A25FD9" w:rsidP="00D61749">
      <w:pPr>
        <w:spacing w:after="239" w:line="259" w:lineRule="auto"/>
        <w:ind w:left="-5"/>
        <w:rPr>
          <w:sz w:val="32"/>
          <w:szCs w:val="32"/>
        </w:rPr>
      </w:pPr>
    </w:p>
    <w:p w14:paraId="030FD3A7" w14:textId="3B5A24E4" w:rsidR="00A25FD9" w:rsidRPr="00A25FD9" w:rsidRDefault="00A25FD9" w:rsidP="00D61749">
      <w:pPr>
        <w:spacing w:after="239" w:line="259" w:lineRule="auto"/>
        <w:ind w:left="-5"/>
        <w:rPr>
          <w:b/>
          <w:bCs/>
          <w:sz w:val="28"/>
          <w:szCs w:val="28"/>
        </w:rPr>
      </w:pPr>
      <w:r w:rsidRPr="00A25FD9">
        <w:rPr>
          <w:b/>
          <w:bCs/>
          <w:sz w:val="28"/>
          <w:szCs w:val="28"/>
        </w:rPr>
        <w:t>Delete Invoice Popup:</w:t>
      </w:r>
    </w:p>
    <w:p w14:paraId="6B030F41" w14:textId="2A684F60" w:rsidR="00A25FD9" w:rsidRDefault="00A25FD9" w:rsidP="00D61749">
      <w:pPr>
        <w:spacing w:after="239" w:line="259" w:lineRule="auto"/>
        <w:ind w:left="-5"/>
        <w:rPr>
          <w:sz w:val="32"/>
          <w:szCs w:val="32"/>
        </w:rPr>
      </w:pPr>
      <w:r w:rsidRPr="00A25FD9">
        <w:rPr>
          <w:noProof/>
          <w:sz w:val="32"/>
          <w:szCs w:val="32"/>
        </w:rPr>
        <w:drawing>
          <wp:inline distT="0" distB="0" distL="0" distR="0" wp14:anchorId="7EB9DF87" wp14:editId="65B22691">
            <wp:extent cx="6545580" cy="1895475"/>
            <wp:effectExtent l="0" t="0" r="7620" b="9525"/>
            <wp:docPr id="48229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98440" name=""/>
                    <pic:cNvPicPr/>
                  </pic:nvPicPr>
                  <pic:blipFill>
                    <a:blip r:embed="rId18"/>
                    <a:stretch>
                      <a:fillRect/>
                    </a:stretch>
                  </pic:blipFill>
                  <pic:spPr>
                    <a:xfrm>
                      <a:off x="0" y="0"/>
                      <a:ext cx="6546499" cy="1895741"/>
                    </a:xfrm>
                    <a:prstGeom prst="rect">
                      <a:avLst/>
                    </a:prstGeom>
                  </pic:spPr>
                </pic:pic>
              </a:graphicData>
            </a:graphic>
          </wp:inline>
        </w:drawing>
      </w:r>
    </w:p>
    <w:p w14:paraId="583152E0" w14:textId="77777777" w:rsidR="00F878F9" w:rsidRDefault="00F878F9" w:rsidP="00D61749">
      <w:pPr>
        <w:spacing w:after="239" w:line="259" w:lineRule="auto"/>
        <w:ind w:left="-5"/>
        <w:rPr>
          <w:sz w:val="32"/>
          <w:szCs w:val="32"/>
        </w:rPr>
      </w:pPr>
    </w:p>
    <w:p w14:paraId="34F4D235" w14:textId="77777777" w:rsidR="00F878F9" w:rsidRDefault="00F878F9" w:rsidP="00D61749">
      <w:pPr>
        <w:spacing w:after="239" w:line="259" w:lineRule="auto"/>
        <w:ind w:left="-5"/>
        <w:rPr>
          <w:sz w:val="32"/>
          <w:szCs w:val="32"/>
        </w:rPr>
      </w:pPr>
    </w:p>
    <w:p w14:paraId="04E13AFD" w14:textId="77777777" w:rsidR="00F878F9" w:rsidRDefault="00F878F9" w:rsidP="00D61749">
      <w:pPr>
        <w:spacing w:after="239" w:line="259" w:lineRule="auto"/>
        <w:ind w:left="-5"/>
        <w:rPr>
          <w:sz w:val="32"/>
          <w:szCs w:val="32"/>
        </w:rPr>
      </w:pPr>
    </w:p>
    <w:p w14:paraId="197FBA3C" w14:textId="77777777" w:rsidR="00F878F9" w:rsidRDefault="00F878F9" w:rsidP="00D61749">
      <w:pPr>
        <w:spacing w:after="239" w:line="259" w:lineRule="auto"/>
        <w:ind w:left="-5"/>
        <w:rPr>
          <w:sz w:val="32"/>
          <w:szCs w:val="32"/>
        </w:rPr>
      </w:pPr>
    </w:p>
    <w:p w14:paraId="4457C964" w14:textId="2ED2CA7F" w:rsidR="00F878F9" w:rsidRDefault="00F878F9" w:rsidP="00D61749">
      <w:pPr>
        <w:spacing w:after="239" w:line="259" w:lineRule="auto"/>
        <w:ind w:left="-5"/>
        <w:rPr>
          <w:b/>
          <w:bCs/>
          <w:sz w:val="32"/>
          <w:szCs w:val="32"/>
        </w:rPr>
      </w:pPr>
      <w:r w:rsidRPr="00F878F9">
        <w:rPr>
          <w:b/>
          <w:bCs/>
          <w:sz w:val="32"/>
          <w:szCs w:val="32"/>
        </w:rPr>
        <w:lastRenderedPageBreak/>
        <w:t>API Testing using Postman:</w:t>
      </w:r>
    </w:p>
    <w:p w14:paraId="4A28BB7C" w14:textId="6661FFCA" w:rsidR="00F878F9" w:rsidRPr="00F878F9" w:rsidRDefault="00F878F9" w:rsidP="00D61749">
      <w:pPr>
        <w:spacing w:after="239" w:line="259" w:lineRule="auto"/>
        <w:ind w:left="-5"/>
        <w:rPr>
          <w:b/>
          <w:bCs/>
          <w:sz w:val="32"/>
          <w:szCs w:val="32"/>
        </w:rPr>
      </w:pPr>
      <w:r>
        <w:rPr>
          <w:noProof/>
        </w:rPr>
        <w:drawing>
          <wp:inline distT="0" distB="0" distL="0" distR="0" wp14:anchorId="589EDF98" wp14:editId="479A0D95">
            <wp:extent cx="7033895" cy="4370705"/>
            <wp:effectExtent l="0" t="0" r="0" b="0"/>
            <wp:docPr id="157439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91293" name=""/>
                    <pic:cNvPicPr/>
                  </pic:nvPicPr>
                  <pic:blipFill>
                    <a:blip r:embed="rId19"/>
                    <a:stretch>
                      <a:fillRect/>
                    </a:stretch>
                  </pic:blipFill>
                  <pic:spPr>
                    <a:xfrm>
                      <a:off x="0" y="0"/>
                      <a:ext cx="7033895" cy="4370705"/>
                    </a:xfrm>
                    <a:prstGeom prst="rect">
                      <a:avLst/>
                    </a:prstGeom>
                  </pic:spPr>
                </pic:pic>
              </a:graphicData>
            </a:graphic>
          </wp:inline>
        </w:drawing>
      </w:r>
    </w:p>
    <w:p w14:paraId="4D60DF16" w14:textId="534381DF" w:rsidR="00A25FD9" w:rsidRPr="00D61749" w:rsidRDefault="00A25FD9" w:rsidP="00D61749">
      <w:pPr>
        <w:spacing w:after="239" w:line="259" w:lineRule="auto"/>
        <w:ind w:left="-5"/>
        <w:rPr>
          <w:sz w:val="32"/>
          <w:szCs w:val="32"/>
        </w:rPr>
      </w:pPr>
    </w:p>
    <w:p w14:paraId="0CA71ED7" w14:textId="77777777" w:rsidR="00913432" w:rsidRDefault="00000000">
      <w:pPr>
        <w:spacing w:after="267" w:line="259" w:lineRule="auto"/>
        <w:ind w:left="0" w:firstLine="0"/>
      </w:pPr>
      <w:r>
        <w:rPr>
          <w:b/>
          <w:sz w:val="34"/>
        </w:rPr>
        <w:t xml:space="preserve"> </w:t>
      </w:r>
    </w:p>
    <w:p w14:paraId="0256E49E" w14:textId="77777777" w:rsidR="00913432" w:rsidRDefault="00000000">
      <w:pPr>
        <w:spacing w:after="267" w:line="259" w:lineRule="auto"/>
        <w:ind w:left="0" w:firstLine="0"/>
      </w:pPr>
      <w:r>
        <w:rPr>
          <w:b/>
          <w:sz w:val="34"/>
        </w:rPr>
        <w:t xml:space="preserve"> </w:t>
      </w:r>
    </w:p>
    <w:p w14:paraId="5A8D31F3" w14:textId="77777777" w:rsidR="00913432" w:rsidRDefault="00000000">
      <w:pPr>
        <w:spacing w:after="267" w:line="259" w:lineRule="auto"/>
        <w:ind w:left="0" w:firstLine="0"/>
      </w:pPr>
      <w:r>
        <w:rPr>
          <w:b/>
          <w:sz w:val="34"/>
        </w:rPr>
        <w:t xml:space="preserve"> </w:t>
      </w:r>
    </w:p>
    <w:p w14:paraId="75C22C17" w14:textId="64E5E6F2" w:rsidR="00913432" w:rsidRPr="00D61749" w:rsidRDefault="00000000">
      <w:pPr>
        <w:pStyle w:val="Heading2"/>
        <w:spacing w:after="174"/>
        <w:ind w:left="-5"/>
        <w:rPr>
          <w:u w:val="single"/>
        </w:rPr>
      </w:pPr>
      <w:r w:rsidRPr="00D61749">
        <w:rPr>
          <w:u w:val="single"/>
        </w:rPr>
        <w:t>Conclusion</w:t>
      </w:r>
      <w:r w:rsidR="00D61749">
        <w:rPr>
          <w:u w:val="single"/>
        </w:rPr>
        <w:t>:</w:t>
      </w:r>
    </w:p>
    <w:p w14:paraId="33C62F1A" w14:textId="5509CF36" w:rsidR="003770F8" w:rsidRPr="00D61749" w:rsidRDefault="003770F8" w:rsidP="003770F8">
      <w:pPr>
        <w:ind w:left="-5" w:right="849"/>
        <w:rPr>
          <w:sz w:val="26"/>
          <w:szCs w:val="26"/>
        </w:rPr>
      </w:pPr>
      <w:r w:rsidRPr="00D61749">
        <w:rPr>
          <w:sz w:val="26"/>
          <w:szCs w:val="26"/>
        </w:rPr>
        <w:t xml:space="preserve">The Invoice Management System achieves its goal of automating invoice creation and management for small businesses and freelancers. It offers a simple yet powerful platform for handling financial records, minimizing human errors, and increasing operational efficiency. The project demonstrates the effectiveness of React–Flask–MongoDB integration in building modular and scalable business applications. Future improvements will focus on advanced analytics and revenue forecasting, mobile and cloud integration, and enhanced user role management with multi-language support. </w:t>
      </w:r>
    </w:p>
    <w:p w14:paraId="25D5A67D" w14:textId="28006F9A" w:rsidR="00913432" w:rsidRPr="00D61749" w:rsidRDefault="003770F8" w:rsidP="003770F8">
      <w:pPr>
        <w:ind w:left="-5" w:right="849"/>
        <w:rPr>
          <w:sz w:val="26"/>
          <w:szCs w:val="26"/>
        </w:rPr>
      </w:pPr>
      <w:r w:rsidRPr="00D61749">
        <w:rPr>
          <w:sz w:val="26"/>
          <w:szCs w:val="26"/>
        </w:rPr>
        <w:t>Overall, this work represents a step forward in digitizing financial processes for small-scale enterprises, making technology-driven accounting accessible to all.</w:t>
      </w:r>
    </w:p>
    <w:p w14:paraId="1060CF2C" w14:textId="77777777" w:rsidR="00913432" w:rsidRDefault="00000000">
      <w:pPr>
        <w:spacing w:after="27" w:line="259" w:lineRule="auto"/>
        <w:ind w:left="360" w:firstLine="0"/>
        <w:rPr>
          <w:sz w:val="26"/>
          <w:szCs w:val="26"/>
        </w:rPr>
      </w:pPr>
      <w:r w:rsidRPr="00D61749">
        <w:rPr>
          <w:color w:val="1F1F1F"/>
          <w:sz w:val="26"/>
          <w:szCs w:val="26"/>
        </w:rPr>
        <w:lastRenderedPageBreak/>
        <w:t xml:space="preserve"> </w:t>
      </w:r>
      <w:r w:rsidRPr="00D61749">
        <w:rPr>
          <w:color w:val="1F1F1F"/>
          <w:sz w:val="26"/>
          <w:szCs w:val="26"/>
        </w:rPr>
        <w:tab/>
      </w:r>
      <w:r w:rsidRPr="00D61749">
        <w:rPr>
          <w:sz w:val="26"/>
          <w:szCs w:val="26"/>
        </w:rPr>
        <w:t xml:space="preserve"> </w:t>
      </w:r>
    </w:p>
    <w:p w14:paraId="790D6B2B" w14:textId="77777777" w:rsidR="00A25FD9" w:rsidRPr="00D61749" w:rsidRDefault="00A25FD9">
      <w:pPr>
        <w:spacing w:after="27" w:line="259" w:lineRule="auto"/>
        <w:ind w:left="360" w:firstLine="0"/>
        <w:rPr>
          <w:sz w:val="26"/>
          <w:szCs w:val="26"/>
        </w:rPr>
      </w:pPr>
    </w:p>
    <w:p w14:paraId="6CF88294" w14:textId="77777777" w:rsidR="00913432" w:rsidRDefault="00000000">
      <w:pPr>
        <w:spacing w:after="0" w:line="259" w:lineRule="auto"/>
        <w:ind w:left="0" w:firstLine="0"/>
      </w:pPr>
      <w:r>
        <w:t xml:space="preserve"> </w:t>
      </w:r>
    </w:p>
    <w:p w14:paraId="14B65F6E" w14:textId="570B9557" w:rsidR="00913432" w:rsidRPr="00D61749" w:rsidRDefault="00000000">
      <w:pPr>
        <w:pStyle w:val="Heading2"/>
        <w:ind w:left="-5"/>
        <w:rPr>
          <w:u w:val="single"/>
        </w:rPr>
      </w:pPr>
      <w:r w:rsidRPr="00D61749">
        <w:rPr>
          <w:u w:val="single"/>
        </w:rPr>
        <w:t>References</w:t>
      </w:r>
      <w:r w:rsidR="00D61749">
        <w:rPr>
          <w:b w:val="0"/>
          <w:sz w:val="32"/>
          <w:u w:val="single"/>
        </w:rPr>
        <w:t>:</w:t>
      </w:r>
    </w:p>
    <w:p w14:paraId="1E643F44" w14:textId="1A457FF6" w:rsidR="00075272" w:rsidRPr="00D61749" w:rsidRDefault="003770F8">
      <w:pPr>
        <w:ind w:left="-5" w:right="849"/>
        <w:rPr>
          <w:sz w:val="26"/>
          <w:szCs w:val="26"/>
        </w:rPr>
      </w:pPr>
      <w:r w:rsidRPr="00D61749">
        <w:rPr>
          <w:sz w:val="26"/>
          <w:szCs w:val="26"/>
        </w:rPr>
        <w:t xml:space="preserve">[1] “Zoho Invoice.” Accessed: Oct. 31, 2025. [Online]. Available: </w:t>
      </w:r>
      <w:hyperlink r:id="rId20" w:tgtFrame="_new" w:history="1">
        <w:r w:rsidRPr="00D61749">
          <w:rPr>
            <w:rStyle w:val="Hyperlink"/>
            <w:sz w:val="26"/>
            <w:szCs w:val="26"/>
          </w:rPr>
          <w:t>https://www.zoho.com/invoice/</w:t>
        </w:r>
      </w:hyperlink>
      <w:r w:rsidRPr="00D61749">
        <w:rPr>
          <w:sz w:val="26"/>
          <w:szCs w:val="26"/>
        </w:rPr>
        <w:br/>
        <w:t xml:space="preserve">[2] “QuickBooks.” Accessed: Oct. 31, 2025. [Online]. Available: </w:t>
      </w:r>
      <w:hyperlink r:id="rId21" w:tgtFrame="_new" w:history="1">
        <w:r w:rsidRPr="00D61749">
          <w:rPr>
            <w:rStyle w:val="Hyperlink"/>
            <w:sz w:val="26"/>
            <w:szCs w:val="26"/>
          </w:rPr>
          <w:t>https://quickbooks.intuit.com/in/</w:t>
        </w:r>
      </w:hyperlink>
      <w:r w:rsidRPr="00D61749">
        <w:rPr>
          <w:sz w:val="26"/>
          <w:szCs w:val="26"/>
        </w:rPr>
        <w:br/>
        <w:t xml:space="preserve">[3] “Tally ERP.” Accessed: Oct. 31, 2025. [Online]. Available: </w:t>
      </w:r>
      <w:hyperlink r:id="rId22" w:tgtFrame="_new" w:history="1">
        <w:r w:rsidRPr="00D61749">
          <w:rPr>
            <w:rStyle w:val="Hyperlink"/>
            <w:sz w:val="26"/>
            <w:szCs w:val="26"/>
          </w:rPr>
          <w:t>https://tallysolutions.com</w:t>
        </w:r>
      </w:hyperlink>
      <w:r w:rsidRPr="00D61749">
        <w:rPr>
          <w:sz w:val="26"/>
          <w:szCs w:val="26"/>
        </w:rPr>
        <w:br/>
        <w:t xml:space="preserve">[4] “ReactJS Documentation.” Accessed: Oct. 31, 2025. [Online]. Available: </w:t>
      </w:r>
      <w:hyperlink r:id="rId23" w:tgtFrame="_new" w:history="1">
        <w:r w:rsidRPr="00D61749">
          <w:rPr>
            <w:rStyle w:val="Hyperlink"/>
            <w:sz w:val="26"/>
            <w:szCs w:val="26"/>
          </w:rPr>
          <w:t>https://react.dev/</w:t>
        </w:r>
      </w:hyperlink>
      <w:r w:rsidRPr="00D61749">
        <w:rPr>
          <w:sz w:val="26"/>
          <w:szCs w:val="26"/>
        </w:rPr>
        <w:br/>
        <w:t xml:space="preserve">[5] “Flask Documentation.” Accessed: Oct. 31, 2025. [Online]. Available: </w:t>
      </w:r>
      <w:hyperlink r:id="rId24" w:tgtFrame="_new" w:history="1">
        <w:r w:rsidRPr="00D61749">
          <w:rPr>
            <w:rStyle w:val="Hyperlink"/>
            <w:sz w:val="26"/>
            <w:szCs w:val="26"/>
          </w:rPr>
          <w:t>https://flask.palletsprojects.com/</w:t>
        </w:r>
      </w:hyperlink>
      <w:r w:rsidRPr="00D61749">
        <w:rPr>
          <w:sz w:val="26"/>
          <w:szCs w:val="26"/>
        </w:rPr>
        <w:br/>
        <w:t xml:space="preserve">[6] “MongoDB Documentation.” Accessed: Oct. 31, 2025. [Online]. Available: </w:t>
      </w:r>
      <w:hyperlink r:id="rId25" w:tgtFrame="_new" w:history="1">
        <w:r w:rsidRPr="00D61749">
          <w:rPr>
            <w:rStyle w:val="Hyperlink"/>
            <w:sz w:val="26"/>
            <w:szCs w:val="26"/>
          </w:rPr>
          <w:t>https://www.mongodb.com/docs/</w:t>
        </w:r>
      </w:hyperlink>
      <w:r w:rsidRPr="00D61749">
        <w:rPr>
          <w:sz w:val="26"/>
          <w:szCs w:val="26"/>
        </w:rPr>
        <w:br/>
        <w:t>[7] “Guide to Technical Report Writing.” The IET. Accessed: Oct. 31, 2025.</w:t>
      </w:r>
      <w:r w:rsidRPr="00D61749">
        <w:rPr>
          <w:sz w:val="26"/>
          <w:szCs w:val="26"/>
        </w:rPr>
        <w:br/>
        <w:t>[8] “Sample Technical Report.” Scribd. Accessed: Oct. 31, 2025.</w:t>
      </w:r>
    </w:p>
    <w:sectPr w:rsidR="00075272" w:rsidRPr="00D61749">
      <w:footerReference w:type="even" r:id="rId26"/>
      <w:footerReference w:type="default" r:id="rId27"/>
      <w:footerReference w:type="first" r:id="rId28"/>
      <w:pgSz w:w="12240" w:h="15840"/>
      <w:pgMar w:top="1038" w:right="155" w:bottom="1060" w:left="1008" w:header="72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397A1" w14:textId="77777777" w:rsidR="00D76162" w:rsidRDefault="00D76162">
      <w:pPr>
        <w:spacing w:after="0" w:line="240" w:lineRule="auto"/>
      </w:pPr>
      <w:r>
        <w:separator/>
      </w:r>
    </w:p>
  </w:endnote>
  <w:endnote w:type="continuationSeparator" w:id="0">
    <w:p w14:paraId="2D373D1F" w14:textId="77777777" w:rsidR="00D76162" w:rsidRDefault="00D76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C7A0" w14:textId="77777777" w:rsidR="00913432" w:rsidRDefault="00000000">
    <w:pPr>
      <w:spacing w:after="0" w:line="259" w:lineRule="auto"/>
      <w:ind w:left="0" w:right="853"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4220" w14:textId="77777777" w:rsidR="00913432" w:rsidRDefault="00000000">
    <w:pPr>
      <w:spacing w:after="0" w:line="259" w:lineRule="auto"/>
      <w:ind w:left="0" w:right="853"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43B3" w14:textId="77777777" w:rsidR="00913432" w:rsidRDefault="00000000">
    <w:pPr>
      <w:spacing w:after="0" w:line="259" w:lineRule="auto"/>
      <w:ind w:left="0" w:right="853"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41FA" w14:textId="77777777" w:rsidR="00D76162" w:rsidRDefault="00D76162">
      <w:pPr>
        <w:spacing w:after="0" w:line="240" w:lineRule="auto"/>
      </w:pPr>
      <w:r>
        <w:separator/>
      </w:r>
    </w:p>
  </w:footnote>
  <w:footnote w:type="continuationSeparator" w:id="0">
    <w:p w14:paraId="65350710" w14:textId="77777777" w:rsidR="00D76162" w:rsidRDefault="00D76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CC0"/>
    <w:multiLevelType w:val="hybridMultilevel"/>
    <w:tmpl w:val="ED660ED8"/>
    <w:lvl w:ilvl="0" w:tplc="DDBE6C6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10EF6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3ED8B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A4A89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B4FB0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36ECB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B4D9A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C605C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BE225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C001D6"/>
    <w:multiLevelType w:val="multilevel"/>
    <w:tmpl w:val="5F18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13108"/>
    <w:multiLevelType w:val="multilevel"/>
    <w:tmpl w:val="833A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C60AC"/>
    <w:multiLevelType w:val="multilevel"/>
    <w:tmpl w:val="DD5A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9712A"/>
    <w:multiLevelType w:val="hybridMultilevel"/>
    <w:tmpl w:val="424AA170"/>
    <w:lvl w:ilvl="0" w:tplc="C8724530">
      <w:start w:val="1"/>
      <w:numFmt w:val="bullet"/>
      <w:lvlText w:val="●"/>
      <w:lvlJc w:val="left"/>
      <w:pPr>
        <w:ind w:left="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0C451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9C2D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2C14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1602B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848F2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02C5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8E5B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A6DAB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4C4013"/>
    <w:multiLevelType w:val="multilevel"/>
    <w:tmpl w:val="9E78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A37C5"/>
    <w:multiLevelType w:val="hybridMultilevel"/>
    <w:tmpl w:val="98DCC68C"/>
    <w:lvl w:ilvl="0" w:tplc="9DD8E75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80FD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F632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50D7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787CD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F6E8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961B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48BC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CE121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5A408E"/>
    <w:multiLevelType w:val="hybridMultilevel"/>
    <w:tmpl w:val="F61E98CE"/>
    <w:lvl w:ilvl="0" w:tplc="8BD27FFE">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07A1550">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D306DE4">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9D4E768">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332EB3A">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F542B68">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868795C">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BCA5A02">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10E01FE">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8235D4"/>
    <w:multiLevelType w:val="multilevel"/>
    <w:tmpl w:val="80AA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4188E"/>
    <w:multiLevelType w:val="multilevel"/>
    <w:tmpl w:val="85BC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BE15A7"/>
    <w:multiLevelType w:val="hybridMultilevel"/>
    <w:tmpl w:val="CF603396"/>
    <w:lvl w:ilvl="0" w:tplc="77D6AA9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F68AC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D808C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30C1C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F2FD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ACC7E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EE8C4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E0FF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A64AF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52B3A98"/>
    <w:multiLevelType w:val="multilevel"/>
    <w:tmpl w:val="3CF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1039"/>
    <w:multiLevelType w:val="multilevel"/>
    <w:tmpl w:val="1E9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C21D6"/>
    <w:multiLevelType w:val="hybridMultilevel"/>
    <w:tmpl w:val="89CCD8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F13594D"/>
    <w:multiLevelType w:val="multilevel"/>
    <w:tmpl w:val="5D9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A210E"/>
    <w:multiLevelType w:val="hybridMultilevel"/>
    <w:tmpl w:val="B9BAB10E"/>
    <w:lvl w:ilvl="0" w:tplc="E0B2AE6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C075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326E9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F87C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C46BE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0ED8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F02E4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5CB46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0AA51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A3B451C"/>
    <w:multiLevelType w:val="hybridMultilevel"/>
    <w:tmpl w:val="94C243CA"/>
    <w:lvl w:ilvl="0" w:tplc="7FC639AA">
      <w:start w:val="1"/>
      <w:numFmt w:val="decimal"/>
      <w:lvlText w:val="%1."/>
      <w:lvlJc w:val="left"/>
      <w:pPr>
        <w:ind w:left="345" w:hanging="360"/>
      </w:pPr>
      <w:rPr>
        <w:rFonts w:hint="default"/>
        <w:b/>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7" w15:restartNumberingAfterBreak="0">
    <w:nsid w:val="604758D4"/>
    <w:multiLevelType w:val="multilevel"/>
    <w:tmpl w:val="1C9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74832"/>
    <w:multiLevelType w:val="multilevel"/>
    <w:tmpl w:val="F328D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C62CE6"/>
    <w:multiLevelType w:val="multilevel"/>
    <w:tmpl w:val="47A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E5807"/>
    <w:multiLevelType w:val="hybridMultilevel"/>
    <w:tmpl w:val="BA2E083E"/>
    <w:lvl w:ilvl="0" w:tplc="78E0899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82D5A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3293C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C42DF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9CE19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361D8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BC825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83EF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00B63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2730004"/>
    <w:multiLevelType w:val="multilevel"/>
    <w:tmpl w:val="694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20C8F"/>
    <w:multiLevelType w:val="hybridMultilevel"/>
    <w:tmpl w:val="11A42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2E74BC"/>
    <w:multiLevelType w:val="multilevel"/>
    <w:tmpl w:val="531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116337">
    <w:abstractNumId w:val="7"/>
  </w:num>
  <w:num w:numId="2" w16cid:durableId="1674607199">
    <w:abstractNumId w:val="0"/>
  </w:num>
  <w:num w:numId="3" w16cid:durableId="462695250">
    <w:abstractNumId w:val="20"/>
  </w:num>
  <w:num w:numId="4" w16cid:durableId="1584030206">
    <w:abstractNumId w:val="4"/>
  </w:num>
  <w:num w:numId="5" w16cid:durableId="1075668120">
    <w:abstractNumId w:val="10"/>
  </w:num>
  <w:num w:numId="6" w16cid:durableId="967930534">
    <w:abstractNumId w:val="15"/>
  </w:num>
  <w:num w:numId="7" w16cid:durableId="1249073358">
    <w:abstractNumId w:val="6"/>
  </w:num>
  <w:num w:numId="8" w16cid:durableId="738020007">
    <w:abstractNumId w:val="19"/>
  </w:num>
  <w:num w:numId="9" w16cid:durableId="1489789696">
    <w:abstractNumId w:val="18"/>
  </w:num>
  <w:num w:numId="10" w16cid:durableId="1816100539">
    <w:abstractNumId w:val="8"/>
  </w:num>
  <w:num w:numId="11" w16cid:durableId="2137261440">
    <w:abstractNumId w:val="1"/>
  </w:num>
  <w:num w:numId="12" w16cid:durableId="995648119">
    <w:abstractNumId w:val="5"/>
  </w:num>
  <w:num w:numId="13" w16cid:durableId="913275466">
    <w:abstractNumId w:val="9"/>
  </w:num>
  <w:num w:numId="14" w16cid:durableId="1766656049">
    <w:abstractNumId w:val="22"/>
  </w:num>
  <w:num w:numId="15" w16cid:durableId="1887138164">
    <w:abstractNumId w:val="13"/>
  </w:num>
  <w:num w:numId="16" w16cid:durableId="717238383">
    <w:abstractNumId w:val="21"/>
  </w:num>
  <w:num w:numId="17" w16cid:durableId="1881015047">
    <w:abstractNumId w:val="16"/>
  </w:num>
  <w:num w:numId="18" w16cid:durableId="402459605">
    <w:abstractNumId w:val="14"/>
  </w:num>
  <w:num w:numId="19" w16cid:durableId="1633099193">
    <w:abstractNumId w:val="2"/>
  </w:num>
  <w:num w:numId="20" w16cid:durableId="2039314937">
    <w:abstractNumId w:val="11"/>
  </w:num>
  <w:num w:numId="21" w16cid:durableId="139271331">
    <w:abstractNumId w:val="3"/>
  </w:num>
  <w:num w:numId="22" w16cid:durableId="1860116432">
    <w:abstractNumId w:val="12"/>
  </w:num>
  <w:num w:numId="23" w16cid:durableId="2058502788">
    <w:abstractNumId w:val="17"/>
  </w:num>
  <w:num w:numId="24" w16cid:durableId="5593654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432"/>
    <w:rsid w:val="00075272"/>
    <w:rsid w:val="0027567B"/>
    <w:rsid w:val="003770F8"/>
    <w:rsid w:val="00397D8B"/>
    <w:rsid w:val="00450AFA"/>
    <w:rsid w:val="00567549"/>
    <w:rsid w:val="005C097C"/>
    <w:rsid w:val="006E4F2E"/>
    <w:rsid w:val="00913432"/>
    <w:rsid w:val="009167F5"/>
    <w:rsid w:val="00A25FD9"/>
    <w:rsid w:val="00AD4F56"/>
    <w:rsid w:val="00B22DD0"/>
    <w:rsid w:val="00B7066F"/>
    <w:rsid w:val="00BC048A"/>
    <w:rsid w:val="00C42366"/>
    <w:rsid w:val="00D61749"/>
    <w:rsid w:val="00D76162"/>
    <w:rsid w:val="00F156CD"/>
    <w:rsid w:val="00F878F9"/>
    <w:rsid w:val="00FB6727"/>
    <w:rsid w:val="00FC1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2DDA"/>
  <w15:docId w15:val="{AD1CEF78-61CC-44BA-ABE0-8AD38CA1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56" w:line="259" w:lineRule="auto"/>
      <w:ind w:left="10" w:hanging="10"/>
      <w:outlineLvl w:val="0"/>
    </w:pPr>
    <w:rPr>
      <w:rFonts w:ascii="Arial" w:eastAsia="Arial" w:hAnsi="Arial" w:cs="Arial"/>
      <w:b/>
      <w:color w:val="000000"/>
      <w:sz w:val="36"/>
      <w:u w:val="single" w:color="00000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242" w:line="259" w:lineRule="auto"/>
      <w:ind w:left="10" w:hanging="10"/>
      <w:outlineLvl w:val="2"/>
    </w:pPr>
    <w:rPr>
      <w:rFonts w:ascii="Arial" w:eastAsia="Arial" w:hAnsi="Arial" w:cs="Arial"/>
      <w:b/>
      <w:color w:val="000000"/>
      <w:sz w:val="26"/>
    </w:rPr>
  </w:style>
  <w:style w:type="paragraph" w:styleId="Heading4">
    <w:name w:val="heading 4"/>
    <w:basedOn w:val="Normal"/>
    <w:next w:val="Normal"/>
    <w:link w:val="Heading4Char"/>
    <w:uiPriority w:val="9"/>
    <w:semiHidden/>
    <w:unhideWhenUsed/>
    <w:qFormat/>
    <w:rsid w:val="005C09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75272"/>
    <w:rPr>
      <w:rFonts w:ascii="Times New Roman" w:hAnsi="Times New Roman" w:cs="Times New Roman"/>
    </w:rPr>
  </w:style>
  <w:style w:type="character" w:customStyle="1" w:styleId="Heading4Char">
    <w:name w:val="Heading 4 Char"/>
    <w:basedOn w:val="DefaultParagraphFont"/>
    <w:link w:val="Heading4"/>
    <w:uiPriority w:val="9"/>
    <w:semiHidden/>
    <w:rsid w:val="005C097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7066F"/>
    <w:pPr>
      <w:ind w:left="720"/>
      <w:contextualSpacing/>
    </w:pPr>
  </w:style>
  <w:style w:type="character" w:styleId="Hyperlink">
    <w:name w:val="Hyperlink"/>
    <w:basedOn w:val="DefaultParagraphFont"/>
    <w:uiPriority w:val="99"/>
    <w:unhideWhenUsed/>
    <w:rsid w:val="003770F8"/>
    <w:rPr>
      <w:color w:val="0563C1" w:themeColor="hyperlink"/>
      <w:u w:val="single"/>
    </w:rPr>
  </w:style>
  <w:style w:type="character" w:styleId="UnresolvedMention">
    <w:name w:val="Unresolved Mention"/>
    <w:basedOn w:val="DefaultParagraphFont"/>
    <w:uiPriority w:val="99"/>
    <w:semiHidden/>
    <w:unhideWhenUsed/>
    <w:rsid w:val="003770F8"/>
    <w:rPr>
      <w:color w:val="605E5C"/>
      <w:shd w:val="clear" w:color="auto" w:fill="E1DFDD"/>
    </w:rPr>
  </w:style>
  <w:style w:type="paragraph" w:styleId="Header">
    <w:name w:val="header"/>
    <w:basedOn w:val="Normal"/>
    <w:link w:val="HeaderChar"/>
    <w:uiPriority w:val="99"/>
    <w:unhideWhenUsed/>
    <w:rsid w:val="00450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AFA"/>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quickbooks.intuit.com/in/"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mongodb.com/doc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zoho.com/invoic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flask.palletsprojects.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react.dev/" TargetMode="Externa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allysolutions.com"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2304</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FSD auto ai report</vt:lpstr>
    </vt:vector>
  </TitlesOfParts>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auto ai report</dc:title>
  <dc:subject/>
  <dc:creator>SANYA ASATI</dc:creator>
  <cp:keywords/>
  <cp:lastModifiedBy>Kumar Ujjawal</cp:lastModifiedBy>
  <cp:revision>5</cp:revision>
  <dcterms:created xsi:type="dcterms:W3CDTF">2025-11-06T16:16:00Z</dcterms:created>
  <dcterms:modified xsi:type="dcterms:W3CDTF">2025-11-09T21:45:00Z</dcterms:modified>
</cp:coreProperties>
</file>