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2C" w:rsidRDefault="00F24E2C" w:rsidP="00583A41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583A41">
        <w:rPr>
          <w:rFonts w:ascii="微软雅黑" w:eastAsia="微软雅黑" w:hAnsi="微软雅黑" w:hint="eastAsia"/>
        </w:rPr>
        <w:t>传参、</w:t>
      </w:r>
      <w:r w:rsidRPr="00583A41">
        <w:rPr>
          <w:rFonts w:ascii="微软雅黑" w:eastAsia="微软雅黑" w:hAnsi="微软雅黑"/>
        </w:rPr>
        <w:t>return</w:t>
      </w:r>
      <w:r w:rsidRPr="00583A41">
        <w:rPr>
          <w:rFonts w:ascii="微软雅黑" w:eastAsia="微软雅黑" w:hAnsi="微软雅黑" w:hint="eastAsia"/>
        </w:rPr>
        <w:t>、作用域</w:t>
      </w:r>
    </w:p>
    <w:p w:rsidR="00F24E2C" w:rsidRPr="00BA7BF7" w:rsidRDefault="00F24E2C" w:rsidP="00583A41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F24E2C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4301D"/>
    <w:rsid w:val="00251BCF"/>
    <w:rsid w:val="00254904"/>
    <w:rsid w:val="004627E4"/>
    <w:rsid w:val="004D7AF4"/>
    <w:rsid w:val="00535EE9"/>
    <w:rsid w:val="00583A41"/>
    <w:rsid w:val="005B5A8A"/>
    <w:rsid w:val="00694857"/>
    <w:rsid w:val="006B2D7A"/>
    <w:rsid w:val="006C11DD"/>
    <w:rsid w:val="00765795"/>
    <w:rsid w:val="00911381"/>
    <w:rsid w:val="0092798D"/>
    <w:rsid w:val="009643CA"/>
    <w:rsid w:val="00A16CFA"/>
    <w:rsid w:val="00B90544"/>
    <w:rsid w:val="00B92C26"/>
    <w:rsid w:val="00BA7BF7"/>
    <w:rsid w:val="00C84DB3"/>
    <w:rsid w:val="00EF3472"/>
    <w:rsid w:val="00F0039C"/>
    <w:rsid w:val="00F24E2C"/>
    <w:rsid w:val="00F2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2</Words>
  <Characters>13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19</cp:revision>
  <dcterms:created xsi:type="dcterms:W3CDTF">2015-11-08T15:17:00Z</dcterms:created>
  <dcterms:modified xsi:type="dcterms:W3CDTF">2015-11-30T16:03:00Z</dcterms:modified>
</cp:coreProperties>
</file>