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ind w:firstLineChars="50" w:firstLine="120"/>
        <w:jc w:val="center"/>
        <w:rPr>
          <w:rFonts w:ascii="Times New Roman" w:hAnsi="Times New Roman" w:cs="Times New Roman"/>
          <w:b/>
          <w:szCs w:val="24"/>
          <w:lang w:val="vi-VN"/>
        </w:rPr>
      </w:pPr>
      <w:r w:rsidRPr="00477695">
        <w:rPr>
          <w:rFonts w:ascii="Times New Roman" w:hAnsi="Times New Roman" w:cs="Times New Roman"/>
          <w:b/>
          <w:szCs w:val="24"/>
          <w:lang w:val="vi-VN"/>
        </w:rPr>
        <w:t>VIETNAM GENERAL CONFEDERATION OF LABOR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vi-VN"/>
        </w:rPr>
      </w:pPr>
      <w:r w:rsidRPr="00477695">
        <w:rPr>
          <w:rFonts w:ascii="Times New Roman" w:hAnsi="Times New Roman" w:cs="Times New Roman"/>
          <w:b/>
          <w:bCs/>
          <w:szCs w:val="24"/>
          <w:lang w:val="vi-VN"/>
        </w:rPr>
        <w:t>TON DUC THANG UNIVERSITY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Cs w:val="24"/>
          <w:lang w:val="en"/>
        </w:rPr>
      </w:pPr>
      <w:r w:rsidRPr="00477695">
        <w:rPr>
          <w:rFonts w:ascii="Times New Roman" w:hAnsi="Times New Roman" w:cs="Times New Roman"/>
          <w:b/>
          <w:bCs/>
          <w:szCs w:val="24"/>
          <w:lang w:val="vi-VN"/>
        </w:rPr>
        <w:t>FACULTY OF INFORMATION TECHNOLOGY</w:t>
      </w: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  <w:r w:rsidRPr="00477695">
        <w:rPr>
          <w:rFonts w:ascii="Times New Roman" w:hAnsi="Times New Roman" w:cs="Times New Roman"/>
          <w:noProof/>
          <w:szCs w:val="24"/>
          <w:lang w:val="en-US" w:eastAsia="en-US" w:bidi="ar-SA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column">
              <wp:posOffset>2593340</wp:posOffset>
            </wp:positionH>
            <wp:positionV relativeFrom="paragraph">
              <wp:posOffset>33020</wp:posOffset>
            </wp:positionV>
            <wp:extent cx="922020" cy="868680"/>
            <wp:effectExtent l="0" t="0" r="7620" b="0"/>
            <wp:wrapTight wrapText="bothSides">
              <wp:wrapPolygon edited="0">
                <wp:start x="0" y="0"/>
                <wp:lineTo x="0" y="21221"/>
                <wp:lineTo x="21421" y="21221"/>
                <wp:lineTo x="21421" y="0"/>
                <wp:lineTo x="0" y="0"/>
              </wp:wrapPolygon>
            </wp:wrapTight>
            <wp:docPr id="177374242" name="Picture 17737424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4242" name="Picture 177374242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  <w:r w:rsidRPr="00477695">
        <w:rPr>
          <w:rFonts w:ascii="Times New Roman" w:hAnsi="Times New Roman" w:cs="Times New Roman"/>
          <w:b/>
          <w:bCs/>
          <w:szCs w:val="24"/>
          <w:lang w:val="en"/>
        </w:rPr>
        <w:t xml:space="preserve">MIDTERM </w:t>
      </w:r>
      <w:r w:rsidRPr="00477695">
        <w:rPr>
          <w:rFonts w:ascii="Times New Roman" w:hAnsi="Times New Roman" w:cs="Times New Roman"/>
          <w:b/>
          <w:bCs/>
          <w:szCs w:val="24"/>
          <w:lang w:val="en-US"/>
        </w:rPr>
        <w:t>PROJECT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  <w:r w:rsidRPr="00477695">
        <w:rPr>
          <w:rFonts w:ascii="Times New Roman" w:hAnsi="Times New Roman" w:cs="Times New Roman"/>
          <w:b/>
          <w:bCs/>
          <w:szCs w:val="24"/>
          <w:lang w:val="en"/>
        </w:rPr>
        <w:t>Mobile Application Development</w:t>
      </w: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CB086A">
      <w:pPr>
        <w:suppressAutoHyphens/>
        <w:wordWrap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i/>
          <w:iCs/>
          <w:szCs w:val="24"/>
          <w:lang w:val="vi-VN"/>
        </w:rPr>
      </w:pPr>
      <w:r w:rsidRPr="00477695">
        <w:rPr>
          <w:rFonts w:ascii="Times New Roman" w:hAnsi="Times New Roman" w:cs="Times New Roman"/>
          <w:i/>
          <w:iCs/>
          <w:szCs w:val="24"/>
        </w:rPr>
        <w:t>Student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:</w:t>
      </w:r>
      <w:r w:rsidRPr="00477695">
        <w:rPr>
          <w:rFonts w:ascii="Times New Roman" w:hAnsi="Times New Roman" w:cs="Times New Roman"/>
          <w:i/>
          <w:iCs/>
          <w:szCs w:val="24"/>
        </w:rPr>
        <w:t xml:space="preserve"> 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Lê Ngọc Bình</w:t>
      </w:r>
    </w:p>
    <w:p w:rsidR="006062E5" w:rsidRPr="00477695" w:rsidRDefault="00CB086A">
      <w:pPr>
        <w:spacing w:before="48" w:after="48" w:line="12" w:lineRule="atLeast"/>
        <w:jc w:val="right"/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</w:pPr>
      <w:r w:rsidRPr="00477695"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  <w:t xml:space="preserve">Phone Wai Yan Moe </w:t>
      </w:r>
    </w:p>
    <w:p w:rsidR="006062E5" w:rsidRPr="00477695" w:rsidRDefault="00CB086A">
      <w:pPr>
        <w:wordWrap w:val="0"/>
        <w:spacing w:before="48" w:after="48" w:line="12" w:lineRule="atLeast"/>
        <w:jc w:val="right"/>
        <w:rPr>
          <w:rFonts w:ascii="Times New Roman" w:eastAsia="Segoe UI Historic" w:hAnsi="Times New Roman" w:cs="Times New Roman"/>
          <w:i/>
          <w:iCs/>
          <w:color w:val="1C1E21"/>
          <w:szCs w:val="24"/>
          <w:lang w:val="vi-VN" w:bidi="ar"/>
        </w:rPr>
      </w:pPr>
      <w:r w:rsidRPr="00477695">
        <w:rPr>
          <w:rFonts w:ascii="Times New Roman" w:eastAsia="Segoe UI Historic" w:hAnsi="Times New Roman" w:cs="Times New Roman"/>
          <w:i/>
          <w:iCs/>
          <w:color w:val="1C1E21"/>
          <w:szCs w:val="24"/>
          <w:lang w:val="vi-VN" w:bidi="ar"/>
        </w:rPr>
        <w:t>Mai Thái Phong</w:t>
      </w:r>
    </w:p>
    <w:p w:rsidR="006062E5" w:rsidRPr="00477695" w:rsidRDefault="00CB086A">
      <w:pPr>
        <w:wordWrap w:val="0"/>
        <w:spacing w:before="48" w:after="48" w:line="12" w:lineRule="atLeast"/>
        <w:jc w:val="right"/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</w:pPr>
      <w:r w:rsidRPr="00477695"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  <w:t>Trần Huy Tiến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i/>
          <w:iCs/>
          <w:szCs w:val="24"/>
          <w:lang w:val="vi-VN"/>
        </w:rPr>
      </w:pPr>
      <w:r w:rsidRPr="00477695">
        <w:rPr>
          <w:rFonts w:ascii="Times New Roman" w:hAnsi="Times New Roman" w:cs="Times New Roman"/>
          <w:i/>
          <w:iCs/>
          <w:szCs w:val="24"/>
          <w:lang w:val="en-US"/>
        </w:rPr>
        <w:t>student</w:t>
      </w:r>
      <w:r w:rsidRPr="00477695">
        <w:rPr>
          <w:rFonts w:ascii="Times New Roman" w:hAnsi="Times New Roman" w:cs="Times New Roman"/>
          <w:i/>
          <w:iCs/>
          <w:szCs w:val="24"/>
        </w:rPr>
        <w:t xml:space="preserve"> ID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:</w:t>
      </w:r>
      <w:r w:rsidRPr="00477695">
        <w:rPr>
          <w:rFonts w:ascii="Times New Roman" w:hAnsi="Times New Roman" w:cs="Times New Roman"/>
          <w:i/>
          <w:iCs/>
          <w:szCs w:val="24"/>
        </w:rPr>
        <w:t xml:space="preserve"> 52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2K0004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right"/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</w:pPr>
      <w:r w:rsidRPr="00477695"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  <w:t>522K0047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right"/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</w:pPr>
      <w:r w:rsidRPr="00477695">
        <w:rPr>
          <w:rFonts w:ascii="Times New Roman" w:eastAsia="Segoe UI Historic" w:hAnsi="Times New Roman" w:cs="Times New Roman"/>
          <w:color w:val="1C1E21"/>
          <w:sz w:val="22"/>
          <w:szCs w:val="22"/>
          <w:lang w:val="vi-VN" w:bidi="ar"/>
        </w:rPr>
        <w:t>522C0005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right"/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</w:pPr>
      <w:r w:rsidRPr="00477695"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  <w:t>522K0015</w:t>
      </w:r>
    </w:p>
    <w:p w:rsidR="006062E5" w:rsidRPr="00477695" w:rsidRDefault="00CB086A">
      <w:pPr>
        <w:suppressAutoHyphens/>
        <w:wordWrap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b/>
          <w:bCs/>
          <w:szCs w:val="24"/>
          <w:lang w:val="vi-VN"/>
        </w:rPr>
      </w:pPr>
      <w:r w:rsidRPr="00477695">
        <w:rPr>
          <w:rFonts w:ascii="Times New Roman" w:hAnsi="Times New Roman" w:cs="Times New Roman"/>
          <w:i/>
          <w:iCs/>
          <w:szCs w:val="24"/>
        </w:rPr>
        <w:t>Class: 2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2K50201</w:t>
      </w: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vi-V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vi-V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vi-VN"/>
        </w:rPr>
      </w:pP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iCs/>
          <w:szCs w:val="24"/>
          <w:lang w:val="vi-VN"/>
        </w:rPr>
        <w:sectPr w:rsidR="006062E5" w:rsidRPr="00477695">
          <w:footerReference w:type="default" r:id="rId9"/>
          <w:pgSz w:w="12240" w:h="15840"/>
          <w:pgMar w:top="1985" w:right="1138" w:bottom="1701" w:left="1985" w:header="720" w:footer="720" w:gutter="0"/>
          <w:cols w:space="720"/>
        </w:sectPr>
      </w:pPr>
      <w:r w:rsidRPr="00477695">
        <w:rPr>
          <w:rFonts w:ascii="Times New Roman" w:hAnsi="Times New Roman" w:cs="Times New Roman"/>
          <w:b/>
          <w:bCs/>
          <w:iCs/>
          <w:szCs w:val="24"/>
        </w:rPr>
        <w:t>HO CHI MINH CITY</w:t>
      </w:r>
      <w:r w:rsidRPr="00477695">
        <w:rPr>
          <w:rFonts w:ascii="Times New Roman" w:hAnsi="Times New Roman" w:cs="Times New Roman"/>
          <w:b/>
          <w:bCs/>
          <w:iCs/>
          <w:szCs w:val="24"/>
          <w:lang w:val="vi-VN"/>
        </w:rPr>
        <w:t xml:space="preserve">, </w:t>
      </w:r>
      <w:r w:rsidRPr="00477695">
        <w:rPr>
          <w:rFonts w:ascii="Times New Roman" w:hAnsi="Times New Roman" w:cs="Times New Roman"/>
          <w:b/>
          <w:bCs/>
          <w:iCs/>
          <w:szCs w:val="24"/>
        </w:rPr>
        <w:t>202</w:t>
      </w:r>
      <w:r w:rsidRPr="00477695">
        <w:rPr>
          <w:rFonts w:ascii="Times New Roman" w:hAnsi="Times New Roman" w:cs="Times New Roman"/>
          <w:b/>
          <w:bCs/>
          <w:iCs/>
          <w:szCs w:val="24"/>
          <w:lang w:val="vi-VN"/>
        </w:rPr>
        <w:t>4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szCs w:val="24"/>
          <w:lang w:val="vi-VN"/>
        </w:rPr>
      </w:pPr>
      <w:r w:rsidRPr="00477695">
        <w:rPr>
          <w:rFonts w:ascii="Times New Roman" w:hAnsi="Times New Roman" w:cs="Times New Roman"/>
          <w:b/>
          <w:szCs w:val="24"/>
          <w:lang w:val="vi-VN"/>
        </w:rPr>
        <w:lastRenderedPageBreak/>
        <w:t>VIETNAM GENERAL CONFEDERATION OF LABOR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vi-VN"/>
        </w:rPr>
      </w:pPr>
      <w:r w:rsidRPr="00477695">
        <w:rPr>
          <w:rFonts w:ascii="Times New Roman" w:hAnsi="Times New Roman" w:cs="Times New Roman"/>
          <w:b/>
          <w:bCs/>
          <w:szCs w:val="24"/>
          <w:lang w:val="vi-VN"/>
        </w:rPr>
        <w:t>TON DUC THANG UNIVERSITY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Cs w:val="24"/>
          <w:lang w:val="en"/>
        </w:rPr>
      </w:pPr>
      <w:r w:rsidRPr="00477695">
        <w:rPr>
          <w:rFonts w:ascii="Times New Roman" w:hAnsi="Times New Roman" w:cs="Times New Roman"/>
          <w:b/>
          <w:bCs/>
          <w:szCs w:val="24"/>
          <w:lang w:val="vi-VN"/>
        </w:rPr>
        <w:t>FACULTY OF INFORMATION TECHNOLOGY</w:t>
      </w: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  <w:r w:rsidRPr="00477695">
        <w:rPr>
          <w:rFonts w:ascii="Times New Roman" w:hAnsi="Times New Roman" w:cs="Times New Roman"/>
          <w:noProof/>
          <w:szCs w:val="24"/>
          <w:lang w:val="en-US" w:eastAsia="en-US"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2593340</wp:posOffset>
            </wp:positionH>
            <wp:positionV relativeFrom="paragraph">
              <wp:posOffset>33020</wp:posOffset>
            </wp:positionV>
            <wp:extent cx="922020" cy="868680"/>
            <wp:effectExtent l="0" t="0" r="7620" b="0"/>
            <wp:wrapTight wrapText="bothSides">
              <wp:wrapPolygon edited="0">
                <wp:start x="0" y="0"/>
                <wp:lineTo x="0" y="21221"/>
                <wp:lineTo x="21421" y="21221"/>
                <wp:lineTo x="21421" y="0"/>
                <wp:lineTo x="0" y="0"/>
              </wp:wrapPolygon>
            </wp:wrapTight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20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ind w:firstLine="720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-US"/>
        </w:rPr>
      </w:pPr>
      <w:r w:rsidRPr="00477695">
        <w:rPr>
          <w:rFonts w:ascii="Times New Roman" w:hAnsi="Times New Roman" w:cs="Times New Roman"/>
          <w:b/>
          <w:bCs/>
          <w:szCs w:val="24"/>
          <w:lang w:val="en"/>
        </w:rPr>
        <w:t>MIDTERM</w:t>
      </w:r>
      <w:r w:rsidRPr="00477695">
        <w:rPr>
          <w:rFonts w:ascii="Times New Roman" w:hAnsi="Times New Roman" w:cs="Times New Roman"/>
          <w:b/>
          <w:bCs/>
          <w:szCs w:val="24"/>
          <w:lang w:val="vi-VN"/>
        </w:rPr>
        <w:t xml:space="preserve"> </w:t>
      </w:r>
      <w:r w:rsidRPr="00477695">
        <w:rPr>
          <w:rFonts w:ascii="Times New Roman" w:hAnsi="Times New Roman" w:cs="Times New Roman"/>
          <w:b/>
          <w:bCs/>
          <w:szCs w:val="24"/>
          <w:lang w:val="en-US"/>
        </w:rPr>
        <w:t>PROJECT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  <w:r w:rsidRPr="00477695">
        <w:rPr>
          <w:rFonts w:ascii="Times New Roman" w:hAnsi="Times New Roman" w:cs="Times New Roman"/>
          <w:b/>
          <w:bCs/>
          <w:szCs w:val="24"/>
          <w:lang w:val="en"/>
        </w:rPr>
        <w:t>Mobile Application Development</w:t>
      </w: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en"/>
        </w:rPr>
      </w:pPr>
    </w:p>
    <w:p w:rsidR="006062E5" w:rsidRPr="00477695" w:rsidRDefault="00CB086A">
      <w:pPr>
        <w:suppressAutoHyphens/>
        <w:wordWrap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i/>
          <w:iCs/>
          <w:szCs w:val="24"/>
          <w:lang w:val="vi-VN"/>
        </w:rPr>
      </w:pPr>
      <w:r w:rsidRPr="00477695">
        <w:rPr>
          <w:rFonts w:ascii="Times New Roman" w:hAnsi="Times New Roman" w:cs="Times New Roman"/>
          <w:i/>
          <w:iCs/>
          <w:szCs w:val="24"/>
        </w:rPr>
        <w:t>Student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:</w:t>
      </w:r>
      <w:r w:rsidRPr="00477695">
        <w:rPr>
          <w:rFonts w:ascii="Times New Roman" w:hAnsi="Times New Roman" w:cs="Times New Roman"/>
          <w:i/>
          <w:iCs/>
          <w:szCs w:val="24"/>
        </w:rPr>
        <w:t xml:space="preserve"> 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Lê Ngọc Bình</w:t>
      </w:r>
    </w:p>
    <w:p w:rsidR="006062E5" w:rsidRPr="00477695" w:rsidRDefault="00CB086A">
      <w:pPr>
        <w:spacing w:before="48" w:after="48" w:line="12" w:lineRule="atLeast"/>
        <w:jc w:val="right"/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</w:pPr>
      <w:r w:rsidRPr="00477695"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  <w:t xml:space="preserve">Phone Wai Yan Moe </w:t>
      </w:r>
    </w:p>
    <w:p w:rsidR="006062E5" w:rsidRDefault="00CB086A">
      <w:pPr>
        <w:wordWrap w:val="0"/>
        <w:spacing w:before="48" w:after="48" w:line="12" w:lineRule="atLeast"/>
        <w:jc w:val="right"/>
        <w:rPr>
          <w:rFonts w:ascii="Times New Roman" w:eastAsia="Segoe UI Historic" w:hAnsi="Times New Roman" w:cs="Times New Roman"/>
          <w:i/>
          <w:iCs/>
          <w:color w:val="1C1E21"/>
          <w:szCs w:val="24"/>
          <w:lang w:val="vi-VN" w:bidi="ar"/>
        </w:rPr>
      </w:pPr>
      <w:r w:rsidRPr="00477695"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  <w:t>Mai Th</w:t>
      </w:r>
      <w:r w:rsidRPr="00477695">
        <w:rPr>
          <w:rFonts w:ascii="Times New Roman" w:eastAsia="Segoe UI Historic" w:hAnsi="Times New Roman" w:cs="Times New Roman"/>
          <w:i/>
          <w:iCs/>
          <w:color w:val="1C1E21"/>
          <w:szCs w:val="24"/>
          <w:lang w:val="vi-VN" w:bidi="ar"/>
        </w:rPr>
        <w:t>ái Phong</w:t>
      </w:r>
    </w:p>
    <w:p w:rsidR="00CE62BC" w:rsidRPr="00CE62BC" w:rsidRDefault="00CE62BC" w:rsidP="00CE62BC">
      <w:pPr>
        <w:wordWrap w:val="0"/>
        <w:spacing w:before="48" w:after="48" w:line="12" w:lineRule="atLeast"/>
        <w:jc w:val="right"/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</w:pPr>
      <w:r w:rsidRPr="00477695">
        <w:rPr>
          <w:rFonts w:ascii="Times New Roman" w:eastAsia="Segoe UI Historic" w:hAnsi="Times New Roman" w:cs="Times New Roman"/>
          <w:i/>
          <w:iCs/>
          <w:color w:val="1C1E21"/>
          <w:szCs w:val="24"/>
          <w:lang w:val="en-US" w:bidi="ar"/>
        </w:rPr>
        <w:t>Trần Huy Tiến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i/>
          <w:iCs/>
          <w:szCs w:val="24"/>
          <w:lang w:val="vi-VN"/>
        </w:rPr>
      </w:pP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Student</w:t>
      </w:r>
      <w:r w:rsidRPr="00477695">
        <w:rPr>
          <w:rFonts w:ascii="Times New Roman" w:hAnsi="Times New Roman" w:cs="Times New Roman"/>
          <w:i/>
          <w:iCs/>
          <w:szCs w:val="24"/>
        </w:rPr>
        <w:t xml:space="preserve"> ID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:</w:t>
      </w:r>
      <w:r w:rsidRPr="00477695">
        <w:rPr>
          <w:rFonts w:ascii="Times New Roman" w:hAnsi="Times New Roman" w:cs="Times New Roman"/>
          <w:i/>
          <w:iCs/>
          <w:szCs w:val="24"/>
        </w:rPr>
        <w:t xml:space="preserve"> 52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2K0004</w:t>
      </w: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right"/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</w:pPr>
      <w:r w:rsidRPr="00477695"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  <w:t>522K0047</w:t>
      </w:r>
    </w:p>
    <w:p w:rsidR="006062E5" w:rsidRDefault="00CB086A">
      <w:pPr>
        <w:suppressAutoHyphens/>
        <w:autoSpaceDE w:val="0"/>
        <w:autoSpaceDN w:val="0"/>
        <w:adjustRightInd w:val="0"/>
        <w:spacing w:line="240" w:lineRule="auto"/>
        <w:jc w:val="right"/>
        <w:rPr>
          <w:rFonts w:ascii="Times New Roman" w:eastAsia="Segoe UI Historic" w:hAnsi="Times New Roman" w:cs="Times New Roman"/>
          <w:color w:val="1C1E21"/>
          <w:sz w:val="22"/>
          <w:szCs w:val="22"/>
          <w:lang w:val="vi-VN" w:bidi="ar"/>
        </w:rPr>
      </w:pPr>
      <w:r w:rsidRPr="00477695">
        <w:rPr>
          <w:rFonts w:ascii="Times New Roman" w:eastAsia="Segoe UI Historic" w:hAnsi="Times New Roman" w:cs="Times New Roman"/>
          <w:color w:val="1C1E21"/>
          <w:sz w:val="22"/>
          <w:szCs w:val="22"/>
          <w:lang w:val="vi-VN" w:bidi="ar"/>
        </w:rPr>
        <w:t>522C0005</w:t>
      </w:r>
    </w:p>
    <w:p w:rsidR="00CE62BC" w:rsidRPr="00CE62BC" w:rsidRDefault="00CE62BC" w:rsidP="00CE62BC">
      <w:pPr>
        <w:suppressAutoHyphens/>
        <w:autoSpaceDE w:val="0"/>
        <w:autoSpaceDN w:val="0"/>
        <w:adjustRightInd w:val="0"/>
        <w:spacing w:line="240" w:lineRule="auto"/>
        <w:jc w:val="right"/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</w:pPr>
      <w:r w:rsidRPr="00477695">
        <w:rPr>
          <w:rFonts w:ascii="Times New Roman" w:eastAsia="Segoe UI Historic" w:hAnsi="Times New Roman" w:cs="Times New Roman"/>
          <w:color w:val="1C1E21"/>
          <w:sz w:val="22"/>
          <w:szCs w:val="22"/>
          <w:lang w:val="en-US" w:bidi="ar"/>
        </w:rPr>
        <w:t>522K0015</w:t>
      </w:r>
    </w:p>
    <w:p w:rsidR="006062E5" w:rsidRPr="00477695" w:rsidRDefault="00CB086A">
      <w:pPr>
        <w:suppressAutoHyphens/>
        <w:wordWrap w:val="0"/>
        <w:autoSpaceDE w:val="0"/>
        <w:autoSpaceDN w:val="0"/>
        <w:adjustRightInd w:val="0"/>
        <w:spacing w:line="240" w:lineRule="auto"/>
        <w:jc w:val="right"/>
        <w:rPr>
          <w:rFonts w:ascii="Times New Roman" w:hAnsi="Times New Roman" w:cs="Times New Roman"/>
          <w:b/>
          <w:bCs/>
          <w:szCs w:val="24"/>
          <w:lang w:val="vi-VN"/>
        </w:rPr>
      </w:pPr>
      <w:r w:rsidRPr="00477695">
        <w:rPr>
          <w:rFonts w:ascii="Times New Roman" w:hAnsi="Times New Roman" w:cs="Times New Roman"/>
          <w:i/>
          <w:iCs/>
          <w:szCs w:val="24"/>
        </w:rPr>
        <w:t>Class: 2</w:t>
      </w:r>
      <w:r w:rsidRPr="00477695">
        <w:rPr>
          <w:rFonts w:ascii="Times New Roman" w:hAnsi="Times New Roman" w:cs="Times New Roman"/>
          <w:i/>
          <w:iCs/>
          <w:szCs w:val="24"/>
          <w:lang w:val="vi-VN"/>
        </w:rPr>
        <w:t>2K50201</w:t>
      </w: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vi-V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vi-VN"/>
        </w:rPr>
      </w:pPr>
    </w:p>
    <w:p w:rsidR="006062E5" w:rsidRPr="00477695" w:rsidRDefault="006062E5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Cs w:val="24"/>
          <w:lang w:val="vi-VN"/>
        </w:rPr>
      </w:pPr>
    </w:p>
    <w:p w:rsidR="006062E5" w:rsidRPr="00477695" w:rsidRDefault="00CB086A">
      <w:pPr>
        <w:suppressAutoHyphens/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iCs/>
          <w:szCs w:val="24"/>
          <w:lang w:val="vi-VN"/>
        </w:rPr>
        <w:sectPr w:rsidR="006062E5" w:rsidRPr="00477695">
          <w:pgSz w:w="12240" w:h="15840"/>
          <w:pgMar w:top="1985" w:right="1134" w:bottom="1701" w:left="1985" w:header="720" w:footer="720" w:gutter="0"/>
          <w:cols w:space="720"/>
        </w:sectPr>
      </w:pPr>
      <w:r w:rsidRPr="00477695">
        <w:rPr>
          <w:rFonts w:ascii="Times New Roman" w:hAnsi="Times New Roman" w:cs="Times New Roman"/>
          <w:b/>
          <w:bCs/>
          <w:iCs/>
          <w:szCs w:val="24"/>
        </w:rPr>
        <w:t>HO CHI MINH CITY</w:t>
      </w:r>
      <w:r w:rsidRPr="00477695">
        <w:rPr>
          <w:rFonts w:ascii="Times New Roman" w:hAnsi="Times New Roman" w:cs="Times New Roman"/>
          <w:b/>
          <w:bCs/>
          <w:iCs/>
          <w:szCs w:val="24"/>
          <w:lang w:val="vi-VN"/>
        </w:rPr>
        <w:t xml:space="preserve">, </w:t>
      </w:r>
      <w:r w:rsidRPr="00477695">
        <w:rPr>
          <w:rFonts w:ascii="Times New Roman" w:hAnsi="Times New Roman" w:cs="Times New Roman"/>
          <w:b/>
          <w:bCs/>
          <w:iCs/>
          <w:szCs w:val="24"/>
        </w:rPr>
        <w:t>202</w:t>
      </w:r>
      <w:r w:rsidRPr="00477695">
        <w:rPr>
          <w:rFonts w:ascii="Times New Roman" w:hAnsi="Times New Roman" w:cs="Times New Roman"/>
          <w:b/>
          <w:bCs/>
          <w:iCs/>
          <w:szCs w:val="24"/>
          <w:lang w:val="vi-VN"/>
        </w:rPr>
        <w:t>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062E5" w:rsidRPr="00477695">
        <w:tc>
          <w:tcPr>
            <w:tcW w:w="2840" w:type="dxa"/>
          </w:tcPr>
          <w:p w:rsidR="006062E5" w:rsidRPr="00477695" w:rsidRDefault="00CB086A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477695">
              <w:rPr>
                <w:rFonts w:ascii="Times New Roman" w:hAnsi="Times New Roman" w:cs="Times New Roman"/>
                <w:b/>
                <w:bCs/>
                <w:lang w:val="en-US"/>
              </w:rPr>
              <w:lastRenderedPageBreak/>
              <w:t>Member name</w:t>
            </w:r>
          </w:p>
        </w:tc>
        <w:tc>
          <w:tcPr>
            <w:tcW w:w="2841" w:type="dxa"/>
          </w:tcPr>
          <w:p w:rsidR="006062E5" w:rsidRPr="00477695" w:rsidRDefault="00CB086A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477695">
              <w:rPr>
                <w:rFonts w:ascii="Times New Roman" w:hAnsi="Times New Roman" w:cs="Times New Roman"/>
                <w:b/>
                <w:bCs/>
                <w:lang w:val="en-US"/>
              </w:rPr>
              <w:t>Role</w:t>
            </w:r>
          </w:p>
        </w:tc>
        <w:tc>
          <w:tcPr>
            <w:tcW w:w="2841" w:type="dxa"/>
          </w:tcPr>
          <w:p w:rsidR="006062E5" w:rsidRPr="00477695" w:rsidRDefault="00CB086A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477695">
              <w:rPr>
                <w:rFonts w:ascii="Times New Roman" w:hAnsi="Times New Roman" w:cs="Times New Roman"/>
                <w:b/>
                <w:bCs/>
                <w:lang w:val="en-US"/>
              </w:rPr>
              <w:t>Contribution</w:t>
            </w:r>
          </w:p>
        </w:tc>
      </w:tr>
      <w:tr w:rsidR="006062E5" w:rsidRPr="00477695">
        <w:tc>
          <w:tcPr>
            <w:tcW w:w="2840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841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841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6062E5" w:rsidRPr="00477695">
        <w:tc>
          <w:tcPr>
            <w:tcW w:w="2840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841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841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6062E5" w:rsidRPr="00477695">
        <w:tc>
          <w:tcPr>
            <w:tcW w:w="2840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841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841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  <w:tr w:rsidR="006062E5" w:rsidRPr="00477695">
        <w:tc>
          <w:tcPr>
            <w:tcW w:w="2840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841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  <w:tc>
          <w:tcPr>
            <w:tcW w:w="2841" w:type="dxa"/>
          </w:tcPr>
          <w:p w:rsidR="006062E5" w:rsidRPr="00477695" w:rsidRDefault="006062E5">
            <w:pPr>
              <w:jc w:val="left"/>
              <w:rPr>
                <w:rFonts w:ascii="Times New Roman" w:hAnsi="Times New Roman" w:cs="Times New Roman"/>
                <w:b/>
                <w:bCs/>
                <w:lang w:val="en-US"/>
              </w:rPr>
            </w:pPr>
          </w:p>
        </w:tc>
      </w:tr>
    </w:tbl>
    <w:p w:rsidR="006062E5" w:rsidRPr="00477695" w:rsidRDefault="006062E5">
      <w:pPr>
        <w:jc w:val="left"/>
        <w:rPr>
          <w:rFonts w:ascii="Times New Roman" w:hAnsi="Times New Roman" w:cs="Times New Roman"/>
          <w:b/>
          <w:bCs/>
          <w:lang w:val="en-US"/>
        </w:rPr>
      </w:pPr>
    </w:p>
    <w:p w:rsidR="006062E5" w:rsidRPr="00477695" w:rsidRDefault="006062E5">
      <w:pPr>
        <w:rPr>
          <w:rFonts w:ascii="Times New Roman" w:hAnsi="Times New Roman" w:cs="Times New Roman"/>
        </w:rPr>
        <w:sectPr w:rsidR="006062E5" w:rsidRPr="0047769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6062E5" w:rsidRPr="00477695" w:rsidRDefault="00CB086A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40"/>
          <w:szCs w:val="40"/>
          <w:lang w:val="vi-VN"/>
        </w:rPr>
      </w:pPr>
      <w:r w:rsidRPr="00477695">
        <w:rPr>
          <w:rFonts w:ascii="Times New Roman" w:hAnsi="Times New Roman" w:cs="Times New Roman"/>
          <w:b/>
          <w:bCs/>
          <w:sz w:val="40"/>
          <w:szCs w:val="40"/>
          <w:lang w:val="vi-VN"/>
        </w:rPr>
        <w:lastRenderedPageBreak/>
        <w:t>Use case diagram</w:t>
      </w:r>
    </w:p>
    <w:p w:rsidR="00B633C7" w:rsidRPr="00B633C7" w:rsidRDefault="00B633C7" w:rsidP="00B633C7">
      <w:pPr>
        <w:pStyle w:val="ListParagraph"/>
        <w:spacing w:after="0" w:line="240" w:lineRule="auto"/>
        <w:ind w:left="420"/>
        <w:jc w:val="left"/>
        <w:rPr>
          <w:rFonts w:ascii="Times New Roman" w:eastAsia="Times New Roman" w:hAnsi="Times New Roman" w:cs="Times New Roman"/>
          <w:szCs w:val="24"/>
          <w:lang w:val="en-US" w:eastAsia="en-US" w:bidi="ar-SA"/>
        </w:rPr>
      </w:pPr>
      <w:r w:rsidRPr="00B633C7">
        <w:rPr>
          <w:noProof/>
          <w:lang w:val="en-US" w:eastAsia="en-US" w:bidi="ar-SA"/>
        </w:rPr>
        <w:drawing>
          <wp:inline distT="0" distB="0" distL="0" distR="0">
            <wp:extent cx="5700395" cy="5260975"/>
            <wp:effectExtent l="0" t="0" r="0" b="0"/>
            <wp:docPr id="8" name="Picture 8" descr="C:\Users\phong\AppData\Local\Microsoft\Windows\INetCache\Content.MSO\DA6B7B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hong\AppData\Local\Microsoft\Windows\INetCache\Content.MSO\DA6B7B5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526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2E5" w:rsidRPr="00477695" w:rsidRDefault="006062E5">
      <w:pPr>
        <w:rPr>
          <w:rFonts w:ascii="Times New Roman" w:eastAsia="Times New Roman" w:hAnsi="Times New Roman" w:cs="Times New Roman"/>
          <w:szCs w:val="24"/>
        </w:rPr>
        <w:sectPr w:rsidR="006062E5" w:rsidRPr="00477695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:rsidR="006062E5" w:rsidRPr="00477695" w:rsidRDefault="00CB086A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40"/>
          <w:szCs w:val="40"/>
          <w:lang w:val="vi-VN"/>
        </w:rPr>
      </w:pPr>
      <w:r w:rsidRPr="00477695">
        <w:rPr>
          <w:rFonts w:ascii="Times New Roman" w:eastAsia="Times New Roman" w:hAnsi="Times New Roman" w:cs="Times New Roman"/>
          <w:b/>
          <w:bCs/>
          <w:sz w:val="40"/>
          <w:szCs w:val="40"/>
          <w:lang w:val="vi-VN"/>
        </w:rPr>
        <w:lastRenderedPageBreak/>
        <w:t>Screenshot</w:t>
      </w:r>
    </w:p>
    <w:p w:rsidR="006062E5" w:rsidRPr="00477695" w:rsidRDefault="00CB086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</w:pP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 xml:space="preserve">Sign-Up Screen </w:t>
      </w:r>
    </w:p>
    <w:p w:rsidR="006062E5" w:rsidRPr="00477695" w:rsidRDefault="00EA2348">
      <w:pPr>
        <w:rPr>
          <w:rFonts w:ascii="Times New Roman" w:eastAsia="Times New Roman" w:hAnsi="Times New Roman" w:cs="Times New Roman"/>
          <w:sz w:val="28"/>
          <w:lang w:val="vi-VN"/>
        </w:rPr>
      </w:pPr>
      <w:r w:rsidRPr="00EA2348">
        <w:rPr>
          <w:rFonts w:ascii="Times New Roman" w:eastAsia="Times New Roman" w:hAnsi="Times New Roman" w:cs="Times New Roman"/>
          <w:sz w:val="28"/>
          <w:lang w:val="vi-VN"/>
        </w:rPr>
        <w:drawing>
          <wp:inline distT="0" distB="0" distL="0" distR="0" wp14:anchorId="5D286695" wp14:editId="12BDE0FB">
            <wp:extent cx="3469336" cy="771098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9609" cy="771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vi-VN"/>
        </w:rPr>
        <w:t>- A fo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>rm that allow users to register by entering their email and password.</w:t>
      </w:r>
    </w:p>
    <w:p w:rsidR="006062E5" w:rsidRPr="00477695" w:rsidRDefault="00CB086A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Login Screen</w:t>
      </w:r>
    </w:p>
    <w:p w:rsidR="006062E5" w:rsidRPr="00477695" w:rsidRDefault="00EA2348">
      <w:pPr>
        <w:rPr>
          <w:rFonts w:ascii="Times New Roman" w:eastAsia="Times New Roman" w:hAnsi="Times New Roman" w:cs="Times New Roman"/>
          <w:sz w:val="28"/>
          <w:lang w:val="en-US"/>
        </w:rPr>
      </w:pPr>
      <w:r w:rsidRPr="00EA2348">
        <w:rPr>
          <w:rFonts w:ascii="Times New Roman" w:eastAsia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124BB30E" wp14:editId="45F61ABF">
            <wp:extent cx="3987800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lastRenderedPageBreak/>
        <w:t>- Users input their credentials to login the app .</w:t>
      </w:r>
    </w:p>
    <w:p w:rsidR="006062E5" w:rsidRPr="00477695" w:rsidRDefault="00CB086A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Media </w:t>
      </w:r>
      <w:r w:rsidR="004128CB"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Library(i will take this screenshot again if the app is fixed)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Displays a list of available songs using a </w:t>
      </w:r>
      <w:r w:rsidRPr="00477695">
        <w:rPr>
          <w:rFonts w:ascii="Times New Roman" w:eastAsia="Times New Roman" w:hAnsi="Times New Roman" w:cs="Times New Roman"/>
          <w:sz w:val="28"/>
          <w:u w:val="single"/>
          <w:lang w:val="en-US"/>
        </w:rPr>
        <w:t>RecyclerView</w:t>
      </w:r>
      <w:r w:rsidR="004128CB"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 w:rsidR="004128CB" w:rsidRPr="00477695">
        <w:rPr>
          <w:rFonts w:ascii="Times New Roman" w:eastAsia="Times New Roman" w:hAnsi="Times New Roman" w:cs="Times New Roman"/>
          <w:sz w:val="28"/>
          <w:lang w:val="vi-VN"/>
        </w:rPr>
        <w:t>with data inserted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by the </w:t>
      </w:r>
      <w:r w:rsidRPr="00477695">
        <w:rPr>
          <w:rFonts w:ascii="Times New Roman" w:eastAsia="Times New Roman" w:hAnsi="Times New Roman" w:cs="Times New Roman"/>
          <w:i/>
          <w:iCs/>
          <w:sz w:val="28"/>
          <w:lang w:val="en-US"/>
        </w:rPr>
        <w:t>SongAdapter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. </w:t>
      </w:r>
    </w:p>
    <w:p w:rsidR="006062E5" w:rsidRPr="00477695" w:rsidRDefault="00EA2348">
      <w:pPr>
        <w:rPr>
          <w:rFonts w:ascii="Times New Roman" w:eastAsia="Times New Roman" w:hAnsi="Times New Roman" w:cs="Times New Roman"/>
          <w:sz w:val="28"/>
          <w:lang w:val="en-US"/>
        </w:rPr>
      </w:pPr>
      <w:r w:rsidRPr="00EA2348">
        <w:rPr>
          <w:rFonts w:ascii="Times New Roman" w:eastAsia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3D31EE8" wp14:editId="5493B59B">
            <wp:extent cx="3987800" cy="88633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2E5" w:rsidRPr="00477695" w:rsidRDefault="004128CB">
      <w:pPr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Song </w:t>
      </w: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>PlayerView</w:t>
      </w:r>
      <w:r w:rsidR="00CB086A"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Screen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>- Users can control song playback (play, pause, next, etc.).</w:t>
      </w:r>
    </w:p>
    <w:p w:rsidR="006062E5" w:rsidRPr="00477695" w:rsidRDefault="00EA2348">
      <w:pPr>
        <w:rPr>
          <w:rFonts w:ascii="Times New Roman" w:eastAsia="Times New Roman" w:hAnsi="Times New Roman" w:cs="Times New Roman"/>
          <w:sz w:val="28"/>
          <w:lang w:val="en-US"/>
        </w:rPr>
      </w:pPr>
      <w:r w:rsidRPr="00EA2348">
        <w:rPr>
          <w:rFonts w:ascii="Times New Roman" w:eastAsia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00E5F78E" wp14:editId="40B68728">
            <wp:extent cx="3987800" cy="88633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28CB" w:rsidRPr="00477695" w:rsidRDefault="004128CB" w:rsidP="004128CB">
      <w:pPr>
        <w:tabs>
          <w:tab w:val="left" w:pos="845"/>
        </w:tabs>
        <w:ind w:left="420"/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</w:pPr>
    </w:p>
    <w:p w:rsidR="004128CB" w:rsidRPr="00477695" w:rsidRDefault="004128CB" w:rsidP="004128CB">
      <w:pPr>
        <w:tabs>
          <w:tab w:val="left" w:pos="845"/>
        </w:tabs>
        <w:ind w:left="42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 xml:space="preserve">5.  </w:t>
      </w: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Song </w:t>
      </w: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vi-VN"/>
        </w:rPr>
        <w:t xml:space="preserve">Background </w:t>
      </w:r>
    </w:p>
    <w:p w:rsidR="004128CB" w:rsidRPr="00477695" w:rsidRDefault="00EA2348" w:rsidP="004128CB">
      <w:pPr>
        <w:tabs>
          <w:tab w:val="left" w:pos="845"/>
        </w:tabs>
        <w:ind w:left="420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EA2348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66E86A72" wp14:editId="45F1E052">
            <wp:extent cx="5274310" cy="38144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8CB" w:rsidRPr="00477695" w:rsidRDefault="004128CB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 xml:space="preserve">Advantages and disadvantages </w:t>
      </w:r>
    </w:p>
    <w:p w:rsidR="006062E5" w:rsidRPr="00477695" w:rsidRDefault="00CB086A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Advantages</w:t>
      </w:r>
    </w:p>
    <w:p w:rsidR="006062E5" w:rsidRPr="00477695" w:rsidRDefault="00CB086A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1. Firebase Authentication Integration: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vi-VN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  - The integration with Firebase provided a </w:t>
      </w:r>
      <w:r w:rsidRPr="00477695">
        <w:rPr>
          <w:rFonts w:ascii="Times New Roman" w:eastAsia="Times New Roman" w:hAnsi="Times New Roman" w:cs="Times New Roman"/>
          <w:b/>
          <w:i/>
          <w:iCs/>
          <w:sz w:val="28"/>
          <w:lang w:val="en-US"/>
        </w:rPr>
        <w:t>secure and reliable solution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for managing user registration and </w:t>
      </w:r>
      <w:r w:rsidR="004128CB" w:rsidRPr="00477695">
        <w:rPr>
          <w:rFonts w:ascii="Times New Roman" w:eastAsia="Times New Roman" w:hAnsi="Times New Roman" w:cs="Times New Roman"/>
          <w:sz w:val="28"/>
          <w:lang w:val="vi-VN"/>
        </w:rPr>
        <w:t>login.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2. Modular and Scalable Code Design: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  - The use of the </w:t>
      </w:r>
      <w:r w:rsidRPr="00477695">
        <w:rPr>
          <w:rFonts w:ascii="Times New Roman" w:eastAsia="Times New Roman" w:hAnsi="Times New Roman" w:cs="Times New Roman"/>
          <w:i/>
          <w:iCs/>
          <w:sz w:val="28"/>
          <w:lang w:val="en-US"/>
        </w:rPr>
        <w:t>adapter pattern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in the `SongAdapter` class ensured clear separation between the data layer and UI componen</w:t>
      </w:r>
      <w:r w:rsidR="004128CB" w:rsidRPr="00477695">
        <w:rPr>
          <w:rFonts w:ascii="Times New Roman" w:eastAsia="Times New Roman" w:hAnsi="Times New Roman" w:cs="Times New Roman"/>
          <w:sz w:val="28"/>
          <w:lang w:val="en-US"/>
        </w:rPr>
        <w:t xml:space="preserve">ts, improving code modularity, </w:t>
      </w:r>
      <w:r w:rsidRPr="00477695">
        <w:rPr>
          <w:rFonts w:ascii="Times New Roman" w:hAnsi="Times New Roman" w:cs="Times New Roman"/>
          <w:b/>
        </w:rPr>
        <w:t>reusability, and scalability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 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>for future enhancements.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3. Object-Oriented Programming (OOP) Principles: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lastRenderedPageBreak/>
        <w:t xml:space="preserve">   - By encapsulating song data within the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`Song` class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>, the application adhered to OOP best practices, such as encapsulation and abstraction. This structured data management reduced errors and ensured better maintainability.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4. User-Friendly Interface and Navigation: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  - The app provided intuitive </w:t>
      </w:r>
      <w:r w:rsidR="004128CB" w:rsidRPr="00477695">
        <w:rPr>
          <w:rFonts w:ascii="Times New Roman" w:eastAsia="Times New Roman" w:hAnsi="Times New Roman" w:cs="Times New Roman"/>
          <w:sz w:val="28"/>
          <w:lang w:val="vi-VN"/>
        </w:rPr>
        <w:t xml:space="preserve">navigation </w:t>
      </w:r>
      <w:r w:rsidR="004128CB" w:rsidRPr="00477695">
        <w:rPr>
          <w:rFonts w:ascii="Times New Roman" w:eastAsia="Times New Roman" w:hAnsi="Times New Roman" w:cs="Times New Roman"/>
          <w:b/>
          <w:sz w:val="28"/>
          <w:lang w:val="vi-VN"/>
        </w:rPr>
        <w:t>(standardized UI taken from the reference)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between activities (e.g., from sign-up to the main library). Smooth transitions via Intents contributed to a seamless user experience.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5. Efficient Data Binding and Performance: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  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The RecyclerView paired with the `SongAdapter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>` handled large datasets efficiently, ensuring smooth scrolling and data binding even with an extensive music library.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477695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Disadvantages</w:t>
      </w:r>
    </w:p>
    <w:p w:rsidR="006062E5" w:rsidRPr="00477695" w:rsidRDefault="00CB086A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1. UI Responsiveness Across Devices: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vi-VN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  - Achieving consistent UI alignment across different screen sizes and resolutions was challenging. </w:t>
      </w:r>
      <w:r w:rsidR="004128CB" w:rsidRPr="00477695">
        <w:rPr>
          <w:rFonts w:ascii="Times New Roman" w:eastAsia="Times New Roman" w:hAnsi="Times New Roman" w:cs="Times New Roman"/>
          <w:sz w:val="28"/>
          <w:lang w:val="vi-VN"/>
        </w:rPr>
        <w:t>Have problem syncing the background playback with the in-app content.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2. Media Playback Management Issues: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  - Implementing playback controls such as pause, resume, and handling int</w:t>
      </w:r>
      <w:r w:rsidR="004128CB" w:rsidRPr="00477695">
        <w:rPr>
          <w:rFonts w:ascii="Times New Roman" w:eastAsia="Times New Roman" w:hAnsi="Times New Roman" w:cs="Times New Roman"/>
          <w:sz w:val="28"/>
          <w:lang w:val="en-US"/>
        </w:rPr>
        <w:t xml:space="preserve">erruptions (e.g., </w:t>
      </w:r>
      <w:r w:rsidR="004128CB" w:rsidRPr="00477695">
        <w:rPr>
          <w:rFonts w:ascii="Times New Roman" w:eastAsia="Times New Roman" w:hAnsi="Times New Roman" w:cs="Times New Roman"/>
          <w:sz w:val="28"/>
          <w:lang w:val="vi-VN"/>
        </w:rPr>
        <w:t>using another audio required app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>) resulting in some delays during development.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4128CB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vi-VN"/>
        </w:rPr>
        <w:t>3</w:t>
      </w:r>
      <w:r w:rsidR="00CB086A"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. Playlist Management Constraints: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  - Although the application supports displaying songs, playlist creation and management functionality is </w:t>
      </w:r>
      <w:r w:rsidR="004128CB" w:rsidRPr="00477695">
        <w:rPr>
          <w:rFonts w:ascii="Times New Roman" w:eastAsia="Times New Roman" w:hAnsi="Times New Roman" w:cs="Times New Roman"/>
          <w:sz w:val="28"/>
          <w:lang w:val="vi-VN"/>
        </w:rPr>
        <w:t>limited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4128CB">
      <w:p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vi-VN"/>
        </w:rPr>
        <w:t>4.</w:t>
      </w:r>
      <w:r w:rsidR="00CB086A"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 Dependency on Network Connectivity: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lastRenderedPageBreak/>
        <w:t xml:space="preserve">   - As Firebase authentication requires an </w:t>
      </w:r>
      <w:r w:rsidRPr="00477695">
        <w:rPr>
          <w:rFonts w:ascii="Times New Roman" w:eastAsia="Times New Roman" w:hAnsi="Times New Roman" w:cs="Times New Roman"/>
          <w:i/>
          <w:iCs/>
          <w:sz w:val="28"/>
          <w:lang w:val="en-US"/>
        </w:rPr>
        <w:t>active internet connection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, users cannot log in or register offline. This dependency on network availability may limit usability in areas with poor connectivity. 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bCs/>
          <w:sz w:val="40"/>
          <w:szCs w:val="40"/>
          <w:lang w:val="en-US"/>
        </w:rPr>
        <w:t>Techniques Applied</w:t>
      </w:r>
    </w:p>
    <w:p w:rsidR="006062E5" w:rsidRPr="00477695" w:rsidRDefault="00CB086A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Firebase Authentication I</w:t>
      </w:r>
      <w:r w:rsidR="004128CB" w:rsidRPr="00477695">
        <w:rPr>
          <w:rFonts w:ascii="Times New Roman" w:eastAsia="Times New Roman" w:hAnsi="Times New Roman" w:cs="Times New Roman"/>
          <w:b/>
          <w:sz w:val="28"/>
          <w:lang w:val="vi-VN"/>
        </w:rPr>
        <w:t>ntegration(Login/Signup)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`createUserWithEmailAndPassword()`: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Used for registering new users by creating accounts with email and password.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`signInWithEmailAndPassword()`: Allows users to log in with existing credentials.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`FirebaseAuth.getInstance()`: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Provides an instance of Firebase Authentication for managing user sessions.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>- Error Handling: Specific error messages are handled (e.g., weak passwords, duplicate accounts) to enhance user f</w:t>
      </w:r>
      <w:r w:rsidR="004128CB" w:rsidRPr="00477695">
        <w:rPr>
          <w:rFonts w:ascii="Times New Roman" w:eastAsia="Times New Roman" w:hAnsi="Times New Roman" w:cs="Times New Roman"/>
          <w:sz w:val="28"/>
          <w:lang w:val="en-US"/>
        </w:rPr>
        <w:t xml:space="preserve">eedback through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Toast messages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>.</w:t>
      </w:r>
    </w:p>
    <w:p w:rsidR="006062E5" w:rsidRPr="00477695" w:rsidRDefault="00CB086A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 Adapter D</w:t>
      </w:r>
      <w:r w:rsidR="004128CB"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esign Pattern for Data </w:t>
      </w:r>
      <w:r w:rsidR="004128CB" w:rsidRPr="00477695">
        <w:rPr>
          <w:rFonts w:ascii="Times New Roman" w:eastAsia="Times New Roman" w:hAnsi="Times New Roman" w:cs="Times New Roman"/>
          <w:b/>
          <w:sz w:val="28"/>
          <w:lang w:val="vi-VN"/>
        </w:rPr>
        <w:t>Binding(Items on RecyclerView)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>- `SongAdapter` Class: Implements the adapter pattern</w:t>
      </w:r>
      <w:r w:rsidR="004128CB"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to bind a list of songs to a </w:t>
      </w:r>
      <w:r w:rsidR="004128CB" w:rsidRPr="00477695">
        <w:rPr>
          <w:rFonts w:ascii="Times New Roman" w:eastAsia="Times New Roman" w:hAnsi="Times New Roman" w:cs="Times New Roman"/>
          <w:b/>
          <w:sz w:val="28"/>
          <w:lang w:val="en-US"/>
        </w:rPr>
        <w:t>RecyclerView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. This ensures scalability for managing large datasets efficiently.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`onBindViewHolder()`: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Dynamically binds song details (like title and artwork) to individual UI components for each item in the list.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>- RecyclerView Integration: Provides smooth scrolling and efficient rendering of media data.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 Object-Oriented Programming (OOP) </w:t>
      </w:r>
      <w:r w:rsidR="004128CB" w:rsidRPr="00477695">
        <w:rPr>
          <w:rFonts w:ascii="Times New Roman" w:eastAsia="Times New Roman" w:hAnsi="Times New Roman" w:cs="Times New Roman"/>
          <w:b/>
          <w:sz w:val="28"/>
          <w:lang w:val="vi-VN"/>
        </w:rPr>
        <w:t>Principles(Song class)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`Song` Class: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Encapsulates song-related metadata (title, URI, artwork, size, and duration) following OOP principles.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Getter Methods: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Provides controlled access to song attributes, ensuring data consistency and security.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Modular Code Design: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Each class and activity has specific responsibilities, promoting code readability and maintainability.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Intent-Based Navigation between Activities </w:t>
      </w:r>
      <w:r w:rsidR="004128CB" w:rsidRPr="00477695">
        <w:rPr>
          <w:rFonts w:ascii="Times New Roman" w:eastAsia="Times New Roman" w:hAnsi="Times New Roman" w:cs="Times New Roman"/>
          <w:b/>
          <w:sz w:val="28"/>
          <w:lang w:val="vi-VN"/>
        </w:rPr>
        <w:t xml:space="preserve">(Login-&gt;MainScreen carrying the username,...)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Intents: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Used to switch between SignUpActivity, LoginActivity, and MainActivity, providing smooth user flow.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`startActivity()` and `finish()`: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Manage activity transitions to ensure the user navigates seamlessly and avoids unintended back navigation after logging in.</w:t>
      </w:r>
    </w:p>
    <w:p w:rsidR="006062E5" w:rsidRPr="00477695" w:rsidRDefault="006062E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User Feedback </w:t>
      </w:r>
      <w:r w:rsidR="004128CB" w:rsidRPr="00477695">
        <w:rPr>
          <w:rFonts w:ascii="Times New Roman" w:eastAsia="Times New Roman" w:hAnsi="Times New Roman" w:cs="Times New Roman"/>
          <w:b/>
          <w:sz w:val="28"/>
          <w:lang w:val="vi-VN"/>
        </w:rPr>
        <w:t>Mechanism(Toast message triggering with certain events)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Toast Messages: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Display quick, non-intrusive notifications for events such as successful sign-up, login failures, and authentication errors.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Form Validation: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Ensures the email and password fields are not left empty, providing instant feedback to users before they proceed.</w:t>
      </w:r>
    </w:p>
    <w:p w:rsidR="004128CB" w:rsidRPr="00477695" w:rsidRDefault="004128CB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UI and Data Management Techniques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XML Layouts: 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Used for designing user interfaces for activities like sign-up, login, and the media library.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>-</w:t>
      </w:r>
      <w:r w:rsidR="004128CB" w:rsidRPr="00477695">
        <w:rPr>
          <w:rFonts w:ascii="Times New Roman" w:eastAsia="Times New Roman" w:hAnsi="Times New Roman" w:cs="Times New Roman"/>
          <w:sz w:val="28"/>
          <w:lang w:val="vi-VN"/>
        </w:rPr>
        <w:t xml:space="preserve">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RecyclerView and ViewHolder Pattern: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Ensures memory-efficient handling of song lists, reducing lag during navigation.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vi-VN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Responsive Design: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XML constraints are used to adapt layouts to different screen sizes, though some minor alignment challenges were noted.</w:t>
      </w:r>
      <w:r w:rsidR="004128CB" w:rsidRPr="00477695">
        <w:rPr>
          <w:rFonts w:ascii="Times New Roman" w:eastAsia="Times New Roman" w:hAnsi="Times New Roman" w:cs="Times New Roman"/>
          <w:sz w:val="28"/>
          <w:lang w:val="vi-VN"/>
        </w:rPr>
        <w:t>(SHOULD WE KEEP LIMITATIONS HERE?)</w:t>
      </w:r>
    </w:p>
    <w:p w:rsidR="004128CB" w:rsidRPr="00477695" w:rsidRDefault="004128CB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6062E5" w:rsidRPr="00477695" w:rsidRDefault="00CB086A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 xml:space="preserve">Error Handling and Session Management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Authentication Errors: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Custom error messages are shown for failed sign-up or login attempts, enhancing user experience.  </w:t>
      </w:r>
    </w:p>
    <w:p w:rsidR="006062E5" w:rsidRPr="00477695" w:rsidRDefault="00CB086A">
      <w:pPr>
        <w:rPr>
          <w:rFonts w:ascii="Times New Roman" w:eastAsia="Times New Roman" w:hAnsi="Times New Roman" w:cs="Times New Roman"/>
          <w:sz w:val="28"/>
          <w:lang w:val="en-US"/>
        </w:rPr>
      </w:pP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- </w:t>
      </w:r>
      <w:r w:rsidRPr="00477695">
        <w:rPr>
          <w:rFonts w:ascii="Times New Roman" w:eastAsia="Times New Roman" w:hAnsi="Times New Roman" w:cs="Times New Roman"/>
          <w:b/>
          <w:sz w:val="28"/>
          <w:lang w:val="en-US"/>
        </w:rPr>
        <w:t>Session Management:</w:t>
      </w:r>
      <w:r w:rsidRPr="00477695">
        <w:rPr>
          <w:rFonts w:ascii="Times New Roman" w:eastAsia="Times New Roman" w:hAnsi="Times New Roman" w:cs="Times New Roman"/>
          <w:sz w:val="28"/>
          <w:lang w:val="en-US"/>
        </w:rPr>
        <w:t xml:space="preserve"> `FirebaseAuth.getCurrentUser()` checks if a user is already logged in, allowing for appropriate redirection to the main activity.</w:t>
      </w:r>
    </w:p>
    <w:p w:rsidR="00477695" w:rsidRPr="00477695" w:rsidRDefault="00477695">
      <w:pPr>
        <w:rPr>
          <w:rFonts w:ascii="Times New Roman" w:eastAsia="Times New Roman" w:hAnsi="Times New Roman" w:cs="Times New Roman"/>
          <w:sz w:val="28"/>
          <w:lang w:val="en-US"/>
        </w:rPr>
      </w:pPr>
    </w:p>
    <w:p w:rsidR="00477695" w:rsidRPr="00477695" w:rsidRDefault="00477695" w:rsidP="00477695">
      <w:pPr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 w:rsidRPr="00477695">
        <w:rPr>
          <w:rFonts w:ascii="Times New Roman" w:eastAsia="Times New Roman" w:hAnsi="Times New Roman" w:cs="Times New Roman"/>
          <w:b/>
          <w:sz w:val="40"/>
          <w:szCs w:val="40"/>
          <w:lang w:val="vi-VN"/>
        </w:rPr>
        <w:lastRenderedPageBreak/>
        <w:t>References</w:t>
      </w:r>
    </w:p>
    <w:p w:rsidR="00477695" w:rsidRPr="008F731C" w:rsidRDefault="00477695" w:rsidP="00477695">
      <w:pPr>
        <w:pStyle w:val="ListParagraph"/>
        <w:spacing w:after="0" w:line="240" w:lineRule="auto"/>
        <w:ind w:left="420"/>
        <w:outlineLvl w:val="0"/>
        <w:rPr>
          <w:rFonts w:ascii="Times New Roman" w:eastAsia="Times New Roman" w:hAnsi="Times New Roman" w:cs="Times New Roman"/>
          <w:b/>
          <w:bCs/>
          <w:color w:val="0F0F0F"/>
          <w:kern w:val="36"/>
          <w:sz w:val="28"/>
        </w:rPr>
      </w:pPr>
      <w:r w:rsidRPr="008F731C">
        <w:rPr>
          <w:rFonts w:ascii="Times New Roman" w:eastAsia="Times New Roman" w:hAnsi="Times New Roman" w:cs="Times New Roman"/>
          <w:b/>
          <w:bCs/>
          <w:color w:val="0F0F0F"/>
          <w:kern w:val="36"/>
          <w:sz w:val="28"/>
        </w:rPr>
        <w:t>Part 1. Music Player in android studio | Listing songs on screen</w:t>
      </w:r>
    </w:p>
    <w:p w:rsidR="00477695" w:rsidRPr="008F731C" w:rsidRDefault="006B0757" w:rsidP="00477695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8"/>
        </w:rPr>
      </w:pPr>
      <w:hyperlink r:id="rId16" w:history="1">
        <w:r w:rsidR="00477695" w:rsidRPr="008F731C">
          <w:rPr>
            <w:rStyle w:val="Hyperlink"/>
            <w:rFonts w:ascii="Times New Roman" w:eastAsia="Times New Roman" w:hAnsi="Times New Roman" w:cs="Times New Roman"/>
            <w:sz w:val="28"/>
          </w:rPr>
          <w:t>https://www.youtube.com/watch?v=__Yardq8bmI</w:t>
        </w:r>
      </w:hyperlink>
    </w:p>
    <w:p w:rsidR="00477695" w:rsidRPr="008F731C" w:rsidRDefault="00477695" w:rsidP="00477695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b/>
          <w:sz w:val="28"/>
        </w:rPr>
      </w:pPr>
    </w:p>
    <w:p w:rsidR="00477695" w:rsidRPr="008F731C" w:rsidRDefault="00477695" w:rsidP="00477695">
      <w:pPr>
        <w:pStyle w:val="Heading1"/>
        <w:numPr>
          <w:ilvl w:val="0"/>
          <w:numId w:val="0"/>
        </w:numPr>
        <w:ind w:left="420"/>
        <w:rPr>
          <w:rFonts w:ascii="Times New Roman" w:hAnsi="Times New Roman" w:cs="Times New Roman"/>
          <w:sz w:val="28"/>
          <w:szCs w:val="28"/>
        </w:rPr>
      </w:pPr>
      <w:r w:rsidRPr="008F731C">
        <w:rPr>
          <w:rFonts w:ascii="Times New Roman" w:hAnsi="Times New Roman" w:cs="Times New Roman"/>
          <w:sz w:val="28"/>
          <w:szCs w:val="28"/>
        </w:rPr>
        <w:t>Part 2. Playing songs, showing player view and control buttons for music player in android studio</w:t>
      </w:r>
    </w:p>
    <w:p w:rsidR="00477695" w:rsidRPr="008F731C" w:rsidRDefault="006B0757" w:rsidP="00477695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8"/>
        </w:rPr>
      </w:pPr>
      <w:hyperlink r:id="rId17" w:history="1">
        <w:r w:rsidR="00477695" w:rsidRPr="008F731C">
          <w:rPr>
            <w:rStyle w:val="Hyperlink"/>
            <w:rFonts w:ascii="Times New Roman" w:eastAsia="Times New Roman" w:hAnsi="Times New Roman" w:cs="Times New Roman"/>
            <w:sz w:val="28"/>
          </w:rPr>
          <w:t>https://www.youtube.com/watch?v=GyatQmrX8D0&amp;t=4407s</w:t>
        </w:r>
      </w:hyperlink>
    </w:p>
    <w:p w:rsidR="00477695" w:rsidRPr="008F731C" w:rsidRDefault="00477695" w:rsidP="00477695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8"/>
        </w:rPr>
      </w:pPr>
    </w:p>
    <w:p w:rsidR="00477695" w:rsidRPr="008F731C" w:rsidRDefault="00477695" w:rsidP="00477695">
      <w:pPr>
        <w:pStyle w:val="Heading1"/>
        <w:numPr>
          <w:ilvl w:val="0"/>
          <w:numId w:val="0"/>
        </w:numPr>
        <w:ind w:left="420"/>
        <w:rPr>
          <w:rFonts w:ascii="Times New Roman" w:hAnsi="Times New Roman" w:cs="Times New Roman"/>
          <w:sz w:val="28"/>
          <w:szCs w:val="28"/>
        </w:rPr>
      </w:pPr>
      <w:r w:rsidRPr="008F731C">
        <w:rPr>
          <w:rFonts w:ascii="Times New Roman" w:hAnsi="Times New Roman" w:cs="Times New Roman"/>
          <w:sz w:val="28"/>
          <w:szCs w:val="28"/>
        </w:rPr>
        <w:t>Part3: Playback service with notification in Music Player in android studio</w:t>
      </w:r>
    </w:p>
    <w:p w:rsidR="00477695" w:rsidRPr="008F731C" w:rsidRDefault="006B0757" w:rsidP="00477695">
      <w:pPr>
        <w:pStyle w:val="ListParagraph"/>
        <w:spacing w:before="100" w:beforeAutospacing="1" w:after="100" w:afterAutospacing="1" w:line="240" w:lineRule="auto"/>
        <w:ind w:left="420"/>
        <w:rPr>
          <w:rFonts w:ascii="Times New Roman" w:eastAsia="Times New Roman" w:hAnsi="Times New Roman" w:cs="Times New Roman"/>
          <w:sz w:val="28"/>
        </w:rPr>
      </w:pPr>
      <w:hyperlink r:id="rId18" w:history="1">
        <w:r w:rsidR="00477695" w:rsidRPr="008F731C">
          <w:rPr>
            <w:rStyle w:val="Hyperlink"/>
            <w:rFonts w:ascii="Times New Roman" w:eastAsia="Times New Roman" w:hAnsi="Times New Roman" w:cs="Times New Roman"/>
            <w:sz w:val="28"/>
          </w:rPr>
          <w:t>https://www.youtube.com/watch?v=x-MquHD14zk</w:t>
        </w:r>
      </w:hyperlink>
      <w:r w:rsidR="00477695" w:rsidRPr="008F731C">
        <w:rPr>
          <w:rFonts w:ascii="Times New Roman" w:eastAsia="Times New Roman" w:hAnsi="Times New Roman" w:cs="Times New Roman"/>
          <w:sz w:val="28"/>
        </w:rPr>
        <w:t xml:space="preserve"> </w:t>
      </w:r>
    </w:p>
    <w:p w:rsidR="00477695" w:rsidRPr="00477695" w:rsidRDefault="00477695" w:rsidP="00477695">
      <w:pPr>
        <w:tabs>
          <w:tab w:val="left" w:pos="420"/>
        </w:tabs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477695" w:rsidRPr="00477695" w:rsidRDefault="00477695" w:rsidP="00477695">
      <w:pPr>
        <w:tabs>
          <w:tab w:val="left" w:pos="420"/>
        </w:tabs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</w:p>
    <w:p w:rsidR="00477695" w:rsidRPr="00477695" w:rsidRDefault="00477695">
      <w:pPr>
        <w:rPr>
          <w:rFonts w:ascii="Times New Roman" w:eastAsia="Times New Roman" w:hAnsi="Times New Roman" w:cs="Times New Roman"/>
          <w:sz w:val="28"/>
          <w:lang w:val="en-US"/>
        </w:rPr>
      </w:pPr>
    </w:p>
    <w:sectPr w:rsidR="00477695" w:rsidRPr="0047769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0757" w:rsidRDefault="006B0757">
      <w:pPr>
        <w:spacing w:line="240" w:lineRule="auto"/>
      </w:pPr>
      <w:r>
        <w:separator/>
      </w:r>
    </w:p>
  </w:endnote>
  <w:endnote w:type="continuationSeparator" w:id="0">
    <w:p w:rsidR="006B0757" w:rsidRDefault="006B07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DengXian">
    <w:altName w:val="Lucida Sans Unicode"/>
    <w:panose1 w:val="02010600030101010101"/>
    <w:charset w:val="00"/>
    <w:family w:val="auto"/>
    <w:pitch w:val="default"/>
  </w:font>
  <w:font w:name="等线 Light">
    <w:altName w:val="Segoe Print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62E5" w:rsidRDefault="00CB086A">
    <w:pPr>
      <w:pStyle w:val="Footer"/>
    </w:pPr>
    <w:r>
      <w:rPr>
        <w:noProof/>
        <w:lang w:val="en-US" w:eastAsia="en-US" w:bidi="ar-SA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062E5" w:rsidRDefault="00CB086A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EA2348">
                            <w:rPr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gSCUgIAAAkFAAAOAAAAZHJzL2Uyb0RvYy54bWysVMFu2zAMvQ/YPwi6r04yrAiCOkWWIsOA&#10;Yi3WDjsrspQYk0RBUmNnX78nOU6HbpcOu8i0SD6Sj6Surntr2EGF2JKr+fRiwplykprW7Wr+7XHz&#10;bs5ZTMI1wpBTNT+qyK+Xb99cdX6hZrQn06jAAOLiovM136fkF1UV5V5ZES/IKwelpmBFwm/YVU0Q&#10;HdCtqWaTyWXVUWh8IKlixO3NoOTLgq+1kulO66gSMzVHbqmcoZzbfFbLK7HYBeH3rTylIf4hCyta&#10;h6BnqBuRBHsK7R9QtpWBIul0IclWpHUrVakB1UwnL6p52AuvSi0gJ/ozTfH/wcovh/vA2qbmM86c&#10;sGjRo+oT+0g9m2V2Oh8XMHrwMEs9rtHl8T7iMhfd62DzF+Uw6MHz8cxtBpPZaT6bzydQSejGH+BX&#10;z+4+xPRJkWVZqHlA8wqn4nAb02A6muRojjatMaWBxrGu5pfvP0yKw1kDcOMQIxcxJFukdDQqIxj3&#10;VWkUX3LOF2Xs1NoEdhAYGCGlcqmUW5Bgna00wr7G8WSfXVUZydc4nz1KZHLp7GxbR6HU+yLt5seY&#10;sh7sRwaGujMFqd/2p+ZuqTmit4GG3YheblrwfytiuhcBy4CeYcHTHQ5tCDzTSeJsT+Hn3+6zPWYU&#10;Ws46LFfNHbafM/PZYXbzHo5CGIXtKLgnuyaQP8XD4WUR4RCSGUUdyH7H1q9yDKiEk4hU8zSK6zQs&#10;OF4NqVarYoRt8yLdugcvM3Rptl89JcxQGa1MysDEiSzsWxnO09uQF/r3/2L1/IItfwE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J5m&#10;BIJSAgAACQ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:rsidR="006062E5" w:rsidRDefault="00CB086A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EA2348">
                      <w:rPr>
                        <w:noProof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0757" w:rsidRDefault="006B0757">
      <w:pPr>
        <w:spacing w:after="0"/>
      </w:pPr>
      <w:r>
        <w:separator/>
      </w:r>
    </w:p>
  </w:footnote>
  <w:footnote w:type="continuationSeparator" w:id="0">
    <w:p w:rsidR="006B0757" w:rsidRDefault="006B075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4DEFAF7"/>
    <w:multiLevelType w:val="singleLevel"/>
    <w:tmpl w:val="94DEFAF7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A59D6635"/>
    <w:multiLevelType w:val="singleLevel"/>
    <w:tmpl w:val="A59D6635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288912C6"/>
    <w:multiLevelType w:val="singleLevel"/>
    <w:tmpl w:val="288912C6"/>
    <w:lvl w:ilvl="0">
      <w:start w:val="1"/>
      <w:numFmt w:val="upperRoman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426E56DC"/>
    <w:multiLevelType w:val="singleLevel"/>
    <w:tmpl w:val="426E56D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" w15:restartNumberingAfterBreak="0">
    <w:nsid w:val="5E477206"/>
    <w:multiLevelType w:val="singleLevel"/>
    <w:tmpl w:val="7772EB0E"/>
    <w:lvl w:ilvl="0">
      <w:start w:val="1"/>
      <w:numFmt w:val="bullet"/>
      <w:pStyle w:val="Heading1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 w15:restartNumberingAfterBreak="0">
    <w:nsid w:val="5FC06479"/>
    <w:multiLevelType w:val="singleLevel"/>
    <w:tmpl w:val="5FC0647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7F1C2871"/>
    <w:multiLevelType w:val="singleLevel"/>
    <w:tmpl w:val="94DEFAF7"/>
    <w:lvl w:ilvl="0">
      <w:start w:val="1"/>
      <w:numFmt w:val="decimal"/>
      <w:lvlText w:val="%1.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67559E"/>
    <w:rsid w:val="00081694"/>
    <w:rsid w:val="00275617"/>
    <w:rsid w:val="00336489"/>
    <w:rsid w:val="003440F2"/>
    <w:rsid w:val="004128CB"/>
    <w:rsid w:val="00477695"/>
    <w:rsid w:val="005D1C7B"/>
    <w:rsid w:val="006062E5"/>
    <w:rsid w:val="006B0757"/>
    <w:rsid w:val="008F731C"/>
    <w:rsid w:val="00A4608F"/>
    <w:rsid w:val="00B633C7"/>
    <w:rsid w:val="00CB086A"/>
    <w:rsid w:val="00CE62BC"/>
    <w:rsid w:val="00EA2348"/>
    <w:rsid w:val="02C15DC3"/>
    <w:rsid w:val="20853245"/>
    <w:rsid w:val="366C54E9"/>
    <w:rsid w:val="36E65878"/>
    <w:rsid w:val="550E754A"/>
    <w:rsid w:val="627D6E20"/>
    <w:rsid w:val="69B10C5F"/>
    <w:rsid w:val="6E607EC3"/>
    <w:rsid w:val="773F0146"/>
    <w:rsid w:val="77521031"/>
    <w:rsid w:val="7767559E"/>
    <w:rsid w:val="77EA6C34"/>
    <w:rsid w:val="7A322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FB97CC75-35B7-4B7D-AF6F-5E817B703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uiPriority="10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qFormat="1"/>
    <w:lsdException w:name="HTML Preformatted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utoRedefine/>
    <w:qFormat/>
    <w:rsid w:val="00CE62BC"/>
    <w:pPr>
      <w:spacing w:after="160" w:line="259" w:lineRule="auto"/>
      <w:jc w:val="both"/>
    </w:pPr>
    <w:rPr>
      <w:rFonts w:ascii="Cambria" w:eastAsiaTheme="minorEastAsia" w:hAnsi="Cambria" w:cstheme="minorBidi"/>
      <w:sz w:val="24"/>
      <w:szCs w:val="28"/>
      <w:lang w:val="en-SG" w:eastAsia="zh-CN" w:bidi="th-TH"/>
    </w:rPr>
  </w:style>
  <w:style w:type="paragraph" w:styleId="Heading1">
    <w:name w:val="heading 1"/>
    <w:basedOn w:val="Normal"/>
    <w:next w:val="Normal"/>
    <w:autoRedefine/>
    <w:uiPriority w:val="9"/>
    <w:qFormat/>
    <w:rsid w:val="00477695"/>
    <w:pPr>
      <w:keepNext/>
      <w:keepLines/>
      <w:numPr>
        <w:numId w:val="3"/>
      </w:numPr>
      <w:shd w:val="clear" w:color="auto" w:fill="FFFFFF"/>
      <w:spacing w:after="0"/>
      <w:outlineLvl w:val="0"/>
    </w:pPr>
    <w:rPr>
      <w:rFonts w:eastAsiaTheme="majorEastAsia" w:cstheme="majorBidi"/>
      <w:b/>
      <w:color w:val="0F0F0F"/>
      <w:szCs w:val="24"/>
    </w:rPr>
  </w:style>
  <w:style w:type="paragraph" w:styleId="Heading2">
    <w:name w:val="heading 2"/>
    <w:basedOn w:val="Normal"/>
    <w:next w:val="Normal"/>
    <w:autoRedefine/>
    <w:uiPriority w:val="9"/>
    <w:unhideWhenUsed/>
    <w:qFormat/>
    <w:pPr>
      <w:keepNext/>
      <w:keepLines/>
      <w:spacing w:before="40" w:after="0"/>
      <w:ind w:left="720"/>
      <w:outlineLvl w:val="1"/>
    </w:pPr>
    <w:rPr>
      <w:rFonts w:eastAsiaTheme="majorEastAsia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autoRedefine/>
    <w:uiPriority w:val="9"/>
    <w:unhideWhenUsed/>
    <w:qFormat/>
    <w:pPr>
      <w:keepNext/>
      <w:keepLines/>
      <w:spacing w:before="40" w:after="0"/>
      <w:outlineLvl w:val="2"/>
    </w:pPr>
    <w:rPr>
      <w:rFonts w:eastAsiaTheme="majorEastAsia" w:cstheme="majorBidi"/>
      <w:color w:val="1F4E79" w:themeColor="accent1" w:themeShade="8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autoRedefine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autoRedefine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qFormat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NormalWeb">
    <w:name w:val="Normal (Web)"/>
    <w:qFormat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autoRedefine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customStyle="1" w:styleId="TOCHeading1">
    <w:name w:val="TOC Heading1"/>
    <w:basedOn w:val="Heading1"/>
    <w:next w:val="Normal"/>
    <w:autoRedefine/>
    <w:uiPriority w:val="39"/>
    <w:unhideWhenUsed/>
    <w:qFormat/>
    <w:pPr>
      <w:outlineLvl w:val="9"/>
    </w:pPr>
    <w:rPr>
      <w:rFonts w:asciiTheme="majorHAnsi" w:hAnsiTheme="majorHAnsi"/>
    </w:rPr>
  </w:style>
  <w:style w:type="paragraph" w:styleId="ListParagraph">
    <w:name w:val="List Paragraph"/>
    <w:basedOn w:val="Normal"/>
    <w:autoRedefine/>
    <w:uiPriority w:val="34"/>
    <w:qFormat/>
    <w:pPr>
      <w:ind w:left="720"/>
      <w:contextualSpacing/>
    </w:pPr>
  </w:style>
  <w:style w:type="character" w:customStyle="1" w:styleId="fontstyle01">
    <w:name w:val="fontstyle01"/>
    <w:basedOn w:val="DefaultParagraphFont"/>
    <w:autoRedefine/>
    <w:qFormat/>
    <w:rPr>
      <w:rFonts w:ascii="TimesNewRomanPS-BoldMT" w:hAnsi="TimesNewRomanPS-BoldMT" w:hint="default"/>
      <w:b/>
      <w:bCs/>
      <w:color w:val="00000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776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03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x-MquHD14zk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GyatQmrX8D0&amp;t=4407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watch?v=__Yardq8bmI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16</Pages>
  <Words>992</Words>
  <Characters>5656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Ngọc Bình Lê</dc:creator>
  <cp:lastModifiedBy>. Bomb</cp:lastModifiedBy>
  <cp:revision>10</cp:revision>
  <dcterms:created xsi:type="dcterms:W3CDTF">2024-04-03T12:43:00Z</dcterms:created>
  <dcterms:modified xsi:type="dcterms:W3CDTF">2024-10-22T03:05:00Z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BF107B7D577D4016BDEBEE5199FC4C55_11</vt:lpwstr>
  </property>
</Properties>
</file>