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17ehtrd6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— Multi-Tenant Social Media Management SaaS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AHN Orbit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Internal Product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AHN Orbit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Product Description: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multi-tenant agency social media and content operations platform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built for AHN Group to manage clients, brands, social accounts,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content workflows, approvals, publishing, analytics, and AI-assisted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content production.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wrxntj8m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ROLE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Lead Product Architect, Senior Full-Stack Engineer, and Technical Lead</w:t>
      </w:r>
      <w:r w:rsidDel="00000000" w:rsidR="00000000" w:rsidRPr="00000000">
        <w:rPr>
          <w:rtl w:val="0"/>
        </w:rPr>
        <w:t xml:space="preserve"> responsible for designing and implementing a production-ready multi-tenant Social Media Management SaaS.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think like a senior engineer building a real commercial SaaS product, not a prototype or simple CRUD application.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responsibilities include:</w:t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01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1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01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and authorization</w:t>
      </w:r>
    </w:p>
    <w:p w:rsidR="00000000" w:rsidDel="00000000" w:rsidP="00000000" w:rsidRDefault="00000000" w:rsidRPr="00000000" w14:paraId="0000001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and security</w:t>
      </w:r>
    </w:p>
    <w:p w:rsidR="00000000" w:rsidDel="00000000" w:rsidP="00000000" w:rsidRDefault="00000000" w:rsidRPr="00000000" w14:paraId="0000001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platform integrations</w:t>
      </w:r>
    </w:p>
    <w:p w:rsidR="00000000" w:rsidDel="00000000" w:rsidP="00000000" w:rsidRDefault="00000000" w:rsidRPr="00000000" w14:paraId="0000001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flows</w:t>
      </w:r>
    </w:p>
    <w:p w:rsidR="00000000" w:rsidDel="00000000" w:rsidP="00000000" w:rsidRDefault="00000000" w:rsidRPr="00000000" w14:paraId="0000001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infrastructure</w:t>
      </w:r>
    </w:p>
    <w:p w:rsidR="00000000" w:rsidDel="00000000" w:rsidP="00000000" w:rsidRDefault="00000000" w:rsidRPr="00000000" w14:paraId="0000001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 and queues</w:t>
      </w:r>
    </w:p>
    <w:p w:rsidR="00000000" w:rsidDel="00000000" w:rsidP="00000000" w:rsidRDefault="00000000" w:rsidRPr="00000000" w14:paraId="000000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01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architecture</w:t>
      </w:r>
    </w:p>
    <w:p w:rsidR="00000000" w:rsidDel="00000000" w:rsidP="00000000" w:rsidRDefault="00000000" w:rsidRPr="00000000" w14:paraId="0000001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1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02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UX/UI</w:t>
      </w:r>
    </w:p>
    <w:p w:rsidR="00000000" w:rsidDel="00000000" w:rsidP="00000000" w:rsidRDefault="00000000" w:rsidRPr="00000000" w14:paraId="0000002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2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02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product should feel like a serious commercial SaaS product for agencies and their clients.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cs9emsrck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OBJECTIVE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production-ready, multi-tenant social media management SaaS comparable in functionality to products such as Buffer, but specifically enhanced for:</w:t>
      </w:r>
    </w:p>
    <w:p w:rsidR="00000000" w:rsidDel="00000000" w:rsidP="00000000" w:rsidRDefault="00000000" w:rsidRPr="00000000" w14:paraId="0000002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organizations</w:t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clients</w:t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brands</w:t>
      </w:r>
    </w:p>
    <w:p w:rsidR="00000000" w:rsidDel="00000000" w:rsidP="00000000" w:rsidRDefault="00000000" w:rsidRPr="00000000" w14:paraId="000000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portals</w:t>
      </w:r>
    </w:p>
    <w:p w:rsidR="00000000" w:rsidDel="00000000" w:rsidP="00000000" w:rsidRDefault="00000000" w:rsidRPr="00000000" w14:paraId="0000002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collaboration</w:t>
      </w:r>
    </w:p>
    <w:p w:rsidR="00000000" w:rsidDel="00000000" w:rsidP="00000000" w:rsidRDefault="00000000" w:rsidRPr="00000000" w14:paraId="0000003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content production</w:t>
      </w:r>
    </w:p>
    <w:p w:rsidR="00000000" w:rsidDel="00000000" w:rsidP="00000000" w:rsidRDefault="00000000" w:rsidRPr="00000000" w14:paraId="0000003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content planning</w:t>
      </w:r>
    </w:p>
    <w:p w:rsidR="00000000" w:rsidDel="00000000" w:rsidP="00000000" w:rsidRDefault="00000000" w:rsidRPr="00000000" w14:paraId="0000003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Brand-specific AI context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use:</w:t>
      </w:r>
    </w:p>
    <w:p w:rsidR="00000000" w:rsidDel="00000000" w:rsidP="00000000" w:rsidRDefault="00000000" w:rsidRPr="00000000" w14:paraId="0000003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code</w:t>
      </w:r>
    </w:p>
    <w:p w:rsidR="00000000" w:rsidDel="00000000" w:rsidP="00000000" w:rsidRDefault="00000000" w:rsidRPr="00000000" w14:paraId="0000003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UI</w:t>
      </w:r>
    </w:p>
    <w:p w:rsidR="00000000" w:rsidDel="00000000" w:rsidP="00000000" w:rsidRDefault="00000000" w:rsidRPr="00000000" w14:paraId="0000003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branding</w:t>
      </w:r>
    </w:p>
    <w:p w:rsidR="00000000" w:rsidDel="00000000" w:rsidP="00000000" w:rsidRDefault="00000000" w:rsidRPr="00000000" w14:paraId="0000003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copy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assets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proprietary code, UI, branding, text, layouts, or assets from Buffer or any other competitor.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products may only be used as conceptual UX/product references.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5538uxrrj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IMPORTANT WORKING RULE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422zv2ajj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START IMPLEMENTATION IMMEDIATELY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substantial implementation code:</w:t>
      </w:r>
    </w:p>
    <w:p w:rsidR="00000000" w:rsidDel="00000000" w:rsidP="00000000" w:rsidRDefault="00000000" w:rsidRPr="00000000" w14:paraId="0000004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requirements.</w:t>
      </w:r>
    </w:p>
    <w:p w:rsidR="00000000" w:rsidDel="00000000" w:rsidP="00000000" w:rsidRDefault="00000000" w:rsidRPr="00000000" w14:paraId="000000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ambiguities.</w:t>
      </w:r>
    </w:p>
    <w:p w:rsidR="00000000" w:rsidDel="00000000" w:rsidP="00000000" w:rsidRDefault="00000000" w:rsidRPr="00000000" w14:paraId="0000004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requirements.</w:t>
      </w:r>
    </w:p>
    <w:p w:rsidR="00000000" w:rsidDel="00000000" w:rsidP="00000000" w:rsidRDefault="00000000" w:rsidRPr="00000000" w14:paraId="0000004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technical risks.</w:t>
      </w:r>
    </w:p>
    <w:p w:rsidR="00000000" w:rsidDel="00000000" w:rsidP="00000000" w:rsidRDefault="00000000" w:rsidRPr="00000000" w14:paraId="0000004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architectural decisions.</w:t>
      </w:r>
    </w:p>
    <w:p w:rsidR="00000000" w:rsidDel="00000000" w:rsidP="00000000" w:rsidRDefault="00000000" w:rsidRPr="00000000" w14:paraId="0000004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assumptions.</w:t>
      </w:r>
    </w:p>
    <w:p w:rsidR="00000000" w:rsidDel="00000000" w:rsidP="00000000" w:rsidRDefault="00000000" w:rsidRPr="00000000" w14:paraId="0000004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the system architecture.</w:t>
      </w:r>
    </w:p>
    <w:p w:rsidR="00000000" w:rsidDel="00000000" w:rsidP="00000000" w:rsidRDefault="00000000" w:rsidRPr="00000000" w14:paraId="0000004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the database schema.</w:t>
      </w:r>
    </w:p>
    <w:p w:rsidR="00000000" w:rsidDel="00000000" w:rsidP="00000000" w:rsidRDefault="00000000" w:rsidRPr="00000000" w14:paraId="0000004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RBAC.</w:t>
      </w:r>
    </w:p>
    <w:p w:rsidR="00000000" w:rsidDel="00000000" w:rsidP="00000000" w:rsidRDefault="00000000" w:rsidRPr="00000000" w14:paraId="0000004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the social provider architecture.</w:t>
      </w:r>
    </w:p>
    <w:p w:rsidR="00000000" w:rsidDel="00000000" w:rsidP="00000000" w:rsidRDefault="00000000" w:rsidRPr="00000000" w14:paraId="0000004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the system into implementation phases.</w:t>
      </w:r>
    </w:p>
    <w:p w:rsidR="00000000" w:rsidDel="00000000" w:rsidP="00000000" w:rsidRDefault="00000000" w:rsidRPr="00000000" w14:paraId="0000004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dependencies between phases.</w:t>
      </w:r>
    </w:p>
    <w:p w:rsidR="00000000" w:rsidDel="00000000" w:rsidP="00000000" w:rsidRDefault="00000000" w:rsidRPr="00000000" w14:paraId="0000004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list of clarification questions.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invent business rules.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requirement is unclear, explicitly mark it as: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the assumption was made and what alternative options exist.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ambiguity could materially affect the architecture or database schema, STOP and ask for clarification before implementation.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mv5hw1yi6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CONTEXT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customers are social media agencies managing multiple clients and brands.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Agency → Clients → Brands → Social Accounts → Content → Approval → Scheduling → Publishing → Analytics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support both: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gsjmz7p4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Agency Users</w:t>
      </w:r>
    </w:p>
    <w:p w:rsidR="00000000" w:rsidDel="00000000" w:rsidP="00000000" w:rsidRDefault="00000000" w:rsidRPr="00000000" w14:paraId="0000005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Administrator</w:t>
      </w:r>
    </w:p>
    <w:p w:rsidR="00000000" w:rsidDel="00000000" w:rsidP="00000000" w:rsidRDefault="00000000" w:rsidRPr="00000000" w14:paraId="0000005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Owner</w:t>
      </w:r>
    </w:p>
    <w:p w:rsidR="00000000" w:rsidDel="00000000" w:rsidP="00000000" w:rsidRDefault="00000000" w:rsidRPr="00000000" w14:paraId="0000005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Admin</w:t>
      </w:r>
    </w:p>
    <w:p w:rsidR="00000000" w:rsidDel="00000000" w:rsidP="00000000" w:rsidRDefault="00000000" w:rsidRPr="00000000" w14:paraId="0000005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05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</w:t>
      </w:r>
    </w:p>
    <w:p w:rsidR="00000000" w:rsidDel="00000000" w:rsidP="00000000" w:rsidRDefault="00000000" w:rsidRPr="00000000" w14:paraId="0000005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22z0vhfcl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Users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must have a simplified interface and must only be able to access the workspaces/brands they are explicitly assigned 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bjjdb121m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TENANCY HIERARCHY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hierarchy is: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Workspace / Client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Social Accounts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strict tenant isolation.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must never be able to access:</w:t>
      </w:r>
    </w:p>
    <w:p w:rsidR="00000000" w:rsidDel="00000000" w:rsidP="00000000" w:rsidRDefault="00000000" w:rsidRPr="00000000" w14:paraId="0000007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Another organization's data</w:t>
      </w:r>
    </w:p>
    <w:p w:rsidR="00000000" w:rsidDel="00000000" w:rsidP="00000000" w:rsidRDefault="00000000" w:rsidRPr="00000000" w14:paraId="0000007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organization's users</w:t>
      </w:r>
    </w:p>
    <w:p w:rsidR="00000000" w:rsidDel="00000000" w:rsidP="00000000" w:rsidRDefault="00000000" w:rsidRPr="00000000" w14:paraId="0000007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organization's brands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organization's social accounts</w:t>
      </w:r>
    </w:p>
    <w:p w:rsidR="00000000" w:rsidDel="00000000" w:rsidP="00000000" w:rsidRDefault="00000000" w:rsidRPr="00000000" w14:paraId="000000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organization's posts</w:t>
      </w:r>
    </w:p>
    <w:p w:rsidR="00000000" w:rsidDel="00000000" w:rsidP="00000000" w:rsidRDefault="00000000" w:rsidRPr="00000000" w14:paraId="000000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organization's analytics</w:t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organization's media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they manipulate API requests manually.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isolation must be enforced server-side.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checks alone are NOT sufficient.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fyfvrigji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USERS AND RBAC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roles: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Platform Administrator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Organization Owner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Organization Admin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Content Creator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 must be enforced at: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Database/query layer where appropriate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File/media access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role information coming from the client.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9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permissions</w:t>
      </w:r>
    </w:p>
    <w:p w:rsidR="00000000" w:rsidDel="00000000" w:rsidP="00000000" w:rsidRDefault="00000000" w:rsidRPr="00000000" w14:paraId="000000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Resource-level permissions</w:t>
      </w:r>
    </w:p>
    <w:p w:rsidR="00000000" w:rsidDel="00000000" w:rsidP="00000000" w:rsidRDefault="00000000" w:rsidRPr="00000000" w14:paraId="000000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Workspace-level permissions</w:t>
      </w:r>
    </w:p>
    <w:p w:rsidR="00000000" w:rsidDel="00000000" w:rsidP="00000000" w:rsidRDefault="00000000" w:rsidRPr="00000000" w14:paraId="0000009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Brand-level permissions</w:t>
      </w:r>
    </w:p>
    <w:p w:rsidR="00000000" w:rsidDel="00000000" w:rsidP="00000000" w:rsidRDefault="00000000" w:rsidRPr="00000000" w14:paraId="0000009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Social-account-level permissions where necessary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implementation, produce an RBAC matrix showing: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7775600120963"/>
        <w:gridCol w:w="1399.678302244305"/>
        <w:gridCol w:w="1202.2315197960488"/>
        <w:gridCol w:w="781.011717239769"/>
        <w:gridCol w:w="1478.6570152236075"/>
        <w:gridCol w:w="675.7067666006991"/>
        <w:gridCol w:w="1044.2740938374438"/>
        <w:gridCol w:w="794.1748360696528"/>
        <w:tblGridChange w:id="0">
          <w:tblGrid>
            <w:gridCol w:w="1649.7775600120963"/>
            <w:gridCol w:w="1399.678302244305"/>
            <w:gridCol w:w="1202.2315197960488"/>
            <w:gridCol w:w="781.011717239769"/>
            <w:gridCol w:w="1478.6570152236075"/>
            <w:gridCol w:w="675.7067666006991"/>
            <w:gridCol w:w="1044.2740938374438"/>
            <w:gridCol w:w="794.17483606965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Org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Org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Account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Content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Approver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permissions without documenting them.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dpto7hbbs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AUTHENTICATION AND SECURITY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must support: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sessions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2FA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requirements: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sanitization where necessary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handling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secret management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signature verification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state validation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token encryption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file upload validation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credentials/tokens must never be stored as plaintext.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must never be hardcoded.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client secrets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keys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frontend.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jzjygyumg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SOCIAL NETWORK INTEGRATIONS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support: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Pages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Business / Creator</w:t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Profiles</w:t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Company Pages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Pinterest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official APIs whenever available.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integration should support where the provider allows:</w:t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callback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storage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encryption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 detection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metadata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health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status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where supported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limitations must be documented.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pretend unsupported API functionality exists.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provider does not support a capability, gracefully degrade the feature.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3tdtz6bya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SOCIAL PROVIDER ARCHITECTURE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scatter provider-specific logic throughout the application.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standardized provider adapter architecture.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 interface: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interface SocialProvider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connectAccount();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refreshToken();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validatePost();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publishPost();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deletePost();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getPostStatus();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fetchPostAnalytics();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fetchAccountAnalytics();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getPlatformCapabilities();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improve this interface if necessary.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adapters should encapsulate:</w:t>
      </w:r>
    </w:p>
    <w:p w:rsidR="00000000" w:rsidDel="00000000" w:rsidP="00000000" w:rsidRDefault="00000000" w:rsidRPr="00000000" w14:paraId="0000012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13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errors</w:t>
      </w:r>
    </w:p>
    <w:p w:rsidR="00000000" w:rsidDel="00000000" w:rsidP="00000000" w:rsidRDefault="00000000" w:rsidRPr="00000000" w14:paraId="000001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upload</w:t>
      </w:r>
    </w:p>
    <w:p w:rsidR="00000000" w:rsidDel="00000000" w:rsidP="00000000" w:rsidRDefault="00000000" w:rsidRPr="00000000" w14:paraId="000001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1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3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capabilities</w:t>
      </w:r>
    </w:p>
    <w:p w:rsidR="00000000" w:rsidDel="00000000" w:rsidP="00000000" w:rsidRDefault="00000000" w:rsidRPr="00000000" w14:paraId="0000013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architecture: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SocialProvider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├── FacebookProvider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├── InstagramProvider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├── LinkedInProvider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├── XProvider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├── TikTokProvider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├── YouTubeProvider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├── ThreadsProvider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└── PinterestProvider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publishing engine must not contain platform-specific implementation details.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horz6koty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POST COMPOSER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 post composer supporting: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Multi-image posts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Carousels where supported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to: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multiple social accounts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master post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platform-specific variants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posts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drafts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Autosave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 review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include: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limits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limits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sizes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formats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dimensions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 ratios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duration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Platform-specific restrictions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all social networks have the same rules.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composer must use provider capabilities to determine validation.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xcrd6nq33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CONTENT STATUSES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 following workflow: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INTERNAL_REVIEW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CLIENT_REVIEW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CHANGES_REQUESTED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states: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transitions must be validated server-side.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not be able to arbitrarily change status through API requests.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r9msnkra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CONTENT PRODUCTION WORKFLOW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Copywriting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Client Review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may be assigned to a team member.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requests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6e8jjcdxx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CALENDAR AND SCHEDULING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views: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A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Drag-and-drop rescheduling</w:t>
      </w:r>
    </w:p>
    <w:p w:rsidR="00000000" w:rsidDel="00000000" w:rsidP="00000000" w:rsidRDefault="00000000" w:rsidRPr="00000000" w14:paraId="000001A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now</w:t>
      </w:r>
    </w:p>
    <w:p w:rsidR="00000000" w:rsidDel="00000000" w:rsidP="00000000" w:rsidRDefault="00000000" w:rsidRPr="00000000" w14:paraId="000001A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scheduling</w:t>
      </w:r>
    </w:p>
    <w:p w:rsidR="00000000" w:rsidDel="00000000" w:rsidP="00000000" w:rsidRDefault="00000000" w:rsidRPr="00000000" w14:paraId="000001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posting slots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Timezone-aware scheduling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timestamps in UTC.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timestamps according to the relevant workspace/account/user timezone.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7cqcifsxk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PUBLISHING ENGINE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must be asynchronous.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Database Record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Publishing Job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Social Provider API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Publishing Attempt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1C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jobs</w:t>
      </w:r>
    </w:p>
    <w:p w:rsidR="00000000" w:rsidDel="00000000" w:rsidP="00000000" w:rsidRDefault="00000000" w:rsidRPr="00000000" w14:paraId="000001C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1C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Dead-letter / failed jobs</w:t>
      </w:r>
    </w:p>
    <w:p w:rsidR="00000000" w:rsidDel="00000000" w:rsidP="00000000" w:rsidRDefault="00000000" w:rsidRPr="00000000" w14:paraId="000001D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1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rate limits</w:t>
      </w:r>
    </w:p>
    <w:p w:rsidR="00000000" w:rsidDel="00000000" w:rsidP="00000000" w:rsidRDefault="00000000" w:rsidRPr="00000000" w14:paraId="000001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retry policies</w:t>
      </w:r>
    </w:p>
    <w:p w:rsidR="00000000" w:rsidDel="00000000" w:rsidP="00000000" w:rsidRDefault="00000000" w:rsidRPr="00000000" w14:paraId="000001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cancellation</w:t>
      </w:r>
    </w:p>
    <w:p w:rsidR="00000000" w:rsidDel="00000000" w:rsidP="00000000" w:rsidRDefault="00000000" w:rsidRPr="00000000" w14:paraId="000001D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retry</w:t>
      </w:r>
    </w:p>
    <w:p w:rsidR="00000000" w:rsidDel="00000000" w:rsidP="00000000" w:rsidRDefault="00000000" w:rsidRPr="00000000" w14:paraId="000001D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observability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must be idempotent.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post must never accidentally be published twice because of: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retries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failures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crashes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ambiguity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queue jobs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idempotency strategy before implementation.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n43978cro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PUBLISHING LOGS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E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account</w:t>
      </w:r>
    </w:p>
    <w:p w:rsidR="00000000" w:rsidDel="00000000" w:rsidP="00000000" w:rsidRDefault="00000000" w:rsidRPr="00000000" w14:paraId="000001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E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time</w:t>
      </w:r>
    </w:p>
    <w:p w:rsidR="00000000" w:rsidDel="00000000" w:rsidP="00000000" w:rsidRDefault="00000000" w:rsidRPr="00000000" w14:paraId="000001E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time</w:t>
      </w:r>
    </w:p>
    <w:p w:rsidR="00000000" w:rsidDel="00000000" w:rsidP="00000000" w:rsidRDefault="00000000" w:rsidRPr="00000000" w14:paraId="000001E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post ID</w:t>
      </w:r>
    </w:p>
    <w:p w:rsidR="00000000" w:rsidDel="00000000" w:rsidP="00000000" w:rsidRDefault="00000000" w:rsidRPr="00000000" w14:paraId="000001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E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</w:t>
      </w:r>
    </w:p>
    <w:p w:rsidR="00000000" w:rsidDel="00000000" w:rsidP="00000000" w:rsidRDefault="00000000" w:rsidRPr="00000000" w14:paraId="000001E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1E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response metadata where safe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posts must: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users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useful error information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manual retry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account reconnection for authentication failures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sensitive provider credentials in logs.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k5vbw30cf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APPROVAL WORKFLOW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workflow: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Client Review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should have a simplified portal.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can:</w:t>
      </w:r>
    </w:p>
    <w:p w:rsidR="00000000" w:rsidDel="00000000" w:rsidP="00000000" w:rsidRDefault="00000000" w:rsidRPr="00000000" w14:paraId="0000020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 content</w:t>
      </w:r>
    </w:p>
    <w:p w:rsidR="00000000" w:rsidDel="00000000" w:rsidP="00000000" w:rsidRDefault="00000000" w:rsidRPr="00000000" w14:paraId="000002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media</w:t>
      </w:r>
    </w:p>
    <w:p w:rsidR="00000000" w:rsidDel="00000000" w:rsidP="00000000" w:rsidRDefault="00000000" w:rsidRPr="00000000" w14:paraId="000002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2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2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must NOT see internal agency-only operations.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7f4qfpnx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COLLABORATION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comments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mentions</w:t>
      </w:r>
    </w:p>
    <w:p w:rsidR="00000000" w:rsidDel="00000000" w:rsidP="00000000" w:rsidRDefault="00000000" w:rsidRPr="00000000" w14:paraId="000002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discussions</w:t>
      </w:r>
    </w:p>
    <w:p w:rsidR="00000000" w:rsidDel="00000000" w:rsidP="00000000" w:rsidRDefault="00000000" w:rsidRPr="00000000" w14:paraId="000002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discussions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</w:t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important collaboration actions should be recorded.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pvzg8xjgq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MEDIA LIBRARY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2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2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</w:t>
      </w:r>
    </w:p>
    <w:p w:rsidR="00000000" w:rsidDel="00000000" w:rsidP="00000000" w:rsidRDefault="00000000" w:rsidRPr="00000000" w14:paraId="000002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21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approved formats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21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another S3-compatible storage provider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2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2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2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association</w:t>
      </w:r>
    </w:p>
    <w:p w:rsidR="00000000" w:rsidDel="00000000" w:rsidP="00000000" w:rsidRDefault="00000000" w:rsidRPr="00000000" w14:paraId="000002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2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assets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MIME type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extension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size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safe object keys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arbitrary file execution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signed URLs where appropriate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tenant isolation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txej25fra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ANALYTICS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provider APIs support the metric, provide:</w:t>
      </w:r>
    </w:p>
    <w:p w:rsidR="00000000" w:rsidDel="00000000" w:rsidP="00000000" w:rsidRDefault="00000000" w:rsidRPr="00000000" w14:paraId="0000023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2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Follower growth</w:t>
      </w:r>
    </w:p>
    <w:p w:rsidR="00000000" w:rsidDel="00000000" w:rsidP="00000000" w:rsidRDefault="00000000" w:rsidRPr="00000000" w14:paraId="000002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23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23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2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23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3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23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2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clicks</w:t>
      </w:r>
    </w:p>
    <w:p w:rsidR="00000000" w:rsidDel="00000000" w:rsidP="00000000" w:rsidRDefault="00000000" w:rsidRPr="00000000" w14:paraId="000002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views</w:t>
      </w:r>
    </w:p>
    <w:p w:rsidR="00000000" w:rsidDel="00000000" w:rsidP="00000000" w:rsidRDefault="00000000" w:rsidRPr="00000000" w14:paraId="000002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time</w:t>
      </w:r>
    </w:p>
    <w:p w:rsidR="00000000" w:rsidDel="00000000" w:rsidP="00000000" w:rsidRDefault="00000000" w:rsidRPr="00000000" w14:paraId="0000023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rate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should support:</w:t>
      </w:r>
    </w:p>
    <w:p w:rsidR="00000000" w:rsidDel="00000000" w:rsidP="00000000" w:rsidRDefault="00000000" w:rsidRPr="00000000" w14:paraId="0000024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analytics</w:t>
      </w:r>
    </w:p>
    <w:p w:rsidR="00000000" w:rsidDel="00000000" w:rsidP="00000000" w:rsidRDefault="00000000" w:rsidRPr="00000000" w14:paraId="000002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analytics</w:t>
      </w:r>
    </w:p>
    <w:p w:rsidR="00000000" w:rsidDel="00000000" w:rsidP="00000000" w:rsidRDefault="00000000" w:rsidRPr="00000000" w14:paraId="000002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comparisons</w:t>
      </w:r>
    </w:p>
    <w:p w:rsidR="00000000" w:rsidDel="00000000" w:rsidP="00000000" w:rsidRDefault="00000000" w:rsidRPr="00000000" w14:paraId="000002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growth</w:t>
      </w:r>
    </w:p>
    <w:p w:rsidR="00000000" w:rsidDel="00000000" w:rsidP="00000000" w:rsidRDefault="00000000" w:rsidRPr="00000000" w14:paraId="0000024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frequency</w:t>
      </w:r>
    </w:p>
    <w:p w:rsidR="00000000" w:rsidDel="00000000" w:rsidP="00000000" w:rsidRDefault="00000000" w:rsidRPr="00000000" w14:paraId="000002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Top-performing posts</w:t>
      </w:r>
    </w:p>
    <w:p w:rsidR="00000000" w:rsidDel="00000000" w:rsidP="00000000" w:rsidRDefault="00000000" w:rsidRPr="00000000" w14:paraId="000002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fabricate metrics when an API does not provide them.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indicate unavailable metrics.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analytics ingestion so providers can have different metric capabilities.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0ixwe9j9x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REPORTING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client reports based on:</w:t>
      </w:r>
    </w:p>
    <w:p w:rsidR="00000000" w:rsidDel="00000000" w:rsidP="00000000" w:rsidRDefault="00000000" w:rsidRPr="00000000" w14:paraId="0000024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2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Top-performing posts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Exports: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should allow future scheduled reports.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e3do63jlj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AGENCY DASHBOARD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should provide per-client visibility into:</w:t>
      </w:r>
    </w:p>
    <w:p w:rsidR="00000000" w:rsidDel="00000000" w:rsidP="00000000" w:rsidRDefault="00000000" w:rsidRPr="00000000" w14:paraId="0000025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this month</w:t>
      </w:r>
    </w:p>
    <w:p w:rsidR="00000000" w:rsidDel="00000000" w:rsidP="00000000" w:rsidRDefault="00000000" w:rsidRPr="00000000" w14:paraId="0000025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Drafts</w:t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25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approval</w:t>
      </w:r>
    </w:p>
    <w:p w:rsidR="00000000" w:rsidDel="00000000" w:rsidP="00000000" w:rsidRDefault="00000000" w:rsidRPr="00000000" w14:paraId="0000025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5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5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26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post</w:t>
      </w:r>
    </w:p>
    <w:p w:rsidR="00000000" w:rsidDel="00000000" w:rsidP="00000000" w:rsidRDefault="00000000" w:rsidRPr="00000000" w14:paraId="0000026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health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Alerts:</w:t>
      </w:r>
    </w:p>
    <w:p w:rsidR="00000000" w:rsidDel="00000000" w:rsidP="00000000" w:rsidRDefault="00000000" w:rsidRPr="00000000" w14:paraId="0000026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backlog</w:t>
      </w:r>
    </w:p>
    <w:p w:rsidR="00000000" w:rsidDel="00000000" w:rsidP="00000000" w:rsidRDefault="00000000" w:rsidRPr="00000000" w14:paraId="000002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social authorization</w:t>
      </w:r>
    </w:p>
    <w:p w:rsidR="00000000" w:rsidDel="00000000" w:rsidP="00000000" w:rsidRDefault="00000000" w:rsidRPr="00000000" w14:paraId="000002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failures</w:t>
      </w:r>
    </w:p>
    <w:p w:rsidR="00000000" w:rsidDel="00000000" w:rsidP="00000000" w:rsidRDefault="00000000" w:rsidRPr="00000000" w14:paraId="0000026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running out of scheduled content</w:t>
      </w:r>
    </w:p>
    <w:p w:rsidR="00000000" w:rsidDel="00000000" w:rsidP="00000000" w:rsidRDefault="00000000" w:rsidRPr="00000000" w14:paraId="0000026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accounts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vd3r8w530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CLIENT PORTAL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navigation should remain simple: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 only access specifically assigned:</w:t>
      </w:r>
    </w:p>
    <w:p w:rsidR="00000000" w:rsidDel="00000000" w:rsidP="00000000" w:rsidRDefault="00000000" w:rsidRPr="00000000" w14:paraId="0000027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27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27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internal agency information should leak into the client portal.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ytyylu0or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NOTIFICATIONS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4y682niwk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 notifications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7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27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27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requests</w:t>
      </w:r>
    </w:p>
    <w:p w:rsidR="00000000" w:rsidDel="00000000" w:rsidP="00000000" w:rsidRDefault="00000000" w:rsidRPr="00000000" w14:paraId="0000027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approvals</w:t>
      </w:r>
    </w:p>
    <w:p w:rsidR="00000000" w:rsidDel="00000000" w:rsidP="00000000" w:rsidRDefault="00000000" w:rsidRPr="00000000" w14:paraId="0000027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failures</w:t>
      </w:r>
    </w:p>
    <w:p w:rsidR="00000000" w:rsidDel="00000000" w:rsidP="00000000" w:rsidRDefault="00000000" w:rsidRPr="00000000" w14:paraId="0000028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social accounts</w:t>
      </w:r>
    </w:p>
    <w:p w:rsidR="00000000" w:rsidDel="00000000" w:rsidP="00000000" w:rsidRDefault="00000000" w:rsidRPr="00000000" w14:paraId="0000028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problems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0h5dx9ec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notifications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email for important events.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architecture should be asynchronous where appropriate.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tozj9qh5n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AI CONTENT ASSISTANT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abstract AI provider layer.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tightly couple business logic to one AI provider.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 interface: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interface AIProvider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generateCaption();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rewriteContent();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changeTone();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generateHashtags();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generateCTA();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adaptForPlatform();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generateIdeas();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repurposeContent();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analyzeHistoricalPerformance();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features:</w:t>
      </w:r>
    </w:p>
    <w:p w:rsidR="00000000" w:rsidDel="00000000" w:rsidP="00000000" w:rsidRDefault="00000000" w:rsidRPr="00000000" w14:paraId="000002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Caption generation</w:t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</w:t>
      </w:r>
    </w:p>
    <w:p w:rsidR="00000000" w:rsidDel="00000000" w:rsidP="00000000" w:rsidRDefault="00000000" w:rsidRPr="00000000" w14:paraId="000002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2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changes</w:t>
      </w:r>
    </w:p>
    <w:p w:rsidR="00000000" w:rsidDel="00000000" w:rsidP="00000000" w:rsidRDefault="00000000" w:rsidRPr="00000000" w14:paraId="000002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2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2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adaptations</w:t>
      </w:r>
    </w:p>
    <w:p w:rsidR="00000000" w:rsidDel="00000000" w:rsidP="00000000" w:rsidRDefault="00000000" w:rsidRPr="00000000" w14:paraId="000002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ideas</w:t>
      </w:r>
    </w:p>
    <w:p w:rsidR="00000000" w:rsidDel="00000000" w:rsidP="00000000" w:rsidRDefault="00000000" w:rsidRPr="00000000" w14:paraId="000002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repurposing</w:t>
      </w:r>
    </w:p>
    <w:p w:rsidR="00000000" w:rsidDel="00000000" w:rsidP="00000000" w:rsidRDefault="00000000" w:rsidRPr="00000000" w14:paraId="000002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performance analysis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must respect Brand Brain context.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1ivgi7p1s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BRAND BRAIN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brand should store:</w:t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description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Products/services</w:t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terminology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Banned terms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content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information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generation should use the relevant brand context.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one brand's private context to leak into another brand.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28sa6gkmg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AI CONTENT PLANNING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be able to generate structured monthly content ideas containing:</w:t>
      </w:r>
    </w:p>
    <w:p w:rsidR="00000000" w:rsidDel="00000000" w:rsidP="00000000" w:rsidRDefault="00000000" w:rsidRPr="00000000" w14:paraId="000002B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B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2B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2B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2B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2B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convert ideas into drafts.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repurposing:</w:t>
      </w:r>
    </w:p>
    <w:p w:rsidR="00000000" w:rsidDel="00000000" w:rsidP="00000000" w:rsidRDefault="00000000" w:rsidRPr="00000000" w14:paraId="000002B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2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Newsletters</w:t>
      </w:r>
    </w:p>
    <w:p w:rsidR="00000000" w:rsidDel="00000000" w:rsidP="00000000" w:rsidRDefault="00000000" w:rsidRPr="00000000" w14:paraId="000002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2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2C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posts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should always be editable before publishing.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directly publish content without explicit user workflow approval.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csuy3obzp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CORE DATA MODELS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required models: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OrganizationMembership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WorkspaceMembership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SocialAccount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SocialCredential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PostVariant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MediaAsset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PostMedia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QueueSlot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PublishingJob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PublishingAttempt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AnalyticsSnapshot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PostAnalytics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BrandVoice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introduce additional models if required.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implementation, produce:</w:t>
      </w:r>
    </w:p>
    <w:p w:rsidR="00000000" w:rsidDel="00000000" w:rsidP="00000000" w:rsidRDefault="00000000" w:rsidRPr="00000000" w14:paraId="000002E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2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relationships</w:t>
      </w:r>
    </w:p>
    <w:p w:rsidR="00000000" w:rsidDel="00000000" w:rsidP="00000000" w:rsidRDefault="00000000" w:rsidRPr="00000000" w14:paraId="000002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2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2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2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2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strategy</w:t>
      </w:r>
    </w:p>
    <w:p w:rsidR="00000000" w:rsidDel="00000000" w:rsidP="00000000" w:rsidRDefault="00000000" w:rsidRPr="00000000" w14:paraId="000002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Soft-delete strategy</w:t>
      </w:r>
    </w:p>
    <w:p w:rsidR="00000000" w:rsidDel="00000000" w:rsidP="00000000" w:rsidRDefault="00000000" w:rsidRPr="00000000" w14:paraId="000002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strategy</w:t>
      </w:r>
    </w:p>
    <w:p w:rsidR="00000000" w:rsidDel="00000000" w:rsidP="00000000" w:rsidRDefault="00000000" w:rsidRPr="00000000" w14:paraId="000002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premature overengineering.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bghgkpptj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RECOMMENDED TECHNOLOGY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stack: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ixps2ex7k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73m3szu75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 modular Next.js server/API architecture unless there is a strong reason to introduce NestJS.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NestJS, explain why.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jf8onzhid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2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w26a1gq7c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Queue</w:t>
      </w:r>
    </w:p>
    <w:p w:rsidR="00000000" w:rsidDel="00000000" w:rsidP="00000000" w:rsidRDefault="00000000" w:rsidRPr="00000000" w14:paraId="000002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F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yknl2zzly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3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30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S3-compatible storage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yx8p3dfxg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Billing</w:t>
      </w:r>
    </w:p>
    <w:p w:rsidR="00000000" w:rsidDel="00000000" w:rsidP="00000000" w:rsidRDefault="00000000" w:rsidRPr="00000000" w14:paraId="0000030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Stripe-ready architecture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2ub9q8n53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306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Sentry or equivalent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d1ngul5ar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30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0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Vercel/AWS-compatible infrastructure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 additional infrastructure without explaining why it is necessary.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mxmrozig2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ADMIN PANEL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administrators need access to:</w:t>
      </w:r>
    </w:p>
    <w:p w:rsidR="00000000" w:rsidDel="00000000" w:rsidP="00000000" w:rsidRDefault="00000000" w:rsidRPr="00000000" w14:paraId="0000030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3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Connected-account status</w:t>
      </w:r>
    </w:p>
    <w:p w:rsidR="00000000" w:rsidDel="00000000" w:rsidP="00000000" w:rsidRDefault="00000000" w:rsidRPr="00000000" w14:paraId="000003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jobs</w:t>
      </w:r>
    </w:p>
    <w:p w:rsidR="00000000" w:rsidDel="00000000" w:rsidP="00000000" w:rsidRDefault="00000000" w:rsidRPr="00000000" w14:paraId="000003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jobs</w:t>
      </w:r>
    </w:p>
    <w:p w:rsidR="00000000" w:rsidDel="00000000" w:rsidP="00000000" w:rsidRDefault="00000000" w:rsidRPr="00000000" w14:paraId="000003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health</w:t>
      </w:r>
    </w:p>
    <w:p w:rsidR="00000000" w:rsidDel="00000000" w:rsidP="00000000" w:rsidRDefault="00000000" w:rsidRPr="00000000" w14:paraId="000003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31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logs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administrators must NOT see sensitive credentials in plaintext.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values should be masked.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9oy6et61h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UI / UX REQUIREMENTS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be:</w:t>
      </w:r>
    </w:p>
    <w:p w:rsidR="00000000" w:rsidDel="00000000" w:rsidP="00000000" w:rsidRDefault="00000000" w:rsidRPr="00000000" w14:paraId="000003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3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3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3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3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3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32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Production-quality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states:</w:t>
      </w:r>
    </w:p>
    <w:p w:rsidR="00000000" w:rsidDel="00000000" w:rsidP="00000000" w:rsidRDefault="00000000" w:rsidRPr="00000000" w14:paraId="000003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3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3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3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3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Offline/network failure where relevant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2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spacing</w:t>
      </w:r>
    </w:p>
    <w:p w:rsidR="00000000" w:rsidDel="00000000" w:rsidP="00000000" w:rsidRDefault="00000000" w:rsidRPr="00000000" w14:paraId="000003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3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3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forms</w:t>
      </w:r>
    </w:p>
    <w:p w:rsidR="00000000" w:rsidDel="00000000" w:rsidP="00000000" w:rsidRDefault="00000000" w:rsidRPr="00000000" w14:paraId="0000032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33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focus states</w:t>
      </w:r>
    </w:p>
    <w:p w:rsidR="00000000" w:rsidDel="00000000" w:rsidP="00000000" w:rsidRDefault="00000000" w:rsidRPr="00000000" w14:paraId="0000033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labels</w:t>
      </w:r>
    </w:p>
    <w:p w:rsidR="00000000" w:rsidDel="00000000" w:rsidP="00000000" w:rsidRDefault="00000000" w:rsidRPr="00000000" w14:paraId="0000033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collection of disconnected pages.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feel like one coherent SaaS product.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26vcjhglm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RESPONSIVE DESIGN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33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33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33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desktop for agency workflows but ensure the application remains usable on mobile.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jv2gieq3n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NON-NEGOTIABLE ENGINEERING REQUIREMENTS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MUST include: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i6vqfjecv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tenant isolation</w:t>
      </w:r>
    </w:p>
    <w:p w:rsidR="00000000" w:rsidDel="00000000" w:rsidP="00000000" w:rsidRDefault="00000000" w:rsidRPr="00000000" w14:paraId="000003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RBAC</w:t>
      </w:r>
    </w:p>
    <w:p w:rsidR="00000000" w:rsidDel="00000000" w:rsidP="00000000" w:rsidRDefault="00000000" w:rsidRPr="00000000" w14:paraId="000003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provider tokens</w:t>
      </w:r>
    </w:p>
    <w:p w:rsidR="00000000" w:rsidDel="00000000" w:rsidP="00000000" w:rsidRDefault="00000000" w:rsidRPr="00000000" w14:paraId="000003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OAuth</w:t>
      </w:r>
    </w:p>
    <w:p w:rsidR="00000000" w:rsidDel="00000000" w:rsidP="00000000" w:rsidRDefault="00000000" w:rsidRPr="00000000" w14:paraId="000003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verification</w:t>
      </w:r>
    </w:p>
    <w:p w:rsidR="00000000" w:rsidDel="00000000" w:rsidP="00000000" w:rsidRDefault="00000000" w:rsidRPr="00000000" w14:paraId="000003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3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secret management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gnv86v58q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Publishing</w:t>
      </w:r>
    </w:p>
    <w:p w:rsidR="00000000" w:rsidDel="00000000" w:rsidP="00000000" w:rsidRDefault="00000000" w:rsidRPr="00000000" w14:paraId="0000034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3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3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Dead-letter handling</w:t>
      </w:r>
    </w:p>
    <w:p w:rsidR="00000000" w:rsidDel="00000000" w:rsidP="00000000" w:rsidRDefault="00000000" w:rsidRPr="00000000" w14:paraId="000003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handling</w:t>
      </w:r>
    </w:p>
    <w:p w:rsidR="00000000" w:rsidDel="00000000" w:rsidP="00000000" w:rsidRDefault="00000000" w:rsidRPr="00000000" w14:paraId="0000034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ui3ycpzay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35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3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TypeScript typing</w:t>
      </w:r>
    </w:p>
    <w:p w:rsidR="00000000" w:rsidDel="00000000" w:rsidP="00000000" w:rsidRDefault="00000000" w:rsidRPr="00000000" w14:paraId="000003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35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3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duplication</w:t>
      </w:r>
    </w:p>
    <w:p w:rsidR="00000000" w:rsidDel="00000000" w:rsidP="00000000" w:rsidRDefault="00000000" w:rsidRPr="00000000" w14:paraId="000003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naming</w:t>
      </w:r>
    </w:p>
    <w:p w:rsidR="00000000" w:rsidDel="00000000" w:rsidP="00000000" w:rsidRDefault="00000000" w:rsidRPr="00000000" w14:paraId="0000035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handling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39imn21so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35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3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3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3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35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itapa4j4y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experience</w:t>
      </w:r>
    </w:p>
    <w:p w:rsidR="00000000" w:rsidDel="00000000" w:rsidP="00000000" w:rsidRDefault="00000000" w:rsidRPr="00000000" w14:paraId="0000035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3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documentation</w:t>
      </w:r>
    </w:p>
    <w:p w:rsidR="00000000" w:rsidDel="00000000" w:rsidP="00000000" w:rsidRDefault="00000000" w:rsidRPr="00000000" w14:paraId="000003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3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36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documentation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69elt56hi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TESTING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automated tests for critical business logic.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7117cp8f5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tests</w:t>
      </w:r>
    </w:p>
    <w:p w:rsidR="00000000" w:rsidDel="00000000" w:rsidP="00000000" w:rsidRDefault="00000000" w:rsidRPr="00000000" w14:paraId="0000036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36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3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3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validation</w:t>
      </w:r>
    </w:p>
    <w:p w:rsidR="00000000" w:rsidDel="00000000" w:rsidP="00000000" w:rsidRDefault="00000000" w:rsidRPr="00000000" w14:paraId="000003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logic</w:t>
      </w:r>
    </w:p>
    <w:p w:rsidR="00000000" w:rsidDel="00000000" w:rsidP="00000000" w:rsidRDefault="00000000" w:rsidRPr="00000000" w14:paraId="0000036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6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wpo4wznz3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37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3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37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37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processing</w:t>
      </w:r>
    </w:p>
    <w:p w:rsidR="00000000" w:rsidDel="00000000" w:rsidP="00000000" w:rsidRDefault="00000000" w:rsidRPr="00000000" w14:paraId="0000037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cd1e4djle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tests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flows such as: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Organization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Workspace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Brand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 Social Account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Post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Submit for Review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Schedule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eexpmfo4e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OBSERVABILITY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structured logging.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3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3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3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failures</w:t>
      </w:r>
    </w:p>
    <w:p w:rsidR="00000000" w:rsidDel="00000000" w:rsidP="00000000" w:rsidRDefault="00000000" w:rsidRPr="00000000" w14:paraId="000003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failures</w:t>
      </w:r>
    </w:p>
    <w:p w:rsidR="00000000" w:rsidDel="00000000" w:rsidP="00000000" w:rsidRDefault="00000000" w:rsidRPr="00000000" w14:paraId="000003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failures</w:t>
      </w:r>
    </w:p>
    <w:p w:rsidR="00000000" w:rsidDel="00000000" w:rsidP="00000000" w:rsidRDefault="00000000" w:rsidRPr="00000000" w14:paraId="000003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rate limits</w:t>
      </w:r>
    </w:p>
    <w:p w:rsidR="00000000" w:rsidDel="00000000" w:rsidP="00000000" w:rsidRDefault="00000000" w:rsidRPr="00000000" w14:paraId="000003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failures</w:t>
      </w:r>
    </w:p>
    <w:p w:rsidR="00000000" w:rsidDel="00000000" w:rsidP="00000000" w:rsidRDefault="00000000" w:rsidRPr="00000000" w14:paraId="0000038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exceptions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Sentry or an equivalent monitoring system.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log secrets or tokens.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fd7h3rrqx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API DESIGN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clean APIs.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naming</w:t>
      </w:r>
    </w:p>
    <w:p w:rsidR="00000000" w:rsidDel="00000000" w:rsidP="00000000" w:rsidRDefault="00000000" w:rsidRPr="00000000" w14:paraId="000003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3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3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3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3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format</w:t>
      </w:r>
    </w:p>
    <w:p w:rsidR="00000000" w:rsidDel="00000000" w:rsidP="00000000" w:rsidRDefault="00000000" w:rsidRPr="00000000" w14:paraId="000003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3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APIs.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schemas for request/response validation.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hpq7adkj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DATABASE REQUIREMENTS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Prisma unless a strong reason exists otherwise.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design must prioritize:</w:t>
      </w:r>
    </w:p>
    <w:p w:rsidR="00000000" w:rsidDel="00000000" w:rsidP="00000000" w:rsidRDefault="00000000" w:rsidRPr="00000000" w14:paraId="000003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indexes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safety</w:t>
      </w:r>
    </w:p>
    <w:p w:rsidR="00000000" w:rsidDel="00000000" w:rsidP="00000000" w:rsidRDefault="00000000" w:rsidRPr="00000000" w14:paraId="000003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performance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N+1 queries.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transactions for operations that modify multiple related records.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p5oeqc6x3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TIMEZONE REQUIREMENTS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timestamps in UTC.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Workspace should have a timezone.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 must respect the Workspace timezone.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should display dates/times in the appropriate timezone.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timezone conversion behavior.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rjfxg00psn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ERROR HANDLING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consistent application errors.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errors must be normalized into application-level errors.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ProviderAuthenticationError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ProviderRateLimitError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ProviderValidationError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ProviderMediaError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ProviderPermissionError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ProviderUnavailableError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PublishingTimeoutError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show useful human-readable messages without exposing sensitive implementation details.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hht6zdiyez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BILLING ARCHITECTURE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Stripe-ready.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design for:</w:t>
      </w:r>
    </w:p>
    <w:p w:rsidR="00000000" w:rsidDel="00000000" w:rsidP="00000000" w:rsidRDefault="00000000" w:rsidRPr="00000000" w14:paraId="000003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3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billing</w:t>
      </w:r>
    </w:p>
    <w:p w:rsidR="00000000" w:rsidDel="00000000" w:rsidP="00000000" w:rsidRDefault="00000000" w:rsidRPr="00000000" w14:paraId="000003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3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3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limits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complex billing features unless they are part of the current MVP.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shok6f4mj2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PHASED BUILD PLAN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wg33ayrlf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MVP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/ Workspaces / Brands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Connections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Composer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/ Workers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initial social platforms should be explicitly confirmed before implementation.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ut73asmxp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AGENCY OPERATIONS</w:t>
      </w:r>
    </w:p>
    <w:p w:rsidR="00000000" w:rsidDel="00000000" w:rsidP="00000000" w:rsidRDefault="00000000" w:rsidRPr="00000000" w14:paraId="000003E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3E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3E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permissions</w:t>
      </w:r>
    </w:p>
    <w:p w:rsidR="00000000" w:rsidDel="00000000" w:rsidP="00000000" w:rsidRDefault="00000000" w:rsidRPr="00000000" w14:paraId="000003E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3E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library</w:t>
      </w:r>
    </w:p>
    <w:p w:rsidR="00000000" w:rsidDel="00000000" w:rsidP="00000000" w:rsidRDefault="00000000" w:rsidRPr="00000000" w14:paraId="000003E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E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pjzg4lgfb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INTELLIGENCE</w:t>
      </w:r>
    </w:p>
    <w:p w:rsidR="00000000" w:rsidDel="00000000" w:rsidP="00000000" w:rsidRDefault="00000000" w:rsidRPr="00000000" w14:paraId="000003E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3E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reporting</w:t>
      </w:r>
    </w:p>
    <w:p w:rsidR="00000000" w:rsidDel="00000000" w:rsidP="00000000" w:rsidRDefault="00000000" w:rsidRPr="00000000" w14:paraId="000003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3F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123tp5w2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AI</w:t>
      </w:r>
    </w:p>
    <w:p w:rsidR="00000000" w:rsidDel="00000000" w:rsidP="00000000" w:rsidRDefault="00000000" w:rsidRPr="00000000" w14:paraId="000003F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Brain</w:t>
      </w:r>
    </w:p>
    <w:p w:rsidR="00000000" w:rsidDel="00000000" w:rsidP="00000000" w:rsidRDefault="00000000" w:rsidRPr="00000000" w14:paraId="000003F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Composer</w:t>
      </w:r>
    </w:p>
    <w:p w:rsidR="00000000" w:rsidDel="00000000" w:rsidP="00000000" w:rsidRDefault="00000000" w:rsidRPr="00000000" w14:paraId="000003F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Repurposing</w:t>
      </w:r>
    </w:p>
    <w:p w:rsidR="00000000" w:rsidDel="00000000" w:rsidP="00000000" w:rsidRDefault="00000000" w:rsidRPr="00000000" w14:paraId="000003F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Planning</w:t>
      </w:r>
    </w:p>
    <w:p w:rsidR="00000000" w:rsidDel="00000000" w:rsidP="00000000" w:rsidRDefault="00000000" w:rsidRPr="00000000" w14:paraId="000003F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Performance-informed recommendations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exm9dms7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MVP PRIORITIZATION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build all four phases simultaneously.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priority: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P0 = Required for MVP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P1 = Important after MVP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P2 = Future enhancement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implementation, classify every feature from this specification into P0/P1/P2.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deadline is provided, use it to adjust the scope.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dkk5muxu6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DEFINITION OF DONE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NOT considered complete merely because the UI exists.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40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is implemented</w:t>
      </w:r>
    </w:p>
    <w:p w:rsidR="00000000" w:rsidDel="00000000" w:rsidP="00000000" w:rsidRDefault="00000000" w:rsidRPr="00000000" w14:paraId="000004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API/server logic is implemented</w:t>
      </w:r>
    </w:p>
    <w:p w:rsidR="00000000" w:rsidDel="00000000" w:rsidP="00000000" w:rsidRDefault="00000000" w:rsidRPr="00000000" w14:paraId="000004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is implemented</w:t>
      </w:r>
    </w:p>
    <w:p w:rsidR="00000000" w:rsidDel="00000000" w:rsidP="00000000" w:rsidRDefault="00000000" w:rsidRPr="00000000" w14:paraId="000004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is implemented</w:t>
      </w:r>
    </w:p>
    <w:p w:rsidR="00000000" w:rsidDel="00000000" w:rsidP="00000000" w:rsidRDefault="00000000" w:rsidRPr="00000000" w14:paraId="000004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 are implemented</w:t>
      </w:r>
    </w:p>
    <w:p w:rsidR="00000000" w:rsidDel="00000000" w:rsidP="00000000" w:rsidRDefault="00000000" w:rsidRPr="00000000" w14:paraId="000004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 exist</w:t>
      </w:r>
    </w:p>
    <w:p w:rsidR="00000000" w:rsidDel="00000000" w:rsidP="00000000" w:rsidRDefault="00000000" w:rsidRPr="00000000" w14:paraId="000004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 exist</w:t>
      </w:r>
    </w:p>
    <w:p w:rsidR="00000000" w:rsidDel="00000000" w:rsidP="00000000" w:rsidRDefault="00000000" w:rsidRPr="00000000" w14:paraId="000004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 exist</w:t>
      </w:r>
    </w:p>
    <w:p w:rsidR="00000000" w:rsidDel="00000000" w:rsidP="00000000" w:rsidRDefault="00000000" w:rsidRPr="00000000" w14:paraId="000004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handling exists</w:t>
      </w:r>
    </w:p>
    <w:p w:rsidR="00000000" w:rsidDel="00000000" w:rsidP="00000000" w:rsidRDefault="00000000" w:rsidRPr="00000000" w14:paraId="000004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exist where appropriate</w:t>
      </w:r>
    </w:p>
    <w:p w:rsidR="00000000" w:rsidDel="00000000" w:rsidP="00000000" w:rsidRDefault="00000000" w:rsidRPr="00000000" w14:paraId="000004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passes</w:t>
      </w:r>
    </w:p>
    <w:p w:rsidR="00000000" w:rsidDel="00000000" w:rsidP="00000000" w:rsidRDefault="00000000" w:rsidRPr="00000000" w14:paraId="000004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 passes</w:t>
      </w:r>
    </w:p>
    <w:p w:rsidR="00000000" w:rsidDel="00000000" w:rsidP="00000000" w:rsidRDefault="00000000" w:rsidRPr="00000000" w14:paraId="000004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passes</w:t>
      </w:r>
    </w:p>
    <w:p w:rsidR="00000000" w:rsidDel="00000000" w:rsidP="00000000" w:rsidRDefault="00000000" w:rsidRPr="00000000" w14:paraId="000004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console errors exist</w:t>
      </w:r>
    </w:p>
    <w:p w:rsidR="00000000" w:rsidDel="00000000" w:rsidP="00000000" w:rsidRDefault="00000000" w:rsidRPr="00000000" w14:paraId="0000041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6hwpv6ocnm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DEVELOPMENT RULES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4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Hardcode secrets</w:t>
      </w:r>
    </w:p>
    <w:p w:rsidR="00000000" w:rsidDel="00000000" w:rsidP="00000000" w:rsidRDefault="00000000" w:rsidRPr="00000000" w14:paraId="000004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authorization only in the frontend</w:t>
      </w:r>
    </w:p>
    <w:p w:rsidR="00000000" w:rsidDel="00000000" w:rsidP="00000000" w:rsidRDefault="00000000" w:rsidRPr="00000000" w14:paraId="000004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provider logic</w:t>
      </w:r>
    </w:p>
    <w:p w:rsidR="00000000" w:rsidDel="00000000" w:rsidP="00000000" w:rsidRDefault="00000000" w:rsidRPr="00000000" w14:paraId="000004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business logic</w:t>
      </w:r>
    </w:p>
    <w:p w:rsidR="00000000" w:rsidDel="00000000" w:rsidP="00000000" w:rsidRDefault="00000000" w:rsidRPr="00000000" w14:paraId="000004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unnecessary abstractions</w:t>
      </w:r>
    </w:p>
    <w:p w:rsidR="00000000" w:rsidDel="00000000" w:rsidP="00000000" w:rsidRDefault="00000000" w:rsidRPr="00000000" w14:paraId="000004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giant components</w:t>
      </w:r>
    </w:p>
    <w:p w:rsidR="00000000" w:rsidDel="00000000" w:rsidP="00000000" w:rsidRDefault="00000000" w:rsidRPr="00000000" w14:paraId="000004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errors</w:t>
      </w:r>
    </w:p>
    <w:p w:rsidR="00000000" w:rsidDel="00000000" w:rsidP="00000000" w:rsidRDefault="00000000" w:rsidRPr="00000000" w14:paraId="000004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loading states</w:t>
      </w:r>
    </w:p>
    <w:p w:rsidR="00000000" w:rsidDel="00000000" w:rsidP="00000000" w:rsidRDefault="00000000" w:rsidRPr="00000000" w14:paraId="000004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empty states</w:t>
      </w:r>
    </w:p>
    <w:p w:rsidR="00000000" w:rsidDel="00000000" w:rsidP="00000000" w:rsidRDefault="00000000" w:rsidRPr="00000000" w14:paraId="000004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migrations</w:t>
      </w:r>
    </w:p>
    <w:p w:rsidR="00000000" w:rsidDel="00000000" w:rsidP="00000000" w:rsidRDefault="00000000" w:rsidRPr="00000000" w14:paraId="000004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tests for critical logic</w:t>
      </w:r>
    </w:p>
    <w:p w:rsidR="00000000" w:rsidDel="00000000" w:rsidP="00000000" w:rsidRDefault="00000000" w:rsidRPr="00000000" w14:paraId="000004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social API responses in production code</w:t>
      </w:r>
    </w:p>
    <w:p w:rsidR="00000000" w:rsidDel="00000000" w:rsidP="00000000" w:rsidRDefault="00000000" w:rsidRPr="00000000" w14:paraId="000004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Pretend unsupported platform features exist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4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modular components</w:t>
      </w:r>
    </w:p>
    <w:p w:rsidR="00000000" w:rsidDel="00000000" w:rsidP="00000000" w:rsidRDefault="00000000" w:rsidRPr="00000000" w14:paraId="000004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domain boundaries</w:t>
      </w:r>
    </w:p>
    <w:p w:rsidR="00000000" w:rsidDel="00000000" w:rsidP="00000000" w:rsidRDefault="00000000" w:rsidRPr="00000000" w14:paraId="000004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interfaces</w:t>
      </w:r>
    </w:p>
    <w:p w:rsidR="00000000" w:rsidDel="00000000" w:rsidP="00000000" w:rsidRDefault="00000000" w:rsidRPr="00000000" w14:paraId="000004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validation</w:t>
      </w:r>
    </w:p>
    <w:p w:rsidR="00000000" w:rsidDel="00000000" w:rsidP="00000000" w:rsidRDefault="00000000" w:rsidRPr="00000000" w14:paraId="000004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utilities</w:t>
      </w:r>
    </w:p>
    <w:p w:rsidR="00000000" w:rsidDel="00000000" w:rsidP="00000000" w:rsidRDefault="00000000" w:rsidRPr="00000000" w14:paraId="000004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adapters</w:t>
      </w:r>
    </w:p>
    <w:p w:rsidR="00000000" w:rsidDel="00000000" w:rsidP="00000000" w:rsidRDefault="00000000" w:rsidRPr="00000000" w14:paraId="000004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layers where useful</w:t>
      </w:r>
    </w:p>
    <w:p w:rsidR="00000000" w:rsidDel="00000000" w:rsidP="00000000" w:rsidRDefault="00000000" w:rsidRPr="00000000" w14:paraId="000004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database constraints</w:t>
      </w:r>
    </w:p>
    <w:p w:rsidR="00000000" w:rsidDel="00000000" w:rsidP="00000000" w:rsidRDefault="00000000" w:rsidRPr="00000000" w14:paraId="000004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error handling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cj17iggwdf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PROJECT STRUCTURE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implementation, propose a scalable project structure.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separate domains such as: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composer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an unnecessarily complicated folder structure.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rrqgq8z03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DOCUMENTATION REQUIREMENTS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maintain: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DATABASE.md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API.md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SOCIAL_PROVIDERS.md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DEPLOYMENT.md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should remain synchronized with implementation.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25xw9vjoi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ENVIRONMENT CONFIGURATION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environment variable strategy.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REDIS_URL=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S3_ENDPOINT=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S3_BUCKET=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S3_ACCESS_KEY=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S3_SECRET_KEY=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AUTH_SECRET=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GOOGLE_CLIENT_ID=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GOOGLE_CLIENT_SECRET=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FACEBOOK_CLIENT_ID=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FACEBOOK_CLIENT_SECRET=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LINKEDIN_CLIENT_ID=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LINKEDIN_CLIENT_SECRET=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X_CLIENT_ID=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X_CLIENT_SECRET=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TIKTOK_CLIENT_KEY=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TIKTOK_CLIENT_SECRET=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AI_PROVIDER_API_KEY=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STRIPE_SECRET_KEY=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SENTRY_DSN=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commit actual secrets.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skcb33vd3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REQUIRED INITIAL ANALYSIS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implementation code, produce the following:</w:t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5u3xyp98h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Requirement Analysis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the product in your own words.</w:t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f394e7sq5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Ambiguities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 requirement that is unclear.</w:t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rnggv8tlg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Assumptions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assumptions separately.</w:t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1sd0v50uoe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Clarification Questions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prioritized list: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P0 — Blocking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P1 — Important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P2 — Nice to have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d2slkeefh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Architecture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48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4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4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4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48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architecture</w:t>
      </w:r>
    </w:p>
    <w:p w:rsidR="00000000" w:rsidDel="00000000" w:rsidP="00000000" w:rsidRDefault="00000000" w:rsidRPr="00000000" w14:paraId="0000049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provider architecture</w:t>
      </w:r>
    </w:p>
    <w:p w:rsidR="00000000" w:rsidDel="00000000" w:rsidP="00000000" w:rsidRDefault="00000000" w:rsidRPr="00000000" w14:paraId="0000049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architecture</w:t>
      </w:r>
    </w:p>
    <w:p w:rsidR="00000000" w:rsidDel="00000000" w:rsidP="00000000" w:rsidRDefault="00000000" w:rsidRPr="00000000" w14:paraId="0000049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architecture</w:t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izbjncnxw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Database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49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4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4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4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49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fuhucm4dpg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RBAC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complete permission matrix.</w:t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2i67vdav5g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API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initial API surface.</w:t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41v08so10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Social Provider Capability Matrix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7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220"/>
        <w:gridCol w:w="1295"/>
        <w:gridCol w:w="1190"/>
        <w:gridCol w:w="410"/>
        <w:gridCol w:w="980"/>
        <w:gridCol w:w="1145"/>
        <w:tblGridChange w:id="0">
          <w:tblGrid>
            <w:gridCol w:w="1310"/>
            <w:gridCol w:w="1220"/>
            <w:gridCol w:w="1295"/>
            <w:gridCol w:w="1190"/>
            <w:gridCol w:w="410"/>
            <w:gridCol w:w="98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OAuth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Carousel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mark capabilities as supported when verified against the official provider API.</w:t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a59zbvuaa7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Build Plan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Phase 1 into small implementation tasks.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should include:</w:t>
      </w:r>
    </w:p>
    <w:p w:rsidR="00000000" w:rsidDel="00000000" w:rsidP="00000000" w:rsidRDefault="00000000" w:rsidRPr="00000000" w14:paraId="000004D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4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Files/modules affected</w:t>
      </w:r>
    </w:p>
    <w:p w:rsidR="00000000" w:rsidDel="00000000" w:rsidP="00000000" w:rsidRDefault="00000000" w:rsidRPr="00000000" w14:paraId="000004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4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</w:t>
      </w:r>
    </w:p>
    <w:p w:rsidR="00000000" w:rsidDel="00000000" w:rsidP="00000000" w:rsidRDefault="00000000" w:rsidRPr="00000000" w14:paraId="000004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changes</w:t>
      </w:r>
    </w:p>
    <w:p w:rsidR="00000000" w:rsidDel="00000000" w:rsidP="00000000" w:rsidRDefault="00000000" w:rsidRPr="00000000" w14:paraId="000004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changes</w:t>
      </w:r>
    </w:p>
    <w:p w:rsidR="00000000" w:rsidDel="00000000" w:rsidP="00000000" w:rsidRDefault="00000000" w:rsidRPr="00000000" w14:paraId="000004E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4E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y7iaky24i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ESTIMATION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architecture is agreed upon, estimate:</w:t>
      </w:r>
    </w:p>
    <w:p w:rsidR="00000000" w:rsidDel="00000000" w:rsidP="00000000" w:rsidRDefault="00000000" w:rsidRPr="00000000" w14:paraId="000004E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4E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4E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4E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relative complexity where exact estimates are not possible.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identify assumptions affecting the estimate.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provide unrealistic estimates simply to make the project appear fast.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kgmccacezx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DECISION LOG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decision log containing: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Alternatives considered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major architectural decision changes, update the decision log.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wc3z7v5rl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IMPORTANT PRODUCT PRINCIPLE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should ultimately function as: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Social Media Management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Agency Management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Client Management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Content Collaboration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simply reproduce Buffer's interface.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differentiated agency-focused product with original UX and architecture.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m8bh2k0lfj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FIRST RESPONSE INSTRUCTION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FIRST response to this specification: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the application.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hundreds of files.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implementing the database.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return:</w:t>
      </w:r>
    </w:p>
    <w:p w:rsidR="00000000" w:rsidDel="00000000" w:rsidP="00000000" w:rsidRDefault="00000000" w:rsidRPr="00000000" w14:paraId="000005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5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proposal</w:t>
      </w:r>
    </w:p>
    <w:p w:rsidR="00000000" w:rsidDel="00000000" w:rsidP="00000000" w:rsidRDefault="00000000" w:rsidRPr="00000000" w14:paraId="000005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ambiguities</w:t>
      </w:r>
    </w:p>
    <w:p w:rsidR="00000000" w:rsidDel="00000000" w:rsidP="00000000" w:rsidRDefault="00000000" w:rsidRPr="00000000" w14:paraId="000005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5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clarification questions</w:t>
      </w:r>
    </w:p>
    <w:p w:rsidR="00000000" w:rsidDel="00000000" w:rsidP="00000000" w:rsidRDefault="00000000" w:rsidRPr="00000000" w14:paraId="000005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RBAC matrix</w:t>
      </w:r>
    </w:p>
    <w:p w:rsidR="00000000" w:rsidDel="00000000" w:rsidP="00000000" w:rsidRDefault="00000000" w:rsidRPr="00000000" w14:paraId="000005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database architecture</w:t>
      </w:r>
    </w:p>
    <w:p w:rsidR="00000000" w:rsidDel="00000000" w:rsidP="00000000" w:rsidRDefault="00000000" w:rsidRPr="00000000" w14:paraId="000005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provider capability matrix</w:t>
      </w:r>
    </w:p>
    <w:p w:rsidR="00000000" w:rsidDel="00000000" w:rsidP="00000000" w:rsidRDefault="00000000" w:rsidRPr="00000000" w14:paraId="000005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MVP scope</w:t>
      </w:r>
    </w:p>
    <w:p w:rsidR="00000000" w:rsidDel="00000000" w:rsidP="00000000" w:rsidRDefault="00000000" w:rsidRPr="00000000" w14:paraId="000005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implementation plan</w:t>
      </w:r>
    </w:p>
    <w:p w:rsidR="00000000" w:rsidDel="00000000" w:rsidP="00000000" w:rsidRDefault="00000000" w:rsidRPr="00000000" w14:paraId="000005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risks</w:t>
      </w:r>
    </w:p>
    <w:p w:rsidR="00000000" w:rsidDel="00000000" w:rsidP="00000000" w:rsidRDefault="00000000" w:rsidRPr="00000000" w14:paraId="000005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complexity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wait for confirmation before beginning implementation.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ph5fg1ytsi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PROJECT-SPECIFIC INFORMATION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 following information must be confirmed before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6g95makl4gv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social platforms : 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px7misuj32ti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provider: Firebase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g42wggaz4uyy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provider: Gemini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s7695bpisc5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target: Vercel + AWS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pzzdacq9mn5r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provider: AWS S3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u1kbnsd8bon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hosting: PostgreSQL Prisma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gf4fxmkjtg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FINAL INSTRUCTION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before coding.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optimize for the number of files or amount of generated code.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for:</w:t>
      </w:r>
    </w:p>
    <w:p w:rsidR="00000000" w:rsidDel="00000000" w:rsidP="00000000" w:rsidRDefault="00000000" w:rsidRPr="00000000" w14:paraId="0000053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5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53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53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53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53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53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53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53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readiness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requirements conflict, explicitly identify the conflict.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requirements are ambiguous, ask.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API limitation exists, explain it.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simpler architecture is sufficient, prefer the simpler architecture.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overengineer the MVP.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make major architectural decisions.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incrementally and validate each phase before moving to the next.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/>
      </w:pPr>
      <w:bookmarkStart w:colFirst="0" w:colLast="0" w:name="_7keiiw9xmo74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PRODUCT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