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Abstract_BaoCao</w:t>
      </w:r>
    </w:p>
    <w:bookmarkStart w:id="10" w:name="X6a0e7fcc4f6d0ae4ce5a062abd80dc51a2b0663"/>
    <w:p>
      <w:pPr>
        <w:pStyle w:val="Heading1"/>
      </w:pPr>
      <w:r>
        <w:t xml:space="preserve">XÂY DỰNG HỆ THỐNG QUẢN LÝ SỰ KIỆN ĐOÀN THANH NIÊN TRÊN NỀN TẢNG WEB</w:t>
      </w:r>
    </w:p>
    <w:p>
      <w:pPr>
        <w:pStyle w:val="FirstParagraph"/>
      </w:pPr>
      <w:r>
        <w:t xml:space="preserve">Phạm Thanh Phong</w:t>
      </w:r>
      <w:r>
        <w:rPr>
          <w:vertAlign w:val="superscript"/>
        </w:rPr>
        <w:t xml:space="preserve">1</w:t>
      </w:r>
      <w:r>
        <w:t xml:space="preserve">, Đinh Ngọc Anh</w:t>
      </w:r>
      <w:r>
        <w:rPr>
          <w:vertAlign w:val="superscript"/>
        </w:rPr>
        <w:t xml:space="preserve">2</w:t>
      </w:r>
    </w:p>
    <w:p>
      <w:pPr>
        <w:pStyle w:val="BodyText"/>
      </w:pPr>
      <w:r>
        <w:rPr>
          <w:vertAlign w:val="superscript"/>
        </w:rPr>
        <w:t xml:space="preserve">1</w:t>
      </w:r>
      <w:r>
        <w:t xml:space="preserve">Khoa Công nghệ Thông tin, Trường Đại học [Tên trường], Thành phố Hồ Chí Minh, Việt Nam</w:t>
      </w:r>
      <w:r>
        <w:br/>
      </w:r>
      <w:r>
        <w:rPr>
          <w:vertAlign w:val="superscript"/>
        </w:rPr>
        <w:t xml:space="preserve">2</w:t>
      </w:r>
      <w:r>
        <w:t xml:space="preserve">Khoa Công nghệ Thông tin, Trường Đại học [Tên trường], Thành phố Hồ Chí Minh, Việt Nam</w:t>
      </w:r>
    </w:p>
    <w:p>
      <w:pPr>
        <w:pStyle w:val="BodyText"/>
      </w:pPr>
      <w:r>
        <w:t xml:space="preserve">Điện thoại và e-mail liên lạc của tác giả: 0123-456-789,</w:t>
      </w:r>
      <w:r>
        <w:t xml:space="preserve"> </w:t>
      </w:r>
      <w:hyperlink r:id="rId9">
        <w:r>
          <w:rPr>
            <w:rStyle w:val="Hyperlink"/>
          </w:rPr>
          <w:t xml:space="preserve">author@university.edu.vn</w:t>
        </w:r>
      </w:hyperlink>
    </w:p>
    <w:p>
      <w:r>
        <w:pict>
          <v:rect style="width:0;height:1.5pt" o:hralign="center" o:hrstd="t" o:hr="t"/>
        </w:pict>
      </w:r>
    </w:p>
    <w:p>
      <w:pPr>
        <w:pStyle w:val="FirstParagraph"/>
      </w:pPr>
      <w:r>
        <w:rPr>
          <w:b/>
          <w:bCs/>
        </w:rPr>
        <w:t xml:space="preserve">Tiểu ban đăng ký:</w:t>
      </w:r>
      <w:r>
        <w:t xml:space="preserve"> </w:t>
      </w:r>
      <w:r>
        <w:t xml:space="preserve">Công nghệ giáo dục và Khoa học liên ngành</w:t>
      </w:r>
    </w:p>
    <w:p>
      <w:r>
        <w:pict>
          <v:rect style="width:0;height:1.5pt" o:hralign="center" o:hrstd="t" o:hr="t"/>
        </w:pict>
      </w:r>
    </w:p>
    <w:p>
      <w:pPr>
        <w:pStyle w:val="FirstParagraph"/>
      </w:pPr>
      <w:r>
        <w:t xml:space="preserve">Tóm tắt</w:t>
      </w:r>
    </w:p>
    <w:p>
      <w:pPr>
        <w:pStyle w:val="BodyText"/>
      </w:pPr>
      <w:r>
        <w:t xml:space="preserve">Trong bối cảnh chuyển đổi số mạnh mẽ tại các cơ sở giáo dục đại học, việc ứng dụng công nghệ thông tin vào công tác quản lý hoạt động Đoàn Thanh niên đang trở nên cấp thiết hơn bao giờ hết. Nghiên cứu này trình bày việc xây dựng và phát triển hệ thống quản lý sự kiện Đoàn Khoa trên nền tảng web, nhằm số hóa và tối ưu hóa quy trình tổ chức, điều phối các hoạt động phong trào của tổ chức Đoàn tại các trường đại học.</w:t>
      </w:r>
    </w:p>
    <w:p>
      <w:pPr>
        <w:pStyle w:val="BodyText"/>
      </w:pPr>
      <w:r>
        <w:t xml:space="preserve">Hệ thống được phát triển sử dụng các công nghệ hiện đại bao gồm Next.js framework, TypeScript, và cơ sở dữ liệu quan hệ, đảm bảo tính ổn định, khả năng mở rộng và trải nghiệm người dùng tối ưu. Kiến trúc hệ thống được thiết kế theo mô hình phân cấp bao gồm hai vai trò chính: Đoàn Khoa (cấp quản lý) và Chi Đoàn (cấp cơ sở), phản ánh đúng cơ cấu tổ chức thực tế của tổ chức Đoàn.</w:t>
      </w:r>
    </w:p>
    <w:p>
      <w:pPr>
        <w:pStyle w:val="BodyText"/>
      </w:pPr>
      <w:r>
        <w:t xml:space="preserve">Các chức năng chính của hệ thống bao gồm: (1) Quản lý và tổ chức sự kiện với đầy đủ thông tin về thời gian, địa điểm, nội dung; (2) Lịch sự kiện trực quan với giao diện calendar cho phép theo dõi các hoạt động theo tháng; (3) Phân quyền linh hoạt giữa cấp Đoàn Khoa và Chi Đoàn; (4) Đồng bộ hóa sự kiện từ cấp trên xuống cấp dưới với cơ chế highlighted events; (5) Giao diện người dùng responsive, thân thiện và dễ sử dụng trên nhiều thiết bị.</w:t>
      </w:r>
    </w:p>
    <w:p>
      <w:pPr>
        <w:pStyle w:val="BodyText"/>
      </w:pPr>
      <w:r>
        <w:t xml:space="preserve">Kết quả thử nghiệm ban đầu cho thấy hệ thống đáp ứng tốt các yêu cầu về quản lý sự kiện, giúp tiết kiệm thời gian và nâng cao hiệu quả trong công tác điều phối hoạt động Đoàn. Hệ thống có thể được mở rộng và áp dụng cho các tổ chức Đoàn tại nhiều trường đại học khác nhau. Nghiên cứu này đóng góp một giải pháp thiết thực vào việc ứng dụng công nghệ giáo dục trong công tác quản lý tổ chức Đoàn Thanh niên.</w:t>
      </w:r>
    </w:p>
    <w:p>
      <w:pPr>
        <w:pStyle w:val="BodyText"/>
      </w:pPr>
      <w:r>
        <w:rPr>
          <w:b/>
          <w:bCs/>
        </w:rPr>
        <w:t xml:space="preserve">Từ khóa:</w:t>
      </w:r>
      <w:r>
        <w:t xml:space="preserve"> </w:t>
      </w:r>
      <w:r>
        <w:t xml:space="preserve">Hệ thống quản lý sự kiện, Đoàn Thanh niên, Chuyển đổi số giáo dục, Ứng dụng web, Next.js</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author@university.edu.vn" TargetMode="External" /></Relationships>
</file>

<file path=word/_rels/footnotes.xml.rels><?xml version="1.0" encoding="UTF-8"?><Relationships xmlns="http://schemas.openxmlformats.org/package/2006/relationships"><Relationship Type="http://schemas.openxmlformats.org/officeDocument/2006/relationships/hyperlink" Id="rId9" Target="mailto:author@university.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Abstract_BaoCao</dc:title>
  <dc:creator/>
  <dc:language>vi</dc:language>
  <cp:keywords/>
  <dcterms:created xsi:type="dcterms:W3CDTF">2026-02-05T17:02:10Z</dcterms:created>
  <dcterms:modified xsi:type="dcterms:W3CDTF">2026-02-05T17:02:10Z</dcterms:modified>
</cp:coreProperties>
</file>

<file path=docProps/custom.xml><?xml version="1.0" encoding="utf-8"?>
<Properties xmlns="http://schemas.openxmlformats.org/officeDocument/2006/custom-properties" xmlns:vt="http://schemas.openxmlformats.org/officeDocument/2006/docPropsVTypes"/>
</file>