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6"/>
        <w:gridCol w:w="2754"/>
        <w:gridCol w:w="2754"/>
        <w:gridCol w:w="2754"/>
      </w:tblGrid>
      <w:tr w:rsidR="00E456BE" w:rsidRPr="00E456BE" w14:paraId="6A7393B8" w14:textId="77777777" w:rsidTr="00E456BE">
        <w:tc>
          <w:tcPr>
            <w:tcW w:w="1998" w:type="dxa"/>
          </w:tcPr>
          <w:p w14:paraId="28A0ADCF" w14:textId="7C1BC080" w:rsidR="00E456BE" w:rsidRP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  <w:r w:rsidRPr="00E456BE">
              <w:rPr>
                <w:sz w:val="18"/>
                <w:szCs w:val="18"/>
              </w:rPr>
              <w:t>Logo</w:t>
            </w:r>
          </w:p>
        </w:tc>
        <w:tc>
          <w:tcPr>
            <w:tcW w:w="9018" w:type="dxa"/>
            <w:gridSpan w:val="4"/>
          </w:tcPr>
          <w:p w14:paraId="1B2AE8EF" w14:textId="77777777" w:rsidR="00CE6C69" w:rsidRPr="00C75157" w:rsidRDefault="00CE6C69" w:rsidP="00CE6C69">
            <w:pPr>
              <w:ind w:firstLine="0"/>
              <w:rPr>
                <w:sz w:val="18"/>
                <w:szCs w:val="18"/>
                <w:lang w:val="vi-VN"/>
              </w:rPr>
            </w:pPr>
            <w:r w:rsidRPr="00C75157">
              <w:rPr>
                <w:sz w:val="18"/>
                <w:szCs w:val="18"/>
              </w:rPr>
              <w:t>VIETNAM</w:t>
            </w:r>
            <w:r w:rsidRPr="00C75157">
              <w:rPr>
                <w:sz w:val="18"/>
                <w:szCs w:val="18"/>
                <w:lang w:val="vi-VN"/>
              </w:rPr>
              <w:t xml:space="preserve"> PROJECTS TRANSPORT CO.., LTD</w:t>
            </w:r>
          </w:p>
          <w:p w14:paraId="5836E28D" w14:textId="77777777" w:rsidR="00CE6C69" w:rsidRPr="00C75157" w:rsidRDefault="00CE6C69" w:rsidP="00CE6C69">
            <w:pPr>
              <w:ind w:firstLine="0"/>
              <w:rPr>
                <w:sz w:val="18"/>
                <w:szCs w:val="18"/>
                <w:lang w:val="vi-VN"/>
              </w:rPr>
            </w:pPr>
            <w:r w:rsidRPr="00C75157">
              <w:rPr>
                <w:sz w:val="18"/>
                <w:szCs w:val="18"/>
                <w:lang w:val="vi-VN"/>
              </w:rPr>
              <w:t>Add : 2nd Floor, Vinacomex Building, 47 Dien Bien Phu, Dakao District 1, Ho Chi Minh City, Vietnam</w:t>
            </w:r>
          </w:p>
          <w:p w14:paraId="4C9E313C" w14:textId="77777777" w:rsidR="00CE6C69" w:rsidRPr="00C75157" w:rsidRDefault="00CE6C69" w:rsidP="00CE6C69">
            <w:pPr>
              <w:ind w:firstLine="0"/>
              <w:rPr>
                <w:sz w:val="18"/>
                <w:szCs w:val="18"/>
                <w:lang w:val="vi-VN"/>
              </w:rPr>
            </w:pPr>
            <w:r w:rsidRPr="00C75157">
              <w:rPr>
                <w:sz w:val="18"/>
                <w:szCs w:val="18"/>
              </w:rPr>
              <w:t>T</w:t>
            </w:r>
            <w:r w:rsidRPr="00C75157">
              <w:rPr>
                <w:sz w:val="18"/>
                <w:szCs w:val="18"/>
                <w:lang w:val="vi-VN"/>
              </w:rPr>
              <w:t>el : +84 28 6279 8383 / 8484 / 8585 / 9393 / 9494 / 9595</w:t>
            </w:r>
          </w:p>
          <w:p w14:paraId="0C866705" w14:textId="52A34A60" w:rsidR="00CE6C69" w:rsidRDefault="00CE6C69" w:rsidP="00E456BE">
            <w:pPr>
              <w:ind w:firstLine="0"/>
              <w:rPr>
                <w:sz w:val="18"/>
                <w:szCs w:val="18"/>
                <w:lang w:val="vi-VN"/>
              </w:rPr>
            </w:pPr>
            <w:r w:rsidRPr="00C75157">
              <w:rPr>
                <w:sz w:val="18"/>
                <w:szCs w:val="18"/>
                <w:lang w:val="vi-VN"/>
              </w:rPr>
              <w:t>Fax : +84 28 6279 9999</w:t>
            </w:r>
          </w:p>
          <w:p w14:paraId="79025B40" w14:textId="2DE02F61" w:rsidR="00E456BE" w:rsidRP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  <w:r w:rsidRPr="00E456BE">
              <w:rPr>
                <w:sz w:val="18"/>
                <w:szCs w:val="18"/>
                <w:lang w:val="vi-VN"/>
              </w:rPr>
              <w:t xml:space="preserve">Email : </w:t>
            </w:r>
            <w:hyperlink r:id="rId5" w:history="1">
              <w:r w:rsidRPr="00E456BE">
                <w:rPr>
                  <w:rStyle w:val="Hyperlink"/>
                  <w:sz w:val="18"/>
                  <w:szCs w:val="18"/>
                  <w:lang w:val="vi-VN"/>
                </w:rPr>
                <w:t>elora@dntlogistic.vn</w:t>
              </w:r>
            </w:hyperlink>
            <w:r w:rsidRPr="00E456BE">
              <w:rPr>
                <w:sz w:val="18"/>
                <w:szCs w:val="18"/>
                <w:lang w:val="vi-VN"/>
              </w:rPr>
              <w:t xml:space="preserve">                             Website : </w:t>
            </w:r>
            <w:hyperlink r:id="rId6" w:history="1">
              <w:r w:rsidRPr="00E456BE">
                <w:rPr>
                  <w:rStyle w:val="Hyperlink"/>
                  <w:sz w:val="18"/>
                  <w:szCs w:val="18"/>
                  <w:lang w:val="vi-VN"/>
                </w:rPr>
                <w:t>www.dntlogistics.vn</w:t>
              </w:r>
            </w:hyperlink>
            <w:r w:rsidRPr="00E456BE">
              <w:rPr>
                <w:sz w:val="18"/>
                <w:szCs w:val="18"/>
                <w:lang w:val="vi-VN"/>
              </w:rPr>
              <w:t xml:space="preserve"> </w:t>
            </w:r>
          </w:p>
        </w:tc>
      </w:tr>
      <w:tr w:rsidR="00E456BE" w:rsidRPr="00E456BE" w14:paraId="10515929" w14:textId="77777777" w:rsidTr="00E456BE">
        <w:tc>
          <w:tcPr>
            <w:tcW w:w="11016" w:type="dxa"/>
            <w:gridSpan w:val="5"/>
          </w:tcPr>
          <w:p w14:paraId="37BD0492" w14:textId="77777777" w:rsidR="00E456BE" w:rsidRDefault="00E456BE" w:rsidP="00E456BE">
            <w:pPr>
              <w:ind w:firstLine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LỆNH GIAO HÀNG</w:t>
            </w:r>
          </w:p>
          <w:p w14:paraId="33820F2E" w14:textId="77777777" w:rsidR="00E456BE" w:rsidRDefault="00E456BE" w:rsidP="00E456BE">
            <w:pPr>
              <w:ind w:firstLine="0"/>
              <w:jc w:val="center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DELIVERY ORDER</w:t>
            </w:r>
          </w:p>
          <w:p w14:paraId="71753E96" w14:textId="5D6C7C3A" w:rsidR="00E456BE" w:rsidRDefault="00E456BE" w:rsidP="00E456BE">
            <w:pPr>
              <w:ind w:firstLine="0"/>
              <w:jc w:val="right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D/O No : </w:t>
            </w:r>
            <w:r w:rsidR="00CE6C69">
              <w:rPr>
                <w:sz w:val="18"/>
                <w:szCs w:val="18"/>
                <w:lang w:val="vi-VN"/>
              </w:rPr>
              <w:t>VPT</w:t>
            </w:r>
            <w:r>
              <w:rPr>
                <w:sz w:val="18"/>
                <w:szCs w:val="18"/>
                <w:lang w:val="vi-VN"/>
              </w:rPr>
              <w:t xml:space="preserve"> – DO090100025</w:t>
            </w:r>
          </w:p>
          <w:p w14:paraId="6EF6E237" w14:textId="1BCB9A39" w:rsidR="00E456BE" w:rsidRPr="00E456BE" w:rsidRDefault="00E456BE" w:rsidP="00E456BE">
            <w:pPr>
              <w:ind w:firstLine="0"/>
              <w:jc w:val="right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Date : Sep </w:t>
            </w:r>
            <w:r w:rsidR="006B0EB4">
              <w:rPr>
                <w:sz w:val="18"/>
                <w:szCs w:val="18"/>
                <w:lang w:val="vi-VN"/>
              </w:rPr>
              <w:t>12</w:t>
            </w:r>
            <w:r>
              <w:rPr>
                <w:sz w:val="18"/>
                <w:szCs w:val="18"/>
                <w:lang w:val="vi-VN"/>
              </w:rPr>
              <w:t>,</w:t>
            </w:r>
            <w:r w:rsidR="006B0EB4">
              <w:rPr>
                <w:sz w:val="18"/>
                <w:szCs w:val="18"/>
                <w:lang w:val="vi-VN"/>
              </w:rPr>
              <w:t>2024</w:t>
            </w:r>
          </w:p>
        </w:tc>
      </w:tr>
      <w:tr w:rsidR="00E456BE" w:rsidRPr="00E456BE" w14:paraId="0371DD5C" w14:textId="77777777" w:rsidTr="00E456BE">
        <w:tc>
          <w:tcPr>
            <w:tcW w:w="11016" w:type="dxa"/>
            <w:gridSpan w:val="5"/>
          </w:tcPr>
          <w:p w14:paraId="4B5E92B1" w14:textId="77777777" w:rsid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Kính</w:t>
            </w:r>
            <w:r>
              <w:rPr>
                <w:sz w:val="18"/>
                <w:szCs w:val="18"/>
                <w:lang w:val="vi-VN"/>
              </w:rPr>
              <w:t xml:space="preserve"> gửi : CANG CAI LAI KHO 2</w:t>
            </w:r>
          </w:p>
          <w:p w14:paraId="1BD63311" w14:textId="278C77E0" w:rsidR="00E456BE" w:rsidRP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                  HAI QUAN CANG CAI LAT KHO 2</w:t>
            </w:r>
          </w:p>
        </w:tc>
      </w:tr>
      <w:tr w:rsidR="00E456BE" w:rsidRPr="00E456BE" w14:paraId="2D44967D" w14:textId="77777777" w:rsidTr="00651D13">
        <w:tc>
          <w:tcPr>
            <w:tcW w:w="5508" w:type="dxa"/>
            <w:gridSpan w:val="3"/>
          </w:tcPr>
          <w:p w14:paraId="4FE94BD5" w14:textId="77777777" w:rsid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Đề</w:t>
            </w:r>
            <w:r>
              <w:rPr>
                <w:sz w:val="18"/>
                <w:szCs w:val="18"/>
                <w:lang w:val="vi-VN"/>
              </w:rPr>
              <w:t xml:space="preserve"> nghị giao lô hàng sau đây cho : </w:t>
            </w:r>
          </w:p>
          <w:p w14:paraId="65675979" w14:textId="77777777" w:rsidR="00C633FF" w:rsidRPr="00C633FF" w:rsidRDefault="00C633FF" w:rsidP="00C633FF">
            <w:pPr>
              <w:ind w:firstLine="0"/>
              <w:rPr>
                <w:sz w:val="18"/>
                <w:szCs w:val="18"/>
                <w:lang w:val="vi-VN"/>
              </w:rPr>
            </w:pPr>
            <w:r w:rsidRPr="00C633FF">
              <w:rPr>
                <w:sz w:val="18"/>
                <w:szCs w:val="18"/>
                <w:lang w:val="vi-VN"/>
              </w:rPr>
              <w:t>HOA PHAT GROUP JOINT STOCK COMPANY</w:t>
            </w:r>
          </w:p>
          <w:p w14:paraId="48E064CD" w14:textId="77777777" w:rsidR="00C633FF" w:rsidRPr="00C633FF" w:rsidRDefault="00C633FF" w:rsidP="00C633FF">
            <w:pPr>
              <w:ind w:firstLine="0"/>
              <w:rPr>
                <w:sz w:val="18"/>
                <w:szCs w:val="18"/>
                <w:lang w:val="vi-VN"/>
              </w:rPr>
            </w:pPr>
            <w:r w:rsidRPr="00C633FF">
              <w:rPr>
                <w:sz w:val="18"/>
                <w:szCs w:val="18"/>
                <w:lang w:val="vi-VN"/>
              </w:rPr>
              <w:t>Add: 643 DIEN BIEN PHU, 25 WARD, BINH THANH DIST, HO CHI MINH CITY, VIET NAM</w:t>
            </w:r>
          </w:p>
          <w:p w14:paraId="12061D86" w14:textId="6387F140" w:rsidR="00C633FF" w:rsidRDefault="00C633FF" w:rsidP="00C633FF">
            <w:pPr>
              <w:ind w:firstLine="0"/>
              <w:rPr>
                <w:sz w:val="18"/>
                <w:szCs w:val="18"/>
                <w:lang w:val="vi-VN"/>
              </w:rPr>
            </w:pPr>
            <w:r w:rsidRPr="00C633FF">
              <w:rPr>
                <w:sz w:val="18"/>
                <w:szCs w:val="18"/>
                <w:lang w:val="vi-VN"/>
              </w:rPr>
              <w:t>Tel: (028) 629 75 599</w:t>
            </w:r>
          </w:p>
          <w:p w14:paraId="0857985B" w14:textId="788F51E1" w:rsidR="00E456BE" w:rsidRP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</w:p>
        </w:tc>
        <w:tc>
          <w:tcPr>
            <w:tcW w:w="5508" w:type="dxa"/>
            <w:gridSpan w:val="2"/>
          </w:tcPr>
          <w:p w14:paraId="14C15CD0" w14:textId="77777777" w:rsidR="00CE6C69" w:rsidRPr="00C75157" w:rsidRDefault="00C633FF" w:rsidP="00CE6C69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 </w:t>
            </w:r>
            <w:r w:rsidR="00CE6C69" w:rsidRPr="00C75157">
              <w:rPr>
                <w:sz w:val="18"/>
                <w:szCs w:val="18"/>
              </w:rPr>
              <w:t>VIETNAM</w:t>
            </w:r>
            <w:r w:rsidR="00CE6C69" w:rsidRPr="00C75157">
              <w:rPr>
                <w:sz w:val="18"/>
                <w:szCs w:val="18"/>
                <w:lang w:val="vi-VN"/>
              </w:rPr>
              <w:t xml:space="preserve"> PROJECTS TRANSPORT CO.., LTD</w:t>
            </w:r>
          </w:p>
          <w:p w14:paraId="59124531" w14:textId="77777777" w:rsidR="00CE6C69" w:rsidRPr="00C75157" w:rsidRDefault="00CE6C69" w:rsidP="00CE6C69">
            <w:pPr>
              <w:ind w:firstLine="0"/>
              <w:rPr>
                <w:sz w:val="18"/>
                <w:szCs w:val="18"/>
                <w:lang w:val="vi-VN"/>
              </w:rPr>
            </w:pPr>
            <w:r w:rsidRPr="00C75157">
              <w:rPr>
                <w:sz w:val="18"/>
                <w:szCs w:val="18"/>
                <w:lang w:val="vi-VN"/>
              </w:rPr>
              <w:t>Add : 2nd Floor, Vinacomex Building, 47 Dien Bien Phu, Dakao District 1, Ho Chi Minh City, Vietnam</w:t>
            </w:r>
          </w:p>
          <w:p w14:paraId="2CF55A65" w14:textId="77777777" w:rsidR="00CE6C69" w:rsidRPr="00C75157" w:rsidRDefault="00CE6C69" w:rsidP="00CE6C69">
            <w:pPr>
              <w:ind w:firstLine="0"/>
              <w:rPr>
                <w:sz w:val="18"/>
                <w:szCs w:val="18"/>
                <w:lang w:val="vi-VN"/>
              </w:rPr>
            </w:pPr>
            <w:r w:rsidRPr="00C75157">
              <w:rPr>
                <w:sz w:val="18"/>
                <w:szCs w:val="18"/>
              </w:rPr>
              <w:t>T</w:t>
            </w:r>
            <w:r w:rsidRPr="00C75157">
              <w:rPr>
                <w:sz w:val="18"/>
                <w:szCs w:val="18"/>
                <w:lang w:val="vi-VN"/>
              </w:rPr>
              <w:t>el : +84 28 6279 8383 / 8484 / 8585 / 9393 / 9494 / 9595</w:t>
            </w:r>
          </w:p>
          <w:p w14:paraId="5B999641" w14:textId="77777777" w:rsidR="00CE6C69" w:rsidRDefault="00CE6C69" w:rsidP="00CE6C69">
            <w:pPr>
              <w:ind w:firstLine="0"/>
              <w:rPr>
                <w:sz w:val="18"/>
                <w:szCs w:val="18"/>
                <w:lang w:val="vi-VN"/>
              </w:rPr>
            </w:pPr>
            <w:r w:rsidRPr="00C75157">
              <w:rPr>
                <w:sz w:val="18"/>
                <w:szCs w:val="18"/>
                <w:lang w:val="vi-VN"/>
              </w:rPr>
              <w:t>Fax : +84 28 6279 9999</w:t>
            </w:r>
          </w:p>
          <w:p w14:paraId="66C4F700" w14:textId="2E2612FB" w:rsidR="00E456BE" w:rsidRP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</w:p>
        </w:tc>
      </w:tr>
      <w:tr w:rsidR="00E456BE" w:rsidRPr="00E456BE" w14:paraId="6EDBE0C3" w14:textId="77777777" w:rsidTr="00651D13">
        <w:tc>
          <w:tcPr>
            <w:tcW w:w="5508" w:type="dxa"/>
            <w:gridSpan w:val="3"/>
          </w:tcPr>
          <w:p w14:paraId="63E018C7" w14:textId="125A94FE" w:rsid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Tàu</w:t>
            </w:r>
            <w:r>
              <w:rPr>
                <w:sz w:val="18"/>
                <w:szCs w:val="18"/>
                <w:lang w:val="vi-VN"/>
              </w:rPr>
              <w:t xml:space="preserve"> / Vessel : </w:t>
            </w:r>
            <w:r w:rsidR="00C633FF" w:rsidRPr="00C633FF">
              <w:rPr>
                <w:sz w:val="18"/>
                <w:szCs w:val="18"/>
                <w:lang w:val="vi-VN"/>
              </w:rPr>
              <w:t>CSCL LE HAVRE /0029W</w:t>
            </w:r>
          </w:p>
          <w:p w14:paraId="3DDBC1F9" w14:textId="0139065B" w:rsid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HBL No : </w:t>
            </w:r>
            <w:r w:rsidR="006B0EB4">
              <w:rPr>
                <w:sz w:val="18"/>
                <w:szCs w:val="18"/>
                <w:lang w:val="vi-VN"/>
              </w:rPr>
              <w:t>CSCLVP490320255</w:t>
            </w:r>
          </w:p>
          <w:p w14:paraId="567D4500" w14:textId="6564BD94" w:rsid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POL/Cảng xếp : </w:t>
            </w:r>
            <w:r w:rsidR="00C633FF">
              <w:rPr>
                <w:sz w:val="18"/>
                <w:szCs w:val="18"/>
                <w:lang w:val="vi-VN"/>
              </w:rPr>
              <w:t>MERBOURNE</w:t>
            </w:r>
            <w:r>
              <w:rPr>
                <w:sz w:val="18"/>
                <w:szCs w:val="18"/>
                <w:lang w:val="vi-VN"/>
              </w:rPr>
              <w:t>,</w:t>
            </w:r>
            <w:r w:rsidR="00C633FF">
              <w:rPr>
                <w:sz w:val="18"/>
                <w:szCs w:val="18"/>
                <w:lang w:val="vi-VN"/>
              </w:rPr>
              <w:t>AUSTRALIA</w:t>
            </w:r>
          </w:p>
          <w:p w14:paraId="6ED89420" w14:textId="5F6A942A" w:rsidR="00E456BE" w:rsidRPr="00E456BE" w:rsidRDefault="00E456BE" w:rsidP="00E456B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Job/File No : DT0901-00059</w:t>
            </w:r>
          </w:p>
        </w:tc>
        <w:tc>
          <w:tcPr>
            <w:tcW w:w="5508" w:type="dxa"/>
            <w:gridSpan w:val="2"/>
          </w:tcPr>
          <w:p w14:paraId="3FD12E95" w14:textId="6F677E33" w:rsidR="00E456BE" w:rsidRDefault="00E456BE" w:rsidP="00E456B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Arrived on : Sep </w:t>
            </w:r>
            <w:r w:rsidR="00C633F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,</w:t>
            </w:r>
            <w:r w:rsidR="00C633FF">
              <w:rPr>
                <w:sz w:val="18"/>
                <w:szCs w:val="18"/>
              </w:rPr>
              <w:t>2024</w:t>
            </w:r>
          </w:p>
          <w:p w14:paraId="761E4CE0" w14:textId="76AF7472" w:rsidR="00E456BE" w:rsidRPr="006B0EB4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 xml:space="preserve">MBL No : </w:t>
            </w:r>
            <w:r w:rsidR="006B0EB4" w:rsidRPr="006B0EB4">
              <w:rPr>
                <w:sz w:val="18"/>
                <w:szCs w:val="18"/>
              </w:rPr>
              <w:t>BHPHP490320255</w:t>
            </w:r>
          </w:p>
          <w:p w14:paraId="6EBBF093" w14:textId="77777777" w:rsid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POD / Cảng</w:t>
            </w:r>
            <w:r>
              <w:rPr>
                <w:sz w:val="18"/>
                <w:szCs w:val="18"/>
                <w:lang w:val="vi-VN"/>
              </w:rPr>
              <w:t xml:space="preserve"> dỡ : CAT LAI PORT, VIETNAM</w:t>
            </w:r>
          </w:p>
          <w:p w14:paraId="05B79500" w14:textId="30EE596F" w:rsidR="00E456BE" w:rsidRPr="00E456BE" w:rsidRDefault="00E456BE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CFS Terminal : CAT LAI KHO </w:t>
            </w:r>
            <w:r w:rsidR="00CB6562">
              <w:rPr>
                <w:sz w:val="18"/>
                <w:szCs w:val="18"/>
                <w:lang w:val="vi-VN"/>
              </w:rPr>
              <w:t>2</w:t>
            </w:r>
          </w:p>
        </w:tc>
      </w:tr>
      <w:tr w:rsidR="00CB6562" w:rsidRPr="00E456BE" w14:paraId="25836D8D" w14:textId="77777777" w:rsidTr="00965486">
        <w:tc>
          <w:tcPr>
            <w:tcW w:w="2754" w:type="dxa"/>
            <w:gridSpan w:val="2"/>
          </w:tcPr>
          <w:p w14:paraId="6E7BF645" w14:textId="77777777" w:rsidR="00CB6562" w:rsidRDefault="00371A55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Ký</w:t>
            </w:r>
            <w:r>
              <w:rPr>
                <w:sz w:val="18"/>
                <w:szCs w:val="18"/>
                <w:lang w:val="vi-VN"/>
              </w:rPr>
              <w:t xml:space="preserve"> mã hiệu</w:t>
            </w:r>
          </w:p>
          <w:p w14:paraId="42D8755E" w14:textId="178116C7" w:rsidR="00371A55" w:rsidRPr="00371A55" w:rsidRDefault="00371A55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Marks</w:t>
            </w:r>
          </w:p>
        </w:tc>
        <w:tc>
          <w:tcPr>
            <w:tcW w:w="2754" w:type="dxa"/>
          </w:tcPr>
          <w:p w14:paraId="771466B5" w14:textId="77777777" w:rsidR="00CB6562" w:rsidRDefault="00371A55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Số</w:t>
            </w:r>
            <w:r>
              <w:rPr>
                <w:sz w:val="18"/>
                <w:szCs w:val="18"/>
                <w:lang w:val="vi-VN"/>
              </w:rPr>
              <w:t xml:space="preserve"> lượng</w:t>
            </w:r>
          </w:p>
          <w:p w14:paraId="7CEA48E0" w14:textId="35A6DD55" w:rsidR="00371A55" w:rsidRPr="00371A55" w:rsidRDefault="00371A55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Quantity</w:t>
            </w:r>
          </w:p>
        </w:tc>
        <w:tc>
          <w:tcPr>
            <w:tcW w:w="2754" w:type="dxa"/>
          </w:tcPr>
          <w:p w14:paraId="10193BD5" w14:textId="77777777" w:rsidR="00CB6562" w:rsidRDefault="00371A55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Tên</w:t>
            </w:r>
            <w:r>
              <w:rPr>
                <w:sz w:val="18"/>
                <w:szCs w:val="18"/>
                <w:lang w:val="vi-VN"/>
              </w:rPr>
              <w:t xml:space="preserve"> hàng hóa</w:t>
            </w:r>
          </w:p>
          <w:p w14:paraId="0BEFAAD7" w14:textId="6A6D4807" w:rsidR="00371A55" w:rsidRPr="00371A55" w:rsidRDefault="00371A55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Cargo Description</w:t>
            </w:r>
          </w:p>
        </w:tc>
        <w:tc>
          <w:tcPr>
            <w:tcW w:w="2754" w:type="dxa"/>
          </w:tcPr>
          <w:p w14:paraId="472226E4" w14:textId="77777777" w:rsidR="00CB6562" w:rsidRDefault="00371A55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Trọng</w:t>
            </w:r>
            <w:r>
              <w:rPr>
                <w:sz w:val="18"/>
                <w:szCs w:val="18"/>
                <w:lang w:val="vi-VN"/>
              </w:rPr>
              <w:t xml:space="preserve"> lượng</w:t>
            </w:r>
          </w:p>
          <w:p w14:paraId="42FAAB1E" w14:textId="0C6BC3EC" w:rsidR="00371A55" w:rsidRPr="00371A55" w:rsidRDefault="00371A55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>Weight / Volume</w:t>
            </w:r>
          </w:p>
        </w:tc>
      </w:tr>
      <w:tr w:rsidR="00371A55" w:rsidRPr="00E456BE" w14:paraId="67C4A248" w14:textId="77777777" w:rsidTr="00CE6C69">
        <w:trPr>
          <w:trHeight w:val="1268"/>
        </w:trPr>
        <w:tc>
          <w:tcPr>
            <w:tcW w:w="2754" w:type="dxa"/>
            <w:gridSpan w:val="2"/>
          </w:tcPr>
          <w:p w14:paraId="4B23BEFA" w14:textId="1C885FAD" w:rsidR="00371A55" w:rsidRDefault="00CE6C69" w:rsidP="00E456B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vi-VN"/>
              </w:rPr>
              <w:t xml:space="preserve">15x Cont 40ft </w:t>
            </w:r>
            <w:r w:rsidRPr="006E1287">
              <w:rPr>
                <w:sz w:val="18"/>
                <w:szCs w:val="18"/>
                <w:lang w:val="vi-VN"/>
              </w:rPr>
              <w:t>WHLU4254220</w:t>
            </w:r>
          </w:p>
        </w:tc>
        <w:tc>
          <w:tcPr>
            <w:tcW w:w="2754" w:type="dxa"/>
          </w:tcPr>
          <w:p w14:paraId="35625B9B" w14:textId="3839005E" w:rsidR="00371A55" w:rsidRPr="00CE6C69" w:rsidRDefault="00CE6C69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225</w:t>
            </w:r>
            <w:r>
              <w:rPr>
                <w:sz w:val="18"/>
                <w:szCs w:val="18"/>
                <w:lang w:val="vi-VN"/>
              </w:rPr>
              <w:t xml:space="preserve"> pallet</w:t>
            </w:r>
          </w:p>
        </w:tc>
        <w:tc>
          <w:tcPr>
            <w:tcW w:w="2754" w:type="dxa"/>
          </w:tcPr>
          <w:p w14:paraId="24F5C432" w14:textId="77777777" w:rsidR="00CE6C69" w:rsidRDefault="00CE6C69" w:rsidP="00CE6C69">
            <w:pPr>
              <w:ind w:firstLine="0"/>
              <w:rPr>
                <w:sz w:val="18"/>
                <w:szCs w:val="18"/>
                <w:lang w:val="vi-VN"/>
              </w:rPr>
            </w:pPr>
            <w:r w:rsidRPr="006E1287">
              <w:rPr>
                <w:sz w:val="18"/>
                <w:szCs w:val="18"/>
                <w:lang w:val="vi-VN"/>
              </w:rPr>
              <w:t>Iron Ore ( Pellet )</w:t>
            </w:r>
          </w:p>
          <w:p w14:paraId="0374862A" w14:textId="77777777" w:rsidR="00CE6C69" w:rsidRDefault="00CE6C69" w:rsidP="00CE6C69">
            <w:pPr>
              <w:ind w:firstLine="0"/>
              <w:rPr>
                <w:sz w:val="18"/>
                <w:szCs w:val="18"/>
                <w:lang w:val="vi-VN"/>
              </w:rPr>
            </w:pPr>
            <w:r w:rsidRPr="006E1287">
              <w:rPr>
                <w:sz w:val="18"/>
                <w:szCs w:val="18"/>
                <w:lang w:val="vi-VN"/>
              </w:rPr>
              <w:t>Limestone</w:t>
            </w:r>
          </w:p>
          <w:p w14:paraId="19611A89" w14:textId="284B9E20" w:rsidR="00371A55" w:rsidRPr="00CE6C69" w:rsidRDefault="00CE6C69" w:rsidP="00CE6C69">
            <w:pPr>
              <w:tabs>
                <w:tab w:val="right" w:pos="2538"/>
              </w:tabs>
              <w:ind w:firstLine="0"/>
              <w:rPr>
                <w:sz w:val="18"/>
                <w:szCs w:val="18"/>
                <w:lang w:val="vi-VN"/>
              </w:rPr>
            </w:pPr>
            <w:r w:rsidRPr="006E1287">
              <w:rPr>
                <w:sz w:val="18"/>
                <w:szCs w:val="18"/>
                <w:lang w:val="vi-VN"/>
              </w:rPr>
              <w:t>Metallurgical Coke</w:t>
            </w:r>
          </w:p>
        </w:tc>
        <w:tc>
          <w:tcPr>
            <w:tcW w:w="2754" w:type="dxa"/>
          </w:tcPr>
          <w:p w14:paraId="3D43A959" w14:textId="174DDE88" w:rsidR="00371A55" w:rsidRPr="00CE6C69" w:rsidRDefault="00CE6C69" w:rsidP="00E456BE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450</w:t>
            </w:r>
            <w:r>
              <w:rPr>
                <w:sz w:val="18"/>
                <w:szCs w:val="18"/>
                <w:lang w:val="vi-VN"/>
              </w:rPr>
              <w:t>,000 Kgs/ 540 CBM</w:t>
            </w:r>
          </w:p>
        </w:tc>
      </w:tr>
    </w:tbl>
    <w:p w14:paraId="46BFC0B8" w14:textId="72F43035" w:rsidR="0042068A" w:rsidRDefault="00371A55" w:rsidP="00E456BE">
      <w:pPr>
        <w:ind w:firstLine="0"/>
        <w:rPr>
          <w:lang w:val="vi-VN"/>
        </w:rPr>
      </w:pPr>
      <w:r>
        <w:t>Quý</w:t>
      </w:r>
      <w:r>
        <w:rPr>
          <w:lang w:val="vi-VN"/>
        </w:rPr>
        <w:t xml:space="preserve"> khách lưu ý / For customer’s attention : </w:t>
      </w:r>
    </w:p>
    <w:p w14:paraId="647EE736" w14:textId="31B1C634" w:rsidR="00371A55" w:rsidRDefault="00371A55" w:rsidP="00371A5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Storage charge should be applied from : Sep 12,</w:t>
      </w:r>
      <w:r w:rsidR="006B0EB4">
        <w:rPr>
          <w:lang w:val="vi-VN"/>
        </w:rPr>
        <w:t>2024</w:t>
      </w:r>
    </w:p>
    <w:p w14:paraId="514BEA61" w14:textId="3CF4100E" w:rsidR="00371A55" w:rsidRDefault="00371A55" w:rsidP="00371A5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Storage charge should be setteled directly with Port Authority,Warehouse Operatior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371A55" w:rsidRPr="00E456BE" w14:paraId="565A615B" w14:textId="77777777" w:rsidTr="00995023">
        <w:tc>
          <w:tcPr>
            <w:tcW w:w="5508" w:type="dxa"/>
          </w:tcPr>
          <w:p w14:paraId="1EFB9015" w14:textId="77777777" w:rsidR="00371A55" w:rsidRPr="00371A55" w:rsidRDefault="00371A55" w:rsidP="00371A5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371A55">
              <w:rPr>
                <w:b/>
                <w:bCs/>
                <w:sz w:val="18"/>
                <w:szCs w:val="18"/>
              </w:rPr>
              <w:t>The receiver</w:t>
            </w:r>
          </w:p>
          <w:p w14:paraId="37EBA3F0" w14:textId="4FA7040A" w:rsidR="00371A55" w:rsidRDefault="00371A55" w:rsidP="00B72CDA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</w:rPr>
              <w:t>Ngày</w:t>
            </w:r>
            <w:r>
              <w:rPr>
                <w:sz w:val="18"/>
                <w:szCs w:val="18"/>
                <w:lang w:val="vi-VN"/>
              </w:rPr>
              <w:t xml:space="preserve"> nhận : </w:t>
            </w:r>
            <w:r w:rsidR="00CE6C69" w:rsidRPr="003F1630">
              <w:rPr>
                <w:sz w:val="18"/>
                <w:szCs w:val="18"/>
                <w:lang w:val="vi-VN"/>
              </w:rPr>
              <w:t>HOA PHAT GROUP JOINT STOCK COMPANY</w:t>
            </w:r>
          </w:p>
          <w:p w14:paraId="00F41A84" w14:textId="3D5BAC98" w:rsidR="00CE6C69" w:rsidRDefault="00CE6C69" w:rsidP="00B72CDA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lastRenderedPageBreak/>
              <w:t xml:space="preserve">Địa chỉ </w:t>
            </w:r>
            <w:r w:rsidRPr="003F1630">
              <w:rPr>
                <w:sz w:val="18"/>
                <w:szCs w:val="18"/>
                <w:lang w:val="vi-VN"/>
              </w:rPr>
              <w:t>: 643 Dien Bien Phu, 25 Ward, Binh Thanh Dist, Ho Chi Minh City, Viet Nam</w:t>
            </w:r>
          </w:p>
          <w:p w14:paraId="451FF6C7" w14:textId="0919933A" w:rsidR="00371A55" w:rsidRPr="00371A55" w:rsidRDefault="00371A55" w:rsidP="00B72CDA">
            <w:pPr>
              <w:ind w:firstLine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Phone : </w:t>
            </w:r>
            <w:r w:rsidR="00CE6C69" w:rsidRPr="00CE6C69">
              <w:rPr>
                <w:sz w:val="18"/>
                <w:szCs w:val="18"/>
                <w:lang w:val="vi-VN"/>
              </w:rPr>
              <w:t>(028) 629 75 599</w:t>
            </w:r>
          </w:p>
        </w:tc>
        <w:tc>
          <w:tcPr>
            <w:tcW w:w="5508" w:type="dxa"/>
          </w:tcPr>
          <w:p w14:paraId="39463B36" w14:textId="07316754" w:rsidR="00371A55" w:rsidRPr="00371A55" w:rsidRDefault="00371A55" w:rsidP="00371A55">
            <w:pPr>
              <w:ind w:firstLine="0"/>
              <w:jc w:val="center"/>
              <w:rPr>
                <w:b/>
                <w:bCs/>
                <w:sz w:val="18"/>
                <w:szCs w:val="18"/>
                <w:lang w:val="vi-VN"/>
              </w:rPr>
            </w:pPr>
            <w:r w:rsidRPr="00371A55">
              <w:rPr>
                <w:b/>
                <w:bCs/>
                <w:sz w:val="18"/>
                <w:szCs w:val="18"/>
              </w:rPr>
              <w:lastRenderedPageBreak/>
              <w:t>Inbound</w:t>
            </w:r>
            <w:r w:rsidRPr="00371A55">
              <w:rPr>
                <w:b/>
                <w:bCs/>
                <w:sz w:val="18"/>
                <w:szCs w:val="18"/>
                <w:lang w:val="vi-VN"/>
              </w:rPr>
              <w:t xml:space="preserve"> Department</w:t>
            </w:r>
          </w:p>
        </w:tc>
      </w:tr>
    </w:tbl>
    <w:p w14:paraId="20882BF7" w14:textId="77777777" w:rsidR="00371A55" w:rsidRDefault="00371A55" w:rsidP="00371A55">
      <w:pPr>
        <w:ind w:left="360" w:firstLine="0"/>
        <w:rPr>
          <w:lang w:val="vi-VN"/>
        </w:rPr>
      </w:pPr>
    </w:p>
    <w:p w14:paraId="4DB51AC3" w14:textId="77777777" w:rsidR="00371A55" w:rsidRPr="00371A55" w:rsidRDefault="00371A55" w:rsidP="00371A55">
      <w:pPr>
        <w:ind w:left="360" w:firstLine="0"/>
        <w:rPr>
          <w:lang w:val="vi-VN"/>
        </w:rPr>
      </w:pPr>
    </w:p>
    <w:sectPr w:rsidR="00371A55" w:rsidRPr="00371A55" w:rsidSect="004D254C">
      <w:pgSz w:w="12240" w:h="15120"/>
      <w:pgMar w:top="720" w:right="720" w:bottom="720" w:left="720" w:header="158" w:footer="2506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23E"/>
    <w:multiLevelType w:val="hybridMultilevel"/>
    <w:tmpl w:val="692A1164"/>
    <w:lvl w:ilvl="0" w:tplc="B958D8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66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6BE"/>
    <w:rsid w:val="00215C8A"/>
    <w:rsid w:val="00247CCE"/>
    <w:rsid w:val="00371A55"/>
    <w:rsid w:val="0042068A"/>
    <w:rsid w:val="004D254C"/>
    <w:rsid w:val="005A109C"/>
    <w:rsid w:val="006929C0"/>
    <w:rsid w:val="006B0EB4"/>
    <w:rsid w:val="007A5689"/>
    <w:rsid w:val="009C46B9"/>
    <w:rsid w:val="00A278DF"/>
    <w:rsid w:val="00A924ED"/>
    <w:rsid w:val="00B06650"/>
    <w:rsid w:val="00B66A9D"/>
    <w:rsid w:val="00C633FF"/>
    <w:rsid w:val="00CB6562"/>
    <w:rsid w:val="00CE6C69"/>
    <w:rsid w:val="00E06936"/>
    <w:rsid w:val="00E456BE"/>
    <w:rsid w:val="00E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7396"/>
  <w15:chartTrackingRefBased/>
  <w15:docId w15:val="{E612E901-8F00-4E74-B4AC-F4C3639F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C69"/>
    <w:pPr>
      <w:spacing w:before="120" w:after="120" w:line="312" w:lineRule="auto"/>
      <w:ind w:firstLine="1440"/>
      <w:jc w:val="both"/>
    </w:pPr>
    <w:rPr>
      <w:rFonts w:ascii="Times New Roman" w:hAnsi="Times New Roman"/>
      <w:kern w:val="0"/>
      <w:sz w:val="28"/>
    </w:rPr>
  </w:style>
  <w:style w:type="paragraph" w:styleId="Heading1">
    <w:name w:val="heading 1"/>
    <w:aliases w:val="CHUONG 1"/>
    <w:basedOn w:val="Normal"/>
    <w:next w:val="Normal"/>
    <w:link w:val="Heading1Char"/>
    <w:uiPriority w:val="9"/>
    <w:qFormat/>
    <w:rsid w:val="006929C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color w:val="0F476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C8A"/>
    <w:pPr>
      <w:keepNext/>
      <w:keepLines/>
      <w:spacing w:before="40" w:after="0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B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B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UONG 1 Char"/>
    <w:basedOn w:val="DefaultParagraphFont"/>
    <w:link w:val="Heading1"/>
    <w:uiPriority w:val="9"/>
    <w:rsid w:val="006929C0"/>
    <w:rPr>
      <w:rFonts w:ascii="Times New Roman" w:eastAsiaTheme="majorEastAsia" w:hAnsi="Times New Roman" w:cstheme="majorBidi"/>
      <w:b/>
      <w:caps/>
      <w:color w:val="0F4761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C8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B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BE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BE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BE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BE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BE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BE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456B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B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BE"/>
    <w:pPr>
      <w:numPr>
        <w:ilvl w:val="1"/>
      </w:numPr>
      <w:spacing w:after="160"/>
      <w:ind w:firstLine="144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B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45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BE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E45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BE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456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6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ntlogistics.vn" TargetMode="External"/><Relationship Id="rId5" Type="http://schemas.openxmlformats.org/officeDocument/2006/relationships/hyperlink" Target="mailto:elora@dntlogistic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PHONG</dc:creator>
  <cp:keywords/>
  <dc:description/>
  <cp:lastModifiedBy>NGUYEN VAN PHONG</cp:lastModifiedBy>
  <cp:revision>4</cp:revision>
  <dcterms:created xsi:type="dcterms:W3CDTF">2024-02-16T12:48:00Z</dcterms:created>
  <dcterms:modified xsi:type="dcterms:W3CDTF">2024-03-13T09:19:00Z</dcterms:modified>
</cp:coreProperties>
</file>