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3516" w:val="left" w:leader="none"/>
        </w:tabs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5501490</wp:posOffset>
            </wp:positionH>
            <wp:positionV relativeFrom="paragraph">
              <wp:posOffset>1246</wp:posOffset>
            </wp:positionV>
            <wp:extent cx="1593910" cy="346138"/>
            <wp:effectExtent l="0" t="0" r="0" b="0"/>
            <wp:wrapNone/>
            <wp:docPr id="1" name="image1.png" descr="barcod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3910" cy="346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HẢI QUAN</w:t>
      </w:r>
      <w:r>
        <w:rPr>
          <w:spacing w:val="-4"/>
        </w:rPr>
        <w:t> </w:t>
      </w:r>
      <w:r>
        <w:rPr/>
        <w:t>VIỆT</w:t>
      </w:r>
      <w:r>
        <w:rPr>
          <w:spacing w:val="-1"/>
        </w:rPr>
        <w:t> </w:t>
      </w:r>
      <w:r>
        <w:rPr/>
        <w:t>NAM</w:t>
        <w:tab/>
      </w:r>
      <w:r>
        <w:rPr>
          <w:position w:val="1"/>
        </w:rPr>
        <w:t>TỜ KHAI HÀNG HÓA XUẤT</w:t>
      </w:r>
      <w:r>
        <w:rPr>
          <w:spacing w:val="-3"/>
          <w:position w:val="1"/>
        </w:rPr>
        <w:t> </w:t>
      </w:r>
      <w:r>
        <w:rPr>
          <w:position w:val="1"/>
        </w:rPr>
        <w:t>KHẨU</w:t>
      </w:r>
    </w:p>
    <w:p>
      <w:pPr>
        <w:spacing w:before="64"/>
        <w:ind w:left="158" w:right="0" w:firstLine="0"/>
        <w:jc w:val="left"/>
        <w:rPr>
          <w:b/>
          <w:sz w:val="22"/>
        </w:rPr>
      </w:pPr>
      <w:r>
        <w:rPr>
          <w:b/>
          <w:sz w:val="22"/>
        </w:rPr>
        <w:t>Cục Hải quan:</w:t>
      </w:r>
    </w:p>
    <w:p>
      <w:pPr>
        <w:spacing w:before="131" w:after="4"/>
        <w:ind w:left="0" w:right="601" w:firstLine="0"/>
        <w:jc w:val="right"/>
        <w:rPr>
          <w:sz w:val="20"/>
        </w:rPr>
      </w:pPr>
      <w:r>
        <w:rPr>
          <w:w w:val="95"/>
          <w:sz w:val="20"/>
        </w:rPr>
        <w:t>HQ/2015/XK</w:t>
      </w:r>
    </w:p>
    <w:tbl>
      <w:tblPr>
        <w:tblW w:w="0" w:type="auto"/>
        <w:jc w:val="left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0"/>
        <w:gridCol w:w="1445"/>
        <w:gridCol w:w="362"/>
        <w:gridCol w:w="804"/>
        <w:gridCol w:w="314"/>
        <w:gridCol w:w="624"/>
        <w:gridCol w:w="935"/>
        <w:gridCol w:w="724"/>
        <w:gridCol w:w="362"/>
        <w:gridCol w:w="362"/>
        <w:gridCol w:w="362"/>
        <w:gridCol w:w="535"/>
        <w:gridCol w:w="362"/>
        <w:gridCol w:w="852"/>
        <w:gridCol w:w="362"/>
        <w:gridCol w:w="976"/>
        <w:gridCol w:w="1245"/>
      </w:tblGrid>
      <w:tr>
        <w:trPr>
          <w:trHeight w:val="326" w:hRule="atLeast"/>
        </w:trPr>
        <w:tc>
          <w:tcPr>
            <w:tcW w:w="3041" w:type="dxa"/>
            <w:gridSpan w:val="4"/>
            <w:tcBorders>
              <w:bottom w:val="nil"/>
              <w:right w:val="nil"/>
            </w:tcBorders>
          </w:tcPr>
          <w:p>
            <w:pPr>
              <w:pStyle w:val="TableParagraph"/>
              <w:spacing w:before="66"/>
              <w:ind w:left="31"/>
              <w:rPr>
                <w:b/>
                <w:sz w:val="16"/>
              </w:rPr>
            </w:pPr>
            <w:r>
              <w:rPr>
                <w:b/>
                <w:sz w:val="16"/>
              </w:rPr>
              <w:t>Chi cục Hải quan đăng ký tờ khai:</w:t>
            </w:r>
          </w:p>
        </w:tc>
        <w:tc>
          <w:tcPr>
            <w:tcW w:w="314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24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59" w:type="dxa"/>
            <w:gridSpan w:val="2"/>
            <w:tcBorders>
              <w:bottom w:val="nil"/>
              <w:right w:val="nil"/>
            </w:tcBorders>
          </w:tcPr>
          <w:p>
            <w:pPr>
              <w:pStyle w:val="TableParagraph"/>
              <w:spacing w:before="56"/>
              <w:ind w:left="22"/>
              <w:rPr>
                <w:b/>
                <w:sz w:val="16"/>
              </w:rPr>
            </w:pPr>
            <w:r>
              <w:rPr>
                <w:b/>
                <w:sz w:val="16"/>
              </w:rPr>
              <w:t>Số tham chiếu:</w:t>
            </w:r>
          </w:p>
        </w:tc>
        <w:tc>
          <w:tcPr>
            <w:tcW w:w="362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62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97" w:type="dxa"/>
            <w:gridSpan w:val="2"/>
            <w:tcBorders>
              <w:bottom w:val="nil"/>
              <w:right w:val="nil"/>
            </w:tcBorders>
          </w:tcPr>
          <w:p>
            <w:pPr>
              <w:pStyle w:val="TableParagraph"/>
              <w:spacing w:before="66"/>
              <w:ind w:left="35"/>
              <w:rPr>
                <w:b/>
                <w:sz w:val="16"/>
              </w:rPr>
            </w:pPr>
            <w:r>
              <w:rPr>
                <w:b/>
                <w:sz w:val="16"/>
              </w:rPr>
              <w:t>Số tờ khai:</w:t>
            </w:r>
          </w:p>
        </w:tc>
        <w:tc>
          <w:tcPr>
            <w:tcW w:w="362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52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62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221" w:type="dxa"/>
            <w:gridSpan w:val="2"/>
            <w:vMerge w:val="restart"/>
          </w:tcPr>
          <w:p>
            <w:pPr>
              <w:pStyle w:val="TableParagraph"/>
              <w:spacing w:before="119"/>
              <w:ind w:left="202"/>
              <w:rPr>
                <w:b/>
                <w:sz w:val="16"/>
              </w:rPr>
            </w:pPr>
            <w:r>
              <w:rPr>
                <w:b/>
                <w:color w:val="FF0000"/>
                <w:sz w:val="16"/>
              </w:rPr>
              <w:t>Công chức đăng ký tờ khai</w:t>
            </w:r>
          </w:p>
        </w:tc>
      </w:tr>
      <w:tr>
        <w:trPr>
          <w:trHeight w:val="368" w:hRule="atLeast"/>
        </w:trPr>
        <w:tc>
          <w:tcPr>
            <w:tcW w:w="3041" w:type="dxa"/>
            <w:gridSpan w:val="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59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70"/>
              <w:ind w:left="22"/>
              <w:rPr>
                <w:b/>
                <w:sz w:val="16"/>
              </w:rPr>
            </w:pPr>
            <w:r>
              <w:rPr>
                <w:b/>
                <w:sz w:val="16"/>
              </w:rPr>
              <w:t>Ngày, giờ gửi: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111" w:type="dxa"/>
            <w:gridSpan w:val="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70"/>
              <w:ind w:left="35"/>
              <w:rPr>
                <w:b/>
                <w:sz w:val="16"/>
              </w:rPr>
            </w:pPr>
            <w:r>
              <w:rPr>
                <w:b/>
                <w:sz w:val="16"/>
              </w:rPr>
              <w:t>Ngày, giờ đăng ký: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22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5" w:hRule="atLeast"/>
        </w:trPr>
        <w:tc>
          <w:tcPr>
            <w:tcW w:w="3041" w:type="dxa"/>
            <w:gridSpan w:val="4"/>
            <w:tcBorders>
              <w:top w:val="nil"/>
              <w:right w:val="nil"/>
            </w:tcBorders>
          </w:tcPr>
          <w:p>
            <w:pPr>
              <w:pStyle w:val="TableParagraph"/>
              <w:spacing w:line="151" w:lineRule="exact"/>
              <w:ind w:left="31"/>
              <w:rPr>
                <w:b/>
                <w:sz w:val="16"/>
              </w:rPr>
            </w:pPr>
            <w:r>
              <w:rPr>
                <w:b/>
                <w:sz w:val="16"/>
              </w:rPr>
              <w:t>Chi cục Hải quan cửa khẩu xuất:</w:t>
            </w:r>
          </w:p>
        </w:tc>
        <w:tc>
          <w:tcPr>
            <w:tcW w:w="314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24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59" w:type="dxa"/>
            <w:gridSpan w:val="2"/>
            <w:tcBorders>
              <w:top w:val="nil"/>
              <w:right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62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62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111" w:type="dxa"/>
            <w:gridSpan w:val="4"/>
            <w:tcBorders>
              <w:top w:val="nil"/>
              <w:right w:val="nil"/>
            </w:tcBorders>
          </w:tcPr>
          <w:p>
            <w:pPr>
              <w:pStyle w:val="TableParagraph"/>
              <w:spacing w:line="177" w:lineRule="exact" w:before="108"/>
              <w:ind w:left="35"/>
              <w:rPr>
                <w:b/>
                <w:sz w:val="16"/>
              </w:rPr>
            </w:pPr>
            <w:r>
              <w:rPr>
                <w:b/>
                <w:sz w:val="16"/>
              </w:rPr>
              <w:t>Số lượng phụ lục tờ khai:</w:t>
            </w:r>
          </w:p>
        </w:tc>
        <w:tc>
          <w:tcPr>
            <w:tcW w:w="362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22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6" w:hRule="atLeast"/>
        </w:trPr>
        <w:tc>
          <w:tcPr>
            <w:tcW w:w="3979" w:type="dxa"/>
            <w:gridSpan w:val="6"/>
            <w:vMerge w:val="restart"/>
            <w:tcBorders>
              <w:bottom w:val="nil"/>
            </w:tcBorders>
          </w:tcPr>
          <w:p>
            <w:pPr>
              <w:pStyle w:val="TableParagraph"/>
              <w:spacing w:before="64"/>
              <w:ind w:left="31"/>
              <w:rPr>
                <w:sz w:val="16"/>
              </w:rPr>
            </w:pPr>
            <w:r>
              <w:rPr>
                <w:sz w:val="16"/>
              </w:rPr>
              <w:t>1. Người xuất khẩu:</w:t>
            </w:r>
          </w:p>
        </w:tc>
        <w:tc>
          <w:tcPr>
            <w:tcW w:w="7077" w:type="dxa"/>
            <w:gridSpan w:val="11"/>
          </w:tcPr>
          <w:p>
            <w:pPr>
              <w:pStyle w:val="TableParagraph"/>
              <w:spacing w:before="64"/>
              <w:ind w:left="22"/>
              <w:rPr>
                <w:sz w:val="16"/>
              </w:rPr>
            </w:pPr>
            <w:r>
              <w:rPr>
                <w:sz w:val="16"/>
              </w:rPr>
              <w:t>5. Loại hình:</w:t>
            </w:r>
          </w:p>
        </w:tc>
      </w:tr>
      <w:tr>
        <w:trPr>
          <w:trHeight w:val="327" w:hRule="atLeast"/>
        </w:trPr>
        <w:tc>
          <w:tcPr>
            <w:tcW w:w="3979" w:type="dxa"/>
            <w:gridSpan w:val="6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9" w:type="dxa"/>
            <w:gridSpan w:val="2"/>
            <w:tcBorders>
              <w:bottom w:val="nil"/>
              <w:right w:val="nil"/>
            </w:tcBorders>
          </w:tcPr>
          <w:p>
            <w:pPr>
              <w:pStyle w:val="TableParagraph"/>
              <w:spacing w:before="71"/>
              <w:ind w:left="22"/>
              <w:rPr>
                <w:sz w:val="16"/>
              </w:rPr>
            </w:pPr>
            <w:r>
              <w:rPr>
                <w:sz w:val="16"/>
              </w:rPr>
              <w:t>6. Giấy phép số:</w:t>
            </w:r>
          </w:p>
        </w:tc>
        <w:tc>
          <w:tcPr>
            <w:tcW w:w="362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62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62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35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14" w:type="dxa"/>
            <w:gridSpan w:val="2"/>
            <w:tcBorders>
              <w:bottom w:val="nil"/>
              <w:right w:val="nil"/>
            </w:tcBorders>
          </w:tcPr>
          <w:p>
            <w:pPr>
              <w:pStyle w:val="TableParagraph"/>
              <w:spacing w:before="71"/>
              <w:ind w:left="35"/>
              <w:rPr>
                <w:sz w:val="16"/>
              </w:rPr>
            </w:pPr>
            <w:r>
              <w:rPr>
                <w:sz w:val="16"/>
              </w:rPr>
              <w:t>7. Hợp đồng:</w:t>
            </w:r>
          </w:p>
        </w:tc>
        <w:tc>
          <w:tcPr>
            <w:tcW w:w="362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76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5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316" w:hRule="atLeast"/>
        </w:trPr>
        <w:tc>
          <w:tcPr>
            <w:tcW w:w="1875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64"/>
              <w:ind w:right="178"/>
              <w:jc w:val="right"/>
              <w:rPr>
                <w:sz w:val="16"/>
              </w:rPr>
            </w:pPr>
            <w:r>
              <w:rPr>
                <w:sz w:val="16"/>
              </w:rPr>
              <w:t>MST</w:t>
            </w:r>
          </w:p>
        </w:tc>
        <w:tc>
          <w:tcPr>
            <w:tcW w:w="2104" w:type="dxa"/>
            <w:gridSpan w:val="4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3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64"/>
              <w:ind w:left="22"/>
              <w:rPr>
                <w:sz w:val="16"/>
              </w:rPr>
            </w:pPr>
            <w:r>
              <w:rPr>
                <w:sz w:val="16"/>
              </w:rPr>
              <w:t>Ngày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6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64"/>
              <w:ind w:left="35" w:right="-44"/>
              <w:rPr>
                <w:sz w:val="16"/>
              </w:rPr>
            </w:pPr>
            <w:r>
              <w:rPr>
                <w:sz w:val="16"/>
              </w:rPr>
              <w:t>Ngày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356" w:hRule="atLeast"/>
        </w:trPr>
        <w:tc>
          <w:tcPr>
            <w:tcW w:w="3979" w:type="dxa"/>
            <w:gridSpan w:val="6"/>
            <w:vMerge w:val="restart"/>
          </w:tcPr>
          <w:p>
            <w:pPr>
              <w:pStyle w:val="TableParagraph"/>
              <w:spacing w:before="85"/>
              <w:ind w:left="31"/>
              <w:rPr>
                <w:sz w:val="16"/>
              </w:rPr>
            </w:pPr>
            <w:r>
              <w:rPr>
                <w:sz w:val="16"/>
              </w:rPr>
              <w:t>2. Người nhập khẩu:</w:t>
            </w:r>
          </w:p>
        </w:tc>
        <w:tc>
          <w:tcPr>
            <w:tcW w:w="935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85"/>
              <w:ind w:left="22"/>
              <w:rPr>
                <w:sz w:val="16"/>
              </w:rPr>
            </w:pPr>
            <w:r>
              <w:rPr>
                <w:sz w:val="16"/>
              </w:rPr>
              <w:t>Ngày hết hạn</w:t>
            </w:r>
          </w:p>
        </w:tc>
        <w:tc>
          <w:tcPr>
            <w:tcW w:w="724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62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62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62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35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14" w:type="dxa"/>
            <w:gridSpan w:val="2"/>
            <w:tcBorders>
              <w:top w:val="nil"/>
              <w:right w:val="nil"/>
            </w:tcBorders>
          </w:tcPr>
          <w:p>
            <w:pPr>
              <w:pStyle w:val="TableParagraph"/>
              <w:spacing w:before="85"/>
              <w:ind w:left="35"/>
              <w:rPr>
                <w:sz w:val="16"/>
              </w:rPr>
            </w:pPr>
            <w:r>
              <w:rPr>
                <w:sz w:val="16"/>
              </w:rPr>
              <w:t>Ngày hết hạn</w:t>
            </w:r>
          </w:p>
        </w:tc>
        <w:tc>
          <w:tcPr>
            <w:tcW w:w="362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76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5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3979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80" w:type="dxa"/>
            <w:gridSpan w:val="6"/>
            <w:vMerge w:val="restart"/>
          </w:tcPr>
          <w:p>
            <w:pPr>
              <w:pStyle w:val="TableParagraph"/>
              <w:spacing w:before="42"/>
              <w:ind w:left="22"/>
              <w:rPr>
                <w:sz w:val="16"/>
              </w:rPr>
            </w:pPr>
            <w:r>
              <w:rPr>
                <w:color w:val="FF0000"/>
                <w:sz w:val="16"/>
              </w:rPr>
              <w:t>8. Hóa đơn thương mại:</w:t>
            </w:r>
          </w:p>
        </w:tc>
        <w:tc>
          <w:tcPr>
            <w:tcW w:w="3797" w:type="dxa"/>
            <w:gridSpan w:val="5"/>
            <w:vMerge w:val="restart"/>
          </w:tcPr>
          <w:p>
            <w:pPr>
              <w:pStyle w:val="TableParagraph"/>
              <w:spacing w:before="42"/>
              <w:ind w:left="35"/>
              <w:rPr>
                <w:sz w:val="16"/>
              </w:rPr>
            </w:pPr>
            <w:r>
              <w:rPr>
                <w:color w:val="FF0000"/>
                <w:sz w:val="16"/>
              </w:rPr>
              <w:t>9. Cửa khẩu xuất hàng:</w:t>
            </w:r>
          </w:p>
        </w:tc>
      </w:tr>
      <w:tr>
        <w:trPr>
          <w:trHeight w:val="503" w:hRule="atLeast"/>
        </w:trPr>
        <w:tc>
          <w:tcPr>
            <w:tcW w:w="3979" w:type="dxa"/>
            <w:gridSpan w:val="6"/>
            <w:tcBorders>
              <w:bottom w:val="nil"/>
            </w:tcBorders>
          </w:tcPr>
          <w:p>
            <w:pPr>
              <w:pStyle w:val="TableParagraph"/>
              <w:spacing w:before="1"/>
              <w:ind w:left="31"/>
              <w:rPr>
                <w:sz w:val="16"/>
              </w:rPr>
            </w:pPr>
            <w:r>
              <w:rPr>
                <w:sz w:val="16"/>
              </w:rPr>
              <w:t>3. Người uỷ thác/ người được ủy quyền</w:t>
            </w:r>
          </w:p>
        </w:tc>
        <w:tc>
          <w:tcPr>
            <w:tcW w:w="328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97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2" w:hRule="atLeast"/>
        </w:trPr>
        <w:tc>
          <w:tcPr>
            <w:tcW w:w="1875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78"/>
              <w:ind w:right="178"/>
              <w:jc w:val="right"/>
              <w:rPr>
                <w:sz w:val="16"/>
              </w:rPr>
            </w:pPr>
            <w:r>
              <w:rPr>
                <w:sz w:val="16"/>
              </w:rPr>
              <w:t>MST</w:t>
            </w:r>
          </w:p>
        </w:tc>
        <w:tc>
          <w:tcPr>
            <w:tcW w:w="2104" w:type="dxa"/>
            <w:gridSpan w:val="4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077" w:type="dxa"/>
            <w:gridSpan w:val="11"/>
            <w:vMerge w:val="restart"/>
          </w:tcPr>
          <w:p>
            <w:pPr>
              <w:pStyle w:val="TableParagraph"/>
              <w:spacing w:before="78"/>
              <w:ind w:left="22"/>
              <w:rPr>
                <w:sz w:val="16"/>
              </w:rPr>
            </w:pPr>
            <w:r>
              <w:rPr>
                <w:sz w:val="16"/>
              </w:rPr>
              <w:t>10. Nước nhập khẩu:</w:t>
            </w:r>
          </w:p>
        </w:tc>
      </w:tr>
      <w:tr>
        <w:trPr>
          <w:trHeight w:val="315" w:hRule="atLeast"/>
        </w:trPr>
        <w:tc>
          <w:tcPr>
            <w:tcW w:w="3979" w:type="dxa"/>
            <w:gridSpan w:val="6"/>
            <w:vMerge w:val="restart"/>
            <w:tcBorders>
              <w:bottom w:val="nil"/>
            </w:tcBorders>
          </w:tcPr>
          <w:p>
            <w:pPr>
              <w:pStyle w:val="TableParagraph"/>
              <w:spacing w:before="64"/>
              <w:ind w:left="31"/>
              <w:rPr>
                <w:sz w:val="16"/>
              </w:rPr>
            </w:pPr>
            <w:r>
              <w:rPr>
                <w:sz w:val="16"/>
              </w:rPr>
              <w:t>4. Đại lý hải quan</w:t>
            </w:r>
          </w:p>
        </w:tc>
        <w:tc>
          <w:tcPr>
            <w:tcW w:w="7077" w:type="dxa"/>
            <w:gridSpan w:val="11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6" w:hRule="atLeast"/>
        </w:trPr>
        <w:tc>
          <w:tcPr>
            <w:tcW w:w="3979" w:type="dxa"/>
            <w:gridSpan w:val="6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80" w:type="dxa"/>
            <w:gridSpan w:val="6"/>
          </w:tcPr>
          <w:p>
            <w:pPr>
              <w:pStyle w:val="TableParagraph"/>
              <w:spacing w:before="64"/>
              <w:ind w:left="22"/>
              <w:rPr>
                <w:sz w:val="16"/>
              </w:rPr>
            </w:pPr>
            <w:r>
              <w:rPr>
                <w:sz w:val="16"/>
              </w:rPr>
              <w:t>11. Điều kiện giao hàng:</w:t>
            </w:r>
          </w:p>
        </w:tc>
        <w:tc>
          <w:tcPr>
            <w:tcW w:w="3797" w:type="dxa"/>
            <w:gridSpan w:val="5"/>
          </w:tcPr>
          <w:p>
            <w:pPr>
              <w:pStyle w:val="TableParagraph"/>
              <w:spacing w:before="64"/>
              <w:ind w:left="35"/>
              <w:rPr>
                <w:sz w:val="16"/>
              </w:rPr>
            </w:pPr>
            <w:r>
              <w:rPr>
                <w:sz w:val="16"/>
              </w:rPr>
              <w:t>12. Phương thức thanh toán:</w:t>
            </w:r>
          </w:p>
        </w:tc>
      </w:tr>
      <w:tr>
        <w:trPr>
          <w:trHeight w:val="316" w:hRule="atLeast"/>
        </w:trPr>
        <w:tc>
          <w:tcPr>
            <w:tcW w:w="1875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64"/>
              <w:ind w:right="178"/>
              <w:jc w:val="right"/>
              <w:rPr>
                <w:sz w:val="16"/>
              </w:rPr>
            </w:pPr>
            <w:r>
              <w:rPr>
                <w:sz w:val="16"/>
              </w:rPr>
              <w:t>MST</w:t>
            </w:r>
          </w:p>
        </w:tc>
        <w:tc>
          <w:tcPr>
            <w:tcW w:w="2104" w:type="dxa"/>
            <w:gridSpan w:val="4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280" w:type="dxa"/>
            <w:gridSpan w:val="6"/>
          </w:tcPr>
          <w:p>
            <w:pPr>
              <w:pStyle w:val="TableParagraph"/>
              <w:spacing w:before="64"/>
              <w:ind w:left="22"/>
              <w:rPr>
                <w:sz w:val="16"/>
              </w:rPr>
            </w:pPr>
            <w:r>
              <w:rPr>
                <w:sz w:val="16"/>
              </w:rPr>
              <w:t>13. Đồng tiền thanh toán:</w:t>
            </w:r>
          </w:p>
        </w:tc>
        <w:tc>
          <w:tcPr>
            <w:tcW w:w="3797" w:type="dxa"/>
            <w:gridSpan w:val="5"/>
          </w:tcPr>
          <w:p>
            <w:pPr>
              <w:pStyle w:val="TableParagraph"/>
              <w:spacing w:before="64"/>
              <w:ind w:left="35"/>
              <w:rPr>
                <w:sz w:val="16"/>
              </w:rPr>
            </w:pPr>
            <w:r>
              <w:rPr>
                <w:sz w:val="16"/>
              </w:rPr>
              <w:t>14. Tỷ giá tính thuế:</w:t>
            </w:r>
          </w:p>
        </w:tc>
      </w:tr>
      <w:tr>
        <w:trPr>
          <w:trHeight w:val="503" w:hRule="atLeast"/>
        </w:trPr>
        <w:tc>
          <w:tcPr>
            <w:tcW w:w="430" w:type="dxa"/>
          </w:tcPr>
          <w:p>
            <w:pPr>
              <w:pStyle w:val="TableParagraph"/>
              <w:spacing w:line="271" w:lineRule="auto" w:before="44"/>
              <w:ind w:left="117" w:firstLine="12"/>
              <w:rPr>
                <w:sz w:val="16"/>
              </w:rPr>
            </w:pPr>
            <w:r>
              <w:rPr>
                <w:sz w:val="16"/>
              </w:rPr>
              <w:t>Số TT</w:t>
            </w:r>
          </w:p>
        </w:tc>
        <w:tc>
          <w:tcPr>
            <w:tcW w:w="2925" w:type="dxa"/>
            <w:gridSpan w:val="4"/>
          </w:tcPr>
          <w:p>
            <w:pPr>
              <w:pStyle w:val="TableParagraph"/>
              <w:spacing w:before="148"/>
              <w:ind w:left="841"/>
              <w:rPr>
                <w:sz w:val="16"/>
              </w:rPr>
            </w:pPr>
            <w:r>
              <w:rPr>
                <w:sz w:val="16"/>
              </w:rPr>
              <w:t>15. Mô tả hàng hóa</w:t>
            </w:r>
          </w:p>
        </w:tc>
        <w:tc>
          <w:tcPr>
            <w:tcW w:w="1559" w:type="dxa"/>
            <w:gridSpan w:val="2"/>
          </w:tcPr>
          <w:p>
            <w:pPr>
              <w:pStyle w:val="TableParagraph"/>
              <w:spacing w:before="148"/>
              <w:ind w:left="154"/>
              <w:rPr>
                <w:sz w:val="16"/>
              </w:rPr>
            </w:pPr>
            <w:r>
              <w:rPr>
                <w:sz w:val="16"/>
              </w:rPr>
              <w:t>16. Mã số hàng hóa</w:t>
            </w:r>
          </w:p>
        </w:tc>
        <w:tc>
          <w:tcPr>
            <w:tcW w:w="1086" w:type="dxa"/>
            <w:gridSpan w:val="2"/>
          </w:tcPr>
          <w:p>
            <w:pPr>
              <w:pStyle w:val="TableParagraph"/>
              <w:spacing w:before="148"/>
              <w:ind w:left="172"/>
              <w:rPr>
                <w:sz w:val="16"/>
              </w:rPr>
            </w:pPr>
            <w:r>
              <w:rPr>
                <w:sz w:val="16"/>
              </w:rPr>
              <w:t>17. Xuất xứ</w:t>
            </w:r>
          </w:p>
        </w:tc>
        <w:tc>
          <w:tcPr>
            <w:tcW w:w="1259" w:type="dxa"/>
            <w:gridSpan w:val="3"/>
          </w:tcPr>
          <w:p>
            <w:pPr>
              <w:pStyle w:val="TableParagraph"/>
              <w:spacing w:before="148"/>
              <w:ind w:left="130"/>
              <w:rPr>
                <w:sz w:val="16"/>
              </w:rPr>
            </w:pPr>
            <w:r>
              <w:rPr>
                <w:sz w:val="16"/>
              </w:rPr>
              <w:t>18. Lượng hàng</w:t>
            </w:r>
          </w:p>
        </w:tc>
        <w:tc>
          <w:tcPr>
            <w:tcW w:w="1214" w:type="dxa"/>
            <w:gridSpan w:val="2"/>
          </w:tcPr>
          <w:p>
            <w:pPr>
              <w:pStyle w:val="TableParagraph"/>
              <w:spacing w:before="148"/>
              <w:ind w:left="126"/>
              <w:rPr>
                <w:sz w:val="16"/>
              </w:rPr>
            </w:pPr>
            <w:r>
              <w:rPr>
                <w:sz w:val="16"/>
              </w:rPr>
              <w:t>19. Đơn vị tính</w:t>
            </w:r>
          </w:p>
        </w:tc>
        <w:tc>
          <w:tcPr>
            <w:tcW w:w="1338" w:type="dxa"/>
            <w:gridSpan w:val="2"/>
          </w:tcPr>
          <w:p>
            <w:pPr>
              <w:pStyle w:val="TableParagraph"/>
              <w:spacing w:line="271" w:lineRule="auto" w:before="44"/>
              <w:ind w:left="365" w:right="247" w:hanging="70"/>
              <w:rPr>
                <w:sz w:val="16"/>
              </w:rPr>
            </w:pPr>
            <w:r>
              <w:rPr>
                <w:sz w:val="16"/>
              </w:rPr>
              <w:t>20. Đơn giá nguyên tệ</w:t>
            </w:r>
          </w:p>
        </w:tc>
        <w:tc>
          <w:tcPr>
            <w:tcW w:w="1245" w:type="dxa"/>
          </w:tcPr>
          <w:p>
            <w:pPr>
              <w:pStyle w:val="TableParagraph"/>
              <w:spacing w:line="271" w:lineRule="auto" w:before="44"/>
              <w:ind w:left="319" w:right="242" w:hanging="27"/>
              <w:rPr>
                <w:sz w:val="16"/>
              </w:rPr>
            </w:pPr>
            <w:r>
              <w:rPr>
                <w:sz w:val="16"/>
              </w:rPr>
              <w:t>21. Trị giá nguyên tệ</w:t>
            </w:r>
          </w:p>
        </w:tc>
      </w:tr>
      <w:tr>
        <w:trPr>
          <w:trHeight w:val="317" w:hRule="atLeast"/>
        </w:trPr>
        <w:tc>
          <w:tcPr>
            <w:tcW w:w="430" w:type="dxa"/>
            <w:tcBorders>
              <w:bottom w:val="nil"/>
            </w:tcBorders>
          </w:tcPr>
          <w:p>
            <w:pPr>
              <w:pStyle w:val="TableParagraph"/>
              <w:spacing w:before="64"/>
              <w:ind w:left="30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  <w:tc>
          <w:tcPr>
            <w:tcW w:w="2925" w:type="dxa"/>
            <w:gridSpan w:val="4"/>
            <w:vMerge w:val="restart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59" w:type="dxa"/>
            <w:gridSpan w:val="2"/>
            <w:vMerge w:val="restart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6" w:type="dxa"/>
            <w:gridSpan w:val="2"/>
            <w:vMerge w:val="restart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59" w:type="dxa"/>
            <w:gridSpan w:val="3"/>
            <w:vMerge w:val="restart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14" w:type="dxa"/>
            <w:gridSpan w:val="2"/>
            <w:vMerge w:val="restart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38" w:type="dxa"/>
            <w:gridSpan w:val="2"/>
            <w:vMerge w:val="restart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5" w:type="dxa"/>
            <w:vMerge w:val="restart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315" w:hRule="atLeast"/>
        </w:trPr>
        <w:tc>
          <w:tcPr>
            <w:tcW w:w="43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3"/>
              <w:ind w:left="30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2</w:t>
            </w:r>
          </w:p>
        </w:tc>
        <w:tc>
          <w:tcPr>
            <w:tcW w:w="2925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9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4" w:hRule="atLeast"/>
        </w:trPr>
        <w:tc>
          <w:tcPr>
            <w:tcW w:w="430" w:type="dxa"/>
            <w:tcBorders>
              <w:top w:val="nil"/>
            </w:tcBorders>
          </w:tcPr>
          <w:p>
            <w:pPr>
              <w:pStyle w:val="TableParagraph"/>
              <w:spacing w:before="63"/>
              <w:ind w:left="30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3</w:t>
            </w:r>
          </w:p>
        </w:tc>
        <w:tc>
          <w:tcPr>
            <w:tcW w:w="2925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9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6" w:hRule="atLeast"/>
        </w:trPr>
        <w:tc>
          <w:tcPr>
            <w:tcW w:w="9811" w:type="dxa"/>
            <w:gridSpan w:val="16"/>
          </w:tcPr>
          <w:p>
            <w:pPr>
              <w:pStyle w:val="TableParagraph"/>
              <w:spacing w:before="56"/>
              <w:ind w:right="43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Cộng:</w:t>
            </w:r>
          </w:p>
        </w:tc>
        <w:tc>
          <w:tcPr>
            <w:tcW w:w="1245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315" w:hRule="atLeast"/>
        </w:trPr>
        <w:tc>
          <w:tcPr>
            <w:tcW w:w="430" w:type="dxa"/>
            <w:tcBorders>
              <w:bottom w:val="nil"/>
            </w:tcBorders>
          </w:tcPr>
          <w:p>
            <w:pPr>
              <w:pStyle w:val="TableParagraph"/>
              <w:spacing w:before="64"/>
              <w:ind w:left="102" w:right="71"/>
              <w:jc w:val="center"/>
              <w:rPr>
                <w:sz w:val="16"/>
              </w:rPr>
            </w:pPr>
            <w:r>
              <w:rPr>
                <w:sz w:val="16"/>
              </w:rPr>
              <w:t>Số</w:t>
            </w:r>
          </w:p>
        </w:tc>
        <w:tc>
          <w:tcPr>
            <w:tcW w:w="5570" w:type="dxa"/>
            <w:gridSpan w:val="8"/>
          </w:tcPr>
          <w:p>
            <w:pPr>
              <w:pStyle w:val="TableParagraph"/>
              <w:spacing w:before="54"/>
              <w:ind w:left="2167"/>
              <w:rPr>
                <w:sz w:val="16"/>
              </w:rPr>
            </w:pPr>
            <w:r>
              <w:rPr>
                <w:sz w:val="16"/>
              </w:rPr>
              <w:t>22. Thuế xuất khẩu</w:t>
            </w:r>
          </w:p>
        </w:tc>
        <w:tc>
          <w:tcPr>
            <w:tcW w:w="5056" w:type="dxa"/>
            <w:gridSpan w:val="8"/>
          </w:tcPr>
          <w:p>
            <w:pPr>
              <w:pStyle w:val="TableParagraph"/>
              <w:spacing w:before="64"/>
              <w:ind w:left="1294"/>
              <w:rPr>
                <w:sz w:val="16"/>
              </w:rPr>
            </w:pPr>
            <w:r>
              <w:rPr>
                <w:sz w:val="16"/>
              </w:rPr>
              <w:t>23. Thu khác</w:t>
            </w:r>
          </w:p>
        </w:tc>
      </w:tr>
      <w:tr>
        <w:trPr>
          <w:trHeight w:val="227" w:hRule="atLeast"/>
        </w:trPr>
        <w:tc>
          <w:tcPr>
            <w:tcW w:w="430" w:type="dxa"/>
            <w:tcBorders>
              <w:top w:val="nil"/>
            </w:tcBorders>
          </w:tcPr>
          <w:p>
            <w:pPr>
              <w:pStyle w:val="TableParagraph"/>
              <w:spacing w:before="1"/>
              <w:ind w:left="102" w:right="71"/>
              <w:jc w:val="center"/>
              <w:rPr>
                <w:sz w:val="16"/>
              </w:rPr>
            </w:pPr>
            <w:r>
              <w:rPr>
                <w:sz w:val="16"/>
              </w:rPr>
              <w:t>TT</w:t>
            </w:r>
          </w:p>
        </w:tc>
        <w:tc>
          <w:tcPr>
            <w:tcW w:w="1807" w:type="dxa"/>
            <w:gridSpan w:val="2"/>
          </w:tcPr>
          <w:p>
            <w:pPr>
              <w:pStyle w:val="TableParagraph"/>
              <w:spacing w:before="11"/>
              <w:ind w:left="309"/>
              <w:rPr>
                <w:sz w:val="16"/>
              </w:rPr>
            </w:pPr>
            <w:r>
              <w:rPr>
                <w:sz w:val="16"/>
              </w:rPr>
              <w:t>a. Trị giá tính thuế</w:t>
            </w:r>
          </w:p>
        </w:tc>
        <w:tc>
          <w:tcPr>
            <w:tcW w:w="1118" w:type="dxa"/>
            <w:gridSpan w:val="2"/>
          </w:tcPr>
          <w:p>
            <w:pPr>
              <w:pStyle w:val="TableParagraph"/>
              <w:spacing w:before="22"/>
              <w:ind w:left="124"/>
              <w:rPr>
                <w:sz w:val="14"/>
              </w:rPr>
            </w:pPr>
            <w:r>
              <w:rPr>
                <w:sz w:val="14"/>
              </w:rPr>
              <w:t>b.Thuế suất (%)</w:t>
            </w:r>
          </w:p>
        </w:tc>
        <w:tc>
          <w:tcPr>
            <w:tcW w:w="2645" w:type="dxa"/>
            <w:gridSpan w:val="4"/>
          </w:tcPr>
          <w:p>
            <w:pPr>
              <w:pStyle w:val="TableParagraph"/>
              <w:spacing w:before="11"/>
              <w:ind w:left="951"/>
              <w:rPr>
                <w:sz w:val="16"/>
              </w:rPr>
            </w:pPr>
            <w:r>
              <w:rPr>
                <w:sz w:val="16"/>
              </w:rPr>
              <w:t>c. Tiền thuế</w:t>
            </w:r>
          </w:p>
        </w:tc>
        <w:tc>
          <w:tcPr>
            <w:tcW w:w="1621" w:type="dxa"/>
            <w:gridSpan w:val="4"/>
          </w:tcPr>
          <w:p>
            <w:pPr>
              <w:pStyle w:val="TableParagraph"/>
              <w:spacing w:before="11"/>
              <w:ind w:left="104"/>
              <w:rPr>
                <w:sz w:val="16"/>
              </w:rPr>
            </w:pPr>
            <w:r>
              <w:rPr>
                <w:sz w:val="16"/>
              </w:rPr>
              <w:t>a.Trị giá tính thu khác</w:t>
            </w:r>
          </w:p>
        </w:tc>
        <w:tc>
          <w:tcPr>
            <w:tcW w:w="852" w:type="dxa"/>
          </w:tcPr>
          <w:p>
            <w:pPr>
              <w:pStyle w:val="TableParagraph"/>
              <w:spacing w:before="20"/>
              <w:ind w:left="36"/>
              <w:rPr>
                <w:sz w:val="16"/>
              </w:rPr>
            </w:pPr>
            <w:r>
              <w:rPr>
                <w:sz w:val="16"/>
              </w:rPr>
              <w:t>b.Tỷ lệ (%)</w:t>
            </w:r>
          </w:p>
        </w:tc>
        <w:tc>
          <w:tcPr>
            <w:tcW w:w="2583" w:type="dxa"/>
            <w:gridSpan w:val="3"/>
          </w:tcPr>
          <w:p>
            <w:pPr>
              <w:pStyle w:val="TableParagraph"/>
              <w:spacing w:before="11"/>
              <w:ind w:left="1003"/>
              <w:rPr>
                <w:sz w:val="16"/>
              </w:rPr>
            </w:pPr>
            <w:r>
              <w:rPr>
                <w:sz w:val="16"/>
              </w:rPr>
              <w:t>c. Số tiền</w:t>
            </w:r>
          </w:p>
        </w:tc>
      </w:tr>
      <w:tr>
        <w:trPr>
          <w:trHeight w:val="317" w:hRule="atLeast"/>
        </w:trPr>
        <w:tc>
          <w:tcPr>
            <w:tcW w:w="430" w:type="dxa"/>
            <w:tcBorders>
              <w:bottom w:val="nil"/>
            </w:tcBorders>
          </w:tcPr>
          <w:p>
            <w:pPr>
              <w:pStyle w:val="TableParagraph"/>
              <w:spacing w:before="64"/>
              <w:ind w:left="30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  <w:tc>
          <w:tcPr>
            <w:tcW w:w="1807" w:type="dxa"/>
            <w:gridSpan w:val="2"/>
            <w:vMerge w:val="restart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18" w:type="dxa"/>
            <w:gridSpan w:val="2"/>
            <w:vMerge w:val="restart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645" w:type="dxa"/>
            <w:gridSpan w:val="4"/>
            <w:vMerge w:val="restart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21" w:type="dxa"/>
            <w:gridSpan w:val="4"/>
            <w:vMerge w:val="restart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52" w:type="dxa"/>
            <w:vMerge w:val="restart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583" w:type="dxa"/>
            <w:gridSpan w:val="3"/>
            <w:vMerge w:val="restart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315" w:hRule="atLeast"/>
        </w:trPr>
        <w:tc>
          <w:tcPr>
            <w:tcW w:w="43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3"/>
              <w:ind w:left="30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2</w:t>
            </w:r>
          </w:p>
        </w:tc>
        <w:tc>
          <w:tcPr>
            <w:tcW w:w="180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45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1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83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4" w:hRule="atLeast"/>
        </w:trPr>
        <w:tc>
          <w:tcPr>
            <w:tcW w:w="430" w:type="dxa"/>
            <w:tcBorders>
              <w:top w:val="nil"/>
              <w:bottom w:val="single" w:sz="2" w:space="0" w:color="000000"/>
            </w:tcBorders>
          </w:tcPr>
          <w:p>
            <w:pPr>
              <w:pStyle w:val="TableParagraph"/>
              <w:spacing w:before="63"/>
              <w:ind w:left="30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3</w:t>
            </w:r>
          </w:p>
        </w:tc>
        <w:tc>
          <w:tcPr>
            <w:tcW w:w="180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45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1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83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6" w:hRule="atLeast"/>
        </w:trPr>
        <w:tc>
          <w:tcPr>
            <w:tcW w:w="430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925" w:type="dxa"/>
            <w:gridSpan w:val="4"/>
          </w:tcPr>
          <w:p>
            <w:pPr>
              <w:pStyle w:val="TableParagraph"/>
              <w:spacing w:before="56"/>
              <w:ind w:right="8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Cộng:</w:t>
            </w:r>
          </w:p>
        </w:tc>
        <w:tc>
          <w:tcPr>
            <w:tcW w:w="2645" w:type="dxa"/>
            <w:gridSpan w:val="4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473" w:type="dxa"/>
            <w:gridSpan w:val="5"/>
          </w:tcPr>
          <w:p>
            <w:pPr>
              <w:pStyle w:val="TableParagraph"/>
              <w:spacing w:before="56"/>
              <w:ind w:right="3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Cộng:</w:t>
            </w:r>
          </w:p>
        </w:tc>
        <w:tc>
          <w:tcPr>
            <w:tcW w:w="2583" w:type="dxa"/>
            <w:gridSpan w:val="3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99" w:hRule="atLeast"/>
        </w:trPr>
        <w:tc>
          <w:tcPr>
            <w:tcW w:w="11056" w:type="dxa"/>
            <w:gridSpan w:val="17"/>
            <w:tcBorders>
              <w:bottom w:val="nil"/>
            </w:tcBorders>
          </w:tcPr>
          <w:p>
            <w:pPr>
              <w:pStyle w:val="TableParagraph"/>
              <w:spacing w:before="54"/>
              <w:ind w:left="31"/>
              <w:rPr>
                <w:sz w:val="16"/>
              </w:rPr>
            </w:pPr>
            <w:r>
              <w:rPr>
                <w:sz w:val="16"/>
              </w:rPr>
              <w:t>24. Tổng số tiền thuế và thu khác (ô 22 + 23) bằng số:</w:t>
            </w:r>
          </w:p>
        </w:tc>
      </w:tr>
      <w:tr>
        <w:trPr>
          <w:trHeight w:val="261" w:hRule="atLeast"/>
        </w:trPr>
        <w:tc>
          <w:tcPr>
            <w:tcW w:w="11056" w:type="dxa"/>
            <w:gridSpan w:val="17"/>
            <w:tcBorders>
              <w:top w:val="nil"/>
            </w:tcBorders>
          </w:tcPr>
          <w:p>
            <w:pPr>
              <w:pStyle w:val="TableParagraph"/>
              <w:spacing w:before="55"/>
              <w:ind w:left="31"/>
              <w:rPr>
                <w:sz w:val="16"/>
              </w:rPr>
            </w:pPr>
            <w:r>
              <w:rPr>
                <w:sz w:val="16"/>
              </w:rPr>
              <w:t>Bằng chữ</w:t>
            </w:r>
          </w:p>
        </w:tc>
      </w:tr>
      <w:tr>
        <w:trPr>
          <w:trHeight w:val="227" w:hRule="atLeast"/>
        </w:trPr>
        <w:tc>
          <w:tcPr>
            <w:tcW w:w="11056" w:type="dxa"/>
            <w:gridSpan w:val="17"/>
          </w:tcPr>
          <w:p>
            <w:pPr>
              <w:pStyle w:val="TableParagraph"/>
              <w:spacing w:before="11"/>
              <w:ind w:left="4865"/>
              <w:rPr>
                <w:sz w:val="16"/>
              </w:rPr>
            </w:pPr>
            <w:r>
              <w:rPr>
                <w:sz w:val="16"/>
              </w:rPr>
              <w:t>25. Lượng hàng, số hiệu container</w:t>
            </w:r>
          </w:p>
        </w:tc>
      </w:tr>
      <w:tr>
        <w:trPr>
          <w:trHeight w:val="428" w:hRule="atLeast"/>
        </w:trPr>
        <w:tc>
          <w:tcPr>
            <w:tcW w:w="430" w:type="dxa"/>
          </w:tcPr>
          <w:p>
            <w:pPr>
              <w:pStyle w:val="TableParagraph"/>
              <w:spacing w:before="13"/>
              <w:ind w:left="129"/>
              <w:rPr>
                <w:sz w:val="16"/>
              </w:rPr>
            </w:pPr>
            <w:r>
              <w:rPr>
                <w:sz w:val="16"/>
              </w:rPr>
              <w:t>Số</w:t>
            </w:r>
          </w:p>
          <w:p>
            <w:pPr>
              <w:pStyle w:val="TableParagraph"/>
              <w:spacing w:before="25"/>
              <w:ind w:left="117"/>
              <w:rPr>
                <w:sz w:val="16"/>
              </w:rPr>
            </w:pPr>
            <w:r>
              <w:rPr>
                <w:spacing w:val="-3"/>
                <w:sz w:val="16"/>
              </w:rPr>
              <w:t>TT</w:t>
            </w:r>
          </w:p>
        </w:tc>
        <w:tc>
          <w:tcPr>
            <w:tcW w:w="2611" w:type="dxa"/>
            <w:gridSpan w:val="3"/>
          </w:tcPr>
          <w:p>
            <w:pPr>
              <w:pStyle w:val="TableParagraph"/>
              <w:spacing w:before="112"/>
              <w:ind w:left="671"/>
              <w:rPr>
                <w:sz w:val="16"/>
              </w:rPr>
            </w:pPr>
            <w:r>
              <w:rPr>
                <w:sz w:val="16"/>
              </w:rPr>
              <w:t>a. Số hiệu container</w:t>
            </w:r>
          </w:p>
        </w:tc>
        <w:tc>
          <w:tcPr>
            <w:tcW w:w="2597" w:type="dxa"/>
            <w:gridSpan w:val="4"/>
          </w:tcPr>
          <w:p>
            <w:pPr>
              <w:pStyle w:val="TableParagraph"/>
              <w:spacing w:before="121"/>
              <w:ind w:left="112"/>
              <w:rPr>
                <w:sz w:val="16"/>
              </w:rPr>
            </w:pPr>
            <w:r>
              <w:rPr>
                <w:sz w:val="16"/>
              </w:rPr>
              <w:t>b. Số lượng kiện trong container</w:t>
            </w:r>
          </w:p>
        </w:tc>
        <w:tc>
          <w:tcPr>
            <w:tcW w:w="2835" w:type="dxa"/>
            <w:gridSpan w:val="6"/>
          </w:tcPr>
          <w:p>
            <w:pPr>
              <w:pStyle w:val="TableParagraph"/>
              <w:spacing w:before="112"/>
              <w:ind w:left="283"/>
              <w:rPr>
                <w:sz w:val="16"/>
              </w:rPr>
            </w:pPr>
            <w:r>
              <w:rPr>
                <w:sz w:val="16"/>
              </w:rPr>
              <w:t>c. Trọng lượng hàng trong container</w:t>
            </w:r>
          </w:p>
        </w:tc>
        <w:tc>
          <w:tcPr>
            <w:tcW w:w="2583" w:type="dxa"/>
            <w:gridSpan w:val="3"/>
          </w:tcPr>
          <w:p>
            <w:pPr>
              <w:pStyle w:val="TableParagraph"/>
              <w:spacing w:before="112"/>
              <w:ind w:left="569"/>
              <w:rPr>
                <w:sz w:val="16"/>
              </w:rPr>
            </w:pPr>
            <w:r>
              <w:rPr>
                <w:sz w:val="16"/>
              </w:rPr>
              <w:t>d. Địa điểm đóng hàng</w:t>
            </w:r>
          </w:p>
        </w:tc>
      </w:tr>
      <w:tr>
        <w:trPr>
          <w:trHeight w:val="229" w:hRule="atLeast"/>
        </w:trPr>
        <w:tc>
          <w:tcPr>
            <w:tcW w:w="430" w:type="dxa"/>
            <w:tcBorders>
              <w:bottom w:val="nil"/>
            </w:tcBorders>
          </w:tcPr>
          <w:p>
            <w:pPr>
              <w:pStyle w:val="TableParagraph"/>
              <w:spacing w:before="20"/>
              <w:ind w:left="30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  <w:tc>
          <w:tcPr>
            <w:tcW w:w="2611" w:type="dxa"/>
            <w:gridSpan w:val="3"/>
            <w:vMerge w:val="restart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597" w:type="dxa"/>
            <w:gridSpan w:val="4"/>
            <w:vMerge w:val="restart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835" w:type="dxa"/>
            <w:gridSpan w:val="6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5"/>
              </w:rPr>
            </w:pPr>
          </w:p>
          <w:p>
            <w:pPr>
              <w:pStyle w:val="TableParagraph"/>
              <w:ind w:left="185"/>
              <w:rPr>
                <w:b/>
                <w:sz w:val="16"/>
              </w:rPr>
            </w:pPr>
            <w:r>
              <w:rPr>
                <w:b/>
                <w:sz w:val="16"/>
              </w:rPr>
              <w:t>Cộng:</w:t>
            </w:r>
          </w:p>
        </w:tc>
        <w:tc>
          <w:tcPr>
            <w:tcW w:w="2583" w:type="dxa"/>
            <w:gridSpan w:val="3"/>
            <w:vMerge w:val="restart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43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"/>
              <w:ind w:left="30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2</w:t>
            </w:r>
          </w:p>
        </w:tc>
        <w:tc>
          <w:tcPr>
            <w:tcW w:w="261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97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5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83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7" w:hRule="atLeast"/>
        </w:trPr>
        <w:tc>
          <w:tcPr>
            <w:tcW w:w="43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"/>
              <w:ind w:left="30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3</w:t>
            </w:r>
          </w:p>
        </w:tc>
        <w:tc>
          <w:tcPr>
            <w:tcW w:w="261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97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5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83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72" w:hRule="atLeast"/>
        </w:trPr>
        <w:tc>
          <w:tcPr>
            <w:tcW w:w="430" w:type="dxa"/>
            <w:tcBorders>
              <w:top w:val="nil"/>
            </w:tcBorders>
          </w:tcPr>
          <w:p>
            <w:pPr>
              <w:pStyle w:val="TableParagraph"/>
              <w:spacing w:before="18"/>
              <w:ind w:left="30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4</w:t>
            </w:r>
          </w:p>
        </w:tc>
        <w:tc>
          <w:tcPr>
            <w:tcW w:w="261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97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5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83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22" w:hRule="atLeast"/>
        </w:trPr>
        <w:tc>
          <w:tcPr>
            <w:tcW w:w="3979" w:type="dxa"/>
            <w:gridSpan w:val="6"/>
          </w:tcPr>
          <w:p>
            <w:pPr>
              <w:pStyle w:val="TableParagraph"/>
              <w:spacing w:before="73"/>
              <w:ind w:left="31"/>
              <w:rPr>
                <w:sz w:val="16"/>
              </w:rPr>
            </w:pPr>
            <w:r>
              <w:rPr>
                <w:sz w:val="16"/>
              </w:rPr>
              <w:t>26. Chứng từ đi kèm</w:t>
            </w:r>
          </w:p>
        </w:tc>
        <w:tc>
          <w:tcPr>
            <w:tcW w:w="7077" w:type="dxa"/>
            <w:gridSpan w:val="11"/>
          </w:tcPr>
          <w:p>
            <w:pPr>
              <w:pStyle w:val="TableParagraph"/>
              <w:spacing w:line="271" w:lineRule="auto" w:before="1"/>
              <w:ind w:left="3142" w:right="957" w:hanging="233"/>
              <w:rPr>
                <w:sz w:val="16"/>
              </w:rPr>
            </w:pPr>
            <w:r>
              <w:rPr>
                <w:sz w:val="16"/>
              </w:rPr>
              <w:t>27. Tôi xin cam đoan, chịu trách nhiệm trước pháp luật về nội dung khai trên tờ khai</w:t>
            </w:r>
          </w:p>
          <w:p>
            <w:pPr>
              <w:pStyle w:val="TableParagraph"/>
              <w:tabs>
                <w:tab w:pos="2882" w:val="left" w:leader="none"/>
              </w:tabs>
              <w:spacing w:before="2"/>
              <w:ind w:left="1691"/>
              <w:jc w:val="center"/>
              <w:rPr>
                <w:sz w:val="16"/>
              </w:rPr>
            </w:pPr>
            <w:r>
              <w:rPr>
                <w:sz w:val="16"/>
              </w:rPr>
              <w:t>Ngày   </w:t>
            </w:r>
            <w:r>
              <w:rPr>
                <w:spacing w:val="39"/>
                <w:sz w:val="16"/>
              </w:rPr>
              <w:t> </w:t>
            </w:r>
            <w:r>
              <w:rPr>
                <w:sz w:val="16"/>
              </w:rPr>
              <w:t>tháng</w:t>
              <w:tab/>
              <w:t>năm</w:t>
            </w:r>
          </w:p>
          <w:p>
            <w:pPr>
              <w:pStyle w:val="TableParagraph"/>
              <w:spacing w:before="25"/>
              <w:ind w:left="1692"/>
              <w:jc w:val="center"/>
              <w:rPr>
                <w:sz w:val="16"/>
              </w:rPr>
            </w:pPr>
            <w:r>
              <w:rPr>
                <w:sz w:val="16"/>
              </w:rPr>
              <w:t>(người khai ký, ghi rõ họ tên, đóng dấu)</w:t>
            </w:r>
          </w:p>
        </w:tc>
      </w:tr>
      <w:tr>
        <w:trPr>
          <w:trHeight w:val="703" w:hRule="atLeast"/>
        </w:trPr>
        <w:tc>
          <w:tcPr>
            <w:tcW w:w="3979" w:type="dxa"/>
            <w:gridSpan w:val="6"/>
            <w:tcBorders>
              <w:bottom w:val="nil"/>
            </w:tcBorders>
          </w:tcPr>
          <w:p>
            <w:pPr>
              <w:pStyle w:val="TableParagraph"/>
              <w:spacing w:before="32"/>
              <w:ind w:left="31"/>
              <w:rPr>
                <w:sz w:val="14"/>
              </w:rPr>
            </w:pPr>
            <w:r>
              <w:rPr>
                <w:sz w:val="16"/>
              </w:rPr>
              <w:t>28. Kết quả phân luồng và hướng dẫn thủ tục </w:t>
            </w:r>
            <w:r>
              <w:rPr>
                <w:sz w:val="14"/>
              </w:rPr>
              <w:t>hải quan</w:t>
            </w:r>
          </w:p>
        </w:tc>
        <w:tc>
          <w:tcPr>
            <w:tcW w:w="2745" w:type="dxa"/>
            <w:gridSpan w:val="5"/>
            <w:vMerge w:val="restart"/>
          </w:tcPr>
          <w:p>
            <w:pPr>
              <w:pStyle w:val="TableParagraph"/>
              <w:spacing w:before="42"/>
              <w:ind w:left="433"/>
              <w:rPr>
                <w:sz w:val="16"/>
              </w:rPr>
            </w:pPr>
            <w:r>
              <w:rPr>
                <w:sz w:val="16"/>
              </w:rPr>
              <w:t>30. Xác nhận thông quan</w:t>
            </w:r>
          </w:p>
        </w:tc>
        <w:tc>
          <w:tcPr>
            <w:tcW w:w="4332" w:type="dxa"/>
            <w:gridSpan w:val="6"/>
            <w:vMerge w:val="restart"/>
          </w:tcPr>
          <w:p>
            <w:pPr>
              <w:pStyle w:val="TableParagraph"/>
              <w:spacing w:before="42"/>
              <w:ind w:left="933"/>
              <w:rPr>
                <w:sz w:val="16"/>
              </w:rPr>
            </w:pPr>
            <w:r>
              <w:rPr>
                <w:sz w:val="16"/>
              </w:rPr>
              <w:t>31. Xác nhận của hải quan giám sát</w:t>
            </w:r>
          </w:p>
        </w:tc>
      </w:tr>
      <w:tr>
        <w:trPr>
          <w:trHeight w:val="1404" w:hRule="atLeast"/>
        </w:trPr>
        <w:tc>
          <w:tcPr>
            <w:tcW w:w="1875" w:type="dxa"/>
            <w:gridSpan w:val="2"/>
            <w:tcBorders>
              <w:top w:val="nil"/>
              <w:right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ind w:left="31"/>
              <w:rPr>
                <w:sz w:val="16"/>
              </w:rPr>
            </w:pPr>
            <w:r>
              <w:rPr>
                <w:sz w:val="16"/>
              </w:rPr>
              <w:t>29. Ghi chép khác</w:t>
            </w:r>
          </w:p>
        </w:tc>
        <w:tc>
          <w:tcPr>
            <w:tcW w:w="362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04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14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24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45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32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sectPr>
      <w:type w:val="continuous"/>
      <w:pgSz w:w="11910" w:h="16840"/>
      <w:pgMar w:top="500" w:bottom="280" w:left="300" w:right="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vi" w:eastAsia="en-US" w:bidi="ar-SA"/>
    </w:rPr>
  </w:style>
  <w:style w:styleId="BodyText" w:type="paragraph">
    <w:name w:val="Body Text"/>
    <w:basedOn w:val="Normal"/>
    <w:uiPriority w:val="1"/>
    <w:qFormat/>
    <w:pPr>
      <w:spacing w:before="61"/>
      <w:ind w:left="160"/>
    </w:pPr>
    <w:rPr>
      <w:rFonts w:ascii="Times New Roman" w:hAnsi="Times New Roman" w:eastAsia="Times New Roman" w:cs="Times New Roman"/>
      <w:b/>
      <w:bCs/>
      <w:sz w:val="24"/>
      <w:szCs w:val="24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vodanh</dc:creator>
  <dcterms:created xsi:type="dcterms:W3CDTF">2022-05-25T04:36:24Z</dcterms:created>
  <dcterms:modified xsi:type="dcterms:W3CDTF">2022-05-25T04:36:24Z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2016-02-17T00:00:00Z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2022-05-25T00:00:00Z</vt:filetime>
  </property>
</Properties>
</file>