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B17C0" w14:textId="0C47D5A1" w:rsidR="00663FC3" w:rsidRDefault="00E00970">
      <w:pPr>
        <w:rPr>
          <w:color w:val="000000" w:themeColor="text1"/>
          <w:shd w:val="pct15" w:color="auto" w:fill="FFFFFF"/>
        </w:rPr>
      </w:pPr>
      <w:r w:rsidRPr="00E00970">
        <w:rPr>
          <w:color w:val="000000" w:themeColor="text1"/>
          <w:shd w:val="pct15" w:color="auto" w:fill="FFFFFF"/>
        </w:rPr>
        <w:t xml:space="preserve">Kaiwa: Hà, Phong, </w:t>
      </w:r>
      <w:proofErr w:type="spellStart"/>
      <w:r w:rsidRPr="00E00970">
        <w:rPr>
          <w:color w:val="000000" w:themeColor="text1"/>
          <w:shd w:val="pct15" w:color="auto" w:fill="FFFFFF"/>
        </w:rPr>
        <w:t>Trâm</w:t>
      </w:r>
      <w:proofErr w:type="spellEnd"/>
    </w:p>
    <w:p w14:paraId="2395DF0A" w14:textId="3A3C9AF9" w:rsidR="00E00970" w:rsidRPr="00E00970" w:rsidRDefault="00E00970" w:rsidP="00E00970">
      <w:pPr>
        <w:rPr>
          <w:rFonts w:hint="eastAsia"/>
          <w:color w:val="000000" w:themeColor="text1"/>
          <w:shd w:val="pct15" w:color="auto" w:fill="FFFFFF"/>
        </w:rPr>
      </w:pPr>
      <w:r>
        <w:rPr>
          <w:color w:val="000000" w:themeColor="text1"/>
          <w:shd w:val="pct15" w:color="auto" w:fill="FFFFFF"/>
        </w:rPr>
        <w:t xml:space="preserve">Phong: </w:t>
      </w:r>
      <w:r>
        <w:rPr>
          <w:rFonts w:hint="eastAsia"/>
          <w:color w:val="000000" w:themeColor="text1"/>
          <w:shd w:val="pct15" w:color="auto" w:fill="FFFFFF"/>
        </w:rPr>
        <w:t>H</w:t>
      </w:r>
      <w:r>
        <w:rPr>
          <w:color w:val="000000" w:themeColor="text1"/>
          <w:shd w:val="pct15" w:color="auto" w:fill="FFFFFF"/>
        </w:rPr>
        <w:t>asan</w:t>
      </w:r>
      <w:r w:rsidRPr="00E00970">
        <w:rPr>
          <w:rFonts w:hint="eastAsia"/>
          <w:color w:val="000000" w:themeColor="text1"/>
          <w:shd w:val="pct15" w:color="auto" w:fill="FFFFFF"/>
        </w:rPr>
        <w:t>、どうしたの？げんきないね。</w:t>
      </w:r>
    </w:p>
    <w:p w14:paraId="479A4CA9" w14:textId="6D88DB1D" w:rsidR="00E00970" w:rsidRPr="00E00970" w:rsidRDefault="00E00970" w:rsidP="00E00970">
      <w:pPr>
        <w:rPr>
          <w:rFonts w:hint="eastAsia"/>
          <w:color w:val="000000" w:themeColor="text1"/>
          <w:shd w:val="pct15" w:color="auto" w:fill="FFFFFF"/>
        </w:rPr>
      </w:pPr>
      <w:proofErr w:type="gramStart"/>
      <w:r>
        <w:rPr>
          <w:color w:val="000000" w:themeColor="text1"/>
          <w:shd w:val="pct15" w:color="auto" w:fill="FFFFFF"/>
        </w:rPr>
        <w:t>Hà:</w:t>
      </w:r>
      <w:r w:rsidRPr="00E00970">
        <w:rPr>
          <w:rFonts w:hint="eastAsia"/>
          <w:color w:val="000000" w:themeColor="text1"/>
          <w:shd w:val="pct15" w:color="auto" w:fill="FFFFFF"/>
        </w:rPr>
        <w:t>お</w:t>
      </w:r>
      <w:proofErr w:type="gramEnd"/>
      <w:r w:rsidRPr="00E00970">
        <w:rPr>
          <w:rFonts w:hint="eastAsia"/>
          <w:color w:val="000000" w:themeColor="text1"/>
          <w:shd w:val="pct15" w:color="auto" w:fill="FFFFFF"/>
        </w:rPr>
        <w:t>腹がベコベコだ。</w:t>
      </w:r>
    </w:p>
    <w:p w14:paraId="057BDAEC" w14:textId="5CF9D103" w:rsidR="00E00970" w:rsidRPr="00E00970" w:rsidRDefault="00E00970" w:rsidP="00E00970">
      <w:pPr>
        <w:rPr>
          <w:rFonts w:hint="eastAsia"/>
          <w:color w:val="000000" w:themeColor="text1"/>
          <w:shd w:val="pct15" w:color="auto" w:fill="FFFFFF"/>
        </w:rPr>
      </w:pPr>
      <w:proofErr w:type="spellStart"/>
      <w:r>
        <w:rPr>
          <w:color w:val="000000" w:themeColor="text1"/>
          <w:shd w:val="pct15" w:color="auto" w:fill="FFFFFF"/>
        </w:rPr>
        <w:t>Trâm</w:t>
      </w:r>
      <w:proofErr w:type="spellEnd"/>
      <w:r>
        <w:rPr>
          <w:color w:val="000000" w:themeColor="text1"/>
          <w:shd w:val="pct15" w:color="auto" w:fill="FFFFFF"/>
        </w:rPr>
        <w:t xml:space="preserve">: </w:t>
      </w:r>
      <w:r w:rsidRPr="00E00970">
        <w:rPr>
          <w:rFonts w:hint="eastAsia"/>
          <w:color w:val="000000" w:themeColor="text1"/>
          <w:shd w:val="pct15" w:color="auto" w:fill="FFFFFF"/>
        </w:rPr>
        <w:t>わたしも。ええと、じゅぎょうはおわったら、ごはんをたべにいきましょう。</w:t>
      </w:r>
    </w:p>
    <w:p w14:paraId="7B8A35F2" w14:textId="3E55B557" w:rsidR="00E00970" w:rsidRPr="00E00970" w:rsidRDefault="00E00970" w:rsidP="00E00970">
      <w:pPr>
        <w:rPr>
          <w:rFonts w:hint="eastAsia"/>
          <w:color w:val="000000" w:themeColor="text1"/>
          <w:shd w:val="pct15" w:color="auto" w:fill="FFFFFF"/>
        </w:rPr>
      </w:pPr>
      <w:proofErr w:type="gramStart"/>
      <w:r>
        <w:rPr>
          <w:color w:val="000000" w:themeColor="text1"/>
          <w:shd w:val="pct15" w:color="auto" w:fill="FFFFFF"/>
        </w:rPr>
        <w:t>Phong:</w:t>
      </w:r>
      <w:r w:rsidRPr="00E00970">
        <w:rPr>
          <w:rFonts w:hint="eastAsia"/>
          <w:color w:val="000000" w:themeColor="text1"/>
          <w:shd w:val="pct15" w:color="auto" w:fill="FFFFFF"/>
        </w:rPr>
        <w:t>いいですよ</w:t>
      </w:r>
      <w:proofErr w:type="gramEnd"/>
      <w:r w:rsidRPr="00E00970">
        <w:rPr>
          <w:rFonts w:hint="eastAsia"/>
          <w:color w:val="000000" w:themeColor="text1"/>
          <w:shd w:val="pct15" w:color="auto" w:fill="FFFFFF"/>
        </w:rPr>
        <w:t>。どこにたべる。</w:t>
      </w:r>
    </w:p>
    <w:p w14:paraId="0044772F" w14:textId="0B6C7F2B" w:rsidR="00E00970" w:rsidRPr="00E00970" w:rsidRDefault="00E00970" w:rsidP="00E00970">
      <w:pPr>
        <w:rPr>
          <w:rFonts w:hint="eastAsia"/>
          <w:color w:val="000000" w:themeColor="text1"/>
          <w:shd w:val="pct15" w:color="auto" w:fill="FFFFFF"/>
        </w:rPr>
      </w:pPr>
      <w:proofErr w:type="gramStart"/>
      <w:r>
        <w:rPr>
          <w:color w:val="000000" w:themeColor="text1"/>
          <w:shd w:val="pct15" w:color="auto" w:fill="FFFFFF"/>
        </w:rPr>
        <w:t>Hà:</w:t>
      </w:r>
      <w:r w:rsidRPr="00E00970">
        <w:rPr>
          <w:rFonts w:hint="eastAsia"/>
          <w:color w:val="000000" w:themeColor="text1"/>
          <w:shd w:val="pct15" w:color="auto" w:fill="FFFFFF"/>
        </w:rPr>
        <w:t>ええ</w:t>
      </w:r>
      <w:proofErr w:type="gramEnd"/>
      <w:r w:rsidRPr="00E00970">
        <w:rPr>
          <w:rFonts w:hint="eastAsia"/>
          <w:color w:val="000000" w:themeColor="text1"/>
          <w:shd w:val="pct15" w:color="auto" w:fill="FFFFFF"/>
        </w:rPr>
        <w:t>、わかった。いもうとはまるみせはたべものがとてもおいしいって。フライドチキンなどポテトなどスパゲッチーなどがあるよ。それから、そこに行って食べてもいいよ。</w:t>
      </w:r>
    </w:p>
    <w:p w14:paraId="5D9CF9B3" w14:textId="6DB9C04E" w:rsidR="00E00970" w:rsidRPr="00E00970" w:rsidRDefault="00E00970" w:rsidP="00E00970">
      <w:pPr>
        <w:rPr>
          <w:rFonts w:hint="eastAsia"/>
          <w:color w:val="000000" w:themeColor="text1"/>
          <w:shd w:val="pct15" w:color="auto" w:fill="FFFFFF"/>
        </w:rPr>
      </w:pPr>
      <w:proofErr w:type="spellStart"/>
      <w:proofErr w:type="gramStart"/>
      <w:r>
        <w:rPr>
          <w:color w:val="000000" w:themeColor="text1"/>
          <w:shd w:val="pct15" w:color="auto" w:fill="FFFFFF"/>
        </w:rPr>
        <w:t>Trâm:</w:t>
      </w:r>
      <w:r w:rsidRPr="00E00970">
        <w:rPr>
          <w:rFonts w:hint="eastAsia"/>
          <w:color w:val="000000" w:themeColor="text1"/>
          <w:shd w:val="pct15" w:color="auto" w:fill="FFFFFF"/>
        </w:rPr>
        <w:t>oki</w:t>
      </w:r>
      <w:proofErr w:type="spellEnd"/>
      <w:proofErr w:type="gramEnd"/>
      <w:r w:rsidRPr="00E00970">
        <w:rPr>
          <w:rFonts w:hint="eastAsia"/>
          <w:color w:val="000000" w:themeColor="text1"/>
          <w:shd w:val="pct15" w:color="auto" w:fill="FFFFFF"/>
        </w:rPr>
        <w:t>です。</w:t>
      </w:r>
      <w:proofErr w:type="spellStart"/>
      <w:r w:rsidRPr="00E00970">
        <w:rPr>
          <w:rFonts w:hint="eastAsia"/>
          <w:color w:val="000000" w:themeColor="text1"/>
          <w:shd w:val="pct15" w:color="auto" w:fill="FFFFFF"/>
        </w:rPr>
        <w:t>phong</w:t>
      </w:r>
      <w:proofErr w:type="spellEnd"/>
      <w:r w:rsidRPr="00E00970">
        <w:rPr>
          <w:rFonts w:hint="eastAsia"/>
          <w:color w:val="000000" w:themeColor="text1"/>
          <w:shd w:val="pct15" w:color="auto" w:fill="FFFFFF"/>
        </w:rPr>
        <w:t>さんは？</w:t>
      </w:r>
    </w:p>
    <w:p w14:paraId="6A2427A3" w14:textId="5ED026FD" w:rsidR="00E00970" w:rsidRPr="00E00970" w:rsidRDefault="00E00970" w:rsidP="00E00970">
      <w:pPr>
        <w:rPr>
          <w:rFonts w:hint="eastAsia"/>
          <w:color w:val="000000" w:themeColor="text1"/>
          <w:shd w:val="pct15" w:color="auto" w:fill="FFFFFF"/>
        </w:rPr>
      </w:pPr>
      <w:proofErr w:type="gramStart"/>
      <w:r>
        <w:rPr>
          <w:rFonts w:hint="eastAsia"/>
          <w:color w:val="000000" w:themeColor="text1"/>
          <w:shd w:val="pct15" w:color="auto" w:fill="FFFFFF"/>
        </w:rPr>
        <w:t>P</w:t>
      </w:r>
      <w:r>
        <w:rPr>
          <w:color w:val="000000" w:themeColor="text1"/>
          <w:shd w:val="pct15" w:color="auto" w:fill="FFFFFF"/>
        </w:rPr>
        <w:t>hong;</w:t>
      </w:r>
      <w:r w:rsidRPr="00E00970">
        <w:rPr>
          <w:rFonts w:hint="eastAsia"/>
          <w:color w:val="000000" w:themeColor="text1"/>
          <w:shd w:val="pct15" w:color="auto" w:fill="FFFFFF"/>
        </w:rPr>
        <w:t>はい</w:t>
      </w:r>
      <w:proofErr w:type="gramEnd"/>
      <w:r w:rsidRPr="00E00970">
        <w:rPr>
          <w:rFonts w:hint="eastAsia"/>
          <w:color w:val="000000" w:themeColor="text1"/>
          <w:shd w:val="pct15" w:color="auto" w:fill="FFFFFF"/>
        </w:rPr>
        <w:t>、いいです。あのう、このしゅくだいをしなきゃ。しちゃった。</w:t>
      </w:r>
    </w:p>
    <w:p w14:paraId="081177C1" w14:textId="297D120D" w:rsidR="00E00970" w:rsidRPr="00E00970" w:rsidRDefault="00E00970" w:rsidP="00E00970">
      <w:pPr>
        <w:rPr>
          <w:rFonts w:hint="eastAsia"/>
          <w:color w:val="000000" w:themeColor="text1"/>
          <w:shd w:val="pct15" w:color="auto" w:fill="FFFFFF"/>
        </w:rPr>
      </w:pPr>
      <w:proofErr w:type="spellStart"/>
      <w:r>
        <w:rPr>
          <w:color w:val="000000" w:themeColor="text1"/>
          <w:shd w:val="pct15" w:color="auto" w:fill="FFFFFF"/>
        </w:rPr>
        <w:t>Trâm</w:t>
      </w:r>
      <w:proofErr w:type="spellEnd"/>
      <w:r w:rsidRPr="00E00970">
        <w:rPr>
          <w:rFonts w:hint="eastAsia"/>
          <w:color w:val="000000" w:themeColor="text1"/>
          <w:shd w:val="pct15" w:color="auto" w:fill="FFFFFF"/>
        </w:rPr>
        <w:t>もうおわってしちゃった。</w:t>
      </w:r>
    </w:p>
    <w:p w14:paraId="6921D23E" w14:textId="058FEB5E" w:rsidR="00E00970" w:rsidRPr="00E00970" w:rsidRDefault="00E00970" w:rsidP="00E00970">
      <w:pPr>
        <w:rPr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  <w:shd w:val="pct15" w:color="auto" w:fill="FFFFFF"/>
        </w:rPr>
        <w:t>H</w:t>
      </w:r>
      <w:r>
        <w:rPr>
          <w:color w:val="000000" w:themeColor="text1"/>
          <w:shd w:val="pct15" w:color="auto" w:fill="FFFFFF"/>
        </w:rPr>
        <w:t>à:</w:t>
      </w:r>
      <w:r w:rsidRPr="00E00970">
        <w:rPr>
          <w:rFonts w:hint="eastAsia"/>
          <w:color w:val="000000" w:themeColor="text1"/>
          <w:shd w:val="pct15" w:color="auto" w:fill="FFFFFF"/>
        </w:rPr>
        <w:t>へえ、早いの！まだ終わっていません。ちょっとまって</w:t>
      </w:r>
    </w:p>
    <w:p w14:paraId="061B9E73" w14:textId="77777777" w:rsidR="00E00970" w:rsidRPr="00E00970" w:rsidRDefault="00E00970">
      <w:pPr>
        <w:rPr>
          <w:color w:val="000000" w:themeColor="text1"/>
          <w:shd w:val="pct15" w:color="auto" w:fill="FFFFFF"/>
        </w:rPr>
      </w:pPr>
    </w:p>
    <w:sectPr w:rsidR="00E00970" w:rsidRPr="00E00970" w:rsidSect="00332B3E">
      <w:pgSz w:w="12240" w:h="15840" w:code="1"/>
      <w:pgMar w:top="1134" w:right="1418" w:bottom="1134" w:left="1985" w:header="720" w:footer="720" w:gutter="0"/>
      <w:cols w:space="720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drawingGridHorizontalSpacing w:val="281"/>
  <w:drawingGridVerticalSpacing w:val="191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70"/>
    <w:rsid w:val="00332B3E"/>
    <w:rsid w:val="00663FC3"/>
    <w:rsid w:val="00E00970"/>
    <w:rsid w:val="00E1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DC437"/>
  <w15:chartTrackingRefBased/>
  <w15:docId w15:val="{7783F47A-090C-4E98-ADAB-5825F8E3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09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097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x193iq5w">
    <w:name w:val="x193iq5w"/>
    <w:basedOn w:val="DefaultParagraphFont"/>
    <w:rsid w:val="00E00970"/>
  </w:style>
  <w:style w:type="paragraph" w:customStyle="1" w:styleId="xat24cr">
    <w:name w:val="xat24cr"/>
    <w:basedOn w:val="Normal"/>
    <w:rsid w:val="00E00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00970"/>
    <w:rPr>
      <w:color w:val="0000FF"/>
      <w:u w:val="single"/>
    </w:rPr>
  </w:style>
  <w:style w:type="character" w:customStyle="1" w:styleId="xxymvpz">
    <w:name w:val="xxymvpz"/>
    <w:basedOn w:val="DefaultParagraphFont"/>
    <w:rsid w:val="00E00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3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15886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70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10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10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01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024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82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099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5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525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4034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347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235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4114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7995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9525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2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58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948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75906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64242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20631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2787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55613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9472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5312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9" w:color="auto"/>
                                                                                <w:left w:val="single" w:sz="2" w:space="9" w:color="auto"/>
                                                                                <w:bottom w:val="single" w:sz="2" w:space="9" w:color="auto"/>
                                                                                <w:right w:val="single" w:sz="2" w:space="9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4636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4233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20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94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65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031819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371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9320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486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320834">
                                                          <w:marLeft w:val="180"/>
                                                          <w:marRight w:val="480"/>
                                                          <w:marTop w:val="12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36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086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0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3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58837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9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80528">
                                  <w:marLeft w:val="-90"/>
                                  <w:marRight w:val="-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147932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0673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89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1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94203">
                                                      <w:marLeft w:val="-90"/>
                                                      <w:marRight w:val="-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244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572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003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0737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8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6787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2275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8095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152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864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165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Ha</dc:creator>
  <cp:keywords/>
  <dc:description/>
  <cp:lastModifiedBy>Nguyen Thi Ha</cp:lastModifiedBy>
  <cp:revision>1</cp:revision>
  <dcterms:created xsi:type="dcterms:W3CDTF">2023-08-21T14:33:00Z</dcterms:created>
  <dcterms:modified xsi:type="dcterms:W3CDTF">2023-08-21T14:38:00Z</dcterms:modified>
</cp:coreProperties>
</file>