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34816" w14:textId="05E620E8" w:rsidR="002C57DD" w:rsidRDefault="00415ADE" w:rsidP="002C57DD">
      <w:pPr>
        <w:tabs>
          <w:tab w:val="center" w:pos="1985"/>
          <w:tab w:val="center" w:pos="6840"/>
        </w:tabs>
        <w:jc w:val="both"/>
        <w:rPr>
          <w:caps/>
          <w:color w:val="000000"/>
          <w:szCs w:val="26"/>
          <w:lang w:val="vi-VN"/>
        </w:rPr>
      </w:pPr>
      <w:r>
        <w:rPr>
          <w:caps/>
          <w:color w:val="000000"/>
          <w:szCs w:val="26"/>
          <w:lang w:val="vi-VN"/>
        </w:rPr>
        <w:tab/>
      </w:r>
      <w:r w:rsidR="002C57DD">
        <w:rPr>
          <w:caps/>
          <w:color w:val="000000"/>
          <w:szCs w:val="26"/>
          <w:lang w:val="vi-VN"/>
        </w:rPr>
        <w:t>BỘ GIÁO DỤC VÀ ĐÀO TẠO</w:t>
      </w:r>
      <w:r w:rsidR="002C57DD">
        <w:rPr>
          <w:caps/>
          <w:color w:val="000000"/>
          <w:szCs w:val="26"/>
          <w:lang w:val="vi-VN"/>
        </w:rPr>
        <w:tab/>
      </w:r>
      <w:r w:rsidR="002C57DD">
        <w:rPr>
          <w:b/>
          <w:caps/>
          <w:color w:val="000000"/>
          <w:szCs w:val="26"/>
          <w:lang w:val="vi-VN"/>
        </w:rPr>
        <w:t>CỘNG HÒA XÃ HỘI CHỦ NGHĨA VIỆT NAM</w:t>
      </w:r>
      <w:r w:rsidR="002C57DD">
        <w:rPr>
          <w:caps/>
          <w:color w:val="000000"/>
          <w:szCs w:val="26"/>
          <w:lang w:val="vi-VN"/>
        </w:rPr>
        <w:tab/>
      </w:r>
    </w:p>
    <w:p w14:paraId="54D14B35" w14:textId="77777777" w:rsidR="002C57DD" w:rsidRDefault="002C57DD" w:rsidP="002C57DD">
      <w:pPr>
        <w:pStyle w:val="Heading2"/>
        <w:tabs>
          <w:tab w:val="center" w:pos="1985"/>
          <w:tab w:val="center" w:pos="6840"/>
        </w:tabs>
        <w:rPr>
          <w:caps/>
          <w:color w:val="000000"/>
          <w:sz w:val="26"/>
          <w:szCs w:val="26"/>
          <w:lang w:val="vi-VN"/>
        </w:rPr>
      </w:pPr>
      <w:r>
        <w:rPr>
          <w:caps/>
          <w:color w:val="000000"/>
          <w:sz w:val="26"/>
          <w:szCs w:val="26"/>
        </w:rPr>
        <w:tab/>
      </w:r>
      <w:r>
        <w:rPr>
          <w:caps/>
          <w:color w:val="000000"/>
          <w:sz w:val="24"/>
          <w:szCs w:val="26"/>
          <w:lang w:val="vi-VN"/>
        </w:rPr>
        <w:t>TRƯỜNG ĐẠI HỌC CẦN THƠ</w:t>
      </w:r>
      <w:r>
        <w:rPr>
          <w:caps/>
          <w:color w:val="000000"/>
          <w:sz w:val="24"/>
          <w:szCs w:val="26"/>
          <w:lang w:val="en-US"/>
        </w:rPr>
        <w:tab/>
      </w:r>
      <w:r>
        <w:rPr>
          <w:color w:val="000000"/>
          <w:sz w:val="24"/>
          <w:szCs w:val="26"/>
          <w:lang w:val="vi-VN"/>
        </w:rPr>
        <w:t>Độc lập – Tự do – Hạnh phúc</w:t>
      </w:r>
    </w:p>
    <w:p w14:paraId="7C3F1A93" w14:textId="28499CA3" w:rsidR="002C57DD" w:rsidRDefault="002C57DD" w:rsidP="002C57DD">
      <w:pPr>
        <w:rPr>
          <w:rFonts w:ascii="VNtimes new roman" w:hAnsi="VNtimes new roman"/>
          <w:color w:val="000000"/>
          <w:sz w:val="26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3293F2" wp14:editId="310502CF">
                <wp:simplePos x="0" y="0"/>
                <wp:positionH relativeFrom="column">
                  <wp:posOffset>3387090</wp:posOffset>
                </wp:positionH>
                <wp:positionV relativeFrom="paragraph">
                  <wp:posOffset>17145</wp:posOffset>
                </wp:positionV>
                <wp:extent cx="1937385" cy="0"/>
                <wp:effectExtent l="5715" t="7620" r="9525" b="190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7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5940DA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7pt,1.35pt" to="419.2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628A60" wp14:editId="77A1C541">
                <wp:simplePos x="0" y="0"/>
                <wp:positionH relativeFrom="column">
                  <wp:posOffset>657860</wp:posOffset>
                </wp:positionH>
                <wp:positionV relativeFrom="paragraph">
                  <wp:posOffset>15240</wp:posOffset>
                </wp:positionV>
                <wp:extent cx="1151255" cy="0"/>
                <wp:effectExtent l="635" t="5715" r="635" b="381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12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5F4395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8pt,1.2pt" to="142.4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"/>
            </w:pict>
          </mc:Fallback>
        </mc:AlternateContent>
      </w:r>
      <w:r>
        <w:rPr>
          <w:rFonts w:ascii="VNtimes new roman" w:hAnsi="VNtimes new roman"/>
          <w:color w:val="000000"/>
          <w:sz w:val="26"/>
          <w:lang w:val="vi-VN"/>
        </w:rPr>
        <w:tab/>
      </w:r>
    </w:p>
    <w:p w14:paraId="1BEB6FF1" w14:textId="77777777" w:rsidR="002C57DD" w:rsidRDefault="002C57DD" w:rsidP="002C57DD">
      <w:pPr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PHIẾU ĐÁNH GIÁ NGHIỆM THU</w:t>
      </w:r>
    </w:p>
    <w:p w14:paraId="323231D1" w14:textId="77777777" w:rsidR="002C57DD" w:rsidRDefault="002C57DD" w:rsidP="002C57DD">
      <w:pPr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ĐỀ TÀI NGHIÊN CỨU KHOA HỌC CẤP CỞ SỞ</w:t>
      </w:r>
    </w:p>
    <w:p w14:paraId="4AADDA6B" w14:textId="77777777" w:rsidR="002C57DD" w:rsidRDefault="002C57DD" w:rsidP="002C57DD">
      <w:pPr>
        <w:spacing w:after="120"/>
        <w:jc w:val="center"/>
        <w:rPr>
          <w:b/>
          <w:cap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>(do Sinh viên thực hiện)</w:t>
      </w:r>
    </w:p>
    <w:p w14:paraId="0AA11D41" w14:textId="77777777" w:rsidR="002C57DD" w:rsidRDefault="002C57DD" w:rsidP="002C57DD">
      <w:pPr>
        <w:tabs>
          <w:tab w:val="right" w:leader="dot" w:pos="9639"/>
        </w:tabs>
        <w:spacing w:after="120"/>
        <w:rPr>
          <w:color w:val="000000"/>
          <w:sz w:val="26"/>
          <w:lang w:val="vi-VN"/>
        </w:rPr>
      </w:pPr>
      <w:r>
        <w:rPr>
          <w:bCs/>
          <w:color w:val="000000"/>
          <w:sz w:val="26"/>
          <w:lang w:val="vi-VN"/>
        </w:rPr>
        <w:t>1. Họ tên thành viên hội đồng:</w:t>
      </w:r>
      <w:r>
        <w:rPr>
          <w:color w:val="000000"/>
          <w:sz w:val="26"/>
          <w:lang w:val="vi-VN"/>
        </w:rPr>
        <w:t xml:space="preserve"> </w:t>
      </w:r>
      <w:r>
        <w:rPr>
          <w:color w:val="000000"/>
          <w:sz w:val="26"/>
          <w:lang w:val="vi-VN"/>
        </w:rPr>
        <w:tab/>
      </w:r>
    </w:p>
    <w:p w14:paraId="61EC0D0B" w14:textId="564742C1" w:rsidR="002C57DD" w:rsidRDefault="002C57DD" w:rsidP="002C57DD">
      <w:pPr>
        <w:tabs>
          <w:tab w:val="right" w:leader="dot" w:pos="9639"/>
        </w:tabs>
        <w:spacing w:after="120"/>
        <w:rPr>
          <w:color w:val="000000"/>
          <w:sz w:val="26"/>
          <w:lang w:val="vi-VN"/>
        </w:rPr>
      </w:pPr>
      <w:r>
        <w:rPr>
          <w:bCs/>
          <w:color w:val="000000"/>
          <w:sz w:val="26"/>
          <w:lang w:val="vi-VN"/>
        </w:rPr>
        <w:t xml:space="preserve">2. Quyết định thành lập hội đồng:   (Số </w:t>
      </w:r>
      <w:r>
        <w:rPr>
          <w:bCs/>
          <w:color w:val="000000"/>
          <w:sz w:val="26"/>
        </w:rPr>
        <w:t>6278</w:t>
      </w:r>
      <w:r>
        <w:rPr>
          <w:iCs/>
          <w:color w:val="000000"/>
          <w:sz w:val="26"/>
          <w:szCs w:val="26"/>
          <w:lang w:val="vi-VN"/>
        </w:rPr>
        <w:t xml:space="preserve">/QĐ-ĐHCT  </w:t>
      </w:r>
      <w:r>
        <w:rPr>
          <w:color w:val="000000"/>
          <w:sz w:val="26"/>
          <w:lang w:val="vi-VN"/>
        </w:rPr>
        <w:t>ngày</w:t>
      </w:r>
      <w:r>
        <w:rPr>
          <w:color w:val="000000"/>
          <w:sz w:val="26"/>
        </w:rPr>
        <w:t xml:space="preserve"> 25 </w:t>
      </w:r>
      <w:r>
        <w:rPr>
          <w:color w:val="000000"/>
          <w:sz w:val="26"/>
          <w:lang w:val="vi-VN"/>
        </w:rPr>
        <w:t>thán</w:t>
      </w:r>
      <w:r>
        <w:rPr>
          <w:color w:val="000000"/>
          <w:sz w:val="26"/>
        </w:rPr>
        <w:t>g 11</w:t>
      </w:r>
      <w:r>
        <w:rPr>
          <w:color w:val="000000"/>
          <w:sz w:val="26"/>
          <w:lang w:val="vi-VN"/>
        </w:rPr>
        <w:t xml:space="preserve"> năm 20</w:t>
      </w:r>
      <w:r>
        <w:rPr>
          <w:color w:val="000000"/>
          <w:sz w:val="26"/>
        </w:rPr>
        <w:t>22</w:t>
      </w:r>
      <w:r>
        <w:rPr>
          <w:color w:val="000000"/>
          <w:sz w:val="26"/>
          <w:lang w:val="vi-VN"/>
        </w:rPr>
        <w:t>)</w:t>
      </w:r>
    </w:p>
    <w:p w14:paraId="757E8A44" w14:textId="0445BE18" w:rsidR="002C57DD" w:rsidRDefault="002C57DD" w:rsidP="002C57DD">
      <w:pPr>
        <w:tabs>
          <w:tab w:val="right" w:leader="dot" w:pos="9639"/>
        </w:tabs>
        <w:spacing w:after="120"/>
        <w:rPr>
          <w:color w:val="000000"/>
          <w:sz w:val="26"/>
          <w:lang w:val="vi-VN"/>
        </w:rPr>
      </w:pPr>
      <w:r>
        <w:rPr>
          <w:bCs/>
          <w:color w:val="000000"/>
          <w:sz w:val="26"/>
          <w:lang w:val="vi-VN"/>
        </w:rPr>
        <w:t>3. Mã số, Tên đề tài:</w:t>
      </w:r>
      <w:r>
        <w:rPr>
          <w:bCs/>
          <w:color w:val="000000"/>
          <w:sz w:val="26"/>
        </w:rPr>
        <w:t xml:space="preserve"> THS2022-13, Hệ thống kiểm tra và nhắc nhở đeo khẩu trang</w:t>
      </w:r>
    </w:p>
    <w:p w14:paraId="06EF94E9" w14:textId="2188482E" w:rsidR="002C57DD" w:rsidRDefault="002C57DD" w:rsidP="002C57DD">
      <w:pPr>
        <w:tabs>
          <w:tab w:val="right" w:leader="dot" w:pos="9639"/>
        </w:tabs>
        <w:spacing w:after="120"/>
        <w:rPr>
          <w:color w:val="000000"/>
          <w:sz w:val="26"/>
          <w:lang w:val="vi-VN"/>
        </w:rPr>
      </w:pPr>
      <w:r>
        <w:rPr>
          <w:bCs/>
          <w:color w:val="000000"/>
          <w:sz w:val="26"/>
          <w:lang w:val="vi-VN"/>
        </w:rPr>
        <w:t>4. Sinh viên thực hiện:</w:t>
      </w:r>
      <w:r>
        <w:rPr>
          <w:color w:val="000000"/>
          <w:sz w:val="26"/>
          <w:lang w:val="vi-VN"/>
        </w:rPr>
        <w:t xml:space="preserve"> </w:t>
      </w:r>
      <w:r>
        <w:rPr>
          <w:color w:val="000000"/>
          <w:sz w:val="26"/>
        </w:rPr>
        <w:t>Châu Thái Phong</w:t>
      </w:r>
    </w:p>
    <w:p w14:paraId="30305F80" w14:textId="77777777" w:rsidR="002C57DD" w:rsidRDefault="002C57DD" w:rsidP="002C57DD">
      <w:pPr>
        <w:spacing w:before="60" w:after="120"/>
        <w:rPr>
          <w:rFonts w:ascii="VNtimes new roman" w:hAnsi="VNtimes new roman"/>
          <w:color w:val="000000"/>
          <w:sz w:val="26"/>
          <w:lang w:val="vi-VN"/>
        </w:rPr>
      </w:pPr>
      <w:r>
        <w:rPr>
          <w:bCs/>
          <w:color w:val="000000"/>
          <w:sz w:val="26"/>
          <w:lang w:val="vi-VN"/>
        </w:rPr>
        <w:t>5. Đánh giá của thành viên hội đồng:</w:t>
      </w:r>
    </w:p>
    <w:tbl>
      <w:tblPr>
        <w:tblW w:w="97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6375"/>
        <w:gridCol w:w="1327"/>
        <w:gridCol w:w="1328"/>
      </w:tblGrid>
      <w:tr w:rsidR="002C57DD" w14:paraId="2C4C69FB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C7576" w14:textId="77777777" w:rsidR="002C57DD" w:rsidRDefault="002C57DD">
            <w:pPr>
              <w:jc w:val="center"/>
              <w:rPr>
                <w:b/>
              </w:rPr>
            </w:pPr>
            <w:r>
              <w:rPr>
                <w:b/>
              </w:rPr>
              <w:t>TT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3000B" w14:textId="77777777" w:rsidR="002C57DD" w:rsidRDefault="002C57DD">
            <w:pPr>
              <w:jc w:val="center"/>
              <w:rPr>
                <w:b/>
              </w:rPr>
            </w:pPr>
            <w:r>
              <w:rPr>
                <w:b/>
              </w:rPr>
              <w:t>Nội dung đánh giá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5671B" w14:textId="77777777" w:rsidR="002C57DD" w:rsidRDefault="002C57DD">
            <w:pPr>
              <w:jc w:val="center"/>
              <w:rPr>
                <w:b/>
              </w:rPr>
            </w:pPr>
            <w:r>
              <w:rPr>
                <w:b/>
              </w:rPr>
              <w:t>Điểm tối đa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17117" w14:textId="77777777" w:rsidR="002C57DD" w:rsidRDefault="002C57DD">
            <w:pPr>
              <w:jc w:val="center"/>
              <w:rPr>
                <w:b/>
              </w:rPr>
            </w:pPr>
            <w:r>
              <w:rPr>
                <w:b/>
              </w:rPr>
              <w:t>Điểm đánh giá</w:t>
            </w:r>
          </w:p>
        </w:tc>
      </w:tr>
      <w:tr w:rsidR="002C57DD" w14:paraId="1D01CB57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A87DF" w14:textId="77777777" w:rsidR="002C57DD" w:rsidRDefault="002C57D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B26A3" w14:textId="77777777" w:rsidR="002C57DD" w:rsidRDefault="002C57DD">
            <w:pPr>
              <w:spacing w:before="120"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Tổng quan tình hình nghiên cứu, lý do chọn đề tài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63700" w14:textId="77777777" w:rsidR="002C57DD" w:rsidRDefault="002C57DD">
            <w:pPr>
              <w:ind w:right="75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8B12C" w14:textId="77777777" w:rsidR="002C57DD" w:rsidRDefault="002C57DD"/>
        </w:tc>
      </w:tr>
      <w:tr w:rsidR="002C57DD" w14:paraId="013C37B9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280B9" w14:textId="77777777" w:rsidR="002C57DD" w:rsidRDefault="002C57D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13B48" w14:textId="77777777" w:rsidR="002C57DD" w:rsidRDefault="002C57DD">
            <w:pPr>
              <w:spacing w:before="120"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Mục tiêu đề tài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C1F96" w14:textId="77777777" w:rsidR="002C57DD" w:rsidRDefault="002C57DD">
            <w:pPr>
              <w:ind w:right="75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47C95" w14:textId="77777777" w:rsidR="002C57DD" w:rsidRDefault="002C57DD"/>
        </w:tc>
      </w:tr>
      <w:tr w:rsidR="002C57DD" w14:paraId="63E8E567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274A4" w14:textId="77777777" w:rsidR="002C57DD" w:rsidRDefault="002C57D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1BFDF" w14:textId="77777777" w:rsidR="002C57DD" w:rsidRDefault="002C57DD">
            <w:pPr>
              <w:spacing w:before="120"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Phương pháp nghiên cứu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AC2F9" w14:textId="77777777" w:rsidR="002C57DD" w:rsidRDefault="002C57DD">
            <w:pPr>
              <w:ind w:right="75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6B921" w14:textId="77777777" w:rsidR="002C57DD" w:rsidRDefault="002C57DD"/>
        </w:tc>
      </w:tr>
      <w:tr w:rsidR="002C57DD" w14:paraId="48D82B67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58605" w14:textId="77777777" w:rsidR="002C57DD" w:rsidRDefault="002C57D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35358" w14:textId="77777777" w:rsidR="002C57DD" w:rsidRDefault="002C57DD">
            <w:pPr>
              <w:spacing w:before="120" w:after="120"/>
              <w:jc w:val="both"/>
            </w:pPr>
            <w:r>
              <w:t>Nội dung khoa học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1359B" w14:textId="77777777" w:rsidR="002C57DD" w:rsidRDefault="002C57DD">
            <w:pPr>
              <w:ind w:right="75"/>
              <w:jc w:val="center"/>
            </w:pPr>
            <w:r>
              <w:t>30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23E98" w14:textId="77777777" w:rsidR="002C57DD" w:rsidRDefault="002C57DD"/>
        </w:tc>
      </w:tr>
      <w:tr w:rsidR="002C57DD" w14:paraId="4C844A77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5F49F" w14:textId="77777777" w:rsidR="002C57DD" w:rsidRDefault="002C57D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64850" w14:textId="77777777" w:rsidR="002C57DD" w:rsidRDefault="002C57DD">
            <w:pPr>
              <w:jc w:val="both"/>
            </w:pPr>
            <w:r>
              <w:t xml:space="preserve">Đóng góp về mặt kinh tế - xã hội, giáo dục và đào tạo, an ninh, quốc phòng 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0E2A7" w14:textId="77777777" w:rsidR="002C57DD" w:rsidRDefault="002C57DD">
            <w:pPr>
              <w:ind w:right="75"/>
              <w:jc w:val="center"/>
            </w:pPr>
            <w:r>
              <w:t>15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40658" w14:textId="77777777" w:rsidR="002C57DD" w:rsidRDefault="002C57DD"/>
        </w:tc>
      </w:tr>
      <w:tr w:rsidR="002C57DD" w14:paraId="35EB9737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991AC" w14:textId="77777777" w:rsidR="002C57DD" w:rsidRDefault="002C57DD">
            <w:pPr>
              <w:jc w:val="center"/>
            </w:pPr>
            <w:r>
              <w:t>6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6302C" w14:textId="77777777" w:rsidR="002C57DD" w:rsidRDefault="002C57DD">
            <w:pPr>
              <w:spacing w:before="120" w:after="120"/>
              <w:jc w:val="both"/>
            </w:pPr>
            <w:r>
              <w:t xml:space="preserve">Hình thức trình bày báo cáo tổng kết đề tài    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30D23" w14:textId="77777777" w:rsidR="002C57DD" w:rsidRDefault="002C57DD">
            <w:pPr>
              <w:spacing w:before="120" w:after="120"/>
              <w:ind w:right="75"/>
              <w:jc w:val="center"/>
            </w:pPr>
            <w:r>
              <w:t>5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BA2A7" w14:textId="77777777" w:rsidR="002C57DD" w:rsidRDefault="002C57DD">
            <w:pPr>
              <w:spacing w:before="120" w:after="120"/>
            </w:pPr>
          </w:p>
        </w:tc>
      </w:tr>
      <w:tr w:rsidR="002C57DD" w14:paraId="77C6156C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4FBD0" w14:textId="77777777" w:rsidR="002C57DD" w:rsidRDefault="002C57DD">
            <w:pPr>
              <w:jc w:val="center"/>
            </w:pPr>
            <w:r>
              <w:t>7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D2472" w14:textId="77777777" w:rsidR="002C57DD" w:rsidRDefault="002C57DD">
            <w:pPr>
              <w:jc w:val="both"/>
              <w:rPr>
                <w:bCs/>
              </w:rPr>
            </w:pPr>
            <w:r>
              <w:rPr>
                <w:bCs/>
              </w:rPr>
              <w:t xml:space="preserve">Thời gian và tiến độ thực hiện đề tài </w:t>
            </w:r>
            <w:r>
              <w:rPr>
                <w:b/>
                <w:bCs/>
              </w:rPr>
              <w:t>(</w:t>
            </w:r>
            <w:r>
              <w:rPr>
                <w:b/>
                <w:bCs/>
                <w:i/>
              </w:rPr>
              <w:t>cho điểm 0 trong trường hợp đề tài nghiệm thu trễ hạn so với thuyết minh kể cả đề tài được duyệt gia hạn</w:t>
            </w:r>
            <w:r>
              <w:rPr>
                <w:b/>
                <w:bCs/>
              </w:rPr>
              <w:t>)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BE0A3" w14:textId="77777777" w:rsidR="002C57DD" w:rsidRDefault="002C57DD">
            <w:pPr>
              <w:ind w:right="84"/>
              <w:jc w:val="center"/>
            </w:pPr>
            <w:r>
              <w:t>5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5A20A" w14:textId="77777777" w:rsidR="002C57DD" w:rsidRDefault="002C57DD">
            <w:pPr>
              <w:rPr>
                <w:color w:val="FF0000"/>
              </w:rPr>
            </w:pPr>
          </w:p>
        </w:tc>
      </w:tr>
      <w:tr w:rsidR="002C57DD" w14:paraId="1E01FAD2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0CE7E" w14:textId="77777777" w:rsidR="002C57DD" w:rsidRDefault="002C57D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E6DCC" w14:textId="77777777" w:rsidR="002C57DD" w:rsidRDefault="002C57DD">
            <w:pPr>
              <w:jc w:val="both"/>
              <w:rPr>
                <w:color w:val="000000"/>
              </w:rPr>
            </w:pPr>
            <w:r>
              <w:t xml:space="preserve">Điểm thưởng: </w:t>
            </w:r>
            <w:r>
              <w:rPr>
                <w:i/>
              </w:rPr>
              <w:t xml:space="preserve">có bài báo đăng trên tạp chí khoa học có mã số ISSN, hoặc bài kỷ yếu Hội nghị/Hội thảo có Nhà Xuất Bản. Bài báo được xác nhận </w:t>
            </w:r>
            <w:r>
              <w:rPr>
                <w:bCs/>
                <w:i/>
              </w:rPr>
              <w:t>sẽ được đăng trên Tạp chí của Hội đồng biên tập</w:t>
            </w:r>
            <w:r>
              <w:rPr>
                <w:i/>
              </w:rPr>
              <w:t xml:space="preserve"> cũng được tính điểm, phải có minh chứng bài báo hoặc giấy xác nhận cho Hội đồng </w:t>
            </w:r>
            <w:r>
              <w:rPr>
                <w:b/>
                <w:i/>
              </w:rPr>
              <w:t>(</w:t>
            </w:r>
            <w:r>
              <w:rPr>
                <w:b/>
                <w:bCs/>
                <w:i/>
              </w:rPr>
              <w:t>cho điểm 0 trong trường hợp không có bài báo)</w:t>
            </w:r>
            <w:r>
              <w:rPr>
                <w:bCs/>
                <w:i/>
              </w:rPr>
              <w:t>.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70386" w14:textId="77777777" w:rsidR="002C57DD" w:rsidRDefault="002C57DD">
            <w:pPr>
              <w:ind w:right="75"/>
              <w:jc w:val="center"/>
            </w:pPr>
            <w:r>
              <w:t>5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F1268" w14:textId="77777777" w:rsidR="002C57DD" w:rsidRDefault="002C57DD"/>
        </w:tc>
      </w:tr>
      <w:tr w:rsidR="002C57DD" w14:paraId="27F6FFB5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0185D" w14:textId="77777777" w:rsidR="002C57DD" w:rsidRDefault="002C57DD">
            <w:pPr>
              <w:jc w:val="center"/>
              <w:rPr>
                <w:color w:val="000000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38BF8" w14:textId="77777777" w:rsidR="002C57DD" w:rsidRDefault="002C57DD">
            <w:pPr>
              <w:spacing w:before="120"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Cộng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56F3" w14:textId="77777777" w:rsidR="002C57DD" w:rsidRDefault="002C57DD">
            <w:pPr>
              <w:spacing w:before="120" w:after="120"/>
              <w:ind w:right="7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8869" w14:textId="77777777" w:rsidR="002C57DD" w:rsidRDefault="002C57DD">
            <w:pPr>
              <w:spacing w:before="120" w:after="120"/>
            </w:pPr>
          </w:p>
        </w:tc>
      </w:tr>
    </w:tbl>
    <w:p w14:paraId="49BC9B3E" w14:textId="77777777" w:rsidR="002C57DD" w:rsidRDefault="002C57DD" w:rsidP="002C57DD">
      <w:pPr>
        <w:tabs>
          <w:tab w:val="left" w:pos="1440"/>
        </w:tabs>
        <w:spacing w:before="120"/>
        <w:rPr>
          <w:rFonts w:ascii="VNtimes new roman" w:hAnsi="VNtimes new roman"/>
          <w:b/>
          <w:bCs/>
          <w:color w:val="000000"/>
        </w:rPr>
      </w:pPr>
      <w:r>
        <w:rPr>
          <w:i/>
          <w:iCs/>
          <w:sz w:val="22"/>
          <w:u w:val="single"/>
        </w:rPr>
        <w:t>Ghi chú</w:t>
      </w:r>
      <w:r>
        <w:rPr>
          <w:sz w:val="22"/>
        </w:rPr>
        <w:t>: Đề tài được xếp loại (theo điểm trung bình cuối cùng) ở mức xuất sắc: từ 90 điểm trở lên; mức tốt: từ 80 điểm đến dưới 90 điểm; mức khá: từ 70 điểm đến dưới 80 điểm; mức đạt: từ 50 điểm đến dưới 70 điểm và không đạt: dưới 50 điểm.</w:t>
      </w:r>
      <w:r>
        <w:rPr>
          <w:rFonts w:ascii="VNtimes new roman" w:hAnsi="VNtimes new roman"/>
          <w:b/>
          <w:bCs/>
          <w:color w:val="000000"/>
        </w:rPr>
        <w:tab/>
      </w:r>
    </w:p>
    <w:p w14:paraId="639C8737" w14:textId="77777777" w:rsidR="002C57DD" w:rsidRDefault="002C57DD" w:rsidP="002C57DD">
      <w:pPr>
        <w:tabs>
          <w:tab w:val="center" w:pos="7371"/>
        </w:tabs>
        <w:rPr>
          <w:i/>
          <w:iCs/>
          <w:color w:val="000000"/>
          <w:sz w:val="26"/>
        </w:rPr>
      </w:pPr>
      <w:r>
        <w:rPr>
          <w:i/>
          <w:iCs/>
          <w:color w:val="000000"/>
          <w:sz w:val="26"/>
        </w:rPr>
        <w:tab/>
        <w:t>Cần Thơ, ngày……tháng…năm 20…</w:t>
      </w:r>
    </w:p>
    <w:p w14:paraId="06FC4630" w14:textId="77777777" w:rsidR="002C57DD" w:rsidRDefault="002C57DD" w:rsidP="002C57DD">
      <w:pPr>
        <w:tabs>
          <w:tab w:val="center" w:pos="7371"/>
        </w:tabs>
        <w:rPr>
          <w:b/>
          <w:caps/>
          <w:color w:val="000000"/>
          <w:szCs w:val="26"/>
        </w:rPr>
      </w:pPr>
      <w:r>
        <w:rPr>
          <w:b/>
          <w:color w:val="000000"/>
          <w:sz w:val="26"/>
        </w:rPr>
        <w:tab/>
        <w:t>Thành viên hội đồng</w:t>
      </w:r>
      <w:r>
        <w:rPr>
          <w:b/>
          <w:caps/>
          <w:color w:val="000000"/>
          <w:szCs w:val="26"/>
        </w:rPr>
        <w:tab/>
      </w:r>
    </w:p>
    <w:p w14:paraId="664138A5" w14:textId="171D66EC" w:rsidR="00C71460" w:rsidRPr="002C57DD" w:rsidRDefault="002C57DD" w:rsidP="002C57DD">
      <w:r>
        <w:rPr>
          <w:b/>
          <w:caps/>
          <w:color w:val="000000"/>
          <w:szCs w:val="26"/>
        </w:rPr>
        <w:br w:type="page"/>
      </w:r>
    </w:p>
    <w:sectPr w:rsidR="00C71460" w:rsidRPr="002C5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 new roman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DD"/>
    <w:rsid w:val="002C57DD"/>
    <w:rsid w:val="00415ADE"/>
    <w:rsid w:val="00C7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F55EE"/>
  <w15:chartTrackingRefBased/>
  <w15:docId w15:val="{A14C4572-72BD-4795-A0DB-8A3A740B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7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C57DD"/>
    <w:pPr>
      <w:keepNext/>
      <w:outlineLvl w:val="1"/>
    </w:pPr>
    <w:rPr>
      <w:b/>
      <w:sz w:val="32"/>
      <w:szCs w:val="20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2C57DD"/>
    <w:rPr>
      <w:rFonts w:ascii="Times New Roman" w:eastAsia="Times New Roman" w:hAnsi="Times New Roman" w:cs="Times New Roman"/>
      <w:b/>
      <w:sz w:val="32"/>
      <w:szCs w:val="20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Phong</dc:creator>
  <cp:keywords/>
  <dc:description/>
  <cp:lastModifiedBy>Thái Phong</cp:lastModifiedBy>
  <cp:revision>2</cp:revision>
  <dcterms:created xsi:type="dcterms:W3CDTF">2022-12-20T15:06:00Z</dcterms:created>
  <dcterms:modified xsi:type="dcterms:W3CDTF">2022-12-20T15:11:00Z</dcterms:modified>
</cp:coreProperties>
</file>