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F74D6" w:rsidR="00687739" w:rsidP="00687739" w:rsidRDefault="00687739" w14:paraId="720BE665" w14:textId="23FB750B">
      <w:pPr>
        <w:jc w:val="center"/>
        <w:textAlignment w:val="baseline"/>
        <w:rPr>
          <w:rFonts w:ascii="Segoe UI" w:hAnsi="Segoe UI" w:cs="Segoe UI"/>
          <w:b w:val="1"/>
          <w:bCs w:val="1"/>
          <w:color w:val="365F91"/>
          <w:sz w:val="18"/>
          <w:szCs w:val="18"/>
        </w:rPr>
      </w:pPr>
      <w:r w:rsidRPr="00C9A74E" w:rsidR="00687739">
        <w:rPr>
          <w:sz w:val="28"/>
          <w:szCs w:val="28"/>
        </w:rPr>
        <w:t>ĐẠI HỌC BÁCH KHOA HÀ NỘI</w:t>
      </w:r>
      <w:r w:rsidRPr="00C9A74E" w:rsidR="00687739">
        <w:rPr>
          <w:b w:val="1"/>
          <w:bCs w:val="1"/>
          <w:sz w:val="28"/>
          <w:szCs w:val="28"/>
        </w:rPr>
        <w:t> </w:t>
      </w:r>
    </w:p>
    <w:p w:rsidRPr="00AF74D6" w:rsidR="00687739" w:rsidP="00687739" w:rsidRDefault="008251F2" w14:paraId="4D92A521" w14:textId="688E4102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  <w:sz w:val="28"/>
          <w:szCs w:val="28"/>
        </w:rPr>
        <w:t>TRƯỜNG</w:t>
      </w:r>
      <w:r w:rsidRPr="00AF74D6" w:rsidR="00687739">
        <w:rPr>
          <w:b/>
          <w:bCs/>
          <w:sz w:val="28"/>
          <w:szCs w:val="28"/>
          <w:lang w:val="vi-VN"/>
        </w:rPr>
        <w:t> </w:t>
      </w:r>
      <w:r w:rsidRPr="00AF74D6" w:rsidR="00687739">
        <w:rPr>
          <w:b/>
          <w:bCs/>
          <w:sz w:val="28"/>
          <w:szCs w:val="28"/>
        </w:rPr>
        <w:t>CÔNG NGHỆ THÔNG TIN VÀ TRUYỀN THÔNG</w:t>
      </w:r>
      <w:r w:rsidRPr="00AF74D6" w:rsidR="00687739">
        <w:rPr>
          <w:sz w:val="28"/>
          <w:szCs w:val="28"/>
        </w:rPr>
        <w:t> </w:t>
      </w:r>
    </w:p>
    <w:p w:rsidRPr="00AF74D6" w:rsidR="00687739" w:rsidP="00687739" w:rsidRDefault="00687739" w14:paraId="0DD5C752" w14:textId="77777777">
      <w:pPr>
        <w:jc w:val="center"/>
        <w:textAlignment w:val="baseline"/>
        <w:rPr>
          <w:rFonts w:ascii="Segoe UI" w:hAnsi="Segoe UI" w:cs="Segoe UI"/>
          <w:b/>
          <w:bCs/>
          <w:color w:val="365F91"/>
          <w:sz w:val="18"/>
          <w:szCs w:val="18"/>
        </w:rPr>
      </w:pPr>
      <w:r w:rsidRPr="00AF74D6">
        <w:rPr>
          <w:sz w:val="28"/>
          <w:szCs w:val="28"/>
        </w:rPr>
        <w:t>----- □ </w:t>
      </w:r>
      <w:r w:rsidRPr="00AF74D6">
        <w:rPr>
          <w:rFonts w:ascii="Wingdings" w:hAnsi="Wingdings" w:cs="Segoe UI"/>
          <w:sz w:val="28"/>
          <w:szCs w:val="28"/>
        </w:rPr>
        <w:t>&amp;</w:t>
      </w:r>
      <w:r w:rsidRPr="00AF74D6">
        <w:rPr>
          <w:sz w:val="28"/>
          <w:szCs w:val="28"/>
        </w:rPr>
        <w:t> □ -----</w:t>
      </w:r>
      <w:r w:rsidRPr="00AF74D6">
        <w:rPr>
          <w:b/>
          <w:bCs/>
          <w:sz w:val="28"/>
          <w:szCs w:val="28"/>
        </w:rPr>
        <w:t> </w:t>
      </w:r>
    </w:p>
    <w:p w:rsidRPr="00AF74D6" w:rsidR="00687739" w:rsidP="00687739" w:rsidRDefault="00687739" w14:paraId="5D4C5095" w14:textId="77777777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F74D6">
        <w:t> </w:t>
      </w:r>
    </w:p>
    <w:p w:rsidRPr="00AF74D6" w:rsidR="00687739" w:rsidP="00687739" w:rsidRDefault="00687739" w14:paraId="53BC3C05" w14:textId="77777777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8B6C077" wp14:editId="303AA91A">
            <wp:extent cx="1267561" cy="1591945"/>
            <wp:effectExtent l="0" t="0" r="2540" b="0"/>
            <wp:docPr id="17" name="Picture 1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561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74D6" w:rsidR="00687739" w:rsidP="00687739" w:rsidRDefault="00687739" w14:paraId="77576820" w14:textId="77777777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Pr="00A130C1" w:rsidR="00687739" w:rsidP="00A130C1" w:rsidRDefault="00687739" w14:paraId="6F428B6F" w14:textId="59FD1FFF">
      <w:pPr>
        <w:jc w:val="center"/>
        <w:textAlignment w:val="baseline"/>
        <w:rPr>
          <w:b/>
          <w:bCs/>
          <w:sz w:val="40"/>
          <w:szCs w:val="40"/>
          <w:lang w:val="vi-VN"/>
        </w:rPr>
      </w:pPr>
      <w:r w:rsidRPr="2FB64B81">
        <w:rPr>
          <w:b/>
          <w:bCs/>
          <w:sz w:val="40"/>
          <w:szCs w:val="40"/>
        </w:rPr>
        <w:t>Báo Cáo Bài Tập Lớn</w:t>
      </w:r>
    </w:p>
    <w:p w:rsidRPr="00E11F44" w:rsidR="00A130C1" w:rsidP="00A130C1" w:rsidRDefault="00E11F44" w14:paraId="5F9CD4A6" w14:textId="095B46F6">
      <w:pPr>
        <w:ind w:right="225"/>
        <w:jc w:val="center"/>
        <w:textAlignment w:val="baseline"/>
        <w:rPr>
          <w:b/>
          <w:bCs/>
          <w:i/>
          <w:iCs/>
          <w:sz w:val="36"/>
          <w:szCs w:val="36"/>
          <w:u w:val="single"/>
          <w:lang w:val="vi-VN"/>
        </w:rPr>
      </w:pPr>
      <w:r>
        <w:rPr>
          <w:b/>
          <w:bCs/>
          <w:i/>
          <w:iCs/>
          <w:sz w:val="36"/>
          <w:szCs w:val="36"/>
          <w:u w:val="single"/>
          <w:lang w:val="vi-VN"/>
        </w:rPr>
        <w:t xml:space="preserve">  </w:t>
      </w:r>
    </w:p>
    <w:p w:rsidRPr="00CE1384" w:rsidR="00687739" w:rsidP="00A130C1" w:rsidRDefault="00687739" w14:paraId="7C15C38E" w14:textId="48B608F2">
      <w:pPr>
        <w:ind w:right="225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1384">
        <w:rPr>
          <w:b/>
          <w:bCs/>
          <w:i/>
          <w:iCs/>
          <w:sz w:val="32"/>
          <w:szCs w:val="32"/>
          <w:u w:val="single"/>
        </w:rPr>
        <w:t>Đề tài</w:t>
      </w:r>
      <w:r w:rsidRPr="00CE1384">
        <w:rPr>
          <w:b/>
          <w:bCs/>
          <w:i/>
          <w:iCs/>
          <w:sz w:val="32"/>
          <w:szCs w:val="32"/>
          <w:lang w:val="vi-VN"/>
        </w:rPr>
        <w:t>:</w:t>
      </w:r>
      <w:r w:rsidRPr="00CE1384">
        <w:rPr>
          <w:b/>
          <w:bCs/>
          <w:sz w:val="32"/>
          <w:szCs w:val="32"/>
          <w:lang w:val="vi-VN"/>
        </w:rPr>
        <w:t> </w:t>
      </w:r>
      <w:r w:rsidRPr="00CE1384" w:rsidR="00E11F44">
        <w:rPr>
          <w:b/>
          <w:bCs/>
          <w:sz w:val="32"/>
          <w:szCs w:val="32"/>
          <w:lang w:val="vi-VN"/>
        </w:rPr>
        <w:t xml:space="preserve">    </w:t>
      </w:r>
      <w:r w:rsidRPr="00CE1384" w:rsidR="00EB18AC">
        <w:rPr>
          <w:b/>
          <w:bCs/>
          <w:sz w:val="32"/>
          <w:szCs w:val="32"/>
          <w:lang w:val="vi-VN"/>
        </w:rPr>
        <w:t>&lt;Tên đề tài&gt;</w:t>
      </w:r>
    </w:p>
    <w:p w:rsidRPr="00EB18AC" w:rsidR="00A130C1" w:rsidP="0589EFF1" w:rsidRDefault="336EA335" w14:paraId="16C8F450" w14:textId="6887FB81">
      <w:pPr>
        <w:ind w:right="225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B18AC">
        <w:rPr>
          <w:b/>
          <w:bCs/>
          <w:i/>
          <w:iCs/>
          <w:sz w:val="32"/>
          <w:szCs w:val="32"/>
          <w:u w:val="single"/>
        </w:rPr>
        <w:t xml:space="preserve"> Học phần</w:t>
      </w:r>
      <w:r w:rsidRPr="00EB18AC">
        <w:rPr>
          <w:b/>
          <w:bCs/>
          <w:i/>
          <w:iCs/>
          <w:sz w:val="32"/>
          <w:szCs w:val="32"/>
          <w:lang w:val="vi-VN"/>
        </w:rPr>
        <w:t>:</w:t>
      </w:r>
      <w:r w:rsidRPr="00EB18AC">
        <w:rPr>
          <w:b/>
          <w:bCs/>
          <w:sz w:val="32"/>
          <w:szCs w:val="32"/>
          <w:lang w:val="vi-VN"/>
        </w:rPr>
        <w:t xml:space="preserve">     </w:t>
      </w:r>
      <w:r w:rsidRPr="00EB18AC" w:rsidR="00EB18AC">
        <w:rPr>
          <w:b/>
          <w:bCs/>
          <w:sz w:val="32"/>
          <w:szCs w:val="32"/>
          <w:lang w:val="vi-VN"/>
        </w:rPr>
        <w:t>Kiến trúc các hệ thống thông tin và ứng dụng</w:t>
      </w:r>
    </w:p>
    <w:p w:rsidR="00A130C1" w:rsidP="0589EFF1" w:rsidRDefault="00A130C1" w14:paraId="15D9CA45" w14:textId="4A559742">
      <w:pPr>
        <w:ind w:right="225"/>
        <w:jc w:val="center"/>
        <w:textAlignment w:val="baseline"/>
        <w:rPr>
          <w:b/>
          <w:szCs w:val="24"/>
          <w:lang w:val="vi-VN"/>
        </w:rPr>
      </w:pPr>
    </w:p>
    <w:p w:rsidRPr="00187E45" w:rsidR="00687739" w:rsidP="00187E45" w:rsidRDefault="00687739" w14:paraId="58C8E362" w14:textId="419BA0AA">
      <w:pPr>
        <w:jc w:val="center"/>
        <w:textAlignment w:val="baseline"/>
        <w:rPr>
          <w:rFonts w:ascii="Segoe UI" w:hAnsi="Segoe UI" w:cs="Segoe UI"/>
          <w:sz w:val="18"/>
          <w:szCs w:val="18"/>
          <w:lang w:val="vi-VN"/>
        </w:rPr>
      </w:pPr>
      <w:r w:rsidRPr="00AF74D6">
        <w:rPr>
          <w:sz w:val="28"/>
          <w:szCs w:val="28"/>
          <w:lang w:val="vi-VN"/>
        </w:rPr>
        <w:t>Giảng viên: </w:t>
      </w:r>
      <w:r w:rsidRPr="00AF74D6" w:rsidR="00CE1384">
        <w:rPr>
          <w:b/>
          <w:bCs/>
          <w:sz w:val="28"/>
          <w:szCs w:val="28"/>
        </w:rPr>
        <w:t xml:space="preserve"> </w:t>
      </w:r>
      <w:r w:rsidRPr="00AF74D6">
        <w:rPr>
          <w:b/>
          <w:bCs/>
          <w:sz w:val="28"/>
          <w:szCs w:val="28"/>
        </w:rPr>
        <w:t xml:space="preserve">TS </w:t>
      </w:r>
      <w:r w:rsidR="00187E45">
        <w:rPr>
          <w:b/>
          <w:bCs/>
          <w:sz w:val="28"/>
          <w:szCs w:val="28"/>
        </w:rPr>
        <w:t>Nguyễn</w:t>
      </w:r>
      <w:r w:rsidR="00187E45">
        <w:rPr>
          <w:b/>
          <w:bCs/>
          <w:sz w:val="28"/>
          <w:szCs w:val="28"/>
          <w:lang w:val="vi-VN"/>
        </w:rPr>
        <w:t xml:space="preserve"> Hữu Đức</w:t>
      </w:r>
    </w:p>
    <w:p w:rsidRPr="00AF74D6" w:rsidR="00687739" w:rsidP="00A130C1" w:rsidRDefault="00A130C1" w14:paraId="2DC80AB5" w14:textId="5534A9C2">
      <w:pPr>
        <w:ind w:firstLine="2265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  <w:lang w:val="vi-VN"/>
        </w:rPr>
        <w:t xml:space="preserve">         </w:t>
      </w:r>
      <w:r w:rsidRPr="00AF74D6" w:rsidR="00687739">
        <w:rPr>
          <w:sz w:val="28"/>
          <w:szCs w:val="28"/>
          <w:lang w:val="vi-VN"/>
        </w:rPr>
        <w:t>Nhóm sinh viên thực hiện:</w:t>
      </w:r>
    </w:p>
    <w:tbl>
      <w:tblPr>
        <w:tblW w:w="0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3150"/>
        <w:gridCol w:w="1440"/>
      </w:tblGrid>
      <w:tr w:rsidRPr="00AF74D6" w:rsidR="00687739" w:rsidTr="0064473B" w14:paraId="63832352" w14:textId="77777777">
        <w:trPr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F74D6" w:rsidR="00687739" w:rsidP="00687739" w:rsidRDefault="00687739" w14:paraId="6E4F8F01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F74D6" w:rsidR="00687739" w:rsidP="00687739" w:rsidRDefault="00687739" w14:paraId="7D2DFD9D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F74D6" w:rsidR="00687739" w:rsidP="00687739" w:rsidRDefault="00687739" w14:paraId="686771BC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MSSV</w:t>
            </w:r>
          </w:p>
        </w:tc>
      </w:tr>
      <w:tr w:rsidRPr="00AF74D6" w:rsidR="00687739" w:rsidTr="0064473B" w14:paraId="709FBAF9" w14:textId="77777777">
        <w:trPr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AF74D6" w:rsidR="00687739" w:rsidP="00687739" w:rsidRDefault="00687739" w14:paraId="38EEDB74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CE1384" w:rsidR="00687739" w:rsidP="00687739" w:rsidRDefault="00CE1384" w14:paraId="3E65C2BD" w14:textId="758E1CEA">
            <w:pPr>
              <w:jc w:val="center"/>
              <w:textAlignment w:val="baseline"/>
              <w:rPr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</w:t>
            </w: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thành viên 1&gt;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AF74D6" w:rsidR="00687739" w:rsidP="00687739" w:rsidRDefault="00CE1384" w14:paraId="60EC9F14" w14:textId="3F745CBA">
            <w:pPr>
              <w:jc w:val="center"/>
              <w:textAlignment w:val="baseline"/>
            </w:pPr>
            <w:r>
              <w:rPr>
                <w:sz w:val="28"/>
                <w:szCs w:val="28"/>
                <w:lang w:val="vi-VN"/>
              </w:rPr>
              <w:t>&lt;MSSV&gt;</w:t>
            </w:r>
          </w:p>
        </w:tc>
      </w:tr>
      <w:tr w:rsidRPr="00AF74D6" w:rsidR="00687739" w:rsidTr="0064473B" w14:paraId="6AB90D8C" w14:textId="77777777">
        <w:trPr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AF74D6" w:rsidR="00687739" w:rsidP="00687739" w:rsidRDefault="00687739" w14:paraId="3AD4D433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783F32" w:rsidR="00687739" w:rsidP="00687739" w:rsidRDefault="00783F32" w14:paraId="11DD782E" w14:textId="0FD2D4B4">
            <w:pPr>
              <w:jc w:val="center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&lt;tên thành viên 2&gt;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783F32" w:rsidR="00687739" w:rsidP="00687739" w:rsidRDefault="00783F32" w14:paraId="78583368" w14:textId="031BECBE">
            <w:pPr>
              <w:jc w:val="center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&lt;MSSV&gt;</w:t>
            </w:r>
          </w:p>
        </w:tc>
      </w:tr>
      <w:tr w:rsidRPr="00AF74D6" w:rsidR="00687739" w:rsidTr="0064473B" w14:paraId="277D5EA0" w14:textId="77777777">
        <w:trPr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AF74D6" w:rsidR="00687739" w:rsidP="00687739" w:rsidRDefault="00687739" w14:paraId="58499BEF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783F32" w:rsidR="00687739" w:rsidP="00687739" w:rsidRDefault="00783F32" w14:paraId="1AF00521" w14:textId="2038E74A">
            <w:pPr>
              <w:jc w:val="center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&lt;tên thành viên 3&gt;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783F32" w:rsidR="00687739" w:rsidP="00687739" w:rsidRDefault="00783F32" w14:paraId="05018CA6" w14:textId="49DD15A3">
            <w:pPr>
              <w:jc w:val="center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&lt;MSSV&gt;</w:t>
            </w:r>
          </w:p>
        </w:tc>
      </w:tr>
      <w:tr w:rsidRPr="00AF74D6" w:rsidR="00687739" w:rsidTr="0064473B" w14:paraId="04D5617C" w14:textId="77777777">
        <w:trPr>
          <w:jc w:val="center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AF74D6" w:rsidR="00687739" w:rsidP="00687739" w:rsidRDefault="00687739" w14:paraId="0FA3DAF2" w14:textId="77777777">
            <w:pPr>
              <w:jc w:val="center"/>
              <w:textAlignment w:val="baseline"/>
            </w:pPr>
            <w:r w:rsidRPr="00AF74D6"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6E0F74" w:rsidR="00687739" w:rsidP="00687739" w:rsidRDefault="00783F32" w14:paraId="1C133FF2" w14:textId="112EDA16">
            <w:pPr>
              <w:jc w:val="center"/>
              <w:textAlignment w:val="baseline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&lt;tên thành viên 4&gt;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6E0F74" w:rsidR="00687739" w:rsidP="00687739" w:rsidRDefault="00783F32" w14:paraId="2988EC13" w14:textId="35BD91C2">
            <w:pPr>
              <w:jc w:val="center"/>
              <w:textAlignment w:val="baseline"/>
              <w:rPr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&lt;MSSV&gt;</w:t>
            </w:r>
          </w:p>
        </w:tc>
      </w:tr>
    </w:tbl>
    <w:p w:rsidR="00187E45" w:rsidP="006E0F74" w:rsidRDefault="00187E45" w14:paraId="4AC1676A" w14:textId="77777777">
      <w:pPr>
        <w:jc w:val="center"/>
        <w:textAlignment w:val="baseline"/>
        <w:rPr>
          <w:b/>
          <w:bCs/>
          <w:sz w:val="28"/>
          <w:szCs w:val="28"/>
          <w:lang w:val="vi-VN"/>
        </w:rPr>
      </w:pPr>
    </w:p>
    <w:p w:rsidRPr="006E0F74" w:rsidR="007F0138" w:rsidP="006E0F74" w:rsidRDefault="00687739" w14:paraId="33499D9B" w14:textId="7E061786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F74D6">
        <w:rPr>
          <w:b/>
          <w:bCs/>
          <w:sz w:val="28"/>
          <w:szCs w:val="28"/>
          <w:lang w:val="vi-VN"/>
        </w:rPr>
        <w:t>Hà Nội, năm 20</w:t>
      </w:r>
      <w:r w:rsidRPr="00AF74D6">
        <w:rPr>
          <w:b/>
          <w:bCs/>
          <w:sz w:val="28"/>
          <w:szCs w:val="28"/>
        </w:rPr>
        <w:t>21</w:t>
      </w:r>
      <w:r w:rsidR="7AD187C4">
        <w:br w:type="page"/>
      </w:r>
    </w:p>
    <w:p w:rsidR="00597C05" w:rsidP="00F55C1C" w:rsidRDefault="00411FA1" w14:paraId="3D0FA69A" w14:textId="77777777">
      <w:pPr>
        <w:jc w:val="center"/>
        <w:rPr>
          <w:noProof/>
        </w:rPr>
      </w:pPr>
      <w:r w:rsidRPr="003F2730">
        <w:rPr>
          <w:b/>
          <w:bCs/>
          <w:sz w:val="40"/>
          <w:szCs w:val="40"/>
          <w:lang w:val="vi-VN"/>
        </w:rPr>
        <w:lastRenderedPageBreak/>
        <w:t>Mục Lục</w:t>
      </w:r>
      <w:r w:rsidRPr="00B27211" w:rsidR="00A40F60">
        <w:rPr>
          <w:sz w:val="40"/>
          <w:szCs w:val="40"/>
          <w:lang w:val="vi-VN"/>
        </w:rPr>
        <w:t xml:space="preserve">  </w:t>
      </w:r>
      <w:r w:rsidRPr="004F7448">
        <w:rPr>
          <w:sz w:val="40"/>
          <w:szCs w:val="40"/>
          <w:lang w:val="vi-VN"/>
        </w:rPr>
        <w:fldChar w:fldCharType="begin"/>
      </w:r>
      <w:r w:rsidRPr="004F7448">
        <w:rPr>
          <w:sz w:val="40"/>
          <w:szCs w:val="40"/>
          <w:lang w:val="vi-VN"/>
        </w:rPr>
        <w:instrText xml:space="preserve"> TOC \o "1-3" \h \z \u </w:instrText>
      </w:r>
      <w:r w:rsidRPr="004F7448">
        <w:rPr>
          <w:sz w:val="40"/>
          <w:szCs w:val="40"/>
          <w:lang w:val="vi-VN"/>
        </w:rPr>
        <w:fldChar w:fldCharType="separate"/>
      </w:r>
    </w:p>
    <w:p w:rsidR="00597C05" w:rsidP="008E76B2" w:rsidRDefault="00EE144F" w14:paraId="1C77471A" w14:textId="32D88B9E">
      <w:pPr>
        <w:pStyle w:val="TOC1"/>
        <w:rPr>
          <w:sz w:val="22"/>
          <w:szCs w:val="22"/>
          <w:lang w:val="en-US"/>
        </w:rPr>
      </w:pPr>
      <w:hyperlink w:history="1" w:anchor="_Toc90568250">
        <w:r w:rsidR="00597C05">
          <w:rPr>
            <w:sz w:val="22"/>
            <w:szCs w:val="22"/>
            <w:lang w:val="en-US"/>
          </w:rPr>
          <w:tab/>
        </w:r>
        <w:r w:rsidR="00BB0F26">
          <w:rPr>
            <w:sz w:val="22"/>
            <w:szCs w:val="22"/>
            <w:lang w:val="en-US"/>
          </w:rPr>
          <w:t>1</w:t>
        </w:r>
        <w:r w:rsidR="00BB0F26">
          <w:rPr>
            <w:sz w:val="22"/>
            <w:szCs w:val="22"/>
          </w:rPr>
          <w:t xml:space="preserve"> </w:t>
        </w:r>
        <w:r w:rsidRPr="00E96C35" w:rsidR="00597C05">
          <w:rPr>
            <w:rStyle w:val="Hyperlink"/>
            <w:rFonts w:ascii="Times New Roman" w:hAnsi="Times New Roman"/>
          </w:rPr>
          <w:t>Giới thiệu</w:t>
        </w:r>
        <w:r w:rsidR="00597C05">
          <w:rPr>
            <w:webHidden/>
          </w:rPr>
          <w:tab/>
        </w:r>
        <w:r w:rsidR="00597C05">
          <w:rPr>
            <w:webHidden/>
          </w:rPr>
          <w:fldChar w:fldCharType="begin"/>
        </w:r>
        <w:r w:rsidR="00597C05">
          <w:rPr>
            <w:webHidden/>
          </w:rPr>
          <w:instrText xml:space="preserve"> PAGEREF _Toc90568250 \h </w:instrText>
        </w:r>
        <w:r w:rsidR="00597C05">
          <w:rPr>
            <w:webHidden/>
          </w:rPr>
        </w:r>
        <w:r w:rsidR="00597C05">
          <w:rPr>
            <w:webHidden/>
          </w:rPr>
          <w:fldChar w:fldCharType="separate"/>
        </w:r>
        <w:r w:rsidR="00597C05">
          <w:rPr>
            <w:webHidden/>
          </w:rPr>
          <w:t>3</w:t>
        </w:r>
        <w:r w:rsidR="00597C05">
          <w:rPr>
            <w:webHidden/>
          </w:rPr>
          <w:fldChar w:fldCharType="end"/>
        </w:r>
      </w:hyperlink>
    </w:p>
    <w:p w:rsidR="00597C05" w:rsidRDefault="00EE144F" w14:paraId="26EF6C2A" w14:textId="522A244D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1">
        <w:r w:rsidRPr="00E96C35" w:rsidR="00597C05">
          <w:rPr>
            <w:rStyle w:val="Hyperlink"/>
            <w:rFonts w:ascii="Times New Roman" w:hAnsi="Times New Roman"/>
            <w:noProof/>
            <w:lang w:val="vi-VN"/>
          </w:rPr>
          <w:t>1.1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noProof/>
            <w:lang w:val="vi-VN"/>
          </w:rPr>
          <w:t>Lí do chọn đề tài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_Toc90568251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3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4A15582E" w14:textId="0B7D34F8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2"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1.2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Nội dung sơ lược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_Toc90568252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3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2FE4BD25" w14:textId="2A7E2D13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3">
        <w:r w:rsidRPr="00E96C35" w:rsidR="00597C05">
          <w:rPr>
            <w:rStyle w:val="Hyperlink"/>
            <w:rFonts w:ascii="Times New Roman" w:hAnsi="Times New Roman"/>
            <w:noProof/>
          </w:rPr>
          <w:t>1.3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noProof/>
          </w:rPr>
          <w:t>Phạm vi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_Toc90568253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3</w:t>
        </w:r>
        <w:r w:rsidR="00597C05">
          <w:rPr>
            <w:noProof/>
            <w:webHidden/>
          </w:rPr>
          <w:fldChar w:fldCharType="end"/>
        </w:r>
      </w:hyperlink>
    </w:p>
    <w:p w:rsidR="00597C05" w:rsidP="008E76B2" w:rsidRDefault="00EE144F" w14:paraId="75390583" w14:textId="0FB8CCB9">
      <w:pPr>
        <w:pStyle w:val="TOC1"/>
        <w:rPr>
          <w:sz w:val="22"/>
          <w:szCs w:val="22"/>
          <w:lang w:val="en-US"/>
        </w:rPr>
      </w:pPr>
      <w:hyperlink w:history="1" w:anchor="_Toc90568254">
        <w:r w:rsidRPr="00E96C35" w:rsidR="00597C05">
          <w:rPr>
            <w:rStyle w:val="Hyperlink"/>
            <w:rFonts w:ascii="Times New Roman" w:hAnsi="Times New Roman"/>
          </w:rPr>
          <w:t>2</w:t>
        </w:r>
        <w:r w:rsidR="00597C05">
          <w:rPr>
            <w:sz w:val="22"/>
            <w:szCs w:val="22"/>
            <w:lang w:val="en-US"/>
          </w:rPr>
          <w:tab/>
        </w:r>
        <w:r w:rsidRPr="00E96C35" w:rsidR="00597C05">
          <w:rPr>
            <w:rStyle w:val="Hyperlink"/>
            <w:rFonts w:ascii="Times New Roman" w:hAnsi="Times New Roman"/>
          </w:rPr>
          <w:t>Phương pháp</w:t>
        </w:r>
        <w:r w:rsidR="00597C05">
          <w:rPr>
            <w:webHidden/>
          </w:rPr>
          <w:tab/>
        </w:r>
        <w:r w:rsidR="00597C05">
          <w:rPr>
            <w:webHidden/>
          </w:rPr>
          <w:fldChar w:fldCharType="begin"/>
        </w:r>
        <w:r w:rsidR="00597C05">
          <w:rPr>
            <w:webHidden/>
          </w:rPr>
          <w:instrText xml:space="preserve"> PAGEREF _Toc90568254 \h </w:instrText>
        </w:r>
        <w:r w:rsidR="00597C05">
          <w:rPr>
            <w:webHidden/>
          </w:rPr>
        </w:r>
        <w:r w:rsidR="00597C05">
          <w:rPr>
            <w:webHidden/>
          </w:rPr>
          <w:fldChar w:fldCharType="separate"/>
        </w:r>
        <w:r w:rsidR="00597C05">
          <w:rPr>
            <w:webHidden/>
          </w:rPr>
          <w:t>4</w:t>
        </w:r>
        <w:r w:rsidR="00597C05">
          <w:rPr>
            <w:webHidden/>
          </w:rPr>
          <w:fldChar w:fldCharType="end"/>
        </w:r>
      </w:hyperlink>
    </w:p>
    <w:p w:rsidR="00597C05" w:rsidRDefault="00EE144F" w14:paraId="279560F6" w14:textId="69C7A80E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5">
        <w:r w:rsidRPr="00E96C35" w:rsidR="00597C05">
          <w:rPr>
            <w:rStyle w:val="Hyperlink"/>
            <w:rFonts w:ascii="Times New Roman" w:hAnsi="Times New Roman"/>
            <w:iCs/>
            <w:noProof/>
          </w:rPr>
          <w:t>2.1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Kiến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trúc nghiệp vụ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_Toc90568255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4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28B58646" w14:textId="4C5A38EE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6">
        <w:r w:rsidRPr="00E96C35" w:rsidR="00597C05">
          <w:rPr>
            <w:rStyle w:val="Hyperlink"/>
            <w:noProof/>
          </w:rPr>
          <w:t>2.2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noProof/>
          </w:rPr>
          <w:t>Kiến</w:t>
        </w:r>
        <w:r w:rsidRPr="00E96C35" w:rsidR="00597C05">
          <w:rPr>
            <w:rStyle w:val="Hyperlink"/>
            <w:noProof/>
            <w:lang w:val="vi-VN"/>
          </w:rPr>
          <w:t xml:space="preserve"> trúc ứng dụng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_Toc90568256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4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56ECFB27" w14:textId="4EA39EB3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7"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2.3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Kiến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trúc công nghệ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_Toc90568257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4</w:t>
        </w:r>
        <w:r w:rsidR="00597C05">
          <w:rPr>
            <w:noProof/>
            <w:webHidden/>
          </w:rPr>
          <w:fldChar w:fldCharType="end"/>
        </w:r>
      </w:hyperlink>
    </w:p>
    <w:p w:rsidR="00597C05" w:rsidP="008E76B2" w:rsidRDefault="00EE144F" w14:paraId="5C6BEB32" w14:textId="5B5EF4B0">
      <w:pPr>
        <w:pStyle w:val="TOC1"/>
        <w:rPr>
          <w:sz w:val="22"/>
          <w:szCs w:val="22"/>
          <w:lang w:val="en-US"/>
        </w:rPr>
      </w:pPr>
      <w:hyperlink w:history="1" w:anchor="_Toc90568258">
        <w:r w:rsidRPr="00E96C35" w:rsidR="00597C05">
          <w:rPr>
            <w:rStyle w:val="Hyperlink"/>
            <w:rFonts w:ascii="Times New Roman" w:hAnsi="Times New Roman"/>
          </w:rPr>
          <w:t>3</w:t>
        </w:r>
        <w:r w:rsidR="00597C05">
          <w:rPr>
            <w:sz w:val="22"/>
            <w:szCs w:val="22"/>
            <w:lang w:val="en-US"/>
          </w:rPr>
          <w:tab/>
        </w:r>
        <w:r w:rsidRPr="00E96C35" w:rsidR="00597C05">
          <w:rPr>
            <w:rStyle w:val="Hyperlink"/>
            <w:rFonts w:ascii="Times New Roman" w:hAnsi="Times New Roman"/>
          </w:rPr>
          <w:t>Kiến trúc cơ sở</w:t>
        </w:r>
        <w:r w:rsidR="00597C05">
          <w:rPr>
            <w:webHidden/>
          </w:rPr>
          <w:tab/>
        </w:r>
        <w:r w:rsidR="00597C05">
          <w:rPr>
            <w:webHidden/>
          </w:rPr>
          <w:fldChar w:fldCharType="begin"/>
        </w:r>
        <w:r w:rsidR="00597C05">
          <w:rPr>
            <w:webHidden/>
          </w:rPr>
          <w:instrText xml:space="preserve"> PAGEREF _Toc90568258 \h </w:instrText>
        </w:r>
        <w:r w:rsidR="00597C05">
          <w:rPr>
            <w:webHidden/>
          </w:rPr>
        </w:r>
        <w:r w:rsidR="00597C05">
          <w:rPr>
            <w:webHidden/>
          </w:rPr>
          <w:fldChar w:fldCharType="separate"/>
        </w:r>
        <w:r w:rsidR="00597C05">
          <w:rPr>
            <w:webHidden/>
          </w:rPr>
          <w:t>5</w:t>
        </w:r>
        <w:r w:rsidR="00597C05">
          <w:rPr>
            <w:webHidden/>
          </w:rPr>
          <w:fldChar w:fldCharType="end"/>
        </w:r>
      </w:hyperlink>
    </w:p>
    <w:p w:rsidR="00597C05" w:rsidRDefault="00EE144F" w14:paraId="332AC9D0" w14:textId="3A7A904F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59"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3.1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Mô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hình nghiệp vụ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_Toc90568259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5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0B8CF294" w14:textId="2AE4D835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0">
        <w:r w:rsidRPr="00E96C35" w:rsidR="00597C05">
          <w:rPr>
            <w:rStyle w:val="Hyperlink"/>
            <w:rFonts w:ascii="Times New Roman" w:hAnsi="Times New Roman"/>
            <w:iCs/>
            <w:noProof/>
          </w:rPr>
          <w:t>3.2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Kiến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trúc nghiệp vụ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_Toc90568260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5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3942CC37" w14:textId="08F50616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1"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3.3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Kiến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trúc ứng dụng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_Toc90568261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5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52A13983" w14:textId="1982749C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2">
        <w:r w:rsidRPr="00E96C35" w:rsidR="00597C05">
          <w:rPr>
            <w:rStyle w:val="Hyperlink"/>
            <w:noProof/>
            <w:lang w:val="vi-VN"/>
          </w:rPr>
          <w:t>3.4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noProof/>
            <w:lang w:val="vi-VN"/>
          </w:rPr>
          <w:t>Kiến trúc công nghệ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_Toc90568262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5</w:t>
        </w:r>
        <w:r w:rsidR="00597C05">
          <w:rPr>
            <w:noProof/>
            <w:webHidden/>
          </w:rPr>
          <w:fldChar w:fldCharType="end"/>
        </w:r>
      </w:hyperlink>
    </w:p>
    <w:p w:rsidR="00597C05" w:rsidP="008E76B2" w:rsidRDefault="00EE144F" w14:paraId="0E284723" w14:textId="7784FF09">
      <w:pPr>
        <w:pStyle w:val="TOC1"/>
        <w:rPr>
          <w:sz w:val="22"/>
          <w:szCs w:val="22"/>
          <w:lang w:val="en-US"/>
        </w:rPr>
      </w:pPr>
      <w:hyperlink w:history="1" w:anchor="_Toc90568263">
        <w:r w:rsidRPr="00E96C35" w:rsidR="00597C05">
          <w:rPr>
            <w:rStyle w:val="Hyperlink"/>
            <w:rFonts w:ascii="Times New Roman" w:hAnsi="Times New Roman"/>
          </w:rPr>
          <w:t>4</w:t>
        </w:r>
        <w:r w:rsidR="00597C05">
          <w:rPr>
            <w:sz w:val="22"/>
            <w:szCs w:val="22"/>
            <w:lang w:val="en-US"/>
          </w:rPr>
          <w:tab/>
        </w:r>
        <w:r w:rsidRPr="00E96C35" w:rsidR="00597C05">
          <w:rPr>
            <w:rStyle w:val="Hyperlink"/>
            <w:rFonts w:ascii="Times New Roman" w:hAnsi="Times New Roman"/>
          </w:rPr>
          <w:t>Kiến trúc mục tiêu</w:t>
        </w:r>
        <w:r w:rsidR="00597C05">
          <w:rPr>
            <w:webHidden/>
          </w:rPr>
          <w:tab/>
        </w:r>
        <w:r w:rsidR="00597C05">
          <w:rPr>
            <w:webHidden/>
          </w:rPr>
          <w:fldChar w:fldCharType="begin"/>
        </w:r>
        <w:r w:rsidR="00597C05">
          <w:rPr>
            <w:webHidden/>
          </w:rPr>
          <w:instrText xml:space="preserve"> PAGEREF _Toc90568263 \h </w:instrText>
        </w:r>
        <w:r w:rsidR="00597C05">
          <w:rPr>
            <w:webHidden/>
          </w:rPr>
        </w:r>
        <w:r w:rsidR="00597C05">
          <w:rPr>
            <w:webHidden/>
          </w:rPr>
          <w:fldChar w:fldCharType="separate"/>
        </w:r>
        <w:r w:rsidR="00597C05">
          <w:rPr>
            <w:webHidden/>
          </w:rPr>
          <w:t>6</w:t>
        </w:r>
        <w:r w:rsidR="00597C05">
          <w:rPr>
            <w:webHidden/>
          </w:rPr>
          <w:fldChar w:fldCharType="end"/>
        </w:r>
      </w:hyperlink>
    </w:p>
    <w:p w:rsidR="00597C05" w:rsidRDefault="00EE144F" w14:paraId="3A3DB673" w14:textId="347294C1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4"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4.1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Mô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hình nghiệp vụ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_Toc90568264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6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6C8D1E1C" w14:textId="7390AFBA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5">
        <w:r w:rsidRPr="00E96C35" w:rsidR="00597C05">
          <w:rPr>
            <w:rStyle w:val="Hyperlink"/>
            <w:rFonts w:ascii="Times New Roman" w:hAnsi="Times New Roman"/>
            <w:iCs/>
            <w:noProof/>
          </w:rPr>
          <w:t>4.2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Kiến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trúc nghiệp vụ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_Toc90568265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6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7CC90B2F" w14:textId="5E7A48C3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6"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>4.3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rFonts w:ascii="Times New Roman" w:hAnsi="Times New Roman"/>
            <w:iCs/>
            <w:noProof/>
          </w:rPr>
          <w:t>Kiến</w:t>
        </w:r>
        <w:r w:rsidRPr="00E96C35" w:rsidR="00597C05">
          <w:rPr>
            <w:rStyle w:val="Hyperlink"/>
            <w:rFonts w:ascii="Times New Roman" w:hAnsi="Times New Roman"/>
            <w:iCs/>
            <w:noProof/>
            <w:lang w:val="vi-VN"/>
          </w:rPr>
          <w:t xml:space="preserve"> trúc ứng dụng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_Toc90568266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6</w:t>
        </w:r>
        <w:r w:rsidR="00597C05">
          <w:rPr>
            <w:noProof/>
            <w:webHidden/>
          </w:rPr>
          <w:fldChar w:fldCharType="end"/>
        </w:r>
      </w:hyperlink>
    </w:p>
    <w:p w:rsidR="00597C05" w:rsidRDefault="00EE144F" w14:paraId="47BF0362" w14:textId="3C71E7FC">
      <w:pPr>
        <w:pStyle w:val="TOC2"/>
        <w:tabs>
          <w:tab w:val="left" w:pos="960"/>
          <w:tab w:val="right" w:leader="dot" w:pos="8630"/>
        </w:tabs>
        <w:rPr>
          <w:rFonts w:eastAsiaTheme="minorEastAsia" w:cstheme="minorBidi"/>
          <w:b w:val="0"/>
          <w:bCs w:val="0"/>
          <w:noProof/>
        </w:rPr>
      </w:pPr>
      <w:hyperlink w:history="1" w:anchor="_Toc90568267">
        <w:r w:rsidRPr="00E96C35" w:rsidR="00597C05">
          <w:rPr>
            <w:rStyle w:val="Hyperlink"/>
            <w:noProof/>
            <w:lang w:val="vi-VN"/>
          </w:rPr>
          <w:t>4.4</w:t>
        </w:r>
        <w:r w:rsidR="00597C05">
          <w:rPr>
            <w:rFonts w:eastAsiaTheme="minorEastAsia" w:cstheme="minorBidi"/>
            <w:b w:val="0"/>
            <w:bCs w:val="0"/>
            <w:noProof/>
          </w:rPr>
          <w:tab/>
        </w:r>
        <w:r w:rsidRPr="00E96C35" w:rsidR="00597C05">
          <w:rPr>
            <w:rStyle w:val="Hyperlink"/>
            <w:noProof/>
            <w:lang w:val="vi-VN"/>
          </w:rPr>
          <w:t>Kiến trúc công nghệ</w:t>
        </w:r>
        <w:r w:rsidR="00597C05">
          <w:rPr>
            <w:noProof/>
            <w:webHidden/>
          </w:rPr>
          <w:tab/>
        </w:r>
        <w:r w:rsidR="00597C05">
          <w:rPr>
            <w:noProof/>
            <w:webHidden/>
          </w:rPr>
          <w:fldChar w:fldCharType="begin"/>
        </w:r>
        <w:r w:rsidR="00597C05">
          <w:rPr>
            <w:noProof/>
            <w:webHidden/>
          </w:rPr>
          <w:instrText xml:space="preserve"> PAGEREF _Toc90568267 \h </w:instrText>
        </w:r>
        <w:r w:rsidR="00597C05">
          <w:rPr>
            <w:noProof/>
            <w:webHidden/>
          </w:rPr>
        </w:r>
        <w:r w:rsidR="00597C05">
          <w:rPr>
            <w:noProof/>
            <w:webHidden/>
          </w:rPr>
          <w:fldChar w:fldCharType="separate"/>
        </w:r>
        <w:r w:rsidR="00597C05">
          <w:rPr>
            <w:noProof/>
            <w:webHidden/>
          </w:rPr>
          <w:t>6</w:t>
        </w:r>
        <w:r w:rsidR="00597C05">
          <w:rPr>
            <w:noProof/>
            <w:webHidden/>
          </w:rPr>
          <w:fldChar w:fldCharType="end"/>
        </w:r>
      </w:hyperlink>
    </w:p>
    <w:p w:rsidR="00597C05" w:rsidP="008E76B2" w:rsidRDefault="00EE144F" w14:paraId="05F1A371" w14:textId="6966F261">
      <w:pPr>
        <w:pStyle w:val="TOC1"/>
        <w:rPr>
          <w:sz w:val="22"/>
          <w:szCs w:val="22"/>
          <w:lang w:val="en-US"/>
        </w:rPr>
      </w:pPr>
      <w:hyperlink w:history="1" w:anchor="_Toc90568268">
        <w:r w:rsidRPr="00E96C35" w:rsidR="00597C05">
          <w:rPr>
            <w:rStyle w:val="Hyperlink"/>
            <w:rFonts w:ascii="Times New Roman" w:hAnsi="Times New Roman"/>
          </w:rPr>
          <w:t>5</w:t>
        </w:r>
        <w:r w:rsidR="00597C05">
          <w:rPr>
            <w:sz w:val="22"/>
            <w:szCs w:val="22"/>
            <w:lang w:val="en-US"/>
          </w:rPr>
          <w:tab/>
        </w:r>
        <w:r w:rsidRPr="00E96C35" w:rsidR="00597C05">
          <w:rPr>
            <w:rStyle w:val="Hyperlink"/>
            <w:rFonts w:ascii="Times New Roman" w:hAnsi="Times New Roman"/>
          </w:rPr>
          <w:t>Kết luận</w:t>
        </w:r>
        <w:r w:rsidR="00597C05">
          <w:rPr>
            <w:webHidden/>
          </w:rPr>
          <w:tab/>
        </w:r>
        <w:r w:rsidR="00597C05">
          <w:rPr>
            <w:webHidden/>
          </w:rPr>
          <w:fldChar w:fldCharType="begin"/>
        </w:r>
        <w:r w:rsidR="00597C05">
          <w:rPr>
            <w:webHidden/>
          </w:rPr>
          <w:instrText xml:space="preserve"> PAGEREF _Toc90568268 \h </w:instrText>
        </w:r>
        <w:r w:rsidR="00597C05">
          <w:rPr>
            <w:webHidden/>
          </w:rPr>
        </w:r>
        <w:r w:rsidR="00597C05">
          <w:rPr>
            <w:webHidden/>
          </w:rPr>
          <w:fldChar w:fldCharType="separate"/>
        </w:r>
        <w:r w:rsidR="00597C05">
          <w:rPr>
            <w:webHidden/>
          </w:rPr>
          <w:t>7</w:t>
        </w:r>
        <w:r w:rsidR="00597C05">
          <w:rPr>
            <w:webHidden/>
          </w:rPr>
          <w:fldChar w:fldCharType="end"/>
        </w:r>
      </w:hyperlink>
    </w:p>
    <w:p w:rsidRPr="004F7448" w:rsidR="00411FA1" w:rsidP="009B4A47" w:rsidRDefault="00411FA1" w14:paraId="45539668" w14:textId="5BF4C2A7">
      <w:pPr>
        <w:jc w:val="center"/>
        <w:rPr>
          <w:sz w:val="40"/>
          <w:szCs w:val="40"/>
          <w:lang w:val="vi-VN"/>
        </w:rPr>
      </w:pPr>
      <w:r w:rsidRPr="004F7448">
        <w:rPr>
          <w:sz w:val="40"/>
          <w:szCs w:val="40"/>
          <w:lang w:val="vi-VN"/>
        </w:rPr>
        <w:fldChar w:fldCharType="end"/>
      </w:r>
    </w:p>
    <w:p w:rsidR="004D5D97" w:rsidP="009B4A47" w:rsidRDefault="004D5D97" w14:paraId="63CDB6AF" w14:textId="77777777">
      <w:pPr>
        <w:jc w:val="center"/>
        <w:rPr>
          <w:sz w:val="40"/>
          <w:szCs w:val="40"/>
          <w:lang w:val="vi-VN"/>
        </w:rPr>
      </w:pPr>
    </w:p>
    <w:p w:rsidRPr="009B4A47" w:rsidR="009B4A47" w:rsidP="009B4A47" w:rsidRDefault="009B4A47" w14:paraId="1F8C703A" w14:textId="77777777">
      <w:pPr>
        <w:jc w:val="center"/>
        <w:rPr>
          <w:sz w:val="40"/>
          <w:szCs w:val="40"/>
          <w:lang w:val="vi-VN"/>
        </w:rPr>
      </w:pPr>
    </w:p>
    <w:p w:rsidRPr="0077152F" w:rsidR="00664CC7" w:rsidP="00A40F60" w:rsidRDefault="00AB468A" w14:paraId="3E43A262" w14:textId="64FBA3AE">
      <w:pPr>
        <w:pStyle w:val="Heading1"/>
        <w:rPr>
          <w:rStyle w:val="FootnoteReference"/>
          <w:rFonts w:ascii="Times New Roman" w:hAnsi="Times New Roman"/>
          <w:bCs/>
          <w:vertAlign w:val="baseline"/>
        </w:rPr>
      </w:pPr>
      <w:bookmarkStart w:name="_Toc366943715" w:id="0"/>
      <w:bookmarkStart w:name="_Toc73903944" w:id="1"/>
      <w:bookmarkStart w:name="_Toc90568250" w:id="2"/>
      <w:r w:rsidRPr="0077152F">
        <w:rPr>
          <w:rFonts w:ascii="Times New Roman" w:hAnsi="Times New Roman"/>
          <w:bCs/>
        </w:rPr>
        <w:lastRenderedPageBreak/>
        <w:t>Giới thiệu</w:t>
      </w:r>
      <w:bookmarkEnd w:id="0"/>
      <w:bookmarkEnd w:id="1"/>
      <w:bookmarkEnd w:id="2"/>
    </w:p>
    <w:p w:rsidR="000A5A71" w:rsidP="00F55C1C" w:rsidRDefault="00564B1E" w14:paraId="21FD4A29" w14:textId="774D5CD3">
      <w:pPr>
        <w:pStyle w:val="Heading2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</w:t>
      </w:r>
      <w:bookmarkStart w:name="_Toc90568251" w:id="3"/>
      <w:r w:rsidR="0025774C">
        <w:rPr>
          <w:rFonts w:ascii="Times New Roman" w:hAnsi="Times New Roman"/>
          <w:lang w:val="vi-VN"/>
        </w:rPr>
        <w:t>Lí do chọn đề tài</w:t>
      </w:r>
      <w:bookmarkEnd w:id="3"/>
    </w:p>
    <w:p w:rsidR="00E231F0" w:rsidP="008E76B2" w:rsidRDefault="00443530" w14:paraId="1C430EBF" w14:textId="648595A8">
      <w:pPr>
        <w:pStyle w:val="ListParagraph"/>
        <w:numPr>
          <w:ilvl w:val="0"/>
          <w:numId w:val="3"/>
        </w:numPr>
        <w:rPr>
          <w:szCs w:val="24"/>
          <w:lang w:val="vi-VN"/>
        </w:rPr>
      </w:pPr>
      <w:r>
        <w:rPr>
          <w:szCs w:val="24"/>
          <w:lang w:val="vi-VN"/>
        </w:rPr>
        <w:t>Bối cảnh của đề tài</w:t>
      </w:r>
      <w:r w:rsidRPr="005038E3" w:rsidR="002E2876">
        <w:rPr>
          <w:szCs w:val="24"/>
          <w:lang w:val="vi-VN"/>
        </w:rPr>
        <w:t>.</w:t>
      </w:r>
    </w:p>
    <w:p w:rsidR="00DB24E3" w:rsidP="008E76B2" w:rsidRDefault="00DB24E3" w14:paraId="73CB3E1F" w14:textId="4E80DF0C">
      <w:pPr>
        <w:pStyle w:val="ListParagraph"/>
        <w:numPr>
          <w:ilvl w:val="0"/>
          <w:numId w:val="3"/>
        </w:numPr>
        <w:rPr>
          <w:szCs w:val="24"/>
          <w:lang w:val="vi-VN"/>
        </w:rPr>
      </w:pPr>
      <w:r>
        <w:rPr>
          <w:szCs w:val="24"/>
          <w:lang w:val="vi-VN"/>
        </w:rPr>
        <w:t>Hiện trạng và những vấn đề cần cải thiện của tổ chức</w:t>
      </w:r>
    </w:p>
    <w:p w:rsidRPr="005038E3" w:rsidR="00443530" w:rsidP="008E76B2" w:rsidRDefault="00A27522" w14:paraId="0F4EAD68" w14:textId="507A9CAA">
      <w:pPr>
        <w:pStyle w:val="ListParagraph"/>
        <w:numPr>
          <w:ilvl w:val="0"/>
          <w:numId w:val="3"/>
        </w:numPr>
        <w:rPr>
          <w:szCs w:val="24"/>
          <w:lang w:val="vi-VN"/>
        </w:rPr>
      </w:pPr>
      <w:r>
        <w:rPr>
          <w:szCs w:val="24"/>
          <w:lang w:val="vi-VN"/>
        </w:rPr>
        <w:t>Vai trò của kiến trúc tổng thể với sự phát triển của tổ chức</w:t>
      </w:r>
      <w:r w:rsidR="000E5BD2">
        <w:rPr>
          <w:szCs w:val="24"/>
          <w:lang w:val="vi-VN"/>
        </w:rPr>
        <w:t>.</w:t>
      </w:r>
    </w:p>
    <w:p w:rsidRPr="00564B1E" w:rsidR="00664CC7" w:rsidP="00F55C1C" w:rsidRDefault="00564B1E" w14:paraId="1D7178C7" w14:textId="6CD0D160">
      <w:pPr>
        <w:pStyle w:val="Heading2"/>
        <w:rPr>
          <w:rFonts w:ascii="Times New Roman" w:hAnsi="Times New Roman"/>
          <w:bCs/>
          <w:iCs/>
          <w:lang w:val="vi-VN"/>
        </w:rPr>
      </w:pPr>
      <w:bookmarkStart w:name="_Toc90568252" w:id="4"/>
      <w:r w:rsidRPr="00564B1E">
        <w:rPr>
          <w:rFonts w:ascii="Times New Roman" w:hAnsi="Times New Roman"/>
          <w:bCs/>
          <w:iCs/>
          <w:lang w:val="vi-VN"/>
        </w:rPr>
        <w:t>Nội dung sơ lược</w:t>
      </w:r>
      <w:bookmarkEnd w:id="4"/>
    </w:p>
    <w:p w:rsidRPr="00BA0761" w:rsidR="007F1290" w:rsidP="007F1290" w:rsidRDefault="00BA0761" w14:paraId="66BE6C3B" w14:textId="34F8F80E">
      <w:pPr>
        <w:ind w:firstLine="576"/>
        <w:rPr>
          <w:lang w:val="vi-VN"/>
        </w:rPr>
      </w:pPr>
      <w:r>
        <w:t>Giới</w:t>
      </w:r>
      <w:r>
        <w:rPr>
          <w:lang w:val="vi-VN"/>
        </w:rPr>
        <w:t xml:space="preserve"> thiệu sơ lược về mục đích và nội dung của báo cáo.</w:t>
      </w:r>
    </w:p>
    <w:p w:rsidRPr="00C31EB9" w:rsidR="00BD3C7A" w:rsidP="00BD3C7A" w:rsidRDefault="008469CA" w14:paraId="67BA2315" w14:textId="77777777">
      <w:pPr>
        <w:pStyle w:val="Heading2"/>
        <w:spacing w:line="480" w:lineRule="auto"/>
        <w:rPr>
          <w:rFonts w:ascii="Times New Roman" w:hAnsi="Times New Roman"/>
        </w:rPr>
      </w:pPr>
      <w:bookmarkStart w:name="_Toc366943717" w:id="5"/>
      <w:bookmarkStart w:name="_Toc73903946" w:id="6"/>
      <w:bookmarkStart w:name="_Toc90568253" w:id="7"/>
      <w:r>
        <w:rPr>
          <w:rFonts w:ascii="Times New Roman" w:hAnsi="Times New Roman"/>
        </w:rPr>
        <w:t>Phạm vi</w:t>
      </w:r>
      <w:bookmarkEnd w:id="5"/>
      <w:bookmarkEnd w:id="6"/>
      <w:bookmarkEnd w:id="7"/>
    </w:p>
    <w:p w:rsidR="005A1F37" w:rsidP="00C31EB9" w:rsidRDefault="00921F55" w14:paraId="3D2D29E2" w14:textId="42641247">
      <w:pPr>
        <w:ind w:firstLine="576"/>
        <w:rPr>
          <w:spacing w:val="-2"/>
          <w:szCs w:val="24"/>
          <w:lang w:val="vi-VN"/>
        </w:rPr>
      </w:pPr>
      <w:r>
        <w:rPr>
          <w:spacing w:val="-2"/>
          <w:szCs w:val="24"/>
        </w:rPr>
        <w:t>Xác</w:t>
      </w:r>
      <w:r>
        <w:rPr>
          <w:spacing w:val="-2"/>
          <w:szCs w:val="24"/>
          <w:lang w:val="vi-VN"/>
        </w:rPr>
        <w:t xml:space="preserve"> </w:t>
      </w:r>
      <w:r w:rsidR="00727EE7">
        <w:rPr>
          <w:spacing w:val="-2"/>
          <w:szCs w:val="24"/>
          <w:lang w:val="vi-VN"/>
        </w:rPr>
        <w:t xml:space="preserve">định phạm vi quan tâm của đề </w:t>
      </w:r>
      <w:r w:rsidR="00121285">
        <w:rPr>
          <w:spacing w:val="-2"/>
          <w:szCs w:val="24"/>
          <w:lang w:val="vi-VN"/>
        </w:rPr>
        <w:t>tài:</w:t>
      </w:r>
    </w:p>
    <w:p w:rsidR="00121285" w:rsidP="008E76B2" w:rsidRDefault="00121285" w14:paraId="141DFDF8" w14:textId="25EB073C">
      <w:pPr>
        <w:pStyle w:val="ListParagraph"/>
        <w:numPr>
          <w:ilvl w:val="0"/>
          <w:numId w:val="3"/>
        </w:numPr>
        <w:rPr>
          <w:spacing w:val="-2"/>
          <w:szCs w:val="24"/>
          <w:lang w:val="vi-VN"/>
        </w:rPr>
      </w:pPr>
      <w:r>
        <w:rPr>
          <w:spacing w:val="-2"/>
          <w:szCs w:val="24"/>
          <w:lang w:val="vi-VN"/>
        </w:rPr>
        <w:t>Động cơ và mục tiêu</w:t>
      </w:r>
      <w:r w:rsidR="001C31FF">
        <w:rPr>
          <w:spacing w:val="-2"/>
          <w:szCs w:val="24"/>
          <w:lang w:val="vi-VN"/>
        </w:rPr>
        <w:t xml:space="preserve"> </w:t>
      </w:r>
      <w:r w:rsidR="0050311C">
        <w:rPr>
          <w:spacing w:val="-2"/>
          <w:szCs w:val="24"/>
          <w:lang w:val="vi-VN"/>
        </w:rPr>
        <w:t>của tổ chức.</w:t>
      </w:r>
      <w:r w:rsidR="00FB41D0">
        <w:rPr>
          <w:spacing w:val="-2"/>
          <w:szCs w:val="24"/>
          <w:lang w:val="vi-VN"/>
        </w:rPr>
        <w:t xml:space="preserve"> Những năng lực kỳ vọng đạt được.</w:t>
      </w:r>
    </w:p>
    <w:p w:rsidR="002C020A" w:rsidP="008E76B2" w:rsidRDefault="00F659F4" w14:paraId="509D10BB" w14:textId="77777777">
      <w:pPr>
        <w:pStyle w:val="ListParagraph"/>
        <w:numPr>
          <w:ilvl w:val="0"/>
          <w:numId w:val="3"/>
        </w:numPr>
        <w:rPr>
          <w:spacing w:val="-2"/>
          <w:szCs w:val="24"/>
          <w:lang w:val="vi-VN"/>
        </w:rPr>
      </w:pPr>
      <w:r>
        <w:rPr>
          <w:spacing w:val="-2"/>
          <w:szCs w:val="24"/>
          <w:lang w:val="vi-VN"/>
        </w:rPr>
        <w:t xml:space="preserve">Giới hạn </w:t>
      </w:r>
      <w:r w:rsidR="0050311C">
        <w:rPr>
          <w:spacing w:val="-2"/>
          <w:szCs w:val="24"/>
          <w:lang w:val="vi-VN"/>
        </w:rPr>
        <w:t xml:space="preserve">của việc </w:t>
      </w:r>
      <w:r w:rsidR="002C020A">
        <w:rPr>
          <w:spacing w:val="-2"/>
          <w:szCs w:val="24"/>
          <w:lang w:val="vi-VN"/>
        </w:rPr>
        <w:t>mô tả</w:t>
      </w:r>
      <w:r w:rsidR="0050311C">
        <w:rPr>
          <w:spacing w:val="-2"/>
          <w:szCs w:val="24"/>
          <w:lang w:val="vi-VN"/>
        </w:rPr>
        <w:t xml:space="preserve"> kiến</w:t>
      </w:r>
      <w:r w:rsidR="002C020A">
        <w:rPr>
          <w:spacing w:val="-2"/>
          <w:szCs w:val="24"/>
          <w:lang w:val="vi-VN"/>
        </w:rPr>
        <w:t xml:space="preserve"> trúc tổng thể</w:t>
      </w:r>
    </w:p>
    <w:p w:rsidRPr="00121285" w:rsidR="00F659F4" w:rsidP="008E76B2" w:rsidRDefault="002C020A" w14:paraId="66F74E63" w14:textId="1DE5DE05">
      <w:pPr>
        <w:pStyle w:val="ListParagraph"/>
        <w:numPr>
          <w:ilvl w:val="1"/>
          <w:numId w:val="3"/>
        </w:numPr>
        <w:rPr>
          <w:spacing w:val="-2"/>
          <w:szCs w:val="24"/>
          <w:lang w:val="vi-VN"/>
        </w:rPr>
      </w:pPr>
      <w:r>
        <w:rPr>
          <w:spacing w:val="-2"/>
          <w:szCs w:val="24"/>
          <w:lang w:val="vi-VN"/>
        </w:rPr>
        <w:t xml:space="preserve">Ví </w:t>
      </w:r>
      <w:r w:rsidR="00D71BF9">
        <w:rPr>
          <w:spacing w:val="-2"/>
          <w:szCs w:val="24"/>
          <w:lang w:val="vi-VN"/>
        </w:rPr>
        <w:t>dụ:</w:t>
      </w:r>
      <w:r>
        <w:rPr>
          <w:spacing w:val="-2"/>
          <w:szCs w:val="24"/>
          <w:lang w:val="vi-VN"/>
        </w:rPr>
        <w:t xml:space="preserve"> chỉ quan tâm tới </w:t>
      </w:r>
      <w:r w:rsidR="00D71BF9">
        <w:rPr>
          <w:spacing w:val="-2"/>
          <w:szCs w:val="24"/>
          <w:lang w:val="vi-VN"/>
        </w:rPr>
        <w:t xml:space="preserve">mô tả kiến trúc cơ sở, kiến trúc </w:t>
      </w:r>
      <w:r w:rsidR="008749E2">
        <w:rPr>
          <w:spacing w:val="-2"/>
          <w:szCs w:val="24"/>
          <w:lang w:val="vi-VN"/>
        </w:rPr>
        <w:t xml:space="preserve">mục tiêu (cho các tầng nghiệp vụ, tầng ứng dụng, tầng công nghệ), không xem xét </w:t>
      </w:r>
      <w:r w:rsidR="004F1920">
        <w:rPr>
          <w:spacing w:val="-2"/>
          <w:szCs w:val="24"/>
          <w:lang w:val="vi-VN"/>
        </w:rPr>
        <w:t>vấn đề thực thi và chuyển đổi.</w:t>
      </w:r>
    </w:p>
    <w:p w:rsidR="00664CC7" w:rsidP="00AD4738" w:rsidRDefault="00EA1E07" w14:paraId="47FEC614" w14:textId="1CABB292">
      <w:pPr>
        <w:pStyle w:val="Heading1"/>
        <w:rPr>
          <w:rFonts w:ascii="Times New Roman" w:hAnsi="Times New Roman"/>
          <w:bCs/>
          <w:szCs w:val="32"/>
          <w:lang w:val="vi-VN"/>
        </w:rPr>
      </w:pPr>
      <w:bookmarkStart w:name="_Toc90568254" w:id="8"/>
      <w:r>
        <w:rPr>
          <w:rFonts w:ascii="Times New Roman" w:hAnsi="Times New Roman"/>
          <w:bCs/>
          <w:szCs w:val="32"/>
        </w:rPr>
        <w:lastRenderedPageBreak/>
        <w:t>Phương</w:t>
      </w:r>
      <w:r>
        <w:rPr>
          <w:rFonts w:ascii="Times New Roman" w:hAnsi="Times New Roman"/>
          <w:bCs/>
          <w:szCs w:val="32"/>
          <w:lang w:val="vi-VN"/>
        </w:rPr>
        <w:t xml:space="preserve"> pháp</w:t>
      </w:r>
      <w:bookmarkEnd w:id="8"/>
    </w:p>
    <w:p w:rsidR="001229D9" w:rsidP="008E76B2" w:rsidRDefault="001229D9" w14:paraId="3D498F26" w14:textId="1C0742A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Phát triển theo TOGAF ADM </w:t>
      </w:r>
    </w:p>
    <w:p w:rsidR="001229D9" w:rsidP="008E76B2" w:rsidRDefault="001229D9" w14:paraId="5D944ADE" w14:textId="690222D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Chỉ thực hiện trong 1 bước lặp</w:t>
      </w:r>
    </w:p>
    <w:p w:rsidR="001229D9" w:rsidP="008E76B2" w:rsidRDefault="00FA78C3" w14:paraId="01EE52D3" w14:textId="042E332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</w:t>
      </w:r>
      <w:r w:rsidR="001229D9">
        <w:rPr>
          <w:lang w:val="vi-VN"/>
        </w:rPr>
        <w:t>ác tầng</w:t>
      </w:r>
      <w:r>
        <w:rPr>
          <w:lang w:val="vi-VN"/>
        </w:rPr>
        <w:t xml:space="preserve"> kiến trúc quan tâm</w:t>
      </w:r>
    </w:p>
    <w:p w:rsidR="00FA78C3" w:rsidP="008E76B2" w:rsidRDefault="00FA78C3" w14:paraId="49463377" w14:textId="7B866D0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Kiến trúc nghiệp vụ</w:t>
      </w:r>
    </w:p>
    <w:p w:rsidR="00FA78C3" w:rsidP="008E76B2" w:rsidRDefault="00FA78C3" w14:paraId="46281645" w14:textId="26AB5DFC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Kiến trúc hệ thống thông tin (dữ liệu và ứng dụng)</w:t>
      </w:r>
    </w:p>
    <w:p w:rsidRPr="001229D9" w:rsidR="00FA78C3" w:rsidP="008E76B2" w:rsidRDefault="00FA78C3" w14:paraId="5DC64EC6" w14:textId="7B979A0E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Kiến trúc công nghệ</w:t>
      </w:r>
    </w:p>
    <w:p w:rsidRPr="0077152F" w:rsidR="007A36BF" w:rsidP="007A36BF" w:rsidRDefault="002133C8" w14:paraId="00329EB2" w14:textId="57EAB87D">
      <w:pPr>
        <w:pStyle w:val="Heading2"/>
        <w:rPr>
          <w:rFonts w:ascii="Times New Roman" w:hAnsi="Times New Roman"/>
          <w:bCs/>
          <w:iCs/>
        </w:rPr>
      </w:pPr>
      <w:bookmarkStart w:name="_Toc90568255" w:id="9"/>
      <w:r>
        <w:rPr>
          <w:rFonts w:ascii="Times New Roman" w:hAnsi="Times New Roman"/>
          <w:bCs/>
          <w:iCs/>
        </w:rPr>
        <w:t>Kiến</w:t>
      </w:r>
      <w:r>
        <w:rPr>
          <w:rFonts w:ascii="Times New Roman" w:hAnsi="Times New Roman"/>
          <w:bCs/>
          <w:iCs/>
          <w:lang w:val="vi-VN"/>
        </w:rPr>
        <w:t xml:space="preserve"> trúc nghiệp vụ</w:t>
      </w:r>
      <w:bookmarkEnd w:id="9"/>
    </w:p>
    <w:p w:rsidR="00224AD8" w:rsidP="008E76B2" w:rsidRDefault="00224AD8" w14:paraId="1B9E6503" w14:textId="5F896C9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Các mô hình tham chiếu </w:t>
      </w:r>
    </w:p>
    <w:p w:rsidR="00BD796F" w:rsidP="008E76B2" w:rsidRDefault="00224AD8" w14:paraId="2DF3AA85" w14:textId="30C2FDA7">
      <w:pPr>
        <w:pStyle w:val="ListParagraph"/>
        <w:numPr>
          <w:ilvl w:val="0"/>
          <w:numId w:val="3"/>
        </w:numPr>
        <w:rPr>
          <w:lang w:val="vi-VN"/>
        </w:rPr>
      </w:pPr>
      <w:r>
        <w:t>Các</w:t>
      </w:r>
      <w:r w:rsidRPr="00224AD8">
        <w:rPr>
          <w:lang w:val="vi-VN"/>
        </w:rPr>
        <w:t xml:space="preserve"> tài liệu kiến trúc </w:t>
      </w:r>
      <w:r w:rsidR="00453FC3">
        <w:rPr>
          <w:lang w:val="vi-VN"/>
        </w:rPr>
        <w:t>cần sử dụng</w:t>
      </w:r>
    </w:p>
    <w:p w:rsidRPr="005359FA" w:rsidR="005359FA" w:rsidP="008E76B2" w:rsidRDefault="00453FC3" w14:paraId="41D65733" w14:textId="77777777">
      <w:pPr>
        <w:pStyle w:val="ListParagraph"/>
        <w:numPr>
          <w:ilvl w:val="0"/>
          <w:numId w:val="3"/>
        </w:numPr>
        <w:rPr>
          <w:bCs/>
          <w:iCs/>
        </w:rPr>
      </w:pPr>
      <w:r w:rsidRPr="005359FA">
        <w:rPr>
          <w:lang w:val="vi-VN"/>
        </w:rPr>
        <w:t>Ngôn ngữ mô hình hóa và công cụ</w:t>
      </w:r>
    </w:p>
    <w:p w:rsidRPr="005359FA" w:rsidR="00F80918" w:rsidP="009D5652" w:rsidRDefault="00356041" w14:paraId="55E33995" w14:textId="567B9B1C">
      <w:pPr>
        <w:pStyle w:val="Heading2"/>
      </w:pPr>
      <w:bookmarkStart w:name="_Toc90568256" w:id="10"/>
      <w:r w:rsidRPr="005359FA">
        <w:t>Kiến</w:t>
      </w:r>
      <w:r w:rsidRPr="005359FA">
        <w:rPr>
          <w:lang w:val="vi-VN"/>
        </w:rPr>
        <w:t xml:space="preserve"> trúc ứng dụng</w:t>
      </w:r>
      <w:bookmarkEnd w:id="10"/>
    </w:p>
    <w:p w:rsidR="00356041" w:rsidP="008E76B2" w:rsidRDefault="00356041" w14:paraId="4BE8179F" w14:textId="7777777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Các mô hình tham chiếu </w:t>
      </w:r>
    </w:p>
    <w:p w:rsidR="00356041" w:rsidP="008E76B2" w:rsidRDefault="00356041" w14:paraId="5BCC2581" w14:textId="77777777">
      <w:pPr>
        <w:pStyle w:val="ListParagraph"/>
        <w:numPr>
          <w:ilvl w:val="0"/>
          <w:numId w:val="3"/>
        </w:numPr>
        <w:rPr>
          <w:lang w:val="vi-VN"/>
        </w:rPr>
      </w:pPr>
      <w:r>
        <w:t>Các</w:t>
      </w:r>
      <w:r w:rsidRPr="00224AD8">
        <w:rPr>
          <w:lang w:val="vi-VN"/>
        </w:rPr>
        <w:t xml:space="preserve"> tài liệu kiến trúc </w:t>
      </w:r>
      <w:r>
        <w:rPr>
          <w:lang w:val="vi-VN"/>
        </w:rPr>
        <w:t>cần sử dụng</w:t>
      </w:r>
    </w:p>
    <w:p w:rsidRPr="00356041" w:rsidR="00093E72" w:rsidP="008E76B2" w:rsidRDefault="00356041" w14:paraId="0E526611" w14:textId="1236CFBC">
      <w:pPr>
        <w:pStyle w:val="ListParagraph"/>
        <w:numPr>
          <w:ilvl w:val="0"/>
          <w:numId w:val="3"/>
        </w:numPr>
        <w:rPr>
          <w:lang w:val="vi-VN"/>
        </w:rPr>
      </w:pPr>
      <w:r w:rsidRPr="00356041">
        <w:rPr>
          <w:lang w:val="vi-VN"/>
        </w:rPr>
        <w:t>Ngôn ngữ mô hình hóa và công cụ</w:t>
      </w:r>
    </w:p>
    <w:p w:rsidR="00392206" w:rsidP="00D71822" w:rsidRDefault="00356041" w14:paraId="3483CB7A" w14:textId="70E6D65B">
      <w:pPr>
        <w:pStyle w:val="Heading2"/>
        <w:rPr>
          <w:rFonts w:ascii="Times New Roman" w:hAnsi="Times New Roman"/>
          <w:bCs/>
          <w:iCs/>
          <w:lang w:val="vi-VN"/>
        </w:rPr>
      </w:pPr>
      <w:bookmarkStart w:name="_Toc90568257" w:id="11"/>
      <w:r>
        <w:rPr>
          <w:rFonts w:ascii="Times New Roman" w:hAnsi="Times New Roman"/>
          <w:bCs/>
          <w:iCs/>
        </w:rPr>
        <w:t>Kiến</w:t>
      </w:r>
      <w:r>
        <w:rPr>
          <w:rFonts w:ascii="Times New Roman" w:hAnsi="Times New Roman"/>
          <w:bCs/>
          <w:iCs/>
          <w:lang w:val="vi-VN"/>
        </w:rPr>
        <w:t xml:space="preserve"> trúc công nghệ</w:t>
      </w:r>
      <w:bookmarkEnd w:id="11"/>
    </w:p>
    <w:p w:rsidR="00356041" w:rsidP="008E76B2" w:rsidRDefault="00356041" w14:paraId="1F2FE755" w14:textId="7777777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Các mô hình tham chiếu </w:t>
      </w:r>
    </w:p>
    <w:p w:rsidR="00356041" w:rsidP="008E76B2" w:rsidRDefault="00356041" w14:paraId="08E56E72" w14:textId="77777777">
      <w:pPr>
        <w:pStyle w:val="ListParagraph"/>
        <w:numPr>
          <w:ilvl w:val="0"/>
          <w:numId w:val="3"/>
        </w:numPr>
        <w:rPr>
          <w:lang w:val="vi-VN"/>
        </w:rPr>
      </w:pPr>
      <w:r>
        <w:t>Các</w:t>
      </w:r>
      <w:r w:rsidRPr="00224AD8">
        <w:rPr>
          <w:lang w:val="vi-VN"/>
        </w:rPr>
        <w:t xml:space="preserve"> tài liệu kiến trúc </w:t>
      </w:r>
      <w:r>
        <w:rPr>
          <w:lang w:val="vi-VN"/>
        </w:rPr>
        <w:t>cần sử dụng</w:t>
      </w:r>
    </w:p>
    <w:p w:rsidRPr="005A4BFC" w:rsidR="000934C9" w:rsidP="008E76B2" w:rsidRDefault="00356041" w14:paraId="62BA4682" w14:textId="0D6FDD10">
      <w:pPr>
        <w:pStyle w:val="ListParagraph"/>
        <w:numPr>
          <w:ilvl w:val="0"/>
          <w:numId w:val="3"/>
        </w:numPr>
        <w:rPr>
          <w:bCs/>
        </w:rPr>
      </w:pPr>
      <w:r w:rsidRPr="00356041">
        <w:rPr>
          <w:lang w:val="vi-VN"/>
        </w:rPr>
        <w:t>Ngôn ngữ mô hình hóa và công cụ</w:t>
      </w:r>
    </w:p>
    <w:p w:rsidRPr="005A4BFC" w:rsidR="007C4501" w:rsidP="007C4501" w:rsidRDefault="00E664E1" w14:paraId="50C9D1B0" w14:textId="23CE1980">
      <w:pPr>
        <w:pStyle w:val="Heading1"/>
        <w:rPr>
          <w:rFonts w:ascii="Times New Roman" w:hAnsi="Times New Roman"/>
          <w:bCs/>
        </w:rPr>
      </w:pPr>
      <w:bookmarkStart w:name="_Toc90568258" w:id="12"/>
      <w:r>
        <w:rPr>
          <w:rFonts w:ascii="Times New Roman" w:hAnsi="Times New Roman"/>
          <w:bCs/>
        </w:rPr>
        <w:lastRenderedPageBreak/>
        <w:t>Kiến</w:t>
      </w:r>
      <w:r>
        <w:rPr>
          <w:rFonts w:ascii="Times New Roman" w:hAnsi="Times New Roman"/>
          <w:bCs/>
          <w:lang w:val="vi-VN"/>
        </w:rPr>
        <w:t xml:space="preserve"> trúc cơ sở</w:t>
      </w:r>
      <w:bookmarkEnd w:id="12"/>
    </w:p>
    <w:p w:rsidR="0029451A" w:rsidP="00FA053B" w:rsidRDefault="0029451A" w14:paraId="28BA6411" w14:textId="06A10006">
      <w:pPr>
        <w:pStyle w:val="Heading2"/>
        <w:rPr>
          <w:rFonts w:ascii="Times New Roman" w:hAnsi="Times New Roman"/>
          <w:bCs/>
          <w:iCs/>
          <w:lang w:val="vi-VN"/>
        </w:rPr>
      </w:pPr>
      <w:bookmarkStart w:name="_Toc90568259" w:id="13"/>
      <w:r>
        <w:rPr>
          <w:rFonts w:ascii="Times New Roman" w:hAnsi="Times New Roman"/>
          <w:bCs/>
          <w:iCs/>
        </w:rPr>
        <w:t>Mô</w:t>
      </w:r>
      <w:r>
        <w:rPr>
          <w:rFonts w:ascii="Times New Roman" w:hAnsi="Times New Roman"/>
          <w:bCs/>
          <w:iCs/>
          <w:lang w:val="vi-VN"/>
        </w:rPr>
        <w:t xml:space="preserve"> hình nghiệp vụ</w:t>
      </w:r>
      <w:bookmarkEnd w:id="13"/>
    </w:p>
    <w:p w:rsidRPr="0029451A" w:rsidR="0029451A" w:rsidP="008E76B2" w:rsidRDefault="0029451A" w14:paraId="698A8FC3" w14:textId="09DFC90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BMC</w:t>
      </w:r>
    </w:p>
    <w:p w:rsidRPr="005A4BFC" w:rsidR="00FA053B" w:rsidP="00FA053B" w:rsidRDefault="006879F3" w14:paraId="324DBED9" w14:textId="2B85026A">
      <w:pPr>
        <w:pStyle w:val="Heading2"/>
        <w:rPr>
          <w:rFonts w:ascii="Times New Roman" w:hAnsi="Times New Roman"/>
          <w:bCs/>
          <w:iCs/>
        </w:rPr>
      </w:pPr>
      <w:bookmarkStart w:name="_Toc90568260" w:id="14"/>
      <w:r>
        <w:rPr>
          <w:rFonts w:ascii="Times New Roman" w:hAnsi="Times New Roman"/>
          <w:bCs/>
          <w:iCs/>
        </w:rPr>
        <w:t>Kiến</w:t>
      </w:r>
      <w:r>
        <w:rPr>
          <w:rFonts w:ascii="Times New Roman" w:hAnsi="Times New Roman"/>
          <w:bCs/>
          <w:iCs/>
          <w:lang w:val="vi-VN"/>
        </w:rPr>
        <w:t xml:space="preserve"> trúc nghiệp vụ</w:t>
      </w:r>
      <w:bookmarkEnd w:id="14"/>
    </w:p>
    <w:p w:rsidRPr="006879F3" w:rsidR="0059686B" w:rsidP="008E76B2" w:rsidRDefault="006879F3" w14:paraId="2F99F2EA" w14:textId="30E8F702">
      <w:pPr>
        <w:numPr>
          <w:ilvl w:val="0"/>
          <w:numId w:val="2"/>
        </w:numPr>
      </w:pPr>
      <w:r>
        <w:t>Cơ</w:t>
      </w:r>
      <w:r>
        <w:rPr>
          <w:lang w:val="vi-VN"/>
        </w:rPr>
        <w:t xml:space="preserve"> cấu tổ chức</w:t>
      </w:r>
    </w:p>
    <w:p w:rsidRPr="008A09BC" w:rsidR="006879F3" w:rsidP="008E76B2" w:rsidRDefault="008A09BC" w14:paraId="7458C6AA" w14:textId="112AB074">
      <w:pPr>
        <w:numPr>
          <w:ilvl w:val="0"/>
          <w:numId w:val="2"/>
        </w:numPr>
      </w:pPr>
      <w:r>
        <w:t>Dịch</w:t>
      </w:r>
      <w:r>
        <w:rPr>
          <w:lang w:val="vi-VN"/>
        </w:rPr>
        <w:t xml:space="preserve"> vụ nghiệp vụ</w:t>
      </w:r>
    </w:p>
    <w:p w:rsidRPr="00B66484" w:rsidR="008A09BC" w:rsidP="008E76B2" w:rsidRDefault="00B66484" w14:paraId="2DC00BB0" w14:textId="4310243C">
      <w:pPr>
        <w:numPr>
          <w:ilvl w:val="0"/>
          <w:numId w:val="2"/>
        </w:numPr>
      </w:pPr>
      <w:r>
        <w:rPr>
          <w:lang w:val="vi-VN"/>
        </w:rPr>
        <w:t>Hợp tác giữa các đối tác nghiệp vụ</w:t>
      </w:r>
    </w:p>
    <w:p w:rsidRPr="00B66484" w:rsidR="00B66484" w:rsidP="008E76B2" w:rsidRDefault="00B66484" w14:paraId="5D4AD77B" w14:textId="07F6BAD9">
      <w:pPr>
        <w:numPr>
          <w:ilvl w:val="0"/>
          <w:numId w:val="2"/>
        </w:numPr>
      </w:pPr>
      <w:r>
        <w:rPr>
          <w:lang w:val="vi-VN"/>
        </w:rPr>
        <w:t>Thực hiện dịch vụ</w:t>
      </w:r>
    </w:p>
    <w:p w:rsidR="00B66484" w:rsidP="008E76B2" w:rsidRDefault="00B66484" w14:paraId="1F6ADCE4" w14:textId="55D6743C">
      <w:pPr>
        <w:numPr>
          <w:ilvl w:val="0"/>
          <w:numId w:val="2"/>
        </w:numPr>
      </w:pPr>
      <w:r>
        <w:rPr>
          <w:lang w:val="vi-VN"/>
        </w:rPr>
        <w:t>Quy trình nghiệp vụ</w:t>
      </w:r>
    </w:p>
    <w:p w:rsidR="00FF127E" w:rsidP="00FF127E" w:rsidRDefault="004147F8" w14:paraId="0E076D3C" w14:textId="7D6352B2">
      <w:pPr>
        <w:pStyle w:val="Heading2"/>
        <w:rPr>
          <w:rFonts w:ascii="Times New Roman" w:hAnsi="Times New Roman"/>
          <w:bCs/>
          <w:iCs/>
          <w:lang w:val="vi-VN"/>
        </w:rPr>
      </w:pPr>
      <w:bookmarkStart w:name="_Toc90568261" w:id="15"/>
      <w:r>
        <w:rPr>
          <w:rFonts w:ascii="Times New Roman" w:hAnsi="Times New Roman"/>
          <w:bCs/>
          <w:iCs/>
        </w:rPr>
        <w:t>Kiến</w:t>
      </w:r>
      <w:r>
        <w:rPr>
          <w:rFonts w:ascii="Times New Roman" w:hAnsi="Times New Roman"/>
          <w:bCs/>
          <w:iCs/>
          <w:lang w:val="vi-VN"/>
        </w:rPr>
        <w:t xml:space="preserve"> trúc ứng dụng</w:t>
      </w:r>
      <w:bookmarkEnd w:id="15"/>
    </w:p>
    <w:p w:rsidR="004147F8" w:rsidP="008E76B2" w:rsidRDefault="00CD752B" w14:paraId="666872AB" w14:textId="5FC8BD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Hợp tác ứng dụng</w:t>
      </w:r>
    </w:p>
    <w:p w:rsidR="00CD752B" w:rsidP="008E76B2" w:rsidRDefault="00CD752B" w14:paraId="332D462A" w14:textId="2ACF94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ứng dụng</w:t>
      </w:r>
    </w:p>
    <w:p w:rsidR="00CD752B" w:rsidP="008E76B2" w:rsidRDefault="00CD752B" w14:paraId="787A9DED" w14:textId="708C0F2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Cấu trúc ứng dụng</w:t>
      </w:r>
    </w:p>
    <w:p w:rsidR="00CD752B" w:rsidP="008E76B2" w:rsidRDefault="00CD752B" w14:paraId="482E0085" w14:textId="1A1211B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Đối tượng </w:t>
      </w:r>
      <w:r w:rsidR="00A92A83">
        <w:rPr>
          <w:lang w:val="vi-VN"/>
        </w:rPr>
        <w:t>dữ liệu</w:t>
      </w:r>
    </w:p>
    <w:p w:rsidR="00A92A83" w:rsidP="00A92A83" w:rsidRDefault="00A92A83" w14:paraId="423EB64E" w14:textId="415D132B">
      <w:pPr>
        <w:pStyle w:val="Heading2"/>
        <w:rPr>
          <w:lang w:val="vi-VN"/>
        </w:rPr>
      </w:pPr>
      <w:bookmarkStart w:name="_Toc90568262" w:id="16"/>
      <w:r>
        <w:rPr>
          <w:lang w:val="vi-VN"/>
        </w:rPr>
        <w:t>Kiến trúc công nghệ</w:t>
      </w:r>
      <w:bookmarkEnd w:id="16"/>
    </w:p>
    <w:p w:rsidR="00A92A83" w:rsidP="008E76B2" w:rsidRDefault="005D093E" w14:paraId="2AB53C94" w14:textId="06D0156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Hạ tầng công nghệ</w:t>
      </w:r>
    </w:p>
    <w:p w:rsidR="005D093E" w:rsidP="008E76B2" w:rsidRDefault="005D093E" w14:paraId="77D29E4E" w14:textId="012542B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hạ tầng</w:t>
      </w:r>
    </w:p>
    <w:p w:rsidRPr="00A92A83" w:rsidR="005D093E" w:rsidP="008E76B2" w:rsidRDefault="005D093E" w14:paraId="0D7E12A6" w14:textId="2E8EB18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Thực hiện và triển khai</w:t>
      </w:r>
    </w:p>
    <w:p w:rsidRPr="005A4BFC" w:rsidR="00FF127E" w:rsidP="00406195" w:rsidRDefault="00F37420" w14:paraId="043ABE34" w14:textId="2B93F3A9">
      <w:pPr>
        <w:pStyle w:val="Heading1"/>
        <w:rPr>
          <w:rFonts w:ascii="Times New Roman" w:hAnsi="Times New Roman"/>
          <w:bCs/>
          <w:lang w:val="vi-VN"/>
        </w:rPr>
      </w:pPr>
      <w:bookmarkStart w:name="_Toc90568263" w:id="17"/>
      <w:r>
        <w:rPr>
          <w:rFonts w:ascii="Times New Roman" w:hAnsi="Times New Roman"/>
          <w:bCs/>
        </w:rPr>
        <w:lastRenderedPageBreak/>
        <w:t>Kiến</w:t>
      </w:r>
      <w:r>
        <w:rPr>
          <w:rFonts w:ascii="Times New Roman" w:hAnsi="Times New Roman"/>
          <w:bCs/>
          <w:lang w:val="vi-VN"/>
        </w:rPr>
        <w:t xml:space="preserve"> trúc mục tiêu</w:t>
      </w:r>
      <w:bookmarkEnd w:id="17"/>
    </w:p>
    <w:p w:rsidR="00F37420" w:rsidP="00F37420" w:rsidRDefault="00F37420" w14:paraId="3B07DE99" w14:textId="77777777">
      <w:pPr>
        <w:pStyle w:val="Heading2"/>
        <w:rPr>
          <w:rFonts w:ascii="Times New Roman" w:hAnsi="Times New Roman"/>
          <w:bCs/>
          <w:iCs/>
          <w:lang w:val="vi-VN"/>
        </w:rPr>
      </w:pPr>
      <w:bookmarkStart w:name="_Toc90568264" w:id="18"/>
      <w:r>
        <w:rPr>
          <w:rFonts w:ascii="Times New Roman" w:hAnsi="Times New Roman"/>
          <w:bCs/>
          <w:iCs/>
        </w:rPr>
        <w:t>Mô</w:t>
      </w:r>
      <w:r>
        <w:rPr>
          <w:rFonts w:ascii="Times New Roman" w:hAnsi="Times New Roman"/>
          <w:bCs/>
          <w:iCs/>
          <w:lang w:val="vi-VN"/>
        </w:rPr>
        <w:t xml:space="preserve"> hình nghiệp vụ</w:t>
      </w:r>
      <w:bookmarkEnd w:id="18"/>
    </w:p>
    <w:p w:rsidRPr="0029451A" w:rsidR="00F37420" w:rsidP="008E76B2" w:rsidRDefault="00F37420" w14:paraId="37F3730B" w14:textId="7777777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BMC</w:t>
      </w:r>
    </w:p>
    <w:p w:rsidRPr="005A4BFC" w:rsidR="00F37420" w:rsidP="00F37420" w:rsidRDefault="00F37420" w14:paraId="11913036" w14:textId="77777777">
      <w:pPr>
        <w:pStyle w:val="Heading2"/>
        <w:rPr>
          <w:rFonts w:ascii="Times New Roman" w:hAnsi="Times New Roman"/>
          <w:bCs/>
          <w:iCs/>
        </w:rPr>
      </w:pPr>
      <w:bookmarkStart w:name="_Toc90568265" w:id="19"/>
      <w:r>
        <w:rPr>
          <w:rFonts w:ascii="Times New Roman" w:hAnsi="Times New Roman"/>
          <w:bCs/>
          <w:iCs/>
        </w:rPr>
        <w:t>Kiến</w:t>
      </w:r>
      <w:r>
        <w:rPr>
          <w:rFonts w:ascii="Times New Roman" w:hAnsi="Times New Roman"/>
          <w:bCs/>
          <w:iCs/>
          <w:lang w:val="vi-VN"/>
        </w:rPr>
        <w:t xml:space="preserve"> trúc nghiệp vụ</w:t>
      </w:r>
      <w:bookmarkEnd w:id="19"/>
    </w:p>
    <w:p w:rsidRPr="006879F3" w:rsidR="00F37420" w:rsidP="008E76B2" w:rsidRDefault="00F37420" w14:paraId="09F33879" w14:textId="77777777">
      <w:pPr>
        <w:numPr>
          <w:ilvl w:val="0"/>
          <w:numId w:val="2"/>
        </w:numPr>
      </w:pPr>
      <w:r>
        <w:t>Cơ</w:t>
      </w:r>
      <w:r>
        <w:rPr>
          <w:lang w:val="vi-VN"/>
        </w:rPr>
        <w:t xml:space="preserve"> cấu tổ chức</w:t>
      </w:r>
    </w:p>
    <w:p w:rsidRPr="008A09BC" w:rsidR="00F37420" w:rsidP="008E76B2" w:rsidRDefault="00F37420" w14:paraId="52CA3DEB" w14:textId="77777777">
      <w:pPr>
        <w:numPr>
          <w:ilvl w:val="0"/>
          <w:numId w:val="2"/>
        </w:numPr>
      </w:pPr>
      <w:r>
        <w:t>Dịch</w:t>
      </w:r>
      <w:r>
        <w:rPr>
          <w:lang w:val="vi-VN"/>
        </w:rPr>
        <w:t xml:space="preserve"> vụ nghiệp vụ</w:t>
      </w:r>
    </w:p>
    <w:p w:rsidRPr="00B66484" w:rsidR="00F37420" w:rsidP="008E76B2" w:rsidRDefault="00F37420" w14:paraId="33B6308C" w14:textId="77777777">
      <w:pPr>
        <w:numPr>
          <w:ilvl w:val="0"/>
          <w:numId w:val="2"/>
        </w:numPr>
      </w:pPr>
      <w:r>
        <w:rPr>
          <w:lang w:val="vi-VN"/>
        </w:rPr>
        <w:t>Hợp tác giữa các đối tác nghiệp vụ</w:t>
      </w:r>
    </w:p>
    <w:p w:rsidRPr="00B66484" w:rsidR="00F37420" w:rsidP="008E76B2" w:rsidRDefault="00F37420" w14:paraId="6F712BF8" w14:textId="77777777">
      <w:pPr>
        <w:numPr>
          <w:ilvl w:val="0"/>
          <w:numId w:val="2"/>
        </w:numPr>
      </w:pPr>
      <w:r>
        <w:rPr>
          <w:lang w:val="vi-VN"/>
        </w:rPr>
        <w:t>Thực hiện dịch vụ</w:t>
      </w:r>
    </w:p>
    <w:p w:rsidR="00F37420" w:rsidP="008E76B2" w:rsidRDefault="00F37420" w14:paraId="63B0C360" w14:textId="77777777">
      <w:pPr>
        <w:numPr>
          <w:ilvl w:val="0"/>
          <w:numId w:val="2"/>
        </w:numPr>
      </w:pPr>
      <w:r>
        <w:rPr>
          <w:lang w:val="vi-VN"/>
        </w:rPr>
        <w:t>Quy trình nghiệp vụ</w:t>
      </w:r>
    </w:p>
    <w:p w:rsidR="00F37420" w:rsidP="00F37420" w:rsidRDefault="00F37420" w14:paraId="0F442480" w14:textId="77777777">
      <w:pPr>
        <w:pStyle w:val="Heading2"/>
        <w:rPr>
          <w:rFonts w:ascii="Times New Roman" w:hAnsi="Times New Roman"/>
          <w:bCs/>
          <w:iCs/>
          <w:lang w:val="vi-VN"/>
        </w:rPr>
      </w:pPr>
      <w:bookmarkStart w:name="_Toc90568266" w:id="20"/>
      <w:r>
        <w:rPr>
          <w:rFonts w:ascii="Times New Roman" w:hAnsi="Times New Roman"/>
          <w:bCs/>
          <w:iCs/>
        </w:rPr>
        <w:t>Kiến</w:t>
      </w:r>
      <w:r>
        <w:rPr>
          <w:rFonts w:ascii="Times New Roman" w:hAnsi="Times New Roman"/>
          <w:bCs/>
          <w:iCs/>
          <w:lang w:val="vi-VN"/>
        </w:rPr>
        <w:t xml:space="preserve"> trúc ứng dụng</w:t>
      </w:r>
      <w:bookmarkEnd w:id="20"/>
    </w:p>
    <w:p w:rsidR="00F37420" w:rsidP="008E76B2" w:rsidRDefault="00F37420" w14:paraId="4439082F" w14:textId="777777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Hợp tác ứng dụng</w:t>
      </w:r>
    </w:p>
    <w:p w:rsidR="00F37420" w:rsidP="008E76B2" w:rsidRDefault="00F37420" w14:paraId="5AFBCA11" w14:textId="777777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ứng dụng</w:t>
      </w:r>
    </w:p>
    <w:p w:rsidR="00F37420" w:rsidP="008E76B2" w:rsidRDefault="00F37420" w14:paraId="0883C399" w14:textId="777777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Cấu trúc ứng dụng</w:t>
      </w:r>
    </w:p>
    <w:p w:rsidR="00F37420" w:rsidP="008E76B2" w:rsidRDefault="00F37420" w14:paraId="41F37AC1" w14:textId="777777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tượng dữ liệu</w:t>
      </w:r>
    </w:p>
    <w:p w:rsidR="00F37420" w:rsidP="00F37420" w:rsidRDefault="00F37420" w14:paraId="34B92477" w14:textId="77777777">
      <w:pPr>
        <w:pStyle w:val="Heading2"/>
        <w:rPr>
          <w:lang w:val="vi-VN"/>
        </w:rPr>
      </w:pPr>
      <w:bookmarkStart w:name="_Toc90568267" w:id="21"/>
      <w:r>
        <w:rPr>
          <w:lang w:val="vi-VN"/>
        </w:rPr>
        <w:t>Kiến trúc công nghệ</w:t>
      </w:r>
      <w:bookmarkEnd w:id="21"/>
    </w:p>
    <w:p w:rsidR="00F37420" w:rsidP="008E76B2" w:rsidRDefault="00F37420" w14:paraId="3DB8C7B7" w14:textId="777777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Hạ tầng công nghệ</w:t>
      </w:r>
    </w:p>
    <w:p w:rsidR="00F37420" w:rsidP="008E76B2" w:rsidRDefault="00F37420" w14:paraId="74D29331" w14:textId="57723F3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hạ tầng</w:t>
      </w:r>
    </w:p>
    <w:p w:rsidR="004E5DF2" w:rsidP="008E76B2" w:rsidRDefault="004E5DF2" w14:paraId="54EFCB04" w14:textId="4249963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Thực hiện và triển khai</w:t>
      </w:r>
    </w:p>
    <w:p w:rsidRPr="002A1163" w:rsidR="00CF722F" w:rsidP="00F37420" w:rsidRDefault="00CF722F" w14:paraId="36116E45" w14:textId="6543070C">
      <w:pPr>
        <w:pStyle w:val="Heading1"/>
        <w:rPr>
          <w:rFonts w:ascii="Times New Roman" w:hAnsi="Times New Roman"/>
          <w:bCs/>
          <w:lang w:val="vi-VN"/>
        </w:rPr>
      </w:pPr>
      <w:bookmarkStart w:name="_Toc90568268" w:id="22"/>
      <w:r w:rsidRPr="002A1163">
        <w:rPr>
          <w:rFonts w:ascii="Times New Roman" w:hAnsi="Times New Roman"/>
          <w:bCs/>
          <w:lang w:val="vi-VN"/>
        </w:rPr>
        <w:lastRenderedPageBreak/>
        <w:t>Kết luận</w:t>
      </w:r>
      <w:bookmarkEnd w:id="22"/>
    </w:p>
    <w:p w:rsidR="00CF722F" w:rsidP="008E76B2" w:rsidRDefault="002F1E0C" w14:paraId="6D6698AE" w14:textId="0DCC85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Tóm tắt và đánh giá kết quả thực hiện đề tài</w:t>
      </w:r>
    </w:p>
    <w:p w:rsidRPr="002F1E0C" w:rsidR="002F1E0C" w:rsidP="008E76B2" w:rsidRDefault="002F1E0C" w14:paraId="7A36076D" w14:textId="4FF0D95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Những </w:t>
      </w:r>
      <w:r w:rsidR="00597C05">
        <w:rPr>
          <w:lang w:val="vi-VN"/>
        </w:rPr>
        <w:t>vấn đề cần mở rộng và phát triển</w:t>
      </w:r>
    </w:p>
    <w:sectPr w:rsidRPr="002F1E0C" w:rsidR="002F1E0C">
      <w:headerReference w:type="default" r:id="rId12"/>
      <w:footerReference w:type="default" r:id="rId13"/>
      <w:pgSz w:w="12240" w:h="15840" w:orient="portrait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28E" w:rsidRDefault="005D128E" w14:paraId="28D76845" w14:textId="77777777">
      <w:r>
        <w:separator/>
      </w:r>
    </w:p>
  </w:endnote>
  <w:endnote w:type="continuationSeparator" w:id="0">
    <w:p w:rsidR="005D128E" w:rsidRDefault="005D128E" w14:paraId="1412148D" w14:textId="77777777">
      <w:r>
        <w:continuationSeparator/>
      </w:r>
    </w:p>
  </w:endnote>
  <w:endnote w:type="continuationNotice" w:id="1">
    <w:p w:rsidR="005D128E" w:rsidRDefault="005D128E" w14:paraId="05913DAA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2C1" w:rsidRDefault="000222C1" w14:paraId="0D7DFC9E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357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28E" w:rsidRDefault="005D128E" w14:paraId="083DEA47" w14:textId="77777777">
      <w:r>
        <w:separator/>
      </w:r>
    </w:p>
  </w:footnote>
  <w:footnote w:type="continuationSeparator" w:id="0">
    <w:p w:rsidR="005D128E" w:rsidRDefault="005D128E" w14:paraId="2FD746D9" w14:textId="77777777">
      <w:r>
        <w:continuationSeparator/>
      </w:r>
    </w:p>
  </w:footnote>
  <w:footnote w:type="continuationNotice" w:id="1">
    <w:p w:rsidR="005D128E" w:rsidRDefault="005D128E" w14:paraId="6F2455D6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2C1" w:rsidRDefault="000222C1" w14:paraId="62D3F89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31E"/>
    <w:multiLevelType w:val="hybridMultilevel"/>
    <w:tmpl w:val="81ECDFC8"/>
    <w:lvl w:ilvl="0" w:tplc="A712D484">
      <w:numFmt w:val="bullet"/>
      <w:lvlText w:val="-"/>
      <w:lvlJc w:val="left"/>
      <w:pPr>
        <w:ind w:left="936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" w15:restartNumberingAfterBreak="0">
    <w:nsid w:val="29EC0C73"/>
    <w:multiLevelType w:val="hybridMultilevel"/>
    <w:tmpl w:val="213EC5A0"/>
    <w:lvl w:ilvl="0" w:tplc="7DD00AA6">
      <w:start w:val="9"/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/>
      </w:rPr>
    </w:lvl>
    <w:lvl w:ilvl="2" w:tplc="2D3CD2BA">
      <w:start w:val="2"/>
      <w:numFmt w:val="bullet"/>
      <w:lvlText w:val=""/>
      <w:lvlJc w:val="left"/>
      <w:pPr>
        <w:ind w:left="786" w:hanging="360"/>
      </w:pPr>
      <w:rPr>
        <w:rFonts w:hint="default" w:ascii="Symbol" w:hAnsi="Symbol" w:eastAsia="Times New Roman" w:cs="Times New Roman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77386573">
    <w:abstractNumId w:val="2"/>
  </w:num>
  <w:num w:numId="2" w16cid:durableId="1587151970">
    <w:abstractNumId w:val="1"/>
  </w:num>
  <w:num w:numId="3" w16cid:durableId="166135143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0" w:nlCheck="1" w:checkStyle="0" w:appName="MSWord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B0F"/>
    <w:rsid w:val="0001227D"/>
    <w:rsid w:val="00012A4B"/>
    <w:rsid w:val="00012F0A"/>
    <w:rsid w:val="000145CB"/>
    <w:rsid w:val="00014E31"/>
    <w:rsid w:val="000204BC"/>
    <w:rsid w:val="000222C1"/>
    <w:rsid w:val="00023E44"/>
    <w:rsid w:val="0002468B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61327"/>
    <w:rsid w:val="000632CA"/>
    <w:rsid w:val="00063629"/>
    <w:rsid w:val="000655DF"/>
    <w:rsid w:val="00067269"/>
    <w:rsid w:val="00070091"/>
    <w:rsid w:val="0007394F"/>
    <w:rsid w:val="0007516C"/>
    <w:rsid w:val="0007583D"/>
    <w:rsid w:val="00076B61"/>
    <w:rsid w:val="00080B70"/>
    <w:rsid w:val="00082021"/>
    <w:rsid w:val="00083813"/>
    <w:rsid w:val="00084436"/>
    <w:rsid w:val="00085B3F"/>
    <w:rsid w:val="000872E8"/>
    <w:rsid w:val="00087AB8"/>
    <w:rsid w:val="000907F9"/>
    <w:rsid w:val="0009143D"/>
    <w:rsid w:val="000934C9"/>
    <w:rsid w:val="00093E72"/>
    <w:rsid w:val="00096098"/>
    <w:rsid w:val="00097846"/>
    <w:rsid w:val="000A0E9F"/>
    <w:rsid w:val="000A453B"/>
    <w:rsid w:val="000A4CBF"/>
    <w:rsid w:val="000A5A13"/>
    <w:rsid w:val="000A5A71"/>
    <w:rsid w:val="000A5A7B"/>
    <w:rsid w:val="000A61F9"/>
    <w:rsid w:val="000A6970"/>
    <w:rsid w:val="000A79E5"/>
    <w:rsid w:val="000A7C3D"/>
    <w:rsid w:val="000B16A5"/>
    <w:rsid w:val="000B23DF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FB0"/>
    <w:rsid w:val="000E096D"/>
    <w:rsid w:val="000E0B66"/>
    <w:rsid w:val="000E3A8E"/>
    <w:rsid w:val="000E5BD2"/>
    <w:rsid w:val="000E5E13"/>
    <w:rsid w:val="000F0338"/>
    <w:rsid w:val="000F493D"/>
    <w:rsid w:val="000F79A2"/>
    <w:rsid w:val="0010138C"/>
    <w:rsid w:val="0010565A"/>
    <w:rsid w:val="001066BF"/>
    <w:rsid w:val="001072D9"/>
    <w:rsid w:val="0010740C"/>
    <w:rsid w:val="0011185C"/>
    <w:rsid w:val="00111C44"/>
    <w:rsid w:val="0011205E"/>
    <w:rsid w:val="00113395"/>
    <w:rsid w:val="00121151"/>
    <w:rsid w:val="00121285"/>
    <w:rsid w:val="00121DAC"/>
    <w:rsid w:val="00122054"/>
    <w:rsid w:val="001229D9"/>
    <w:rsid w:val="001268A6"/>
    <w:rsid w:val="00130F58"/>
    <w:rsid w:val="001312A3"/>
    <w:rsid w:val="001312A5"/>
    <w:rsid w:val="00131866"/>
    <w:rsid w:val="001356BF"/>
    <w:rsid w:val="00137243"/>
    <w:rsid w:val="001402E8"/>
    <w:rsid w:val="0015254D"/>
    <w:rsid w:val="00154D7F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710"/>
    <w:rsid w:val="00180C08"/>
    <w:rsid w:val="00181E1B"/>
    <w:rsid w:val="00181E30"/>
    <w:rsid w:val="00184B21"/>
    <w:rsid w:val="00185066"/>
    <w:rsid w:val="00185B47"/>
    <w:rsid w:val="00187E45"/>
    <w:rsid w:val="00191076"/>
    <w:rsid w:val="001939CB"/>
    <w:rsid w:val="00193EC0"/>
    <w:rsid w:val="001940E0"/>
    <w:rsid w:val="0019554B"/>
    <w:rsid w:val="00195B9A"/>
    <w:rsid w:val="001964A9"/>
    <w:rsid w:val="001967FB"/>
    <w:rsid w:val="00197742"/>
    <w:rsid w:val="001A0380"/>
    <w:rsid w:val="001A123B"/>
    <w:rsid w:val="001A2100"/>
    <w:rsid w:val="001A7338"/>
    <w:rsid w:val="001B2DB5"/>
    <w:rsid w:val="001B4B39"/>
    <w:rsid w:val="001B79AF"/>
    <w:rsid w:val="001C27B8"/>
    <w:rsid w:val="001C27E1"/>
    <w:rsid w:val="001C31FF"/>
    <w:rsid w:val="001C6260"/>
    <w:rsid w:val="001D0FC2"/>
    <w:rsid w:val="001D3F11"/>
    <w:rsid w:val="001D483A"/>
    <w:rsid w:val="001D4A40"/>
    <w:rsid w:val="001D4BFE"/>
    <w:rsid w:val="001D4D2C"/>
    <w:rsid w:val="001D69A2"/>
    <w:rsid w:val="001D6D80"/>
    <w:rsid w:val="001E3871"/>
    <w:rsid w:val="001F01BB"/>
    <w:rsid w:val="001F275F"/>
    <w:rsid w:val="001F637E"/>
    <w:rsid w:val="002009DE"/>
    <w:rsid w:val="00201597"/>
    <w:rsid w:val="00202615"/>
    <w:rsid w:val="002028F7"/>
    <w:rsid w:val="00203A8E"/>
    <w:rsid w:val="00205B57"/>
    <w:rsid w:val="002060F9"/>
    <w:rsid w:val="002068F0"/>
    <w:rsid w:val="002133C8"/>
    <w:rsid w:val="00215D60"/>
    <w:rsid w:val="00220ACB"/>
    <w:rsid w:val="002215F1"/>
    <w:rsid w:val="0022186C"/>
    <w:rsid w:val="002218DF"/>
    <w:rsid w:val="00223270"/>
    <w:rsid w:val="00224AD8"/>
    <w:rsid w:val="0022636A"/>
    <w:rsid w:val="00230C7A"/>
    <w:rsid w:val="00233852"/>
    <w:rsid w:val="00234CAB"/>
    <w:rsid w:val="0023707D"/>
    <w:rsid w:val="00237AE4"/>
    <w:rsid w:val="0024070A"/>
    <w:rsid w:val="00244606"/>
    <w:rsid w:val="0024528D"/>
    <w:rsid w:val="00245310"/>
    <w:rsid w:val="00245D45"/>
    <w:rsid w:val="00245E52"/>
    <w:rsid w:val="00254165"/>
    <w:rsid w:val="00255782"/>
    <w:rsid w:val="0025600D"/>
    <w:rsid w:val="0025686D"/>
    <w:rsid w:val="002573C8"/>
    <w:rsid w:val="0025774C"/>
    <w:rsid w:val="0026383F"/>
    <w:rsid w:val="00264110"/>
    <w:rsid w:val="002661D3"/>
    <w:rsid w:val="0026755E"/>
    <w:rsid w:val="00270883"/>
    <w:rsid w:val="002716F8"/>
    <w:rsid w:val="002753DB"/>
    <w:rsid w:val="0027603E"/>
    <w:rsid w:val="002775DD"/>
    <w:rsid w:val="00277F2D"/>
    <w:rsid w:val="00280250"/>
    <w:rsid w:val="00282957"/>
    <w:rsid w:val="0028436D"/>
    <w:rsid w:val="00286930"/>
    <w:rsid w:val="00286A43"/>
    <w:rsid w:val="002871E4"/>
    <w:rsid w:val="002901DF"/>
    <w:rsid w:val="002906C4"/>
    <w:rsid w:val="0029451A"/>
    <w:rsid w:val="00294CD4"/>
    <w:rsid w:val="00294D99"/>
    <w:rsid w:val="00295C13"/>
    <w:rsid w:val="00296397"/>
    <w:rsid w:val="00297780"/>
    <w:rsid w:val="00297D6B"/>
    <w:rsid w:val="00297FC8"/>
    <w:rsid w:val="002A0622"/>
    <w:rsid w:val="002A1163"/>
    <w:rsid w:val="002A21E9"/>
    <w:rsid w:val="002A4204"/>
    <w:rsid w:val="002B0418"/>
    <w:rsid w:val="002B2AA7"/>
    <w:rsid w:val="002B46A5"/>
    <w:rsid w:val="002B4C6D"/>
    <w:rsid w:val="002B4F46"/>
    <w:rsid w:val="002B7CEA"/>
    <w:rsid w:val="002C020A"/>
    <w:rsid w:val="002C044A"/>
    <w:rsid w:val="002C083C"/>
    <w:rsid w:val="002C30A2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E2876"/>
    <w:rsid w:val="002E7974"/>
    <w:rsid w:val="002F1E0C"/>
    <w:rsid w:val="002F36D7"/>
    <w:rsid w:val="002F4187"/>
    <w:rsid w:val="002F4D7A"/>
    <w:rsid w:val="002F5D0F"/>
    <w:rsid w:val="002F7A7E"/>
    <w:rsid w:val="003028E4"/>
    <w:rsid w:val="003030F3"/>
    <w:rsid w:val="00303F09"/>
    <w:rsid w:val="00305CCC"/>
    <w:rsid w:val="003068F6"/>
    <w:rsid w:val="0030729D"/>
    <w:rsid w:val="0031053F"/>
    <w:rsid w:val="00311205"/>
    <w:rsid w:val="0031537D"/>
    <w:rsid w:val="0031573D"/>
    <w:rsid w:val="0031670D"/>
    <w:rsid w:val="0031693A"/>
    <w:rsid w:val="00317DAB"/>
    <w:rsid w:val="00320E4A"/>
    <w:rsid w:val="00323239"/>
    <w:rsid w:val="00323A3C"/>
    <w:rsid w:val="00324816"/>
    <w:rsid w:val="00326415"/>
    <w:rsid w:val="0033017A"/>
    <w:rsid w:val="0033641E"/>
    <w:rsid w:val="00336485"/>
    <w:rsid w:val="003369A9"/>
    <w:rsid w:val="00346752"/>
    <w:rsid w:val="0035034A"/>
    <w:rsid w:val="00350910"/>
    <w:rsid w:val="00351781"/>
    <w:rsid w:val="003538EF"/>
    <w:rsid w:val="00353D51"/>
    <w:rsid w:val="00353E32"/>
    <w:rsid w:val="00356041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5FF8"/>
    <w:rsid w:val="0037735A"/>
    <w:rsid w:val="003804F0"/>
    <w:rsid w:val="00381138"/>
    <w:rsid w:val="003824DE"/>
    <w:rsid w:val="00382AB4"/>
    <w:rsid w:val="003855B6"/>
    <w:rsid w:val="00385B9E"/>
    <w:rsid w:val="00390DF1"/>
    <w:rsid w:val="00392206"/>
    <w:rsid w:val="00395A41"/>
    <w:rsid w:val="00396A6B"/>
    <w:rsid w:val="003A3D9D"/>
    <w:rsid w:val="003A4A63"/>
    <w:rsid w:val="003B058B"/>
    <w:rsid w:val="003B1B36"/>
    <w:rsid w:val="003B6792"/>
    <w:rsid w:val="003C29FA"/>
    <w:rsid w:val="003C36F1"/>
    <w:rsid w:val="003C6FD2"/>
    <w:rsid w:val="003D0D57"/>
    <w:rsid w:val="003D1061"/>
    <w:rsid w:val="003D44C8"/>
    <w:rsid w:val="003D4620"/>
    <w:rsid w:val="003D46A2"/>
    <w:rsid w:val="003D492E"/>
    <w:rsid w:val="003D50F1"/>
    <w:rsid w:val="003E6C7C"/>
    <w:rsid w:val="003E764A"/>
    <w:rsid w:val="003F2730"/>
    <w:rsid w:val="003F4163"/>
    <w:rsid w:val="003F4E88"/>
    <w:rsid w:val="003F53B4"/>
    <w:rsid w:val="003F59A1"/>
    <w:rsid w:val="003F7D01"/>
    <w:rsid w:val="003F7F6D"/>
    <w:rsid w:val="0040065D"/>
    <w:rsid w:val="00403715"/>
    <w:rsid w:val="00405D73"/>
    <w:rsid w:val="00406195"/>
    <w:rsid w:val="00406E01"/>
    <w:rsid w:val="00411FA1"/>
    <w:rsid w:val="00412F85"/>
    <w:rsid w:val="00413574"/>
    <w:rsid w:val="004147F8"/>
    <w:rsid w:val="0041571A"/>
    <w:rsid w:val="004168A5"/>
    <w:rsid w:val="0042072E"/>
    <w:rsid w:val="00420C09"/>
    <w:rsid w:val="0042407B"/>
    <w:rsid w:val="0042483E"/>
    <w:rsid w:val="00425A42"/>
    <w:rsid w:val="00426515"/>
    <w:rsid w:val="00426F12"/>
    <w:rsid w:val="0043000B"/>
    <w:rsid w:val="004303B2"/>
    <w:rsid w:val="004341BE"/>
    <w:rsid w:val="00440CA8"/>
    <w:rsid w:val="0044118B"/>
    <w:rsid w:val="00443530"/>
    <w:rsid w:val="004460A1"/>
    <w:rsid w:val="00450904"/>
    <w:rsid w:val="0045169D"/>
    <w:rsid w:val="00451A19"/>
    <w:rsid w:val="00453FC3"/>
    <w:rsid w:val="004554B5"/>
    <w:rsid w:val="00455528"/>
    <w:rsid w:val="004556A3"/>
    <w:rsid w:val="00455DAA"/>
    <w:rsid w:val="00460D2A"/>
    <w:rsid w:val="00462B4C"/>
    <w:rsid w:val="00464602"/>
    <w:rsid w:val="00465E30"/>
    <w:rsid w:val="004667FB"/>
    <w:rsid w:val="00467556"/>
    <w:rsid w:val="00471FB2"/>
    <w:rsid w:val="004741AC"/>
    <w:rsid w:val="00474B33"/>
    <w:rsid w:val="0047666F"/>
    <w:rsid w:val="00477164"/>
    <w:rsid w:val="004802C8"/>
    <w:rsid w:val="0048229B"/>
    <w:rsid w:val="00483BC4"/>
    <w:rsid w:val="00485669"/>
    <w:rsid w:val="00492B64"/>
    <w:rsid w:val="004A28B9"/>
    <w:rsid w:val="004A3D37"/>
    <w:rsid w:val="004A3F7F"/>
    <w:rsid w:val="004A5F99"/>
    <w:rsid w:val="004B140F"/>
    <w:rsid w:val="004B2EB6"/>
    <w:rsid w:val="004B3F70"/>
    <w:rsid w:val="004B62F4"/>
    <w:rsid w:val="004C0F9C"/>
    <w:rsid w:val="004C5EDE"/>
    <w:rsid w:val="004C784F"/>
    <w:rsid w:val="004C78B2"/>
    <w:rsid w:val="004C7FBB"/>
    <w:rsid w:val="004D07CF"/>
    <w:rsid w:val="004D1238"/>
    <w:rsid w:val="004D1697"/>
    <w:rsid w:val="004D44EE"/>
    <w:rsid w:val="004D5761"/>
    <w:rsid w:val="004D5D97"/>
    <w:rsid w:val="004E5D0B"/>
    <w:rsid w:val="004E5DF2"/>
    <w:rsid w:val="004E6D1F"/>
    <w:rsid w:val="004E76A2"/>
    <w:rsid w:val="004F0299"/>
    <w:rsid w:val="004F1920"/>
    <w:rsid w:val="004F35E8"/>
    <w:rsid w:val="004F3FD7"/>
    <w:rsid w:val="004F441E"/>
    <w:rsid w:val="004F7448"/>
    <w:rsid w:val="004F795F"/>
    <w:rsid w:val="0050311C"/>
    <w:rsid w:val="005038E3"/>
    <w:rsid w:val="005054DE"/>
    <w:rsid w:val="005108DA"/>
    <w:rsid w:val="00514209"/>
    <w:rsid w:val="005149C5"/>
    <w:rsid w:val="0052374C"/>
    <w:rsid w:val="00524758"/>
    <w:rsid w:val="00524D2E"/>
    <w:rsid w:val="005279F9"/>
    <w:rsid w:val="00530794"/>
    <w:rsid w:val="00534CDF"/>
    <w:rsid w:val="005359FA"/>
    <w:rsid w:val="0053782C"/>
    <w:rsid w:val="0053797A"/>
    <w:rsid w:val="00537C33"/>
    <w:rsid w:val="0054123D"/>
    <w:rsid w:val="005412D0"/>
    <w:rsid w:val="00542138"/>
    <w:rsid w:val="00545574"/>
    <w:rsid w:val="005459C3"/>
    <w:rsid w:val="005460B3"/>
    <w:rsid w:val="00552373"/>
    <w:rsid w:val="00552A09"/>
    <w:rsid w:val="00556D7D"/>
    <w:rsid w:val="005575A8"/>
    <w:rsid w:val="00557776"/>
    <w:rsid w:val="005602AF"/>
    <w:rsid w:val="00563C4A"/>
    <w:rsid w:val="00564B1E"/>
    <w:rsid w:val="0056577A"/>
    <w:rsid w:val="00567185"/>
    <w:rsid w:val="0057627E"/>
    <w:rsid w:val="00576929"/>
    <w:rsid w:val="00577C69"/>
    <w:rsid w:val="00577D5E"/>
    <w:rsid w:val="0058061F"/>
    <w:rsid w:val="005828EB"/>
    <w:rsid w:val="005839D8"/>
    <w:rsid w:val="00584C5B"/>
    <w:rsid w:val="005850DE"/>
    <w:rsid w:val="0058527C"/>
    <w:rsid w:val="005852C3"/>
    <w:rsid w:val="00593F3D"/>
    <w:rsid w:val="00594319"/>
    <w:rsid w:val="00594437"/>
    <w:rsid w:val="0059541B"/>
    <w:rsid w:val="0059686B"/>
    <w:rsid w:val="00597C05"/>
    <w:rsid w:val="005A1F37"/>
    <w:rsid w:val="005A3227"/>
    <w:rsid w:val="005A3C85"/>
    <w:rsid w:val="005A4BFC"/>
    <w:rsid w:val="005A71EC"/>
    <w:rsid w:val="005B0324"/>
    <w:rsid w:val="005B4BD3"/>
    <w:rsid w:val="005B7A56"/>
    <w:rsid w:val="005C2171"/>
    <w:rsid w:val="005C7699"/>
    <w:rsid w:val="005D093E"/>
    <w:rsid w:val="005D128E"/>
    <w:rsid w:val="005D199A"/>
    <w:rsid w:val="005D3F57"/>
    <w:rsid w:val="005D6614"/>
    <w:rsid w:val="005E35DC"/>
    <w:rsid w:val="005E783A"/>
    <w:rsid w:val="005E7850"/>
    <w:rsid w:val="005E7C7A"/>
    <w:rsid w:val="005F3230"/>
    <w:rsid w:val="005F6513"/>
    <w:rsid w:val="0060050F"/>
    <w:rsid w:val="00603257"/>
    <w:rsid w:val="006078E8"/>
    <w:rsid w:val="006112E0"/>
    <w:rsid w:val="00611481"/>
    <w:rsid w:val="006143FA"/>
    <w:rsid w:val="00615443"/>
    <w:rsid w:val="00615491"/>
    <w:rsid w:val="0062199A"/>
    <w:rsid w:val="00624DB4"/>
    <w:rsid w:val="00624F25"/>
    <w:rsid w:val="00625DB4"/>
    <w:rsid w:val="0062651A"/>
    <w:rsid w:val="006335C8"/>
    <w:rsid w:val="006356E8"/>
    <w:rsid w:val="00636B22"/>
    <w:rsid w:val="006379A3"/>
    <w:rsid w:val="0064144E"/>
    <w:rsid w:val="006416C2"/>
    <w:rsid w:val="00641723"/>
    <w:rsid w:val="006430BB"/>
    <w:rsid w:val="0064363D"/>
    <w:rsid w:val="0064473B"/>
    <w:rsid w:val="00644EF4"/>
    <w:rsid w:val="006451A3"/>
    <w:rsid w:val="0064797E"/>
    <w:rsid w:val="0065194A"/>
    <w:rsid w:val="00656C43"/>
    <w:rsid w:val="00657CA3"/>
    <w:rsid w:val="00660C3F"/>
    <w:rsid w:val="0066100B"/>
    <w:rsid w:val="0066368A"/>
    <w:rsid w:val="00664CC7"/>
    <w:rsid w:val="00665499"/>
    <w:rsid w:val="00665818"/>
    <w:rsid w:val="0066765F"/>
    <w:rsid w:val="00672921"/>
    <w:rsid w:val="006767D8"/>
    <w:rsid w:val="006808E9"/>
    <w:rsid w:val="0068234B"/>
    <w:rsid w:val="00687739"/>
    <w:rsid w:val="006879F3"/>
    <w:rsid w:val="00690B0D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A6F5A"/>
    <w:rsid w:val="006B2BF5"/>
    <w:rsid w:val="006B39AC"/>
    <w:rsid w:val="006B3B1A"/>
    <w:rsid w:val="006B5046"/>
    <w:rsid w:val="006B6D45"/>
    <w:rsid w:val="006B77AD"/>
    <w:rsid w:val="006C176D"/>
    <w:rsid w:val="006C1A33"/>
    <w:rsid w:val="006C1CD6"/>
    <w:rsid w:val="006C4166"/>
    <w:rsid w:val="006C4BD5"/>
    <w:rsid w:val="006C567E"/>
    <w:rsid w:val="006C5E06"/>
    <w:rsid w:val="006C75A6"/>
    <w:rsid w:val="006D2E43"/>
    <w:rsid w:val="006D4BA6"/>
    <w:rsid w:val="006D5560"/>
    <w:rsid w:val="006D6F85"/>
    <w:rsid w:val="006E065E"/>
    <w:rsid w:val="006E0F74"/>
    <w:rsid w:val="006E1737"/>
    <w:rsid w:val="006E5727"/>
    <w:rsid w:val="006E61DF"/>
    <w:rsid w:val="006F027C"/>
    <w:rsid w:val="006F3D4D"/>
    <w:rsid w:val="006F628D"/>
    <w:rsid w:val="006F7642"/>
    <w:rsid w:val="006F7C6C"/>
    <w:rsid w:val="00700C0F"/>
    <w:rsid w:val="0070198B"/>
    <w:rsid w:val="007021CB"/>
    <w:rsid w:val="00702D85"/>
    <w:rsid w:val="00703CBD"/>
    <w:rsid w:val="007041EF"/>
    <w:rsid w:val="00704BE6"/>
    <w:rsid w:val="00707791"/>
    <w:rsid w:val="007149AB"/>
    <w:rsid w:val="007160A8"/>
    <w:rsid w:val="007171F4"/>
    <w:rsid w:val="007177E4"/>
    <w:rsid w:val="00722C24"/>
    <w:rsid w:val="00727989"/>
    <w:rsid w:val="00727EE7"/>
    <w:rsid w:val="0073038E"/>
    <w:rsid w:val="007308AB"/>
    <w:rsid w:val="00731895"/>
    <w:rsid w:val="00734808"/>
    <w:rsid w:val="00734B1C"/>
    <w:rsid w:val="007371C9"/>
    <w:rsid w:val="00740241"/>
    <w:rsid w:val="007426BD"/>
    <w:rsid w:val="00743661"/>
    <w:rsid w:val="00743CDD"/>
    <w:rsid w:val="00744A70"/>
    <w:rsid w:val="00746329"/>
    <w:rsid w:val="007513AF"/>
    <w:rsid w:val="00751DFA"/>
    <w:rsid w:val="00752D23"/>
    <w:rsid w:val="00754298"/>
    <w:rsid w:val="00760107"/>
    <w:rsid w:val="00760E19"/>
    <w:rsid w:val="00762BE9"/>
    <w:rsid w:val="0076317C"/>
    <w:rsid w:val="00763850"/>
    <w:rsid w:val="00765EEC"/>
    <w:rsid w:val="007674CF"/>
    <w:rsid w:val="0077152F"/>
    <w:rsid w:val="00772145"/>
    <w:rsid w:val="0077641B"/>
    <w:rsid w:val="007766D5"/>
    <w:rsid w:val="00780460"/>
    <w:rsid w:val="00781D66"/>
    <w:rsid w:val="00783114"/>
    <w:rsid w:val="00783CBD"/>
    <w:rsid w:val="00783F32"/>
    <w:rsid w:val="00785A36"/>
    <w:rsid w:val="00787197"/>
    <w:rsid w:val="00790A6F"/>
    <w:rsid w:val="0079134E"/>
    <w:rsid w:val="00791950"/>
    <w:rsid w:val="00792BCF"/>
    <w:rsid w:val="007963C3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0E31"/>
    <w:rsid w:val="007C4501"/>
    <w:rsid w:val="007C52C7"/>
    <w:rsid w:val="007C7944"/>
    <w:rsid w:val="007C7AD9"/>
    <w:rsid w:val="007D0331"/>
    <w:rsid w:val="007D15E3"/>
    <w:rsid w:val="007D1B72"/>
    <w:rsid w:val="007D4368"/>
    <w:rsid w:val="007D4DEE"/>
    <w:rsid w:val="007E1E26"/>
    <w:rsid w:val="007E22A2"/>
    <w:rsid w:val="007E3039"/>
    <w:rsid w:val="007E3470"/>
    <w:rsid w:val="007E5799"/>
    <w:rsid w:val="007E685F"/>
    <w:rsid w:val="007F0138"/>
    <w:rsid w:val="007F1290"/>
    <w:rsid w:val="007F27CE"/>
    <w:rsid w:val="007F3670"/>
    <w:rsid w:val="007F3796"/>
    <w:rsid w:val="007F47F5"/>
    <w:rsid w:val="007F755A"/>
    <w:rsid w:val="00805183"/>
    <w:rsid w:val="00805C69"/>
    <w:rsid w:val="008065A4"/>
    <w:rsid w:val="00806C52"/>
    <w:rsid w:val="008074FA"/>
    <w:rsid w:val="0080763B"/>
    <w:rsid w:val="0080785D"/>
    <w:rsid w:val="0081377C"/>
    <w:rsid w:val="00813F0E"/>
    <w:rsid w:val="00823462"/>
    <w:rsid w:val="00824ADB"/>
    <w:rsid w:val="008251F2"/>
    <w:rsid w:val="00827EC1"/>
    <w:rsid w:val="00832129"/>
    <w:rsid w:val="00833882"/>
    <w:rsid w:val="00837988"/>
    <w:rsid w:val="00837F70"/>
    <w:rsid w:val="0084043D"/>
    <w:rsid w:val="0084053C"/>
    <w:rsid w:val="00840E7A"/>
    <w:rsid w:val="00841978"/>
    <w:rsid w:val="0084566F"/>
    <w:rsid w:val="00846110"/>
    <w:rsid w:val="008469CA"/>
    <w:rsid w:val="008525EB"/>
    <w:rsid w:val="00852921"/>
    <w:rsid w:val="00856CD0"/>
    <w:rsid w:val="008624B4"/>
    <w:rsid w:val="008638D4"/>
    <w:rsid w:val="00866396"/>
    <w:rsid w:val="008674D8"/>
    <w:rsid w:val="0087022A"/>
    <w:rsid w:val="00870EDE"/>
    <w:rsid w:val="00871250"/>
    <w:rsid w:val="00872B3C"/>
    <w:rsid w:val="00873A00"/>
    <w:rsid w:val="008749E2"/>
    <w:rsid w:val="008758E3"/>
    <w:rsid w:val="00875CB0"/>
    <w:rsid w:val="008774DC"/>
    <w:rsid w:val="0088729F"/>
    <w:rsid w:val="0089297A"/>
    <w:rsid w:val="00897778"/>
    <w:rsid w:val="00897BF2"/>
    <w:rsid w:val="008A09BC"/>
    <w:rsid w:val="008A106B"/>
    <w:rsid w:val="008A71ED"/>
    <w:rsid w:val="008A7BDE"/>
    <w:rsid w:val="008B1DD1"/>
    <w:rsid w:val="008B3A0D"/>
    <w:rsid w:val="008B3B37"/>
    <w:rsid w:val="008B4391"/>
    <w:rsid w:val="008B64F5"/>
    <w:rsid w:val="008C2B55"/>
    <w:rsid w:val="008C2D10"/>
    <w:rsid w:val="008C4A56"/>
    <w:rsid w:val="008D0147"/>
    <w:rsid w:val="008D0DCF"/>
    <w:rsid w:val="008D1A7F"/>
    <w:rsid w:val="008D20C4"/>
    <w:rsid w:val="008D42DF"/>
    <w:rsid w:val="008D4E38"/>
    <w:rsid w:val="008E17DC"/>
    <w:rsid w:val="008E2AC6"/>
    <w:rsid w:val="008E4F80"/>
    <w:rsid w:val="008E76B2"/>
    <w:rsid w:val="008F0B4E"/>
    <w:rsid w:val="008F18E0"/>
    <w:rsid w:val="008F4285"/>
    <w:rsid w:val="008F4A33"/>
    <w:rsid w:val="008F4B53"/>
    <w:rsid w:val="008F613E"/>
    <w:rsid w:val="008F713C"/>
    <w:rsid w:val="008F7A62"/>
    <w:rsid w:val="008F7C8F"/>
    <w:rsid w:val="00902388"/>
    <w:rsid w:val="00907357"/>
    <w:rsid w:val="00914E7D"/>
    <w:rsid w:val="009152DA"/>
    <w:rsid w:val="00917100"/>
    <w:rsid w:val="009215DF"/>
    <w:rsid w:val="00921E84"/>
    <w:rsid w:val="00921F55"/>
    <w:rsid w:val="009351A3"/>
    <w:rsid w:val="0093564D"/>
    <w:rsid w:val="00940BE1"/>
    <w:rsid w:val="00940EBC"/>
    <w:rsid w:val="00943FB7"/>
    <w:rsid w:val="00944597"/>
    <w:rsid w:val="0094623B"/>
    <w:rsid w:val="00946A99"/>
    <w:rsid w:val="00946AF7"/>
    <w:rsid w:val="00954216"/>
    <w:rsid w:val="00956959"/>
    <w:rsid w:val="00960382"/>
    <w:rsid w:val="009649E2"/>
    <w:rsid w:val="00965357"/>
    <w:rsid w:val="00966DB7"/>
    <w:rsid w:val="0096776C"/>
    <w:rsid w:val="00971440"/>
    <w:rsid w:val="00972329"/>
    <w:rsid w:val="00973BBB"/>
    <w:rsid w:val="00977CDC"/>
    <w:rsid w:val="00980B3D"/>
    <w:rsid w:val="00980C28"/>
    <w:rsid w:val="00981596"/>
    <w:rsid w:val="0098368F"/>
    <w:rsid w:val="00983986"/>
    <w:rsid w:val="00987C61"/>
    <w:rsid w:val="00987C7F"/>
    <w:rsid w:val="00991819"/>
    <w:rsid w:val="009A0048"/>
    <w:rsid w:val="009A1D2A"/>
    <w:rsid w:val="009A34DD"/>
    <w:rsid w:val="009A371A"/>
    <w:rsid w:val="009A3C7B"/>
    <w:rsid w:val="009A59D6"/>
    <w:rsid w:val="009B09A5"/>
    <w:rsid w:val="009B1CD7"/>
    <w:rsid w:val="009B41FB"/>
    <w:rsid w:val="009B4A47"/>
    <w:rsid w:val="009B5F7D"/>
    <w:rsid w:val="009C3B64"/>
    <w:rsid w:val="009C5A79"/>
    <w:rsid w:val="009D07A8"/>
    <w:rsid w:val="009D1947"/>
    <w:rsid w:val="009D4264"/>
    <w:rsid w:val="009D5652"/>
    <w:rsid w:val="009E1AC5"/>
    <w:rsid w:val="009E2CE9"/>
    <w:rsid w:val="009E593D"/>
    <w:rsid w:val="009E7A56"/>
    <w:rsid w:val="009F1CDD"/>
    <w:rsid w:val="00A00E6E"/>
    <w:rsid w:val="00A056F4"/>
    <w:rsid w:val="00A0593A"/>
    <w:rsid w:val="00A06225"/>
    <w:rsid w:val="00A111A1"/>
    <w:rsid w:val="00A1234B"/>
    <w:rsid w:val="00A130C1"/>
    <w:rsid w:val="00A14BBF"/>
    <w:rsid w:val="00A179BB"/>
    <w:rsid w:val="00A20E47"/>
    <w:rsid w:val="00A25589"/>
    <w:rsid w:val="00A27522"/>
    <w:rsid w:val="00A307EB"/>
    <w:rsid w:val="00A371F3"/>
    <w:rsid w:val="00A40274"/>
    <w:rsid w:val="00A40F60"/>
    <w:rsid w:val="00A410BB"/>
    <w:rsid w:val="00A4187C"/>
    <w:rsid w:val="00A429A5"/>
    <w:rsid w:val="00A43B60"/>
    <w:rsid w:val="00A46BDE"/>
    <w:rsid w:val="00A46E4F"/>
    <w:rsid w:val="00A50359"/>
    <w:rsid w:val="00A50C23"/>
    <w:rsid w:val="00A5110B"/>
    <w:rsid w:val="00A5179E"/>
    <w:rsid w:val="00A52C47"/>
    <w:rsid w:val="00A55CAB"/>
    <w:rsid w:val="00A60D17"/>
    <w:rsid w:val="00A61545"/>
    <w:rsid w:val="00A63762"/>
    <w:rsid w:val="00A63DFC"/>
    <w:rsid w:val="00A648DA"/>
    <w:rsid w:val="00A67D92"/>
    <w:rsid w:val="00A71E05"/>
    <w:rsid w:val="00A74520"/>
    <w:rsid w:val="00A750FD"/>
    <w:rsid w:val="00A77896"/>
    <w:rsid w:val="00A840B0"/>
    <w:rsid w:val="00A91E88"/>
    <w:rsid w:val="00A92980"/>
    <w:rsid w:val="00A92A83"/>
    <w:rsid w:val="00A92DD7"/>
    <w:rsid w:val="00A9314B"/>
    <w:rsid w:val="00A95783"/>
    <w:rsid w:val="00A95EB1"/>
    <w:rsid w:val="00A973A5"/>
    <w:rsid w:val="00AA18BC"/>
    <w:rsid w:val="00AA5DC7"/>
    <w:rsid w:val="00AA634C"/>
    <w:rsid w:val="00AA7CE2"/>
    <w:rsid w:val="00AB18D2"/>
    <w:rsid w:val="00AB3FE1"/>
    <w:rsid w:val="00AB4444"/>
    <w:rsid w:val="00AB468A"/>
    <w:rsid w:val="00AB4C27"/>
    <w:rsid w:val="00AC0C11"/>
    <w:rsid w:val="00AC2BD0"/>
    <w:rsid w:val="00AC4156"/>
    <w:rsid w:val="00AC60B9"/>
    <w:rsid w:val="00AD0E66"/>
    <w:rsid w:val="00AD1816"/>
    <w:rsid w:val="00AD3D22"/>
    <w:rsid w:val="00AD4738"/>
    <w:rsid w:val="00AD57D9"/>
    <w:rsid w:val="00AD7735"/>
    <w:rsid w:val="00AE0E76"/>
    <w:rsid w:val="00AE43A2"/>
    <w:rsid w:val="00AE4470"/>
    <w:rsid w:val="00AE4BA9"/>
    <w:rsid w:val="00AE76CE"/>
    <w:rsid w:val="00AF012E"/>
    <w:rsid w:val="00AF0A38"/>
    <w:rsid w:val="00AF2DF2"/>
    <w:rsid w:val="00AF4A54"/>
    <w:rsid w:val="00AF5447"/>
    <w:rsid w:val="00B00DE2"/>
    <w:rsid w:val="00B021F1"/>
    <w:rsid w:val="00B03C64"/>
    <w:rsid w:val="00B06582"/>
    <w:rsid w:val="00B10D89"/>
    <w:rsid w:val="00B11221"/>
    <w:rsid w:val="00B15193"/>
    <w:rsid w:val="00B15E92"/>
    <w:rsid w:val="00B1640A"/>
    <w:rsid w:val="00B17D9B"/>
    <w:rsid w:val="00B21BB7"/>
    <w:rsid w:val="00B27206"/>
    <w:rsid w:val="00B27211"/>
    <w:rsid w:val="00B27AA3"/>
    <w:rsid w:val="00B27FCE"/>
    <w:rsid w:val="00B3169D"/>
    <w:rsid w:val="00B3578B"/>
    <w:rsid w:val="00B4005C"/>
    <w:rsid w:val="00B40324"/>
    <w:rsid w:val="00B4160B"/>
    <w:rsid w:val="00B430B8"/>
    <w:rsid w:val="00B4433D"/>
    <w:rsid w:val="00B45E7D"/>
    <w:rsid w:val="00B51C7A"/>
    <w:rsid w:val="00B55ECD"/>
    <w:rsid w:val="00B63799"/>
    <w:rsid w:val="00B66484"/>
    <w:rsid w:val="00B701C9"/>
    <w:rsid w:val="00B71DD3"/>
    <w:rsid w:val="00B7261A"/>
    <w:rsid w:val="00B72E5F"/>
    <w:rsid w:val="00B76738"/>
    <w:rsid w:val="00B8058B"/>
    <w:rsid w:val="00B81102"/>
    <w:rsid w:val="00B8791D"/>
    <w:rsid w:val="00B87A84"/>
    <w:rsid w:val="00B90C95"/>
    <w:rsid w:val="00B9102E"/>
    <w:rsid w:val="00B964B5"/>
    <w:rsid w:val="00B96AF0"/>
    <w:rsid w:val="00BA0642"/>
    <w:rsid w:val="00BA0761"/>
    <w:rsid w:val="00BA0C3D"/>
    <w:rsid w:val="00BA11F5"/>
    <w:rsid w:val="00BA20B3"/>
    <w:rsid w:val="00BA46FA"/>
    <w:rsid w:val="00BA5C52"/>
    <w:rsid w:val="00BB0C60"/>
    <w:rsid w:val="00BB0F26"/>
    <w:rsid w:val="00BB4B20"/>
    <w:rsid w:val="00BC148C"/>
    <w:rsid w:val="00BC1CFC"/>
    <w:rsid w:val="00BC238C"/>
    <w:rsid w:val="00BD2D02"/>
    <w:rsid w:val="00BD3C7A"/>
    <w:rsid w:val="00BD41B0"/>
    <w:rsid w:val="00BD796F"/>
    <w:rsid w:val="00BE7618"/>
    <w:rsid w:val="00BE7F04"/>
    <w:rsid w:val="00BF2068"/>
    <w:rsid w:val="00BF2712"/>
    <w:rsid w:val="00BF7ECC"/>
    <w:rsid w:val="00C01297"/>
    <w:rsid w:val="00C01738"/>
    <w:rsid w:val="00C039A9"/>
    <w:rsid w:val="00C051BD"/>
    <w:rsid w:val="00C0597A"/>
    <w:rsid w:val="00C06D86"/>
    <w:rsid w:val="00C116DE"/>
    <w:rsid w:val="00C2036E"/>
    <w:rsid w:val="00C20731"/>
    <w:rsid w:val="00C21948"/>
    <w:rsid w:val="00C234F9"/>
    <w:rsid w:val="00C27EB7"/>
    <w:rsid w:val="00C27FA0"/>
    <w:rsid w:val="00C30701"/>
    <w:rsid w:val="00C31EB9"/>
    <w:rsid w:val="00C3248B"/>
    <w:rsid w:val="00C329DD"/>
    <w:rsid w:val="00C35126"/>
    <w:rsid w:val="00C370EA"/>
    <w:rsid w:val="00C42E8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67182"/>
    <w:rsid w:val="00C702EC"/>
    <w:rsid w:val="00C7123D"/>
    <w:rsid w:val="00C717D2"/>
    <w:rsid w:val="00C71D64"/>
    <w:rsid w:val="00C74077"/>
    <w:rsid w:val="00C74871"/>
    <w:rsid w:val="00C769E4"/>
    <w:rsid w:val="00C771A0"/>
    <w:rsid w:val="00C82307"/>
    <w:rsid w:val="00C82E2B"/>
    <w:rsid w:val="00C83797"/>
    <w:rsid w:val="00C84453"/>
    <w:rsid w:val="00C8673B"/>
    <w:rsid w:val="00C87853"/>
    <w:rsid w:val="00C87BDA"/>
    <w:rsid w:val="00C87F3A"/>
    <w:rsid w:val="00C934EF"/>
    <w:rsid w:val="00C9368F"/>
    <w:rsid w:val="00C9A74E"/>
    <w:rsid w:val="00CA1C13"/>
    <w:rsid w:val="00CA40CC"/>
    <w:rsid w:val="00CA502A"/>
    <w:rsid w:val="00CA57C0"/>
    <w:rsid w:val="00CA6DF5"/>
    <w:rsid w:val="00CA729E"/>
    <w:rsid w:val="00CB09A0"/>
    <w:rsid w:val="00CB1B05"/>
    <w:rsid w:val="00CB26F7"/>
    <w:rsid w:val="00CB599F"/>
    <w:rsid w:val="00CC0E2F"/>
    <w:rsid w:val="00CC1748"/>
    <w:rsid w:val="00CC27ED"/>
    <w:rsid w:val="00CD428B"/>
    <w:rsid w:val="00CD6082"/>
    <w:rsid w:val="00CD680C"/>
    <w:rsid w:val="00CD752B"/>
    <w:rsid w:val="00CE1384"/>
    <w:rsid w:val="00CE3429"/>
    <w:rsid w:val="00CE4381"/>
    <w:rsid w:val="00CE50C0"/>
    <w:rsid w:val="00CE63CA"/>
    <w:rsid w:val="00CE6D0D"/>
    <w:rsid w:val="00CF17CB"/>
    <w:rsid w:val="00CF28CC"/>
    <w:rsid w:val="00CF722F"/>
    <w:rsid w:val="00D011BC"/>
    <w:rsid w:val="00D05054"/>
    <w:rsid w:val="00D07F98"/>
    <w:rsid w:val="00D10834"/>
    <w:rsid w:val="00D15514"/>
    <w:rsid w:val="00D16F36"/>
    <w:rsid w:val="00D228F3"/>
    <w:rsid w:val="00D2343C"/>
    <w:rsid w:val="00D249AD"/>
    <w:rsid w:val="00D254D0"/>
    <w:rsid w:val="00D26A83"/>
    <w:rsid w:val="00D26AF5"/>
    <w:rsid w:val="00D305BC"/>
    <w:rsid w:val="00D3148F"/>
    <w:rsid w:val="00D41732"/>
    <w:rsid w:val="00D42305"/>
    <w:rsid w:val="00D45676"/>
    <w:rsid w:val="00D570AF"/>
    <w:rsid w:val="00D571ED"/>
    <w:rsid w:val="00D57927"/>
    <w:rsid w:val="00D614A3"/>
    <w:rsid w:val="00D614EF"/>
    <w:rsid w:val="00D6298C"/>
    <w:rsid w:val="00D630B0"/>
    <w:rsid w:val="00D64A53"/>
    <w:rsid w:val="00D66E21"/>
    <w:rsid w:val="00D70D87"/>
    <w:rsid w:val="00D7168F"/>
    <w:rsid w:val="00D71822"/>
    <w:rsid w:val="00D71BF9"/>
    <w:rsid w:val="00D73A9C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0966"/>
    <w:rsid w:val="00DA3528"/>
    <w:rsid w:val="00DA3945"/>
    <w:rsid w:val="00DA4E97"/>
    <w:rsid w:val="00DA73F8"/>
    <w:rsid w:val="00DB154A"/>
    <w:rsid w:val="00DB233B"/>
    <w:rsid w:val="00DB24E3"/>
    <w:rsid w:val="00DB2602"/>
    <w:rsid w:val="00DB4291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5648"/>
    <w:rsid w:val="00DD634E"/>
    <w:rsid w:val="00DE0F88"/>
    <w:rsid w:val="00DE1F8C"/>
    <w:rsid w:val="00DE41C2"/>
    <w:rsid w:val="00DE4CA4"/>
    <w:rsid w:val="00DE7872"/>
    <w:rsid w:val="00DF4125"/>
    <w:rsid w:val="00DF415B"/>
    <w:rsid w:val="00DF4DD7"/>
    <w:rsid w:val="00DF4EBC"/>
    <w:rsid w:val="00DF5B78"/>
    <w:rsid w:val="00DF60D6"/>
    <w:rsid w:val="00E032E2"/>
    <w:rsid w:val="00E0565A"/>
    <w:rsid w:val="00E06086"/>
    <w:rsid w:val="00E06500"/>
    <w:rsid w:val="00E068A8"/>
    <w:rsid w:val="00E11F44"/>
    <w:rsid w:val="00E124DC"/>
    <w:rsid w:val="00E14209"/>
    <w:rsid w:val="00E21BE4"/>
    <w:rsid w:val="00E231F0"/>
    <w:rsid w:val="00E251F1"/>
    <w:rsid w:val="00E25F71"/>
    <w:rsid w:val="00E25F8B"/>
    <w:rsid w:val="00E31524"/>
    <w:rsid w:val="00E31A65"/>
    <w:rsid w:val="00E31F11"/>
    <w:rsid w:val="00E3713E"/>
    <w:rsid w:val="00E41AC5"/>
    <w:rsid w:val="00E46432"/>
    <w:rsid w:val="00E46F18"/>
    <w:rsid w:val="00E5030D"/>
    <w:rsid w:val="00E50547"/>
    <w:rsid w:val="00E52556"/>
    <w:rsid w:val="00E52960"/>
    <w:rsid w:val="00E537CE"/>
    <w:rsid w:val="00E54D01"/>
    <w:rsid w:val="00E54D14"/>
    <w:rsid w:val="00E5661B"/>
    <w:rsid w:val="00E5713F"/>
    <w:rsid w:val="00E57787"/>
    <w:rsid w:val="00E62C37"/>
    <w:rsid w:val="00E64E52"/>
    <w:rsid w:val="00E6577F"/>
    <w:rsid w:val="00E662DC"/>
    <w:rsid w:val="00E664E1"/>
    <w:rsid w:val="00E6716B"/>
    <w:rsid w:val="00E71177"/>
    <w:rsid w:val="00E71A7B"/>
    <w:rsid w:val="00E74783"/>
    <w:rsid w:val="00E7517E"/>
    <w:rsid w:val="00E77421"/>
    <w:rsid w:val="00E77866"/>
    <w:rsid w:val="00E8149F"/>
    <w:rsid w:val="00E8390E"/>
    <w:rsid w:val="00E84E2C"/>
    <w:rsid w:val="00E87C04"/>
    <w:rsid w:val="00E915EA"/>
    <w:rsid w:val="00E91DD0"/>
    <w:rsid w:val="00E93BE3"/>
    <w:rsid w:val="00E954F0"/>
    <w:rsid w:val="00EA028F"/>
    <w:rsid w:val="00EA0A7A"/>
    <w:rsid w:val="00EA0F4E"/>
    <w:rsid w:val="00EA1E07"/>
    <w:rsid w:val="00EA248B"/>
    <w:rsid w:val="00EA3782"/>
    <w:rsid w:val="00EA4BA9"/>
    <w:rsid w:val="00EA4F34"/>
    <w:rsid w:val="00EA6A40"/>
    <w:rsid w:val="00EB18AC"/>
    <w:rsid w:val="00EB25B2"/>
    <w:rsid w:val="00EB2A67"/>
    <w:rsid w:val="00EB3701"/>
    <w:rsid w:val="00EB3EF8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3F4"/>
    <w:rsid w:val="00ED6F33"/>
    <w:rsid w:val="00ED717D"/>
    <w:rsid w:val="00EE144F"/>
    <w:rsid w:val="00EE1BC5"/>
    <w:rsid w:val="00EE3E40"/>
    <w:rsid w:val="00EE4906"/>
    <w:rsid w:val="00EF1F03"/>
    <w:rsid w:val="00EF3D2D"/>
    <w:rsid w:val="00EF6B8C"/>
    <w:rsid w:val="00EF7DC3"/>
    <w:rsid w:val="00F010EF"/>
    <w:rsid w:val="00F0186F"/>
    <w:rsid w:val="00F03590"/>
    <w:rsid w:val="00F038CE"/>
    <w:rsid w:val="00F05105"/>
    <w:rsid w:val="00F052A2"/>
    <w:rsid w:val="00F06662"/>
    <w:rsid w:val="00F112C1"/>
    <w:rsid w:val="00F1600F"/>
    <w:rsid w:val="00F161DE"/>
    <w:rsid w:val="00F16696"/>
    <w:rsid w:val="00F171DE"/>
    <w:rsid w:val="00F17CF5"/>
    <w:rsid w:val="00F20221"/>
    <w:rsid w:val="00F235EE"/>
    <w:rsid w:val="00F24D37"/>
    <w:rsid w:val="00F256BD"/>
    <w:rsid w:val="00F25E1D"/>
    <w:rsid w:val="00F260A4"/>
    <w:rsid w:val="00F26EA2"/>
    <w:rsid w:val="00F30422"/>
    <w:rsid w:val="00F3253F"/>
    <w:rsid w:val="00F32A21"/>
    <w:rsid w:val="00F36E07"/>
    <w:rsid w:val="00F37420"/>
    <w:rsid w:val="00F47B26"/>
    <w:rsid w:val="00F53397"/>
    <w:rsid w:val="00F54481"/>
    <w:rsid w:val="00F54582"/>
    <w:rsid w:val="00F550A3"/>
    <w:rsid w:val="00F5548A"/>
    <w:rsid w:val="00F55C1C"/>
    <w:rsid w:val="00F605B2"/>
    <w:rsid w:val="00F61EF9"/>
    <w:rsid w:val="00F65104"/>
    <w:rsid w:val="00F659F4"/>
    <w:rsid w:val="00F72BF9"/>
    <w:rsid w:val="00F73F7D"/>
    <w:rsid w:val="00F80918"/>
    <w:rsid w:val="00F82930"/>
    <w:rsid w:val="00F84077"/>
    <w:rsid w:val="00F85473"/>
    <w:rsid w:val="00F8590B"/>
    <w:rsid w:val="00F910E7"/>
    <w:rsid w:val="00F91230"/>
    <w:rsid w:val="00F91A4C"/>
    <w:rsid w:val="00F91EED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5E56"/>
    <w:rsid w:val="00FA78C3"/>
    <w:rsid w:val="00FB2EC7"/>
    <w:rsid w:val="00FB41D0"/>
    <w:rsid w:val="00FB501A"/>
    <w:rsid w:val="00FC3BF9"/>
    <w:rsid w:val="00FC50B2"/>
    <w:rsid w:val="00FD0A9B"/>
    <w:rsid w:val="00FD31D6"/>
    <w:rsid w:val="00FD4C2A"/>
    <w:rsid w:val="00FD61BE"/>
    <w:rsid w:val="00FE0EA2"/>
    <w:rsid w:val="00FE25AB"/>
    <w:rsid w:val="00FE40FC"/>
    <w:rsid w:val="00FE734B"/>
    <w:rsid w:val="00FF127E"/>
    <w:rsid w:val="00FF12A1"/>
    <w:rsid w:val="00FF3FBB"/>
    <w:rsid w:val="00FF4D73"/>
    <w:rsid w:val="00FF577C"/>
    <w:rsid w:val="04AC83D7"/>
    <w:rsid w:val="05860FFF"/>
    <w:rsid w:val="0589EFF1"/>
    <w:rsid w:val="095D87DD"/>
    <w:rsid w:val="0B44DB05"/>
    <w:rsid w:val="0EC9E5A3"/>
    <w:rsid w:val="0F287051"/>
    <w:rsid w:val="1425D6D5"/>
    <w:rsid w:val="1AB6BAE3"/>
    <w:rsid w:val="1AFE6261"/>
    <w:rsid w:val="1DFC221F"/>
    <w:rsid w:val="20D55D03"/>
    <w:rsid w:val="23AD6AE1"/>
    <w:rsid w:val="244B7009"/>
    <w:rsid w:val="2805906E"/>
    <w:rsid w:val="2990ECD1"/>
    <w:rsid w:val="2FA97554"/>
    <w:rsid w:val="2FB64B81"/>
    <w:rsid w:val="3161F9B4"/>
    <w:rsid w:val="336EA335"/>
    <w:rsid w:val="3466DA57"/>
    <w:rsid w:val="376E005D"/>
    <w:rsid w:val="388C15E1"/>
    <w:rsid w:val="397C7C04"/>
    <w:rsid w:val="39EC8A68"/>
    <w:rsid w:val="3DE229DB"/>
    <w:rsid w:val="3EEDAB6C"/>
    <w:rsid w:val="3F29DD17"/>
    <w:rsid w:val="44911C68"/>
    <w:rsid w:val="4723FA24"/>
    <w:rsid w:val="4AF24A43"/>
    <w:rsid w:val="51EC23BE"/>
    <w:rsid w:val="58BFEDBF"/>
    <w:rsid w:val="5E27FBD2"/>
    <w:rsid w:val="64D6742C"/>
    <w:rsid w:val="655D20CB"/>
    <w:rsid w:val="754BD626"/>
    <w:rsid w:val="79E992F3"/>
    <w:rsid w:val="7AD18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4EEBB8F"/>
  <w15:chartTrackingRefBased/>
  <w15:docId w15:val="{71522DAC-86AC-4A3C-BD0E-76F9320D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729F"/>
    <w:pPr>
      <w:spacing w:before="120" w:line="288" w:lineRule="auto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hAnsi="Cambria" w:eastAsia="MS Mincho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hAnsi="Cambria" w:eastAsia="MS Mincho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hAnsi="Cambria" w:eastAsia="MS Mincho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hAnsi="Calibri" w:eastAsia="MS Gothic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8E76B2"/>
    <w:pPr>
      <w:tabs>
        <w:tab w:val="right" w:leader="dot" w:pos="8630"/>
      </w:tabs>
      <w:jc w:val="right"/>
    </w:pPr>
    <w:rPr>
      <w:rFonts w:asciiTheme="minorHAnsi" w:hAnsiTheme="minorHAnsi" w:eastAsiaTheme="minorEastAsia" w:cstheme="minorBidi"/>
      <w:b/>
      <w:bCs/>
      <w:i/>
      <w:iCs/>
      <w:noProof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spacing w:before="0"/>
      <w:ind w:left="48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pPr>
      <w:spacing w:before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pPr>
      <w:spacing w:before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pPr>
      <w:spacing w:before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pPr>
      <w:spacing w:before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pPr>
      <w:spacing w:before="0"/>
      <w:ind w:left="1920"/>
      <w:jc w:val="left"/>
    </w:pPr>
    <w:rPr>
      <w:rFonts w:asciiTheme="minorHAnsi" w:hAnsiTheme="minorHAnsi" w:cstheme="minorHAnsi"/>
      <w:sz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eading6Char" w:customStyle="1">
    <w:name w:val="Heading 6 Char"/>
    <w:link w:val="Heading6"/>
    <w:uiPriority w:val="9"/>
    <w:rsid w:val="00D93BE5"/>
    <w:rPr>
      <w:rFonts w:ascii="Cambria" w:hAnsi="Cambria" w:eastAsia="MS Mincho"/>
      <w:b/>
      <w:bCs/>
      <w:sz w:val="22"/>
      <w:szCs w:val="22"/>
      <w:lang w:val="en-US" w:eastAsia="en-US"/>
    </w:rPr>
  </w:style>
  <w:style w:type="character" w:styleId="Heading7Char" w:customStyle="1">
    <w:name w:val="Heading 7 Char"/>
    <w:link w:val="Heading7"/>
    <w:uiPriority w:val="9"/>
    <w:rsid w:val="00D93BE5"/>
    <w:rPr>
      <w:rFonts w:ascii="Cambria" w:hAnsi="Cambria" w:eastAsia="MS Mincho"/>
      <w:sz w:val="24"/>
      <w:szCs w:val="24"/>
      <w:lang w:val="en-US" w:eastAsia="en-US"/>
    </w:rPr>
  </w:style>
  <w:style w:type="character" w:styleId="Heading8Char" w:customStyle="1">
    <w:name w:val="Heading 8 Char"/>
    <w:link w:val="Heading8"/>
    <w:uiPriority w:val="9"/>
    <w:rsid w:val="00D93BE5"/>
    <w:rPr>
      <w:rFonts w:ascii="Cambria" w:hAnsi="Cambria" w:eastAsia="MS Mincho"/>
      <w:i/>
      <w:iCs/>
      <w:sz w:val="24"/>
      <w:szCs w:val="24"/>
      <w:lang w:val="en-US" w:eastAsia="en-US"/>
    </w:rPr>
  </w:style>
  <w:style w:type="character" w:styleId="Heading9Char" w:customStyle="1">
    <w:name w:val="Heading 9 Char"/>
    <w:link w:val="Heading9"/>
    <w:uiPriority w:val="9"/>
    <w:rsid w:val="00D93BE5"/>
    <w:rPr>
      <w:rFonts w:ascii="Calibri" w:hAnsi="Calibri" w:eastAsia="MS Gothic"/>
      <w:sz w:val="22"/>
      <w:szCs w:val="22"/>
      <w:lang w:val="en-US" w:eastAsia="en-US"/>
    </w:rPr>
  </w:style>
  <w:style w:type="paragraph" w:styleId="Bang" w:customStyle="1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styleId="Heading1-NoNumber" w:customStyle="1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styleId="TableCaption" w:customStyle="1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styleId="TableCaptionSmall" w:customStyle="1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B26F7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="Times New Roman" w:hAnsi="Times New Roman"/>
      <w:b w:val="0"/>
      <w:color w:val="2F5496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rsid w:val="0050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2E232971F03478B954E7093C949DA" ma:contentTypeVersion="3" ma:contentTypeDescription="Create a new document." ma:contentTypeScope="" ma:versionID="91e48b6288d1850f39ad88e28b87b43d">
  <xsd:schema xmlns:xsd="http://www.w3.org/2001/XMLSchema" xmlns:xs="http://www.w3.org/2001/XMLSchema" xmlns:p="http://schemas.microsoft.com/office/2006/metadata/properties" xmlns:ns2="d6563aba-2f42-45dd-ad8c-dc256493668a" targetNamespace="http://schemas.microsoft.com/office/2006/metadata/properties" ma:root="true" ma:fieldsID="e595b331db0ebc785a1bf8aad6cabdcc" ns2:_="">
    <xsd:import namespace="d6563aba-2f42-45dd-ad8c-dc2564936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3aba-2f42-45dd-ad8c-dc2564936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32BA7-5F73-454D-9CBA-912B23F84BA3}"/>
</file>

<file path=customXml/itemProps2.xml><?xml version="1.0" encoding="utf-8"?>
<ds:datastoreItem xmlns:ds="http://schemas.openxmlformats.org/officeDocument/2006/customXml" ds:itemID="{322CF377-B4CF-4C0A-9127-55C18C9346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F75AE5-2EA7-4464-8990-7F46F5818B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4D8E8C-536B-436F-B6D6-5B75797E649C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019b4109-4d14-4509-b6b6-824f2d7bfe20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MCIS JSU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Nguyen Truong Thanh 20219161</cp:lastModifiedBy>
  <cp:revision>1013</cp:revision>
  <cp:lastPrinted>2016-05-08T07:04:00Z</cp:lastPrinted>
  <dcterms:created xsi:type="dcterms:W3CDTF">2021-06-11T20:36:00Z</dcterms:created>
  <dcterms:modified xsi:type="dcterms:W3CDTF">2023-05-27T01:32:48Z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0x0101001682E232971F03478B954E7093C949DA</vt:lpwstr>
  </property>
</Properties>
</file>