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1B2B0" w14:textId="0743A0B6" w:rsidR="00464E91" w:rsidRPr="00C706E6" w:rsidRDefault="00344125" w:rsidP="000777E2">
      <w:pPr>
        <w:spacing w:after="0" w:line="240" w:lineRule="auto"/>
        <w:jc w:val="center"/>
        <w:rPr>
          <w:rFonts w:ascii="TH Sarabun New" w:hAnsi="TH Sarabun New" w:cs="TH Sarabun New"/>
          <w:b/>
          <w:bCs/>
          <w:sz w:val="32"/>
          <w:szCs w:val="32"/>
        </w:rPr>
      </w:pPr>
      <w:r w:rsidRPr="00C706E6">
        <w:rPr>
          <w:rFonts w:ascii="TH Sarabun New" w:hAnsi="TH Sarabun New" w:cs="TH Sarabun New"/>
          <w:b/>
          <w:bCs/>
          <w:sz w:val="40"/>
          <w:szCs w:val="40"/>
          <w:cs/>
        </w:rPr>
        <w:t>กิตติกรรมประกาศ</w:t>
      </w:r>
    </w:p>
    <w:p w14:paraId="3630D4F1" w14:textId="77777777" w:rsidR="00464E91" w:rsidRPr="00C706E6" w:rsidRDefault="00464E91" w:rsidP="000777E2">
      <w:pPr>
        <w:spacing w:after="0" w:line="240" w:lineRule="auto"/>
        <w:jc w:val="center"/>
        <w:rPr>
          <w:rFonts w:ascii="TH Sarabun New" w:hAnsi="TH Sarabun New" w:cs="TH Sarabun New"/>
          <w:b/>
          <w:bCs/>
          <w:sz w:val="32"/>
          <w:szCs w:val="32"/>
        </w:rPr>
      </w:pPr>
    </w:p>
    <w:p w14:paraId="36097B3E" w14:textId="77777777" w:rsidR="000677DB" w:rsidRDefault="000677DB" w:rsidP="000677DB">
      <w:pPr>
        <w:spacing w:after="0" w:line="240" w:lineRule="auto"/>
        <w:ind w:firstLine="720"/>
        <w:jc w:val="thaiDistribute"/>
        <w:rPr>
          <w:rFonts w:ascii="TH Sarabun New" w:hAnsi="TH Sarabun New" w:cs="TH Sarabun New"/>
          <w:sz w:val="32"/>
          <w:szCs w:val="32"/>
        </w:rPr>
      </w:pPr>
      <w:r w:rsidRPr="000677DB">
        <w:rPr>
          <w:rFonts w:ascii="TH Sarabun New" w:hAnsi="TH Sarabun New" w:cs="TH Sarabun New"/>
          <w:sz w:val="32"/>
          <w:szCs w:val="32"/>
          <w:cs/>
        </w:rPr>
        <w:t>โครงงานนี้สำเร็จลุล่วงด้วยความกรุณาและการสนับสนุนจากหลายฝ่าย ที่มีส่วนร่วมในการให้คำแนะนำและกำลังใจตลอดระยะเวลาการดำเนินงาน</w:t>
      </w:r>
    </w:p>
    <w:p w14:paraId="0EE40FA9" w14:textId="77777777" w:rsidR="00E06754" w:rsidRDefault="000677DB" w:rsidP="000677DB">
      <w:pPr>
        <w:spacing w:after="0" w:line="240" w:lineRule="auto"/>
        <w:ind w:firstLine="720"/>
        <w:jc w:val="thaiDistribute"/>
        <w:rPr>
          <w:rFonts w:ascii="TH Sarabun New" w:hAnsi="TH Sarabun New" w:cs="TH Sarabun New"/>
          <w:sz w:val="32"/>
          <w:szCs w:val="32"/>
        </w:rPr>
      </w:pPr>
      <w:r w:rsidRPr="002E4D52">
        <w:rPr>
          <w:rFonts w:ascii="TH Sarabun New" w:hAnsi="TH Sarabun New" w:cs="TH Sarabun New"/>
          <w:sz w:val="32"/>
          <w:szCs w:val="32"/>
          <w:cs/>
        </w:rPr>
        <w:t>ข้าพเจ้าขอกราบขอบพระคุณ</w:t>
      </w:r>
      <w:r w:rsidRPr="002E4D52">
        <w:rPr>
          <w:rFonts w:ascii="TH Sarabun New" w:hAnsi="TH Sarabun New" w:cs="TH Sarabun New"/>
          <w:sz w:val="32"/>
          <w:szCs w:val="32"/>
          <w:lang w:val="en-TH"/>
        </w:rPr>
        <w:t xml:space="preserve"> </w:t>
      </w:r>
      <w:r w:rsidR="00E06754" w:rsidRPr="00E06754">
        <w:rPr>
          <w:rFonts w:ascii="TH Sarabun New" w:hAnsi="TH Sarabun New" w:cs="TH Sarabun New"/>
          <w:sz w:val="32"/>
          <w:szCs w:val="32"/>
          <w:cs/>
        </w:rPr>
        <w:t>ผู้ช่วยศาสตราจารย์</w:t>
      </w:r>
      <w:r w:rsidR="00E06754" w:rsidRPr="00E06754">
        <w:rPr>
          <w:rFonts w:ascii="TH Sarabun New" w:hAnsi="TH Sarabun New" w:cs="TH Sarabun New" w:hint="cs"/>
          <w:sz w:val="32"/>
          <w:szCs w:val="32"/>
          <w:cs/>
        </w:rPr>
        <w:t xml:space="preserve"> </w:t>
      </w:r>
      <w:r w:rsidR="00E06754" w:rsidRPr="00E06754">
        <w:rPr>
          <w:rFonts w:ascii="TH Sarabun New" w:hAnsi="TH Sarabun New" w:cs="TH Sarabun New"/>
          <w:sz w:val="32"/>
          <w:szCs w:val="32"/>
          <w:cs/>
        </w:rPr>
        <w:t>ดร.</w:t>
      </w:r>
      <w:r w:rsidR="00E06754" w:rsidRPr="00E06754">
        <w:rPr>
          <w:rFonts w:ascii="TH Sarabun New" w:hAnsi="TH Sarabun New" w:cs="TH Sarabun New" w:hint="cs"/>
          <w:sz w:val="32"/>
          <w:szCs w:val="32"/>
          <w:cs/>
        </w:rPr>
        <w:t xml:space="preserve"> สมนึก สินธุปวน</w:t>
      </w:r>
      <w:r w:rsidR="00E06754">
        <w:rPr>
          <w:rFonts w:ascii="TH Sarabun New" w:hAnsi="TH Sarabun New" w:cs="TH Sarabun New"/>
          <w:sz w:val="32"/>
          <w:szCs w:val="32"/>
        </w:rPr>
        <w:t xml:space="preserve"> </w:t>
      </w:r>
      <w:r w:rsidRPr="002E4D52">
        <w:rPr>
          <w:rFonts w:ascii="TH Sarabun New" w:hAnsi="TH Sarabun New" w:cs="TH Sarabun New"/>
          <w:sz w:val="32"/>
          <w:szCs w:val="32"/>
          <w:cs/>
        </w:rPr>
        <w:t>ประธานกรรมการโครงงาน</w:t>
      </w:r>
      <w:r w:rsidRPr="002E4D52">
        <w:rPr>
          <w:rFonts w:ascii="TH Sarabun New" w:hAnsi="TH Sarabun New" w:cs="TH Sarabun New"/>
          <w:sz w:val="32"/>
          <w:szCs w:val="32"/>
          <w:lang w:val="en-TH"/>
        </w:rPr>
        <w:t xml:space="preserve">, </w:t>
      </w:r>
      <w:r w:rsidRPr="002E4D52">
        <w:rPr>
          <w:rFonts w:ascii="TH Sarabun New" w:hAnsi="TH Sarabun New" w:cs="TH Sarabun New"/>
          <w:sz w:val="32"/>
          <w:szCs w:val="32"/>
          <w:cs/>
        </w:rPr>
        <w:t>อาจารย์อลงกต กองมณี</w:t>
      </w:r>
      <w:r w:rsidRPr="002E4D52">
        <w:rPr>
          <w:rFonts w:ascii="TH Sarabun New" w:hAnsi="TH Sarabun New" w:cs="TH Sarabun New"/>
          <w:sz w:val="32"/>
          <w:szCs w:val="32"/>
          <w:lang w:val="en-TH"/>
        </w:rPr>
        <w:t xml:space="preserve">, </w:t>
      </w:r>
      <w:r w:rsidRPr="002E4D52">
        <w:rPr>
          <w:rFonts w:ascii="TH Sarabun New" w:hAnsi="TH Sarabun New" w:cs="TH Sarabun New"/>
          <w:sz w:val="32"/>
          <w:szCs w:val="32"/>
          <w:cs/>
        </w:rPr>
        <w:t>อาจารย์ปวีณ เขื่อนแก้</w:t>
      </w:r>
      <w:r w:rsidR="00E06754" w:rsidRPr="00E06754">
        <w:rPr>
          <w:rFonts w:ascii="TH Sarabun New" w:hAnsi="TH Sarabun New" w:cs="TH Sarabun New" w:hint="cs"/>
          <w:sz w:val="32"/>
          <w:szCs w:val="32"/>
          <w:cs/>
        </w:rPr>
        <w:t>ผู้ช่วยศาสตราจารย์ ก่องกาญจน์ ดุลยไชย</w:t>
      </w:r>
      <w:r w:rsidRPr="002E4D52">
        <w:rPr>
          <w:rFonts w:ascii="TH Sarabun New" w:hAnsi="TH Sarabun New" w:cs="TH Sarabun New"/>
          <w:sz w:val="32"/>
          <w:szCs w:val="32"/>
          <w:cs/>
        </w:rPr>
        <w:t>และ</w:t>
      </w:r>
      <w:r w:rsidRPr="002E4D52">
        <w:rPr>
          <w:rFonts w:ascii="TH Sarabun New" w:hAnsi="TH Sarabun New" w:cs="TH Sarabun New"/>
          <w:sz w:val="32"/>
          <w:szCs w:val="32"/>
          <w:lang w:val="en-TH"/>
        </w:rPr>
        <w:t xml:space="preserve"> </w:t>
      </w:r>
      <w:r w:rsidR="00E06754" w:rsidRPr="00E06754">
        <w:rPr>
          <w:rFonts w:ascii="TH Sarabun New" w:hAnsi="TH Sarabun New" w:cs="TH Sarabun New" w:hint="cs"/>
          <w:sz w:val="32"/>
          <w:szCs w:val="32"/>
          <w:cs/>
        </w:rPr>
        <w:t>ผู้ช่วยศาสตราจารย์ ดร. ปวีณ เขื่อนแก้ว</w:t>
      </w:r>
      <w:r w:rsidR="00E06754">
        <w:rPr>
          <w:rFonts w:ascii="TH Sarabun New" w:hAnsi="TH Sarabun New" w:cs="TH Sarabun New"/>
          <w:sz w:val="32"/>
          <w:szCs w:val="32"/>
        </w:rPr>
        <w:t xml:space="preserve"> </w:t>
      </w:r>
      <w:r w:rsidRPr="002E4D52">
        <w:rPr>
          <w:rFonts w:ascii="TH Sarabun New" w:hAnsi="TH Sarabun New" w:cs="TH Sarabun New"/>
          <w:sz w:val="32"/>
          <w:szCs w:val="32"/>
          <w:cs/>
        </w:rPr>
        <w:t>กรรมการโครงงาน ที่ได้ให้คำปรึกษา ข้อเสนอแนะ ตลอดจนแนวทางในการพัฒนางานวิจัยอย่างต่อเนื่อง จนโครงงานฉบับนี้เสร็จสมบูรณ์</w:t>
      </w:r>
    </w:p>
    <w:p w14:paraId="490F38C2" w14:textId="4B441B9C" w:rsidR="008C6C6A" w:rsidRDefault="000677DB" w:rsidP="000677DB">
      <w:pPr>
        <w:spacing w:after="0" w:line="240" w:lineRule="auto"/>
        <w:ind w:firstLine="720"/>
        <w:jc w:val="thaiDistribute"/>
        <w:rPr>
          <w:rFonts w:ascii="TH Sarabun New" w:hAnsi="TH Sarabun New" w:cs="TH Sarabun New"/>
          <w:sz w:val="32"/>
          <w:szCs w:val="32"/>
        </w:rPr>
      </w:pPr>
      <w:r w:rsidRPr="002E4D52">
        <w:rPr>
          <w:rFonts w:ascii="TH Sarabun New" w:hAnsi="TH Sarabun New" w:cs="TH Sarabun New"/>
          <w:sz w:val="32"/>
          <w:szCs w:val="32"/>
          <w:cs/>
        </w:rPr>
        <w:t>ขอกราบขอบพระคุณ</w:t>
      </w:r>
      <w:r w:rsidRPr="002E4D52">
        <w:rPr>
          <w:rFonts w:ascii="TH Sarabun New" w:hAnsi="TH Sarabun New" w:cs="TH Sarabun New"/>
          <w:sz w:val="32"/>
          <w:szCs w:val="32"/>
          <w:lang w:val="en-TH"/>
        </w:rPr>
        <w:t xml:space="preserve"> </w:t>
      </w:r>
      <w:r w:rsidRPr="002E4D52">
        <w:rPr>
          <w:rFonts w:ascii="TH Sarabun New" w:hAnsi="TH Sarabun New" w:cs="TH Sarabun New"/>
          <w:sz w:val="32"/>
          <w:szCs w:val="32"/>
          <w:cs/>
        </w:rPr>
        <w:t>คุณพ่อและคุณแม่</w:t>
      </w:r>
      <w:r w:rsidRPr="002E4D52">
        <w:rPr>
          <w:rFonts w:ascii="TH Sarabun New" w:hAnsi="TH Sarabun New" w:cs="TH Sarabun New"/>
          <w:sz w:val="32"/>
          <w:szCs w:val="32"/>
          <w:lang w:val="en-TH"/>
        </w:rPr>
        <w:t xml:space="preserve"> </w:t>
      </w:r>
      <w:r w:rsidRPr="002E4D52">
        <w:rPr>
          <w:rFonts w:ascii="TH Sarabun New" w:hAnsi="TH Sarabun New" w:cs="TH Sarabun New"/>
          <w:sz w:val="32"/>
          <w:szCs w:val="32"/>
          <w:cs/>
        </w:rPr>
        <w:t>ที่คอยเป็นกำลังใจที่สำคัญที่สุดในชีวิต ให้คำแนะนำ และอยู่เคียงข้างในทุกช่วงเวลาของการศึกษาและการทำโครงงาน</w:t>
      </w:r>
    </w:p>
    <w:p w14:paraId="7EC095B5" w14:textId="32BE5FD1" w:rsidR="000677DB" w:rsidRPr="00C706E6" w:rsidRDefault="000677DB" w:rsidP="000677DB">
      <w:pPr>
        <w:spacing w:after="0" w:line="240" w:lineRule="auto"/>
        <w:ind w:firstLine="720"/>
        <w:jc w:val="thaiDistribute"/>
        <w:rPr>
          <w:rFonts w:ascii="TH Sarabun New" w:hAnsi="TH Sarabun New" w:cs="TH Sarabun New"/>
          <w:color w:val="000000" w:themeColor="text1"/>
          <w:sz w:val="32"/>
          <w:szCs w:val="32"/>
        </w:rPr>
      </w:pPr>
      <w:r w:rsidRPr="002E4D52">
        <w:rPr>
          <w:rFonts w:ascii="TH Sarabun New" w:hAnsi="TH Sarabun New" w:cs="TH Sarabun New"/>
          <w:sz w:val="32"/>
          <w:szCs w:val="32"/>
          <w:cs/>
        </w:rPr>
        <w:t>ข้าพเจ้าขอกราบขอบพระคุณทุกท่านไว้ ณ โอกาสนี้ ด้วยความซาบซึ้งใจเป็นอย่างยิ่ง</w:t>
      </w:r>
    </w:p>
    <w:p w14:paraId="35F0D250" w14:textId="72C11416" w:rsidR="00AD36C5" w:rsidRPr="00C706E6" w:rsidRDefault="00AD36C5" w:rsidP="000777E2">
      <w:pPr>
        <w:spacing w:after="0" w:line="240" w:lineRule="auto"/>
        <w:jc w:val="thaiDistribute"/>
        <w:rPr>
          <w:rFonts w:ascii="TH Sarabun New" w:hAnsi="TH Sarabun New" w:cs="TH Sarabun New"/>
          <w:color w:val="000000" w:themeColor="text1"/>
          <w:sz w:val="32"/>
          <w:szCs w:val="32"/>
        </w:rPr>
      </w:pPr>
    </w:p>
    <w:p w14:paraId="742C85B4" w14:textId="77777777" w:rsidR="00AD36C5" w:rsidRPr="00C706E6" w:rsidRDefault="00AD36C5" w:rsidP="000777E2">
      <w:pPr>
        <w:spacing w:after="0" w:line="240" w:lineRule="auto"/>
        <w:jc w:val="thaiDistribute"/>
        <w:rPr>
          <w:rFonts w:ascii="TH Sarabun New" w:hAnsi="TH Sarabun New" w:cs="TH Sarabun New"/>
          <w:color w:val="000000" w:themeColor="text1"/>
          <w:sz w:val="32"/>
          <w:szCs w:val="32"/>
        </w:rPr>
      </w:pPr>
    </w:p>
    <w:p w14:paraId="182BE90A" w14:textId="2A63436F" w:rsidR="002665C3" w:rsidRPr="00C706E6" w:rsidRDefault="000677DB" w:rsidP="002665C3">
      <w:pPr>
        <w:spacing w:after="0" w:line="240" w:lineRule="auto"/>
        <w:jc w:val="right"/>
        <w:rPr>
          <w:rFonts w:ascii="TH Sarabun New" w:hAnsi="TH Sarabun New" w:cs="TH Sarabun New" w:hint="cs"/>
          <w:sz w:val="32"/>
          <w:szCs w:val="32"/>
          <w:cs/>
        </w:rPr>
      </w:pPr>
      <w:r>
        <w:rPr>
          <w:rFonts w:ascii="TH Sarabun New" w:hAnsi="TH Sarabun New" w:cs="TH Sarabun New" w:hint="cs"/>
          <w:sz w:val="32"/>
          <w:szCs w:val="32"/>
          <w:cs/>
        </w:rPr>
        <w:t>พงศ์พัฒน์ สุขแจ่ม</w:t>
      </w:r>
    </w:p>
    <w:p w14:paraId="6EBECB98" w14:textId="44CB1BE9" w:rsidR="00862BEF" w:rsidRPr="00C706E6" w:rsidRDefault="004E6543" w:rsidP="004E6543">
      <w:pPr>
        <w:rPr>
          <w:rFonts w:ascii="TH Sarabun New" w:hAnsi="TH Sarabun New" w:cs="TH Sarabun New"/>
          <w:b/>
          <w:bCs/>
          <w:sz w:val="32"/>
          <w:szCs w:val="32"/>
        </w:rPr>
      </w:pPr>
      <w:r>
        <w:rPr>
          <w:rFonts w:ascii="TH Sarabun New" w:hAnsi="TH Sarabun New" w:cs="TH Sarabun New"/>
          <w:b/>
          <w:bCs/>
          <w:sz w:val="32"/>
          <w:szCs w:val="32"/>
        </w:rPr>
        <w:br w:type="page"/>
      </w:r>
    </w:p>
    <w:p w14:paraId="1233CB7D" w14:textId="3D97FE00" w:rsidR="00E352D8" w:rsidRPr="00C706E6" w:rsidRDefault="009007B1" w:rsidP="00890857">
      <w:pPr>
        <w:tabs>
          <w:tab w:val="left" w:pos="2880"/>
          <w:tab w:val="left" w:pos="5760"/>
        </w:tabs>
        <w:spacing w:after="0" w:line="240" w:lineRule="auto"/>
        <w:rPr>
          <w:rFonts w:ascii="TH Sarabun New" w:hAnsi="TH Sarabun New" w:cs="TH Sarabun New"/>
          <w:sz w:val="32"/>
          <w:szCs w:val="32"/>
        </w:rPr>
      </w:pPr>
      <w:r w:rsidRPr="00C706E6">
        <w:rPr>
          <w:rFonts w:ascii="TH Sarabun New" w:hAnsi="TH Sarabun New" w:cs="TH Sarabun New"/>
          <w:b/>
          <w:bCs/>
          <w:sz w:val="32"/>
          <w:szCs w:val="32"/>
          <w:cs/>
        </w:rPr>
        <w:lastRenderedPageBreak/>
        <w:t>หัวข้อโครงงาน</w:t>
      </w:r>
      <w:r w:rsidR="00101046" w:rsidRPr="00C706E6">
        <w:rPr>
          <w:rFonts w:ascii="TH Sarabun New" w:hAnsi="TH Sarabun New" w:cs="TH Sarabun New"/>
          <w:b/>
          <w:bCs/>
          <w:sz w:val="32"/>
          <w:szCs w:val="32"/>
          <w:cs/>
        </w:rPr>
        <w:tab/>
      </w:r>
      <w:r w:rsidR="000677DB" w:rsidRPr="005758A1">
        <w:rPr>
          <w:rFonts w:ascii="TH Sarabun New" w:eastAsia="Sarabun" w:hAnsi="TH Sarabun New" w:cs="TH Sarabun New" w:hint="cs"/>
          <w:b/>
          <w:sz w:val="32"/>
          <w:szCs w:val="32"/>
          <w:cs/>
        </w:rPr>
        <w:t>บอทเทรดดิ่งโดยใช้เอนกราฟ</w:t>
      </w:r>
      <w:proofErr w:type="spellStart"/>
      <w:r w:rsidR="000677DB" w:rsidRPr="005758A1">
        <w:rPr>
          <w:rFonts w:ascii="TH Sarabun New" w:eastAsia="Sarabun" w:hAnsi="TH Sarabun New" w:cs="TH Sarabun New" w:hint="cs"/>
          <w:b/>
          <w:sz w:val="32"/>
          <w:szCs w:val="32"/>
          <w:cs/>
        </w:rPr>
        <w:t>ฟิ่ง</w:t>
      </w:r>
      <w:proofErr w:type="spellEnd"/>
      <w:r w:rsidR="000677DB" w:rsidRPr="005758A1">
        <w:rPr>
          <w:rFonts w:ascii="TH Sarabun New" w:eastAsia="Sarabun" w:hAnsi="TH Sarabun New" w:cs="TH Sarabun New" w:hint="cs"/>
          <w:b/>
          <w:sz w:val="32"/>
          <w:szCs w:val="32"/>
          <w:cs/>
        </w:rPr>
        <w:t xml:space="preserve"> </w:t>
      </w:r>
      <w:proofErr w:type="spellStart"/>
      <w:r w:rsidR="000677DB" w:rsidRPr="005758A1">
        <w:rPr>
          <w:rFonts w:ascii="TH Sarabun New" w:eastAsia="Sarabun" w:hAnsi="TH Sarabun New" w:cs="TH Sarabun New" w:hint="cs"/>
          <w:b/>
          <w:sz w:val="32"/>
          <w:szCs w:val="32"/>
          <w:cs/>
        </w:rPr>
        <w:t>ฟิ</w:t>
      </w:r>
      <w:proofErr w:type="spellEnd"/>
      <w:r w:rsidR="000677DB" w:rsidRPr="005758A1">
        <w:rPr>
          <w:rFonts w:ascii="TH Sarabun New" w:eastAsia="Sarabun" w:hAnsi="TH Sarabun New" w:cs="TH Sarabun New" w:hint="cs"/>
          <w:b/>
          <w:sz w:val="32"/>
          <w:szCs w:val="32"/>
          <w:cs/>
        </w:rPr>
        <w:t xml:space="preserve">โบแนนชี่ และ </w:t>
      </w:r>
      <w:proofErr w:type="spellStart"/>
      <w:r w:rsidR="000677DB" w:rsidRPr="005758A1">
        <w:rPr>
          <w:rFonts w:ascii="TH Sarabun New" w:eastAsia="Sarabun" w:hAnsi="TH Sarabun New" w:cs="TH Sarabun New" w:hint="cs"/>
          <w:b/>
          <w:sz w:val="32"/>
          <w:szCs w:val="32"/>
          <w:cs/>
        </w:rPr>
        <w:t>มูฟ</w:t>
      </w:r>
      <w:proofErr w:type="spellEnd"/>
      <w:r w:rsidR="000677DB" w:rsidRPr="005758A1">
        <w:rPr>
          <w:rFonts w:ascii="TH Sarabun New" w:eastAsia="Sarabun" w:hAnsi="TH Sarabun New" w:cs="TH Sarabun New" w:hint="cs"/>
          <w:b/>
          <w:sz w:val="32"/>
          <w:szCs w:val="32"/>
          <w:cs/>
        </w:rPr>
        <w:t>วิ่งเอ</w:t>
      </w:r>
      <w:proofErr w:type="spellStart"/>
      <w:r w:rsidR="000677DB" w:rsidRPr="005758A1">
        <w:rPr>
          <w:rFonts w:ascii="TH Sarabun New" w:eastAsia="Sarabun" w:hAnsi="TH Sarabun New" w:cs="TH Sarabun New" w:hint="cs"/>
          <w:b/>
          <w:sz w:val="32"/>
          <w:szCs w:val="32"/>
          <w:cs/>
        </w:rPr>
        <w:t>เวอร์เล</w:t>
      </w:r>
      <w:proofErr w:type="spellEnd"/>
      <w:r w:rsidR="000677DB" w:rsidRPr="005758A1">
        <w:rPr>
          <w:rFonts w:ascii="TH Sarabun New" w:eastAsia="Sarabun" w:hAnsi="TH Sarabun New" w:cs="TH Sarabun New" w:hint="cs"/>
          <w:b/>
          <w:sz w:val="32"/>
          <w:szCs w:val="32"/>
          <w:cs/>
        </w:rPr>
        <w:t>จ</w:t>
      </w:r>
    </w:p>
    <w:p w14:paraId="68122617" w14:textId="77777777" w:rsidR="00E352D8" w:rsidRPr="00C706E6" w:rsidRDefault="00E352D8" w:rsidP="000777E2">
      <w:pPr>
        <w:tabs>
          <w:tab w:val="left" w:pos="3600"/>
          <w:tab w:val="left" w:pos="5760"/>
        </w:tabs>
        <w:spacing w:after="0" w:line="240" w:lineRule="auto"/>
        <w:rPr>
          <w:rFonts w:ascii="TH Sarabun New" w:hAnsi="TH Sarabun New" w:cs="TH Sarabun New"/>
          <w:sz w:val="32"/>
          <w:szCs w:val="32"/>
        </w:rPr>
      </w:pPr>
    </w:p>
    <w:p w14:paraId="1B4C3C97" w14:textId="12D0EA95" w:rsidR="00E352D8" w:rsidRPr="00C706E6" w:rsidRDefault="009007B1" w:rsidP="006A02D6">
      <w:pPr>
        <w:tabs>
          <w:tab w:val="left" w:pos="2880"/>
          <w:tab w:val="left" w:pos="5760"/>
        </w:tabs>
        <w:spacing w:after="0" w:line="240" w:lineRule="auto"/>
        <w:ind w:right="-196"/>
        <w:rPr>
          <w:rFonts w:ascii="TH Sarabun New" w:hAnsi="TH Sarabun New" w:cs="TH Sarabun New"/>
          <w:sz w:val="32"/>
          <w:szCs w:val="32"/>
        </w:rPr>
      </w:pPr>
      <w:r w:rsidRPr="00C706E6">
        <w:rPr>
          <w:rFonts w:ascii="TH Sarabun New" w:hAnsi="TH Sarabun New" w:cs="TH Sarabun New"/>
          <w:b/>
          <w:bCs/>
          <w:sz w:val="32"/>
          <w:szCs w:val="32"/>
          <w:cs/>
        </w:rPr>
        <w:t>ผู้เขียน</w:t>
      </w:r>
      <w:r w:rsidR="00565982" w:rsidRPr="00C706E6">
        <w:rPr>
          <w:rFonts w:ascii="TH Sarabun New" w:hAnsi="TH Sarabun New" w:cs="TH Sarabun New"/>
          <w:b/>
          <w:bCs/>
          <w:sz w:val="32"/>
          <w:szCs w:val="32"/>
          <w:cs/>
        </w:rPr>
        <w:tab/>
      </w:r>
      <w:r w:rsidR="000677DB">
        <w:rPr>
          <w:rFonts w:ascii="TH Sarabun New" w:hAnsi="TH Sarabun New" w:cs="TH Sarabun New" w:hint="cs"/>
          <w:sz w:val="32"/>
          <w:szCs w:val="32"/>
          <w:cs/>
        </w:rPr>
        <w:t>พงศ์พัฒน์</w:t>
      </w:r>
      <w:r w:rsidR="002665C3" w:rsidRPr="00C706E6">
        <w:rPr>
          <w:rFonts w:ascii="TH Sarabun New" w:hAnsi="TH Sarabun New" w:cs="TH Sarabun New"/>
          <w:sz w:val="32"/>
          <w:szCs w:val="32"/>
          <w:cs/>
        </w:rPr>
        <w:t xml:space="preserve"> </w:t>
      </w:r>
      <w:r w:rsidR="000677DB">
        <w:rPr>
          <w:rFonts w:ascii="TH Sarabun New" w:hAnsi="TH Sarabun New" w:cs="TH Sarabun New" w:hint="cs"/>
          <w:sz w:val="32"/>
          <w:szCs w:val="32"/>
          <w:cs/>
        </w:rPr>
        <w:t>สุขแจ่ม</w:t>
      </w:r>
      <w:r w:rsidR="00437273" w:rsidRPr="00C706E6">
        <w:rPr>
          <w:rFonts w:ascii="TH Sarabun New" w:hAnsi="TH Sarabun New" w:cs="TH Sarabun New"/>
          <w:sz w:val="32"/>
          <w:szCs w:val="32"/>
          <w:cs/>
        </w:rPr>
        <w:tab/>
      </w:r>
      <w:r w:rsidR="002665C3" w:rsidRPr="00C706E6">
        <w:rPr>
          <w:rFonts w:ascii="TH Sarabun New" w:hAnsi="TH Sarabun New" w:cs="TH Sarabun New"/>
          <w:sz w:val="32"/>
          <w:szCs w:val="32"/>
          <w:cs/>
        </w:rPr>
        <w:t xml:space="preserve">รหัสนักศึกษา </w:t>
      </w:r>
      <w:r w:rsidR="00513168" w:rsidRPr="00C706E6">
        <w:rPr>
          <w:rFonts w:ascii="TH Sarabun New" w:hAnsi="TH Sarabun New" w:cs="TH Sarabun New"/>
          <w:sz w:val="32"/>
          <w:szCs w:val="32"/>
          <w:cs/>
        </w:rPr>
        <w:t>6</w:t>
      </w:r>
      <w:r w:rsidR="000677DB">
        <w:rPr>
          <w:rFonts w:ascii="TH Sarabun New" w:hAnsi="TH Sarabun New" w:cs="TH Sarabun New"/>
          <w:sz w:val="32"/>
          <w:szCs w:val="32"/>
        </w:rPr>
        <w:t>504101360</w:t>
      </w:r>
    </w:p>
    <w:p w14:paraId="415EE009" w14:textId="77777777" w:rsidR="002F3118" w:rsidRPr="00C706E6" w:rsidRDefault="002F3118" w:rsidP="006A02D6">
      <w:pPr>
        <w:tabs>
          <w:tab w:val="left" w:pos="2880"/>
          <w:tab w:val="left" w:pos="3600"/>
          <w:tab w:val="left" w:pos="5760"/>
        </w:tabs>
        <w:spacing w:after="0" w:line="240" w:lineRule="auto"/>
        <w:ind w:left="2880"/>
        <w:rPr>
          <w:rFonts w:ascii="TH Sarabun New" w:hAnsi="TH Sarabun New" w:cs="TH Sarabun New"/>
          <w:sz w:val="32"/>
          <w:szCs w:val="32"/>
          <w:cs/>
        </w:rPr>
      </w:pPr>
    </w:p>
    <w:p w14:paraId="2C2A9BA6" w14:textId="6E5CBEDF" w:rsidR="00E352D8" w:rsidRPr="00C706E6" w:rsidRDefault="009007B1" w:rsidP="006A02D6">
      <w:pPr>
        <w:tabs>
          <w:tab w:val="left" w:pos="2880"/>
          <w:tab w:val="left" w:pos="5760"/>
        </w:tabs>
        <w:spacing w:after="0" w:line="240" w:lineRule="auto"/>
        <w:rPr>
          <w:rFonts w:ascii="TH Sarabun New" w:hAnsi="TH Sarabun New" w:cs="TH Sarabun New"/>
          <w:color w:val="000000" w:themeColor="text1"/>
          <w:sz w:val="32"/>
          <w:szCs w:val="32"/>
        </w:rPr>
      </w:pPr>
      <w:r w:rsidRPr="00C706E6">
        <w:rPr>
          <w:rFonts w:ascii="TH Sarabun New" w:hAnsi="TH Sarabun New" w:cs="TH Sarabun New"/>
          <w:b/>
          <w:bCs/>
          <w:color w:val="000000" w:themeColor="text1"/>
          <w:sz w:val="32"/>
          <w:szCs w:val="32"/>
          <w:cs/>
        </w:rPr>
        <w:t>ปริญญา</w:t>
      </w:r>
      <w:r w:rsidR="00565982" w:rsidRPr="00C706E6">
        <w:rPr>
          <w:rFonts w:ascii="TH Sarabun New" w:hAnsi="TH Sarabun New" w:cs="TH Sarabun New"/>
          <w:b/>
          <w:bCs/>
          <w:color w:val="000000" w:themeColor="text1"/>
          <w:sz w:val="32"/>
          <w:szCs w:val="32"/>
          <w:cs/>
        </w:rPr>
        <w:tab/>
      </w:r>
      <w:r w:rsidR="00E352D8" w:rsidRPr="00C706E6">
        <w:rPr>
          <w:rFonts w:ascii="TH Sarabun New" w:hAnsi="TH Sarabun New" w:cs="TH Sarabun New"/>
          <w:color w:val="000000" w:themeColor="text1"/>
          <w:sz w:val="32"/>
          <w:szCs w:val="32"/>
          <w:cs/>
        </w:rPr>
        <w:t>วิทยาศาสตรบัณฑิต (วิทยาการคอมพิวเตอร์)</w:t>
      </w:r>
    </w:p>
    <w:p w14:paraId="79A1F5E2" w14:textId="77777777" w:rsidR="00E352D8" w:rsidRPr="00C706E6" w:rsidRDefault="00E352D8" w:rsidP="006A02D6">
      <w:pPr>
        <w:tabs>
          <w:tab w:val="left" w:pos="2880"/>
          <w:tab w:val="left" w:pos="3600"/>
          <w:tab w:val="left" w:pos="5760"/>
        </w:tabs>
        <w:spacing w:after="0" w:line="240" w:lineRule="auto"/>
        <w:rPr>
          <w:rFonts w:ascii="TH Sarabun New" w:hAnsi="TH Sarabun New" w:cs="TH Sarabun New"/>
          <w:color w:val="000000" w:themeColor="text1"/>
          <w:sz w:val="32"/>
          <w:szCs w:val="32"/>
        </w:rPr>
      </w:pPr>
    </w:p>
    <w:p w14:paraId="5562E359" w14:textId="2F503CD3" w:rsidR="00E352D8" w:rsidRPr="00C706E6" w:rsidRDefault="009007B1" w:rsidP="006A02D6">
      <w:pPr>
        <w:tabs>
          <w:tab w:val="left" w:pos="2880"/>
          <w:tab w:val="left" w:pos="5760"/>
        </w:tabs>
        <w:spacing w:after="0" w:line="240" w:lineRule="auto"/>
        <w:rPr>
          <w:rFonts w:ascii="TH Sarabun New" w:hAnsi="TH Sarabun New" w:cs="TH Sarabun New"/>
          <w:color w:val="000000" w:themeColor="text1"/>
          <w:sz w:val="32"/>
          <w:szCs w:val="32"/>
        </w:rPr>
      </w:pPr>
      <w:r w:rsidRPr="00C706E6">
        <w:rPr>
          <w:rFonts w:ascii="TH Sarabun New" w:hAnsi="TH Sarabun New" w:cs="TH Sarabun New"/>
          <w:b/>
          <w:bCs/>
          <w:color w:val="000000" w:themeColor="text1"/>
          <w:sz w:val="32"/>
          <w:szCs w:val="32"/>
          <w:cs/>
        </w:rPr>
        <w:t>คณะกรรมการที่ปรึกษาโครงงาน</w:t>
      </w:r>
      <w:r w:rsidRPr="00C706E6">
        <w:rPr>
          <w:rFonts w:ascii="TH Sarabun New" w:hAnsi="TH Sarabun New" w:cs="TH Sarabun New"/>
          <w:b/>
          <w:bCs/>
          <w:color w:val="000000" w:themeColor="text1"/>
          <w:sz w:val="32"/>
          <w:szCs w:val="32"/>
        </w:rPr>
        <w:tab/>
      </w:r>
      <w:r w:rsidR="000677DB">
        <w:rPr>
          <w:rFonts w:ascii="TH Sarabun New" w:hAnsi="TH Sarabun New" w:cs="TH Sarabun New" w:hint="cs"/>
          <w:sz w:val="32"/>
          <w:szCs w:val="32"/>
          <w:cs/>
        </w:rPr>
        <w:t>ผศ</w:t>
      </w:r>
      <w:r w:rsidR="000677DB">
        <w:rPr>
          <w:rFonts w:ascii="TH Sarabun New" w:hAnsi="TH Sarabun New" w:cs="TH Sarabun New"/>
          <w:sz w:val="32"/>
          <w:szCs w:val="32"/>
        </w:rPr>
        <w:t>.</w:t>
      </w:r>
      <w:r w:rsidR="000677DB" w:rsidRPr="00C706E6">
        <w:rPr>
          <w:rFonts w:ascii="TH Sarabun New" w:hAnsi="TH Sarabun New" w:cs="TH Sarabun New"/>
          <w:sz w:val="32"/>
          <w:szCs w:val="32"/>
          <w:cs/>
        </w:rPr>
        <w:t>ดร.</w:t>
      </w:r>
      <w:r w:rsidR="000677DB" w:rsidRPr="00EE08E9">
        <w:rPr>
          <w:rFonts w:ascii="TH Sarabun New" w:eastAsia="Sarabun" w:hAnsi="TH Sarabun New" w:cs="TH Sarabun New" w:hint="cs"/>
          <w:color w:val="000000"/>
          <w:sz w:val="32"/>
          <w:szCs w:val="32"/>
          <w:cs/>
        </w:rPr>
        <w:t>สมนึก สินธุปวน</w:t>
      </w:r>
      <w:r w:rsidR="00437273" w:rsidRPr="00C706E6">
        <w:rPr>
          <w:rFonts w:ascii="TH Sarabun New" w:hAnsi="TH Sarabun New" w:cs="TH Sarabun New"/>
          <w:color w:val="000000" w:themeColor="text1"/>
          <w:sz w:val="32"/>
          <w:szCs w:val="32"/>
          <w:cs/>
        </w:rPr>
        <w:tab/>
      </w:r>
      <w:r w:rsidR="005C12CD" w:rsidRPr="00C706E6">
        <w:rPr>
          <w:rFonts w:ascii="TH Sarabun New" w:hAnsi="TH Sarabun New" w:cs="TH Sarabun New"/>
          <w:color w:val="000000" w:themeColor="text1"/>
          <w:sz w:val="32"/>
          <w:szCs w:val="32"/>
          <w:cs/>
        </w:rPr>
        <w:t>ประธานกรรมการ</w:t>
      </w:r>
    </w:p>
    <w:p w14:paraId="4DB8BE19" w14:textId="667ACB1B" w:rsidR="00E352D8" w:rsidRPr="00C706E6" w:rsidRDefault="009007B1" w:rsidP="006A02D6">
      <w:pPr>
        <w:tabs>
          <w:tab w:val="left" w:pos="2880"/>
          <w:tab w:val="left" w:pos="5760"/>
        </w:tabs>
        <w:spacing w:after="0" w:line="240" w:lineRule="auto"/>
        <w:rPr>
          <w:rFonts w:ascii="TH Sarabun New" w:hAnsi="TH Sarabun New" w:cs="TH Sarabun New"/>
          <w:color w:val="000000" w:themeColor="text1"/>
          <w:sz w:val="32"/>
          <w:szCs w:val="32"/>
        </w:rPr>
      </w:pPr>
      <w:r w:rsidRPr="00C706E6">
        <w:rPr>
          <w:rFonts w:ascii="TH Sarabun New" w:hAnsi="TH Sarabun New" w:cs="TH Sarabun New"/>
          <w:color w:val="000000" w:themeColor="text1"/>
          <w:sz w:val="32"/>
          <w:szCs w:val="32"/>
        </w:rPr>
        <w:tab/>
      </w:r>
      <w:r w:rsidR="000677DB" w:rsidRPr="00EE08E9">
        <w:rPr>
          <w:rFonts w:ascii="TH Sarabun New" w:eastAsia="Sarabun" w:hAnsi="TH Sarabun New" w:cs="TH Sarabun New" w:hint="cs"/>
          <w:color w:val="000000"/>
          <w:sz w:val="32"/>
          <w:szCs w:val="32"/>
          <w:cs/>
        </w:rPr>
        <w:t>อาจาร</w:t>
      </w:r>
      <w:r w:rsidR="000677DB">
        <w:rPr>
          <w:rFonts w:ascii="TH Sarabun New" w:eastAsia="Sarabun" w:hAnsi="TH Sarabun New" w:cs="TH Sarabun New" w:hint="cs"/>
          <w:color w:val="000000"/>
          <w:sz w:val="32"/>
          <w:szCs w:val="32"/>
          <w:cs/>
        </w:rPr>
        <w:t>ย์</w:t>
      </w:r>
      <w:r w:rsidR="000677DB" w:rsidRPr="00EE08E9">
        <w:rPr>
          <w:rFonts w:ascii="TH Sarabun New" w:eastAsia="Sarabun" w:hAnsi="TH Sarabun New" w:cs="TH Sarabun New" w:hint="cs"/>
          <w:color w:val="000000"/>
          <w:sz w:val="32"/>
          <w:szCs w:val="32"/>
          <w:cs/>
        </w:rPr>
        <w:t xml:space="preserve"> อลงกต กองมณี</w:t>
      </w:r>
      <w:r w:rsidR="006B019D" w:rsidRPr="00C706E6">
        <w:rPr>
          <w:rFonts w:ascii="TH Sarabun New" w:hAnsi="TH Sarabun New" w:cs="TH Sarabun New"/>
          <w:color w:val="000000" w:themeColor="text1"/>
          <w:sz w:val="32"/>
          <w:szCs w:val="32"/>
          <w:cs/>
        </w:rPr>
        <w:tab/>
      </w:r>
      <w:r w:rsidR="005C12CD" w:rsidRPr="00C706E6">
        <w:rPr>
          <w:rFonts w:ascii="TH Sarabun New" w:hAnsi="TH Sarabun New" w:cs="TH Sarabun New"/>
          <w:color w:val="000000" w:themeColor="text1"/>
          <w:sz w:val="32"/>
          <w:szCs w:val="32"/>
          <w:cs/>
        </w:rPr>
        <w:t>กรรมการ</w:t>
      </w:r>
    </w:p>
    <w:p w14:paraId="4361AD15" w14:textId="00B7A5FD" w:rsidR="00E352D8" w:rsidRDefault="002665C3" w:rsidP="006A02D6">
      <w:pPr>
        <w:tabs>
          <w:tab w:val="left" w:pos="2880"/>
          <w:tab w:val="left" w:pos="2977"/>
          <w:tab w:val="left" w:pos="5760"/>
        </w:tabs>
        <w:spacing w:after="0" w:line="240" w:lineRule="auto"/>
        <w:rPr>
          <w:rFonts w:ascii="TH Sarabun New" w:hAnsi="TH Sarabun New" w:cs="TH Sarabun New"/>
          <w:color w:val="000000" w:themeColor="text1"/>
          <w:sz w:val="32"/>
          <w:szCs w:val="32"/>
        </w:rPr>
      </w:pPr>
      <w:r w:rsidRPr="00C706E6">
        <w:rPr>
          <w:rFonts w:ascii="TH Sarabun New" w:hAnsi="TH Sarabun New" w:cs="TH Sarabun New"/>
          <w:color w:val="000000" w:themeColor="text1"/>
          <w:sz w:val="32"/>
          <w:szCs w:val="32"/>
          <w:cs/>
        </w:rPr>
        <w:tab/>
      </w:r>
      <w:r w:rsidR="000677DB">
        <w:rPr>
          <w:rFonts w:ascii="TH Sarabun New" w:eastAsia="Sarabun" w:hAnsi="TH Sarabun New" w:cs="TH Sarabun New" w:hint="cs"/>
          <w:color w:val="000000"/>
          <w:sz w:val="32"/>
          <w:szCs w:val="32"/>
          <w:cs/>
        </w:rPr>
        <w:t>ผศ</w:t>
      </w:r>
      <w:r w:rsidR="000677DB">
        <w:rPr>
          <w:rFonts w:ascii="TH Sarabun New" w:eastAsia="Sarabun" w:hAnsi="TH Sarabun New" w:cs="TH Sarabun New"/>
          <w:color w:val="000000"/>
          <w:sz w:val="32"/>
          <w:szCs w:val="32"/>
        </w:rPr>
        <w:t>.</w:t>
      </w:r>
      <w:r w:rsidR="000677DB">
        <w:rPr>
          <w:rFonts w:ascii="TH Sarabun New" w:eastAsia="Sarabun" w:hAnsi="TH Sarabun New" w:cs="TH Sarabun New" w:hint="cs"/>
          <w:color w:val="000000"/>
          <w:sz w:val="32"/>
          <w:szCs w:val="32"/>
          <w:cs/>
        </w:rPr>
        <w:t>ก่องกาญจน์ ดุลยไชย</w:t>
      </w:r>
      <w:r w:rsidR="005C12CD" w:rsidRPr="00C706E6">
        <w:rPr>
          <w:rFonts w:ascii="TH Sarabun New" w:hAnsi="TH Sarabun New" w:cs="TH Sarabun New"/>
          <w:sz w:val="32"/>
          <w:szCs w:val="32"/>
          <w:cs/>
        </w:rPr>
        <w:tab/>
      </w:r>
      <w:r w:rsidR="005C12CD" w:rsidRPr="00C706E6">
        <w:rPr>
          <w:rFonts w:ascii="TH Sarabun New" w:hAnsi="TH Sarabun New" w:cs="TH Sarabun New"/>
          <w:color w:val="000000" w:themeColor="text1"/>
          <w:sz w:val="32"/>
          <w:szCs w:val="32"/>
          <w:cs/>
        </w:rPr>
        <w:t>กรรมการ</w:t>
      </w:r>
    </w:p>
    <w:p w14:paraId="0675645F" w14:textId="3B29729E" w:rsidR="000677DB" w:rsidRPr="00C706E6" w:rsidRDefault="000677DB" w:rsidP="006A02D6">
      <w:pPr>
        <w:tabs>
          <w:tab w:val="left" w:pos="2880"/>
          <w:tab w:val="left" w:pos="2977"/>
          <w:tab w:val="left" w:pos="5760"/>
        </w:tabs>
        <w:spacing w:after="0" w:line="240" w:lineRule="auto"/>
        <w:rPr>
          <w:rFonts w:ascii="TH Sarabun New" w:hAnsi="TH Sarabun New" w:cs="TH Sarabun New"/>
          <w:color w:val="000000" w:themeColor="text1"/>
          <w:sz w:val="32"/>
          <w:szCs w:val="32"/>
        </w:rPr>
      </w:pPr>
      <w:r w:rsidRPr="00C706E6">
        <w:rPr>
          <w:rFonts w:ascii="TH Sarabun New" w:hAnsi="TH Sarabun New" w:cs="TH Sarabun New"/>
          <w:color w:val="000000" w:themeColor="text1"/>
          <w:sz w:val="32"/>
          <w:szCs w:val="32"/>
          <w:cs/>
        </w:rPr>
        <w:tab/>
      </w:r>
      <w:r>
        <w:rPr>
          <w:rFonts w:ascii="TH Sarabun New" w:hAnsi="TH Sarabun New" w:cs="TH Sarabun New" w:hint="cs"/>
          <w:sz w:val="32"/>
          <w:szCs w:val="32"/>
          <w:cs/>
        </w:rPr>
        <w:t>ผศ</w:t>
      </w:r>
      <w:r>
        <w:rPr>
          <w:rFonts w:ascii="TH Sarabun New" w:hAnsi="TH Sarabun New" w:cs="TH Sarabun New"/>
          <w:sz w:val="32"/>
          <w:szCs w:val="32"/>
        </w:rPr>
        <w:t>.</w:t>
      </w:r>
      <w:r w:rsidRPr="00C706E6">
        <w:rPr>
          <w:rFonts w:ascii="TH Sarabun New" w:hAnsi="TH Sarabun New" w:cs="TH Sarabun New"/>
          <w:sz w:val="32"/>
          <w:szCs w:val="32"/>
          <w:cs/>
        </w:rPr>
        <w:t>ดร.</w:t>
      </w:r>
      <w:r>
        <w:rPr>
          <w:rFonts w:ascii="TH Sarabun New" w:eastAsia="Sarabun" w:hAnsi="TH Sarabun New" w:cs="TH Sarabun New" w:hint="cs"/>
          <w:color w:val="000000"/>
          <w:sz w:val="32"/>
          <w:szCs w:val="32"/>
          <w:cs/>
        </w:rPr>
        <w:t>ปวีณ เขื่อนแก้ว</w:t>
      </w:r>
      <w:r w:rsidRPr="00C706E6">
        <w:rPr>
          <w:rFonts w:ascii="TH Sarabun New" w:hAnsi="TH Sarabun New" w:cs="TH Sarabun New"/>
          <w:sz w:val="32"/>
          <w:szCs w:val="32"/>
          <w:cs/>
        </w:rPr>
        <w:tab/>
      </w:r>
      <w:r w:rsidRPr="00C706E6">
        <w:rPr>
          <w:rFonts w:ascii="TH Sarabun New" w:hAnsi="TH Sarabun New" w:cs="TH Sarabun New"/>
          <w:color w:val="000000" w:themeColor="text1"/>
          <w:sz w:val="32"/>
          <w:szCs w:val="32"/>
          <w:cs/>
        </w:rPr>
        <w:t>กรรมการ</w:t>
      </w:r>
    </w:p>
    <w:p w14:paraId="1539DCF7" w14:textId="77777777" w:rsidR="00E352D8" w:rsidRPr="00C706E6" w:rsidRDefault="00E352D8" w:rsidP="000777E2">
      <w:pPr>
        <w:spacing w:after="0" w:line="240" w:lineRule="auto"/>
        <w:jc w:val="center"/>
        <w:rPr>
          <w:rFonts w:ascii="TH Sarabun New" w:hAnsi="TH Sarabun New" w:cs="TH Sarabun New"/>
          <w:b/>
          <w:bCs/>
          <w:color w:val="000000" w:themeColor="text1"/>
          <w:sz w:val="32"/>
          <w:szCs w:val="32"/>
        </w:rPr>
      </w:pPr>
    </w:p>
    <w:p w14:paraId="6718EC88" w14:textId="6A9AA606" w:rsidR="00DF6899" w:rsidRPr="00C706E6" w:rsidRDefault="00E352D8" w:rsidP="002665C3">
      <w:pPr>
        <w:spacing w:after="0" w:line="240" w:lineRule="auto"/>
        <w:jc w:val="center"/>
        <w:rPr>
          <w:rFonts w:ascii="TH Sarabun New" w:hAnsi="TH Sarabun New" w:cs="TH Sarabun New"/>
          <w:b/>
          <w:bCs/>
          <w:color w:val="000000" w:themeColor="text1"/>
          <w:sz w:val="40"/>
          <w:szCs w:val="40"/>
        </w:rPr>
      </w:pPr>
      <w:r w:rsidRPr="00C706E6">
        <w:rPr>
          <w:rFonts w:ascii="TH Sarabun New" w:hAnsi="TH Sarabun New" w:cs="TH Sarabun New"/>
          <w:b/>
          <w:bCs/>
          <w:color w:val="000000" w:themeColor="text1"/>
          <w:sz w:val="40"/>
          <w:szCs w:val="40"/>
          <w:cs/>
        </w:rPr>
        <w:t>บทคัดย่อ</w:t>
      </w:r>
    </w:p>
    <w:p w14:paraId="3C17403C" w14:textId="77777777" w:rsidR="000677DB" w:rsidRDefault="00DF6899" w:rsidP="000677DB">
      <w:pPr>
        <w:spacing w:after="0" w:line="240" w:lineRule="auto"/>
        <w:ind w:firstLine="720"/>
        <w:jc w:val="thaiDistribute"/>
        <w:rPr>
          <w:rFonts w:ascii="TH Sarabun New" w:hAnsi="TH Sarabun New" w:cs="TH Sarabun New"/>
          <w:sz w:val="32"/>
          <w:szCs w:val="32"/>
        </w:rPr>
      </w:pPr>
      <w:r w:rsidRPr="00C706E6">
        <w:rPr>
          <w:rFonts w:ascii="TH Sarabun New" w:hAnsi="TH Sarabun New" w:cs="TH Sarabun New"/>
          <w:color w:val="000000" w:themeColor="text1"/>
          <w:sz w:val="32"/>
          <w:szCs w:val="32"/>
          <w:cs/>
        </w:rPr>
        <w:tab/>
      </w:r>
      <w:r w:rsidR="000677DB" w:rsidRPr="00384730">
        <w:rPr>
          <w:rFonts w:ascii="TH Sarabun New" w:hAnsi="TH Sarabun New" w:cs="TH Sarabun New"/>
          <w:sz w:val="32"/>
          <w:szCs w:val="32"/>
          <w:cs/>
        </w:rPr>
        <w:t>การเปลี่ยนแปลงของราคาซึ่งแสดงข้อมูลราคาเปิด ปิด สูงสุด และต่ำสุดในช่วงเวลา ทำให้เห็นความแข็งแรงของฝั่งซื้อหรือฝั่งขาย</w:t>
      </w:r>
      <w:r w:rsidR="000677DB" w:rsidRPr="00473F35">
        <w:rPr>
          <w:rFonts w:ascii="TH Sarabun New" w:hAnsi="TH Sarabun New" w:cs="TH Sarabun New"/>
          <w:sz w:val="32"/>
          <w:szCs w:val="32"/>
        </w:rPr>
        <w:t xml:space="preserve"> </w:t>
      </w:r>
      <w:r w:rsidR="000677DB" w:rsidRPr="00384730">
        <w:rPr>
          <w:rFonts w:ascii="TH Sarabun New" w:hAnsi="TH Sarabun New" w:cs="TH Sarabun New"/>
          <w:sz w:val="32"/>
          <w:szCs w:val="32"/>
          <w:cs/>
        </w:rPr>
        <w:t xml:space="preserve">การใช้ค่าเฉลี่ยเคลื่อนที่แบบ </w:t>
      </w:r>
      <w:r w:rsidR="000677DB" w:rsidRPr="00384730">
        <w:rPr>
          <w:rFonts w:ascii="TH Sarabun New" w:hAnsi="TH Sarabun New" w:cs="TH Sarabun New"/>
          <w:sz w:val="32"/>
          <w:szCs w:val="32"/>
        </w:rPr>
        <w:t xml:space="preserve">EMA </w:t>
      </w:r>
      <w:r w:rsidR="000677DB" w:rsidRPr="00384730">
        <w:rPr>
          <w:rFonts w:ascii="TH Sarabun New" w:hAnsi="TH Sarabun New" w:cs="TH Sarabun New"/>
          <w:sz w:val="32"/>
          <w:szCs w:val="32"/>
          <w:cs/>
        </w:rPr>
        <w:t>ช่วยแสดงทิศทางแนวโน้มที่แม่นยำมากขึ้น เนื่องจากให้ความสำคัญกับราคาล่าสุด จึงตอบสนองต่อการเปลี่ยนแปลงของราคาได้เร็ว</w:t>
      </w:r>
      <w:r w:rsidR="000677DB" w:rsidRPr="00473F35">
        <w:rPr>
          <w:rFonts w:ascii="TH Sarabun New" w:hAnsi="TH Sarabun New" w:cs="TH Sarabun New"/>
          <w:sz w:val="32"/>
          <w:szCs w:val="32"/>
          <w:cs/>
        </w:rPr>
        <w:t xml:space="preserve"> </w:t>
      </w:r>
      <w:r w:rsidR="000677DB" w:rsidRPr="009423C4">
        <w:rPr>
          <w:rFonts w:ascii="TH Sarabun New" w:hAnsi="TH Sarabun New" w:cs="TH Sarabun New"/>
          <w:sz w:val="32"/>
          <w:szCs w:val="32"/>
          <w:cs/>
        </w:rPr>
        <w:t xml:space="preserve">โดยธรรมชาติเป็นคู่เงินที่มีความผันผวนไม่สูงมาก การเคลื่อนที่ของราคาเป็นเทรนที่ค่อนข้างนิ่งและต่อเนื่อง ดังนั้นการใช้ </w:t>
      </w:r>
      <w:r w:rsidR="000677DB" w:rsidRPr="009423C4">
        <w:rPr>
          <w:rFonts w:ascii="TH Sarabun New" w:hAnsi="TH Sarabun New" w:cs="TH Sarabun New"/>
          <w:sz w:val="32"/>
          <w:szCs w:val="32"/>
        </w:rPr>
        <w:t>EMA</w:t>
      </w:r>
      <w:r w:rsidR="000677DB">
        <w:rPr>
          <w:rFonts w:ascii="TH Sarabun New" w:hAnsi="TH Sarabun New" w:cs="TH Sarabun New" w:hint="cs"/>
          <w:sz w:val="32"/>
          <w:szCs w:val="32"/>
          <w:cs/>
        </w:rPr>
        <w:t xml:space="preserve"> </w:t>
      </w:r>
      <w:r w:rsidR="000677DB" w:rsidRPr="009423C4">
        <w:rPr>
          <w:rFonts w:ascii="TH Sarabun New" w:hAnsi="TH Sarabun New" w:cs="TH Sarabun New"/>
          <w:sz w:val="32"/>
          <w:szCs w:val="32"/>
          <w:cs/>
        </w:rPr>
        <w:t>จึงช่วยให้เห็นแนวโน้มหลักได้ชัดเจนขึ้น ลดสัญญาณหลอกในช่วงที่ราคาแกว่งเล็ก ๆ และช่วยยืนยันทิศทางของตลาดในภาพรวมก่อนการตัดสินใจเข้าออ</w:t>
      </w:r>
      <w:proofErr w:type="spellStart"/>
      <w:r w:rsidR="000677DB" w:rsidRPr="009423C4">
        <w:rPr>
          <w:rFonts w:ascii="TH Sarabun New" w:hAnsi="TH Sarabun New" w:cs="TH Sarabun New"/>
          <w:sz w:val="32"/>
          <w:szCs w:val="32"/>
          <w:cs/>
        </w:rPr>
        <w:t>เดอร์</w:t>
      </w:r>
      <w:proofErr w:type="spellEnd"/>
      <w:r w:rsidR="000677DB" w:rsidRPr="00473F35">
        <w:rPr>
          <w:rFonts w:ascii="TH Sarabun New" w:hAnsi="TH Sarabun New" w:cs="TH Sarabun New"/>
          <w:sz w:val="32"/>
          <w:szCs w:val="32"/>
        </w:rPr>
        <w:t xml:space="preserve"> </w:t>
      </w:r>
      <w:r w:rsidR="000677DB" w:rsidRPr="00473F35">
        <w:rPr>
          <w:rFonts w:ascii="TH Sarabun New" w:hAnsi="TH Sarabun New" w:cs="TH Sarabun New"/>
          <w:sz w:val="32"/>
          <w:szCs w:val="32"/>
          <w:cs/>
        </w:rPr>
        <w:t>กลยุทที่สำคัญ</w:t>
      </w:r>
      <w:r w:rsidR="000677DB">
        <w:rPr>
          <w:rFonts w:ascii="TH Sarabun New" w:hAnsi="TH Sarabun New" w:cs="TH Sarabun New" w:hint="cs"/>
          <w:sz w:val="32"/>
          <w:szCs w:val="32"/>
          <w:cs/>
        </w:rPr>
        <w:t>คือการ</w:t>
      </w:r>
      <w:r w:rsidR="000677DB" w:rsidRPr="0004787D">
        <w:rPr>
          <w:rFonts w:ascii="TH Sarabun New" w:hAnsi="TH Sarabun New" w:cs="TH Sarabun New"/>
          <w:sz w:val="32"/>
          <w:szCs w:val="32"/>
          <w:cs/>
        </w:rPr>
        <w:t xml:space="preserve">ใช้ </w:t>
      </w:r>
      <w:r w:rsidR="000677DB" w:rsidRPr="0004787D">
        <w:rPr>
          <w:rFonts w:ascii="TH Sarabun New" w:hAnsi="TH Sarabun New" w:cs="TH Sarabun New"/>
          <w:sz w:val="32"/>
          <w:szCs w:val="32"/>
        </w:rPr>
        <w:t xml:space="preserve">Engulfing </w:t>
      </w:r>
      <w:r w:rsidR="000677DB" w:rsidRPr="0004787D">
        <w:rPr>
          <w:rFonts w:ascii="TH Sarabun New" w:hAnsi="TH Sarabun New" w:cs="TH Sarabun New"/>
          <w:sz w:val="32"/>
          <w:szCs w:val="32"/>
          <w:cs/>
        </w:rPr>
        <w:t>เพื่อหาแรงสำหรับเข้าออ</w:t>
      </w:r>
      <w:proofErr w:type="spellStart"/>
      <w:r w:rsidR="000677DB" w:rsidRPr="0004787D">
        <w:rPr>
          <w:rFonts w:ascii="TH Sarabun New" w:hAnsi="TH Sarabun New" w:cs="TH Sarabun New"/>
          <w:sz w:val="32"/>
          <w:szCs w:val="32"/>
          <w:cs/>
        </w:rPr>
        <w:t>เดอร์</w:t>
      </w:r>
      <w:proofErr w:type="spellEnd"/>
      <w:r w:rsidR="000677DB" w:rsidRPr="00473F35">
        <w:rPr>
          <w:rFonts w:ascii="TH Sarabun New" w:hAnsi="TH Sarabun New" w:cs="TH Sarabun New"/>
          <w:sz w:val="32"/>
          <w:szCs w:val="32"/>
        </w:rPr>
        <w:t xml:space="preserve"> </w:t>
      </w:r>
      <w:r w:rsidR="000677DB" w:rsidRPr="00473F35">
        <w:rPr>
          <w:rFonts w:ascii="TH Sarabun New" w:hAnsi="TH Sarabun New" w:cs="TH Sarabun New"/>
          <w:sz w:val="32"/>
          <w:szCs w:val="32"/>
          <w:cs/>
        </w:rPr>
        <w:t xml:space="preserve"> และ </w:t>
      </w:r>
      <w:r w:rsidR="000677DB" w:rsidRPr="0004787D">
        <w:rPr>
          <w:rFonts w:ascii="TH Sarabun New" w:hAnsi="TH Sarabun New" w:cs="TH Sarabun New"/>
          <w:sz w:val="32"/>
          <w:szCs w:val="32"/>
          <w:lang w:val="en-TH"/>
        </w:rPr>
        <w:t>Fibonacci</w:t>
      </w:r>
      <w:r w:rsidR="000677DB">
        <w:rPr>
          <w:rFonts w:ascii="TH Sarabun New" w:hAnsi="TH Sarabun New" w:cs="TH Sarabun New" w:hint="cs"/>
          <w:sz w:val="32"/>
          <w:szCs w:val="32"/>
          <w:cs/>
        </w:rPr>
        <w:t xml:space="preserve"> มาใช้</w:t>
      </w:r>
      <w:r w:rsidR="000677DB" w:rsidRPr="00473F35">
        <w:rPr>
          <w:rFonts w:ascii="TH Sarabun New" w:hAnsi="TH Sarabun New" w:cs="TH Sarabun New"/>
          <w:sz w:val="32"/>
          <w:szCs w:val="32"/>
          <w:cs/>
        </w:rPr>
        <w:t>เพื่อระบุโซนสำหรับการออกออ</w:t>
      </w:r>
      <w:proofErr w:type="spellStart"/>
      <w:r w:rsidR="000677DB" w:rsidRPr="00473F35">
        <w:rPr>
          <w:rFonts w:ascii="TH Sarabun New" w:hAnsi="TH Sarabun New" w:cs="TH Sarabun New"/>
          <w:sz w:val="32"/>
          <w:szCs w:val="32"/>
          <w:cs/>
        </w:rPr>
        <w:t>เดอร์</w:t>
      </w:r>
      <w:proofErr w:type="spellEnd"/>
      <w:r w:rsidR="000677DB" w:rsidRPr="00473F35">
        <w:rPr>
          <w:rFonts w:ascii="TH Sarabun New" w:hAnsi="TH Sarabun New" w:cs="TH Sarabun New"/>
          <w:sz w:val="32"/>
          <w:szCs w:val="32"/>
          <w:cs/>
        </w:rPr>
        <w:t xml:space="preserve"> ให้ชัดเจน โดยใช้ทามเฟม </w:t>
      </w:r>
      <w:r w:rsidR="000677DB" w:rsidRPr="00473F35">
        <w:rPr>
          <w:rFonts w:ascii="TH Sarabun New" w:hAnsi="TH Sarabun New" w:cs="TH Sarabun New"/>
          <w:sz w:val="32"/>
          <w:szCs w:val="32"/>
        </w:rPr>
        <w:t xml:space="preserve">1 </w:t>
      </w:r>
      <w:r w:rsidR="000677DB" w:rsidRPr="00473F35">
        <w:rPr>
          <w:rFonts w:ascii="TH Sarabun New" w:hAnsi="TH Sarabun New" w:cs="TH Sarabun New"/>
          <w:sz w:val="32"/>
          <w:szCs w:val="32"/>
          <w:cs/>
        </w:rPr>
        <w:t xml:space="preserve">ชั่วโมง สำหรับ </w:t>
      </w:r>
      <w:r w:rsidR="000677DB" w:rsidRPr="00473F35">
        <w:rPr>
          <w:rFonts w:ascii="TH Sarabun New" w:hAnsi="TH Sarabun New" w:cs="TH Sarabun New"/>
          <w:sz w:val="32"/>
          <w:szCs w:val="32"/>
        </w:rPr>
        <w:t>Day trade</w:t>
      </w:r>
    </w:p>
    <w:p w14:paraId="63081157" w14:textId="77777777" w:rsidR="000677DB" w:rsidRPr="00B71A29" w:rsidRDefault="000677DB" w:rsidP="000677DB">
      <w:pPr>
        <w:spacing w:after="0" w:line="240" w:lineRule="auto"/>
        <w:ind w:firstLine="720"/>
        <w:jc w:val="thaiDistribute"/>
        <w:rPr>
          <w:rFonts w:ascii="TH Sarabun New" w:hAnsi="TH Sarabun New" w:cs="TH Sarabun New"/>
          <w:sz w:val="32"/>
          <w:szCs w:val="32"/>
        </w:rPr>
      </w:pPr>
      <w:r w:rsidRPr="0004787D">
        <w:rPr>
          <w:rFonts w:ascii="TH Sarabun New" w:hAnsi="TH Sarabun New" w:cs="TH Sarabun New"/>
          <w:sz w:val="32"/>
          <w:szCs w:val="32"/>
          <w:cs/>
          <w:lang w:val="en-TH"/>
        </w:rPr>
        <w:t>ในการพิจารณาการเปิดสถานะซื้อ จะดำเนินการเฉพาะเมื่อเงื่อนไขของแนวโน้มราคาแสดงลักษณะเป็นขาขึ้น โดยพิจารณาจากเส้นค่าเฉลี่ยแบบเอ็กซ์โป</w:t>
      </w:r>
      <w:proofErr w:type="spellStart"/>
      <w:r w:rsidRPr="0004787D">
        <w:rPr>
          <w:rFonts w:ascii="TH Sarabun New" w:hAnsi="TH Sarabun New" w:cs="TH Sarabun New"/>
          <w:sz w:val="32"/>
          <w:szCs w:val="32"/>
          <w:cs/>
          <w:lang w:val="en-TH"/>
        </w:rPr>
        <w:t>เนนเชีย</w:t>
      </w:r>
      <w:proofErr w:type="spellEnd"/>
      <w:r w:rsidRPr="0004787D">
        <w:rPr>
          <w:rFonts w:ascii="TH Sarabun New" w:hAnsi="TH Sarabun New" w:cs="TH Sarabun New"/>
          <w:sz w:val="32"/>
          <w:szCs w:val="32"/>
          <w:cs/>
          <w:lang w:val="en-TH"/>
        </w:rPr>
        <w:t>ล (</w:t>
      </w:r>
      <w:r w:rsidRPr="0004787D">
        <w:rPr>
          <w:rFonts w:ascii="TH Sarabun New" w:hAnsi="TH Sarabun New" w:cs="TH Sarabun New"/>
          <w:sz w:val="32"/>
          <w:szCs w:val="32"/>
          <w:lang w:val="en-TH"/>
        </w:rPr>
        <w:t xml:space="preserve">EMA) </w:t>
      </w:r>
      <w:r w:rsidRPr="0004787D">
        <w:rPr>
          <w:rFonts w:ascii="TH Sarabun New" w:hAnsi="TH Sarabun New" w:cs="TH Sarabun New"/>
          <w:sz w:val="32"/>
          <w:szCs w:val="32"/>
          <w:cs/>
          <w:lang w:val="en-TH"/>
        </w:rPr>
        <w:t xml:space="preserve">และสัญญาณกลับทิศทางจากรูปแบบแท่งเทียน </w:t>
      </w:r>
      <w:r w:rsidRPr="0004787D">
        <w:rPr>
          <w:rFonts w:ascii="TH Sarabun New" w:hAnsi="TH Sarabun New" w:cs="TH Sarabun New"/>
          <w:sz w:val="32"/>
          <w:szCs w:val="32"/>
          <w:lang w:val="en-TH"/>
        </w:rPr>
        <w:t xml:space="preserve">Bullish Engulfing </w:t>
      </w:r>
      <w:r w:rsidRPr="0004787D">
        <w:rPr>
          <w:rFonts w:ascii="TH Sarabun New" w:hAnsi="TH Sarabun New" w:cs="TH Sarabun New"/>
          <w:sz w:val="32"/>
          <w:szCs w:val="32"/>
          <w:cs/>
          <w:lang w:val="en-TH"/>
        </w:rPr>
        <w:t>เพื่อยืนยันความต่อเนื่องของแรงซื้อ หลังจากยืนยันสัญญาณแล้ว จะทำการระบุโซนเข้าออ</w:t>
      </w:r>
      <w:proofErr w:type="spellStart"/>
      <w:r w:rsidRPr="0004787D">
        <w:rPr>
          <w:rFonts w:ascii="TH Sarabun New" w:hAnsi="TH Sarabun New" w:cs="TH Sarabun New"/>
          <w:sz w:val="32"/>
          <w:szCs w:val="32"/>
          <w:cs/>
          <w:lang w:val="en-TH"/>
        </w:rPr>
        <w:t>เดอร์</w:t>
      </w:r>
      <w:proofErr w:type="spellEnd"/>
      <w:r w:rsidRPr="0004787D">
        <w:rPr>
          <w:rFonts w:ascii="TH Sarabun New" w:hAnsi="TH Sarabun New" w:cs="TH Sarabun New"/>
          <w:sz w:val="32"/>
          <w:szCs w:val="32"/>
          <w:cs/>
          <w:lang w:val="en-TH"/>
        </w:rPr>
        <w:t xml:space="preserve">โดยใช้ </w:t>
      </w:r>
      <w:r w:rsidRPr="0004787D">
        <w:rPr>
          <w:rFonts w:ascii="TH Sarabun New" w:hAnsi="TH Sarabun New" w:cs="TH Sarabun New"/>
          <w:sz w:val="32"/>
          <w:szCs w:val="32"/>
          <w:lang w:val="en-TH"/>
        </w:rPr>
        <w:t xml:space="preserve">Fibonacci Retracement </w:t>
      </w:r>
      <w:r w:rsidRPr="0004787D">
        <w:rPr>
          <w:rFonts w:ascii="TH Sarabun New" w:hAnsi="TH Sarabun New" w:cs="TH Sarabun New"/>
          <w:sz w:val="32"/>
          <w:szCs w:val="32"/>
          <w:cs/>
          <w:lang w:val="en-TH"/>
        </w:rPr>
        <w:t xml:space="preserve">ณ ระดับ </w:t>
      </w:r>
      <w:r w:rsidRPr="0004787D">
        <w:rPr>
          <w:rFonts w:ascii="TH Sarabun New" w:hAnsi="TH Sarabun New" w:cs="TH Sarabun New"/>
          <w:sz w:val="32"/>
          <w:szCs w:val="32"/>
          <w:lang w:val="en-TH"/>
        </w:rPr>
        <w:t xml:space="preserve">61.8% </w:t>
      </w:r>
      <w:r w:rsidRPr="0004787D">
        <w:rPr>
          <w:rFonts w:ascii="TH Sarabun New" w:hAnsi="TH Sarabun New" w:cs="TH Sarabun New"/>
          <w:sz w:val="32"/>
          <w:szCs w:val="32"/>
          <w:cs/>
          <w:lang w:val="en-TH"/>
        </w:rPr>
        <w:t xml:space="preserve">และทำการเปิดสถานะจำนวน </w:t>
      </w:r>
      <w:r w:rsidRPr="0004787D">
        <w:rPr>
          <w:rFonts w:ascii="TH Sarabun New" w:hAnsi="TH Sarabun New" w:cs="TH Sarabun New"/>
          <w:sz w:val="32"/>
          <w:szCs w:val="32"/>
          <w:lang w:val="en-TH"/>
        </w:rPr>
        <w:t xml:space="preserve">3 </w:t>
      </w:r>
      <w:r w:rsidRPr="0004787D">
        <w:rPr>
          <w:rFonts w:ascii="TH Sarabun New" w:hAnsi="TH Sarabun New" w:cs="TH Sarabun New"/>
          <w:sz w:val="32"/>
          <w:szCs w:val="32"/>
          <w:cs/>
          <w:lang w:val="en-TH"/>
        </w:rPr>
        <w:t>ออ</w:t>
      </w:r>
      <w:proofErr w:type="spellStart"/>
      <w:r w:rsidRPr="0004787D">
        <w:rPr>
          <w:rFonts w:ascii="TH Sarabun New" w:hAnsi="TH Sarabun New" w:cs="TH Sarabun New"/>
          <w:sz w:val="32"/>
          <w:szCs w:val="32"/>
          <w:cs/>
          <w:lang w:val="en-TH"/>
        </w:rPr>
        <w:t>เดอร์</w:t>
      </w:r>
      <w:proofErr w:type="spellEnd"/>
      <w:r w:rsidRPr="0004787D">
        <w:rPr>
          <w:rFonts w:ascii="TH Sarabun New" w:hAnsi="TH Sarabun New" w:cs="TH Sarabun New"/>
          <w:sz w:val="32"/>
          <w:szCs w:val="32"/>
          <w:cs/>
          <w:lang w:val="en-TH"/>
        </w:rPr>
        <w:t>พร้อมกัน</w:t>
      </w:r>
    </w:p>
    <w:p w14:paraId="478E24C0" w14:textId="77777777" w:rsidR="000677DB" w:rsidRPr="0004787D" w:rsidRDefault="000677DB" w:rsidP="000677DB">
      <w:pPr>
        <w:spacing w:after="0" w:line="240" w:lineRule="auto"/>
        <w:ind w:firstLine="720"/>
        <w:jc w:val="thaiDistribute"/>
        <w:rPr>
          <w:rFonts w:ascii="TH Sarabun New" w:hAnsi="TH Sarabun New" w:cs="TH Sarabun New"/>
          <w:sz w:val="32"/>
          <w:szCs w:val="32"/>
          <w:lang w:val="en-TH"/>
        </w:rPr>
      </w:pPr>
      <w:r w:rsidRPr="0004787D">
        <w:rPr>
          <w:rFonts w:ascii="TH Sarabun New" w:hAnsi="TH Sarabun New" w:cs="TH Sarabun New"/>
          <w:sz w:val="32"/>
          <w:szCs w:val="32"/>
          <w:cs/>
          <w:lang w:val="en-TH"/>
        </w:rPr>
        <w:t>สำหรับการกำหนดจุดยอมขาดทุน (</w:t>
      </w:r>
      <w:r w:rsidRPr="0004787D">
        <w:rPr>
          <w:rFonts w:ascii="TH Sarabun New" w:hAnsi="TH Sarabun New" w:cs="TH Sarabun New"/>
          <w:sz w:val="32"/>
          <w:szCs w:val="32"/>
          <w:lang w:val="en-TH"/>
        </w:rPr>
        <w:t xml:space="preserve">Stop Loss) </w:t>
      </w:r>
      <w:r w:rsidRPr="0004787D">
        <w:rPr>
          <w:rFonts w:ascii="TH Sarabun New" w:hAnsi="TH Sarabun New" w:cs="TH Sarabun New"/>
          <w:sz w:val="32"/>
          <w:szCs w:val="32"/>
          <w:cs/>
          <w:lang w:val="en-TH"/>
        </w:rPr>
        <w:t xml:space="preserve">จะอ้างอิงค่าต่ำสุดของแท่ง </w:t>
      </w:r>
      <w:r w:rsidRPr="0004787D">
        <w:rPr>
          <w:rFonts w:ascii="TH Sarabun New" w:hAnsi="TH Sarabun New" w:cs="TH Sarabun New"/>
          <w:sz w:val="32"/>
          <w:szCs w:val="32"/>
          <w:lang w:val="en-TH"/>
        </w:rPr>
        <w:t xml:space="preserve">Bullish Engulfing </w:t>
      </w:r>
      <w:r w:rsidRPr="0004787D">
        <w:rPr>
          <w:rFonts w:ascii="TH Sarabun New" w:hAnsi="TH Sarabun New" w:cs="TH Sarabun New"/>
          <w:sz w:val="32"/>
          <w:szCs w:val="32"/>
          <w:cs/>
          <w:lang w:val="en-TH"/>
        </w:rPr>
        <w:t>โดยกำหนดค่าระยะห่าง</w:t>
      </w:r>
      <w:r>
        <w:rPr>
          <w:rFonts w:ascii="TH Sarabun New" w:hAnsi="TH Sarabun New" w:cs="TH Sarabun New" w:hint="cs"/>
          <w:sz w:val="32"/>
          <w:szCs w:val="32"/>
          <w:cs/>
          <w:lang w:val="en-TH"/>
        </w:rPr>
        <w:t>ลบ</w:t>
      </w:r>
      <w:r w:rsidRPr="0004787D">
        <w:rPr>
          <w:rFonts w:ascii="TH Sarabun New" w:hAnsi="TH Sarabun New" w:cs="TH Sarabun New"/>
          <w:sz w:val="32"/>
          <w:szCs w:val="32"/>
          <w:cs/>
          <w:lang w:val="en-TH"/>
        </w:rPr>
        <w:t xml:space="preserve"> </w:t>
      </w:r>
      <w:r w:rsidRPr="0004787D">
        <w:rPr>
          <w:rFonts w:ascii="TH Sarabun New" w:hAnsi="TH Sarabun New" w:cs="TH Sarabun New"/>
          <w:sz w:val="32"/>
          <w:szCs w:val="32"/>
          <w:lang w:val="en-TH"/>
        </w:rPr>
        <w:t xml:space="preserve">300 </w:t>
      </w:r>
      <w:r w:rsidRPr="0004787D">
        <w:rPr>
          <w:rFonts w:ascii="TH Sarabun New" w:hAnsi="TH Sarabun New" w:cs="TH Sarabun New"/>
          <w:sz w:val="32"/>
          <w:szCs w:val="32"/>
          <w:cs/>
          <w:lang w:val="en-TH"/>
        </w:rPr>
        <w:t xml:space="preserve">จุดสำหรับคู่ </w:t>
      </w:r>
      <w:r w:rsidRPr="0004787D">
        <w:rPr>
          <w:rFonts w:ascii="TH Sarabun New" w:hAnsi="TH Sarabun New" w:cs="TH Sarabun New"/>
          <w:sz w:val="32"/>
          <w:szCs w:val="32"/>
          <w:lang w:val="en-TH"/>
        </w:rPr>
        <w:t xml:space="preserve">EUR/USD </w:t>
      </w:r>
      <w:r w:rsidRPr="0004787D">
        <w:rPr>
          <w:rFonts w:ascii="TH Sarabun New" w:hAnsi="TH Sarabun New" w:cs="TH Sarabun New"/>
          <w:sz w:val="32"/>
          <w:szCs w:val="32"/>
          <w:cs/>
          <w:lang w:val="en-TH"/>
        </w:rPr>
        <w:t xml:space="preserve">และ </w:t>
      </w:r>
      <w:r w:rsidRPr="0004787D">
        <w:rPr>
          <w:rFonts w:ascii="TH Sarabun New" w:hAnsi="TH Sarabun New" w:cs="TH Sarabun New"/>
          <w:sz w:val="32"/>
          <w:szCs w:val="32"/>
          <w:lang w:val="en-TH"/>
        </w:rPr>
        <w:t xml:space="preserve">500 </w:t>
      </w:r>
      <w:r w:rsidRPr="0004787D">
        <w:rPr>
          <w:rFonts w:ascii="TH Sarabun New" w:hAnsi="TH Sarabun New" w:cs="TH Sarabun New"/>
          <w:sz w:val="32"/>
          <w:szCs w:val="32"/>
          <w:cs/>
          <w:lang w:val="en-TH"/>
        </w:rPr>
        <w:t xml:space="preserve">จุดสำหรับคู่ </w:t>
      </w:r>
      <w:r w:rsidRPr="0004787D">
        <w:rPr>
          <w:rFonts w:ascii="TH Sarabun New" w:hAnsi="TH Sarabun New" w:cs="TH Sarabun New"/>
          <w:sz w:val="32"/>
          <w:szCs w:val="32"/>
          <w:lang w:val="en-TH"/>
        </w:rPr>
        <w:t xml:space="preserve">XAU/USD </w:t>
      </w:r>
      <w:r w:rsidRPr="0004787D">
        <w:rPr>
          <w:rFonts w:ascii="TH Sarabun New" w:hAnsi="TH Sarabun New" w:cs="TH Sarabun New"/>
          <w:sz w:val="32"/>
          <w:szCs w:val="32"/>
          <w:cs/>
          <w:lang w:val="en-TH"/>
        </w:rPr>
        <w:t>ในขณะที่เป้าหมายทำกำไร (</w:t>
      </w:r>
      <w:r w:rsidRPr="0004787D">
        <w:rPr>
          <w:rFonts w:ascii="TH Sarabun New" w:hAnsi="TH Sarabun New" w:cs="TH Sarabun New"/>
          <w:sz w:val="32"/>
          <w:szCs w:val="32"/>
          <w:lang w:val="en-TH"/>
        </w:rPr>
        <w:t xml:space="preserve">Take Profit) </w:t>
      </w:r>
      <w:r w:rsidRPr="0004787D">
        <w:rPr>
          <w:rFonts w:ascii="TH Sarabun New" w:hAnsi="TH Sarabun New" w:cs="TH Sarabun New"/>
          <w:sz w:val="32"/>
          <w:szCs w:val="32"/>
          <w:cs/>
          <w:lang w:val="en-TH"/>
        </w:rPr>
        <w:t xml:space="preserve">จะอ้างอิงระดับ </w:t>
      </w:r>
      <w:r w:rsidRPr="0004787D">
        <w:rPr>
          <w:rFonts w:ascii="TH Sarabun New" w:hAnsi="TH Sarabun New" w:cs="TH Sarabun New"/>
          <w:sz w:val="32"/>
          <w:szCs w:val="32"/>
          <w:lang w:val="en-TH"/>
        </w:rPr>
        <w:t xml:space="preserve">Fibonacci Extension </w:t>
      </w:r>
      <w:r w:rsidRPr="0004787D">
        <w:rPr>
          <w:rFonts w:ascii="TH Sarabun New" w:hAnsi="TH Sarabun New" w:cs="TH Sarabun New"/>
          <w:sz w:val="32"/>
          <w:szCs w:val="32"/>
          <w:cs/>
          <w:lang w:val="en-TH"/>
        </w:rPr>
        <w:t xml:space="preserve">ที่ </w:t>
      </w:r>
      <w:r w:rsidRPr="0004787D">
        <w:rPr>
          <w:rFonts w:ascii="TH Sarabun New" w:hAnsi="TH Sarabun New" w:cs="TH Sarabun New"/>
          <w:sz w:val="32"/>
          <w:szCs w:val="32"/>
          <w:lang w:val="en-TH"/>
        </w:rPr>
        <w:t xml:space="preserve">161.8%, 261.8% </w:t>
      </w:r>
      <w:r w:rsidRPr="0004787D">
        <w:rPr>
          <w:rFonts w:ascii="TH Sarabun New" w:hAnsi="TH Sarabun New" w:cs="TH Sarabun New"/>
          <w:sz w:val="32"/>
          <w:szCs w:val="32"/>
          <w:cs/>
          <w:lang w:val="en-TH"/>
        </w:rPr>
        <w:t xml:space="preserve">และ </w:t>
      </w:r>
      <w:r w:rsidRPr="0004787D">
        <w:rPr>
          <w:rFonts w:ascii="TH Sarabun New" w:hAnsi="TH Sarabun New" w:cs="TH Sarabun New"/>
          <w:sz w:val="32"/>
          <w:szCs w:val="32"/>
          <w:lang w:val="en-TH"/>
        </w:rPr>
        <w:t xml:space="preserve">461.8% </w:t>
      </w:r>
      <w:r w:rsidRPr="0004787D">
        <w:rPr>
          <w:rFonts w:ascii="TH Sarabun New" w:hAnsi="TH Sarabun New" w:cs="TH Sarabun New"/>
          <w:sz w:val="32"/>
          <w:szCs w:val="32"/>
          <w:cs/>
          <w:lang w:val="en-TH"/>
        </w:rPr>
        <w:t>ตามลำดับสำหรับออ</w:t>
      </w:r>
      <w:proofErr w:type="spellStart"/>
      <w:r w:rsidRPr="0004787D">
        <w:rPr>
          <w:rFonts w:ascii="TH Sarabun New" w:hAnsi="TH Sarabun New" w:cs="TH Sarabun New"/>
          <w:sz w:val="32"/>
          <w:szCs w:val="32"/>
          <w:cs/>
          <w:lang w:val="en-TH"/>
        </w:rPr>
        <w:t>เดอร์</w:t>
      </w:r>
      <w:proofErr w:type="spellEnd"/>
      <w:r w:rsidRPr="0004787D">
        <w:rPr>
          <w:rFonts w:ascii="TH Sarabun New" w:hAnsi="TH Sarabun New" w:cs="TH Sarabun New"/>
          <w:sz w:val="32"/>
          <w:szCs w:val="32"/>
          <w:cs/>
          <w:lang w:val="en-TH"/>
        </w:rPr>
        <w:t>ที่เปิดทั้งสามรายการ</w:t>
      </w:r>
    </w:p>
    <w:p w14:paraId="206506A6" w14:textId="77777777" w:rsidR="000677DB" w:rsidRPr="004E4238" w:rsidRDefault="000677DB" w:rsidP="000677DB">
      <w:pPr>
        <w:spacing w:after="0" w:line="240" w:lineRule="auto"/>
        <w:ind w:firstLine="720"/>
        <w:jc w:val="thaiDistribute"/>
        <w:rPr>
          <w:rFonts w:ascii="TH Sarabun New" w:hAnsi="TH Sarabun New" w:cs="TH Sarabun New"/>
          <w:sz w:val="32"/>
          <w:szCs w:val="32"/>
          <w:lang w:val="en-TH"/>
        </w:rPr>
      </w:pPr>
      <w:r w:rsidRPr="004E4238">
        <w:rPr>
          <w:rFonts w:ascii="TH Sarabun New" w:hAnsi="TH Sarabun New" w:cs="TH Sarabun New"/>
          <w:sz w:val="32"/>
          <w:szCs w:val="32"/>
          <w:cs/>
          <w:lang w:val="en-TH"/>
        </w:rPr>
        <w:lastRenderedPageBreak/>
        <w:t>สำหรับการเปิดสถานะขาย จะดำเนินการเมื่อเงื่อนไขแสดงให้เห็นว่าแนวโน้มราคามีทิศทางเป็นขาลง โดยอ้างอิงจากสัญญาณของเส้นค่าเฉลี่ยแบบเอ็กซ์โป</w:t>
      </w:r>
      <w:proofErr w:type="spellStart"/>
      <w:r w:rsidRPr="004E4238">
        <w:rPr>
          <w:rFonts w:ascii="TH Sarabun New" w:hAnsi="TH Sarabun New" w:cs="TH Sarabun New"/>
          <w:sz w:val="32"/>
          <w:szCs w:val="32"/>
          <w:cs/>
          <w:lang w:val="en-TH"/>
        </w:rPr>
        <w:t>เนนเชีย</w:t>
      </w:r>
      <w:proofErr w:type="spellEnd"/>
      <w:r w:rsidRPr="004E4238">
        <w:rPr>
          <w:rFonts w:ascii="TH Sarabun New" w:hAnsi="TH Sarabun New" w:cs="TH Sarabun New"/>
          <w:sz w:val="32"/>
          <w:szCs w:val="32"/>
          <w:cs/>
          <w:lang w:val="en-TH"/>
        </w:rPr>
        <w:t>ล (</w:t>
      </w:r>
      <w:r w:rsidRPr="004E4238">
        <w:rPr>
          <w:rFonts w:ascii="TH Sarabun New" w:hAnsi="TH Sarabun New" w:cs="TH Sarabun New"/>
          <w:sz w:val="32"/>
          <w:szCs w:val="32"/>
          <w:lang w:val="en-TH"/>
        </w:rPr>
        <w:t xml:space="preserve">EMA) </w:t>
      </w:r>
      <w:r w:rsidRPr="004E4238">
        <w:rPr>
          <w:rFonts w:ascii="TH Sarabun New" w:hAnsi="TH Sarabun New" w:cs="TH Sarabun New"/>
          <w:sz w:val="32"/>
          <w:szCs w:val="32"/>
          <w:cs/>
          <w:lang w:val="en-TH"/>
        </w:rPr>
        <w:t xml:space="preserve">และรูปแบบแท่งเทียน </w:t>
      </w:r>
      <w:r w:rsidRPr="004E4238">
        <w:rPr>
          <w:rFonts w:ascii="TH Sarabun New" w:hAnsi="TH Sarabun New" w:cs="TH Sarabun New"/>
          <w:sz w:val="32"/>
          <w:szCs w:val="32"/>
          <w:lang w:val="en-TH"/>
        </w:rPr>
        <w:t xml:space="preserve">Bearish Engulfing </w:t>
      </w:r>
      <w:r w:rsidRPr="004E4238">
        <w:rPr>
          <w:rFonts w:ascii="TH Sarabun New" w:hAnsi="TH Sarabun New" w:cs="TH Sarabun New"/>
          <w:sz w:val="32"/>
          <w:szCs w:val="32"/>
          <w:cs/>
          <w:lang w:val="en-TH"/>
        </w:rPr>
        <w:t>ซึ่งบ่งชี้ถึงการเปลี่ยนแปลงของแรงขายที่มีความชัดเจน หลังจากยืนยันสัญญาณดังกล่าวแล้ว จะดำเนินการระบุโซนเปิดออ</w:t>
      </w:r>
      <w:proofErr w:type="spellStart"/>
      <w:r w:rsidRPr="004E4238">
        <w:rPr>
          <w:rFonts w:ascii="TH Sarabun New" w:hAnsi="TH Sarabun New" w:cs="TH Sarabun New"/>
          <w:sz w:val="32"/>
          <w:szCs w:val="32"/>
          <w:cs/>
          <w:lang w:val="en-TH"/>
        </w:rPr>
        <w:t>เดอร์</w:t>
      </w:r>
      <w:proofErr w:type="spellEnd"/>
      <w:r w:rsidRPr="004E4238">
        <w:rPr>
          <w:rFonts w:ascii="TH Sarabun New" w:hAnsi="TH Sarabun New" w:cs="TH Sarabun New"/>
          <w:sz w:val="32"/>
          <w:szCs w:val="32"/>
          <w:cs/>
          <w:lang w:val="en-TH"/>
        </w:rPr>
        <w:t xml:space="preserve">ด้วย </w:t>
      </w:r>
      <w:r w:rsidRPr="004E4238">
        <w:rPr>
          <w:rFonts w:ascii="TH Sarabun New" w:hAnsi="TH Sarabun New" w:cs="TH Sarabun New"/>
          <w:sz w:val="32"/>
          <w:szCs w:val="32"/>
          <w:lang w:val="en-TH"/>
        </w:rPr>
        <w:t xml:space="preserve">Fibonacci Retracement </w:t>
      </w:r>
      <w:r w:rsidRPr="004E4238">
        <w:rPr>
          <w:rFonts w:ascii="TH Sarabun New" w:hAnsi="TH Sarabun New" w:cs="TH Sarabun New"/>
          <w:sz w:val="32"/>
          <w:szCs w:val="32"/>
          <w:cs/>
          <w:lang w:val="en-TH"/>
        </w:rPr>
        <w:t xml:space="preserve">ณ ระดับ </w:t>
      </w:r>
      <w:r w:rsidRPr="004E4238">
        <w:rPr>
          <w:rFonts w:ascii="TH Sarabun New" w:hAnsi="TH Sarabun New" w:cs="TH Sarabun New"/>
          <w:sz w:val="32"/>
          <w:szCs w:val="32"/>
          <w:lang w:val="en-TH"/>
        </w:rPr>
        <w:t xml:space="preserve">61.8% </w:t>
      </w:r>
      <w:r w:rsidRPr="004E4238">
        <w:rPr>
          <w:rFonts w:ascii="TH Sarabun New" w:hAnsi="TH Sarabun New" w:cs="TH Sarabun New"/>
          <w:sz w:val="32"/>
          <w:szCs w:val="32"/>
          <w:cs/>
          <w:lang w:val="en-TH"/>
        </w:rPr>
        <w:t xml:space="preserve">และทำการเปิดสถานะขายจำนวน </w:t>
      </w:r>
      <w:r w:rsidRPr="004E4238">
        <w:rPr>
          <w:rFonts w:ascii="TH Sarabun New" w:hAnsi="TH Sarabun New" w:cs="TH Sarabun New"/>
          <w:sz w:val="32"/>
          <w:szCs w:val="32"/>
          <w:lang w:val="en-TH"/>
        </w:rPr>
        <w:t xml:space="preserve">3 </w:t>
      </w:r>
      <w:r w:rsidRPr="004E4238">
        <w:rPr>
          <w:rFonts w:ascii="TH Sarabun New" w:hAnsi="TH Sarabun New" w:cs="TH Sarabun New"/>
          <w:sz w:val="32"/>
          <w:szCs w:val="32"/>
          <w:cs/>
          <w:lang w:val="en-TH"/>
        </w:rPr>
        <w:t>ออ</w:t>
      </w:r>
      <w:proofErr w:type="spellStart"/>
      <w:r w:rsidRPr="004E4238">
        <w:rPr>
          <w:rFonts w:ascii="TH Sarabun New" w:hAnsi="TH Sarabun New" w:cs="TH Sarabun New"/>
          <w:sz w:val="32"/>
          <w:szCs w:val="32"/>
          <w:cs/>
          <w:lang w:val="en-TH"/>
        </w:rPr>
        <w:t>เดอร์</w:t>
      </w:r>
      <w:proofErr w:type="spellEnd"/>
      <w:r w:rsidRPr="004E4238">
        <w:rPr>
          <w:rFonts w:ascii="TH Sarabun New" w:hAnsi="TH Sarabun New" w:cs="TH Sarabun New"/>
          <w:sz w:val="32"/>
          <w:szCs w:val="32"/>
          <w:cs/>
          <w:lang w:val="en-TH"/>
        </w:rPr>
        <w:t>พร้อมกัน</w:t>
      </w:r>
    </w:p>
    <w:p w14:paraId="5EBCDC87" w14:textId="77777777" w:rsidR="000677DB" w:rsidRDefault="000677DB" w:rsidP="000677DB">
      <w:pPr>
        <w:spacing w:after="0" w:line="240" w:lineRule="auto"/>
        <w:ind w:firstLine="720"/>
        <w:jc w:val="thaiDistribute"/>
        <w:rPr>
          <w:rFonts w:ascii="TH Sarabun New" w:hAnsi="TH Sarabun New" w:cs="TH Sarabun New"/>
          <w:sz w:val="32"/>
          <w:szCs w:val="32"/>
          <w:lang w:val="en-TH"/>
        </w:rPr>
      </w:pPr>
      <w:r w:rsidRPr="004E4238">
        <w:rPr>
          <w:rFonts w:ascii="TH Sarabun New" w:hAnsi="TH Sarabun New" w:cs="TH Sarabun New"/>
          <w:sz w:val="32"/>
          <w:szCs w:val="32"/>
          <w:cs/>
          <w:lang w:val="en-TH"/>
        </w:rPr>
        <w:t>สำหรับการกำหนดจุดยอมขาดทุน (</w:t>
      </w:r>
      <w:r w:rsidRPr="004E4238">
        <w:rPr>
          <w:rFonts w:ascii="TH Sarabun New" w:hAnsi="TH Sarabun New" w:cs="TH Sarabun New"/>
          <w:sz w:val="32"/>
          <w:szCs w:val="32"/>
          <w:lang w:val="en-TH"/>
        </w:rPr>
        <w:t xml:space="preserve">Stop Loss) </w:t>
      </w:r>
      <w:r w:rsidRPr="004E4238">
        <w:rPr>
          <w:rFonts w:ascii="TH Sarabun New" w:hAnsi="TH Sarabun New" w:cs="TH Sarabun New"/>
          <w:sz w:val="32"/>
          <w:szCs w:val="32"/>
          <w:cs/>
          <w:lang w:val="en-TH"/>
        </w:rPr>
        <w:t xml:space="preserve">ของสถานะขายทั้งสามรายการ จะอ้างอิงจากค่าจุดสูงสุดของแท่ง </w:t>
      </w:r>
      <w:r w:rsidRPr="004E4238">
        <w:rPr>
          <w:rFonts w:ascii="TH Sarabun New" w:hAnsi="TH Sarabun New" w:cs="TH Sarabun New"/>
          <w:sz w:val="32"/>
          <w:szCs w:val="32"/>
          <w:lang w:val="en-TH"/>
        </w:rPr>
        <w:t xml:space="preserve">Bearish Engulfing </w:t>
      </w:r>
      <w:r w:rsidRPr="004E4238">
        <w:rPr>
          <w:rFonts w:ascii="TH Sarabun New" w:hAnsi="TH Sarabun New" w:cs="TH Sarabun New"/>
          <w:sz w:val="32"/>
          <w:szCs w:val="32"/>
          <w:cs/>
          <w:lang w:val="en-TH"/>
        </w:rPr>
        <w:t xml:space="preserve">โดยเพิ่มระยะความเผื่อจำนวน </w:t>
      </w:r>
      <w:r w:rsidRPr="004E4238">
        <w:rPr>
          <w:rFonts w:ascii="TH Sarabun New" w:hAnsi="TH Sarabun New" w:cs="TH Sarabun New"/>
          <w:sz w:val="32"/>
          <w:szCs w:val="32"/>
          <w:lang w:val="en-TH"/>
        </w:rPr>
        <w:t xml:space="preserve">300 </w:t>
      </w:r>
      <w:r w:rsidRPr="004E4238">
        <w:rPr>
          <w:rFonts w:ascii="TH Sarabun New" w:hAnsi="TH Sarabun New" w:cs="TH Sarabun New"/>
          <w:sz w:val="32"/>
          <w:szCs w:val="32"/>
          <w:cs/>
          <w:lang w:val="en-TH"/>
        </w:rPr>
        <w:t xml:space="preserve">จุดสำหรับคู่สกุลเงิน </w:t>
      </w:r>
      <w:r w:rsidRPr="004E4238">
        <w:rPr>
          <w:rFonts w:ascii="TH Sarabun New" w:hAnsi="TH Sarabun New" w:cs="TH Sarabun New"/>
          <w:sz w:val="32"/>
          <w:szCs w:val="32"/>
          <w:lang w:val="en-TH"/>
        </w:rPr>
        <w:t xml:space="preserve">EUR/USD </w:t>
      </w:r>
      <w:r w:rsidRPr="004E4238">
        <w:rPr>
          <w:rFonts w:ascii="TH Sarabun New" w:hAnsi="TH Sarabun New" w:cs="TH Sarabun New"/>
          <w:sz w:val="32"/>
          <w:szCs w:val="32"/>
          <w:cs/>
          <w:lang w:val="en-TH"/>
        </w:rPr>
        <w:t xml:space="preserve">และ </w:t>
      </w:r>
      <w:r w:rsidRPr="004E4238">
        <w:rPr>
          <w:rFonts w:ascii="TH Sarabun New" w:hAnsi="TH Sarabun New" w:cs="TH Sarabun New"/>
          <w:sz w:val="32"/>
          <w:szCs w:val="32"/>
          <w:lang w:val="en-TH"/>
        </w:rPr>
        <w:t xml:space="preserve">500 </w:t>
      </w:r>
      <w:r w:rsidRPr="004E4238">
        <w:rPr>
          <w:rFonts w:ascii="TH Sarabun New" w:hAnsi="TH Sarabun New" w:cs="TH Sarabun New"/>
          <w:sz w:val="32"/>
          <w:szCs w:val="32"/>
          <w:cs/>
          <w:lang w:val="en-TH"/>
        </w:rPr>
        <w:t xml:space="preserve">จุดสำหรับคู่ทองคำ </w:t>
      </w:r>
      <w:r w:rsidRPr="004E4238">
        <w:rPr>
          <w:rFonts w:ascii="TH Sarabun New" w:hAnsi="TH Sarabun New" w:cs="TH Sarabun New"/>
          <w:sz w:val="32"/>
          <w:szCs w:val="32"/>
          <w:lang w:val="en-TH"/>
        </w:rPr>
        <w:t xml:space="preserve">XAU/USD </w:t>
      </w:r>
      <w:r w:rsidRPr="004E4238">
        <w:rPr>
          <w:rFonts w:ascii="TH Sarabun New" w:hAnsi="TH Sarabun New" w:cs="TH Sarabun New"/>
          <w:sz w:val="32"/>
          <w:szCs w:val="32"/>
          <w:cs/>
          <w:lang w:val="en-TH"/>
        </w:rPr>
        <w:t>ส่วนเป้าหมายทำกำไร (</w:t>
      </w:r>
      <w:r w:rsidRPr="004E4238">
        <w:rPr>
          <w:rFonts w:ascii="TH Sarabun New" w:hAnsi="TH Sarabun New" w:cs="TH Sarabun New"/>
          <w:sz w:val="32"/>
          <w:szCs w:val="32"/>
          <w:lang w:val="en-TH"/>
        </w:rPr>
        <w:t xml:space="preserve">Take Profit) </w:t>
      </w:r>
      <w:r w:rsidRPr="004E4238">
        <w:rPr>
          <w:rFonts w:ascii="TH Sarabun New" w:hAnsi="TH Sarabun New" w:cs="TH Sarabun New"/>
          <w:sz w:val="32"/>
          <w:szCs w:val="32"/>
          <w:cs/>
          <w:lang w:val="en-TH"/>
        </w:rPr>
        <w:t xml:space="preserve">จะกำหนดจากระดับ </w:t>
      </w:r>
      <w:r w:rsidRPr="004E4238">
        <w:rPr>
          <w:rFonts w:ascii="TH Sarabun New" w:hAnsi="TH Sarabun New" w:cs="TH Sarabun New"/>
          <w:sz w:val="32"/>
          <w:szCs w:val="32"/>
          <w:lang w:val="en-TH"/>
        </w:rPr>
        <w:t xml:space="preserve">Fibonacci Extension </w:t>
      </w:r>
      <w:r w:rsidRPr="004E4238">
        <w:rPr>
          <w:rFonts w:ascii="TH Sarabun New" w:hAnsi="TH Sarabun New" w:cs="TH Sarabun New"/>
          <w:sz w:val="32"/>
          <w:szCs w:val="32"/>
          <w:cs/>
          <w:lang w:val="en-TH"/>
        </w:rPr>
        <w:t xml:space="preserve">ที่ </w:t>
      </w:r>
      <w:r w:rsidRPr="004E4238">
        <w:rPr>
          <w:rFonts w:ascii="TH Sarabun New" w:hAnsi="TH Sarabun New" w:cs="TH Sarabun New"/>
          <w:sz w:val="32"/>
          <w:szCs w:val="32"/>
          <w:lang w:val="en-TH"/>
        </w:rPr>
        <w:t xml:space="preserve">161.8%, 261.8% </w:t>
      </w:r>
      <w:r w:rsidRPr="004E4238">
        <w:rPr>
          <w:rFonts w:ascii="TH Sarabun New" w:hAnsi="TH Sarabun New" w:cs="TH Sarabun New"/>
          <w:sz w:val="32"/>
          <w:szCs w:val="32"/>
          <w:cs/>
          <w:lang w:val="en-TH"/>
        </w:rPr>
        <w:t xml:space="preserve">และ </w:t>
      </w:r>
      <w:r w:rsidRPr="004E4238">
        <w:rPr>
          <w:rFonts w:ascii="TH Sarabun New" w:hAnsi="TH Sarabun New" w:cs="TH Sarabun New"/>
          <w:sz w:val="32"/>
          <w:szCs w:val="32"/>
          <w:lang w:val="en-TH"/>
        </w:rPr>
        <w:t xml:space="preserve">461.8% </w:t>
      </w:r>
      <w:r w:rsidRPr="004E4238">
        <w:rPr>
          <w:rFonts w:ascii="TH Sarabun New" w:hAnsi="TH Sarabun New" w:cs="TH Sarabun New"/>
          <w:sz w:val="32"/>
          <w:szCs w:val="32"/>
          <w:cs/>
          <w:lang w:val="en-TH"/>
        </w:rPr>
        <w:t>ตามลำดับของออ</w:t>
      </w:r>
      <w:proofErr w:type="spellStart"/>
      <w:r w:rsidRPr="004E4238">
        <w:rPr>
          <w:rFonts w:ascii="TH Sarabun New" w:hAnsi="TH Sarabun New" w:cs="TH Sarabun New"/>
          <w:sz w:val="32"/>
          <w:szCs w:val="32"/>
          <w:cs/>
          <w:lang w:val="en-TH"/>
        </w:rPr>
        <w:t>เดอร์</w:t>
      </w:r>
      <w:proofErr w:type="spellEnd"/>
      <w:r w:rsidRPr="004E4238">
        <w:rPr>
          <w:rFonts w:ascii="TH Sarabun New" w:hAnsi="TH Sarabun New" w:cs="TH Sarabun New"/>
          <w:sz w:val="32"/>
          <w:szCs w:val="32"/>
          <w:cs/>
          <w:lang w:val="en-TH"/>
        </w:rPr>
        <w:t>ที่เปิดทั้งหมด</w:t>
      </w:r>
    </w:p>
    <w:p w14:paraId="0E651929" w14:textId="77777777" w:rsidR="000677DB" w:rsidRPr="004E4238" w:rsidRDefault="000677DB" w:rsidP="000677DB">
      <w:pPr>
        <w:spacing w:after="0" w:line="240" w:lineRule="auto"/>
        <w:ind w:firstLine="720"/>
        <w:jc w:val="thaiDistribute"/>
        <w:rPr>
          <w:rFonts w:ascii="TH Sarabun New" w:hAnsi="TH Sarabun New" w:cs="TH Sarabun New"/>
          <w:sz w:val="32"/>
          <w:szCs w:val="32"/>
          <w:lang w:val="en-TH"/>
        </w:rPr>
      </w:pPr>
      <w:r w:rsidRPr="004E4238">
        <w:rPr>
          <w:rFonts w:ascii="TH Sarabun New" w:hAnsi="TH Sarabun New" w:cs="TH Sarabun New"/>
          <w:sz w:val="32"/>
          <w:szCs w:val="32"/>
          <w:cs/>
          <w:lang w:val="en-TH"/>
        </w:rPr>
        <w:t>การบริหารความเสี่ยงและการป้องกันการสูญเสียกำไร (</w:t>
      </w:r>
      <w:r w:rsidRPr="004E4238">
        <w:rPr>
          <w:rFonts w:ascii="TH Sarabun New" w:hAnsi="TH Sarabun New" w:cs="TH Sarabun New"/>
          <w:sz w:val="32"/>
          <w:szCs w:val="32"/>
          <w:lang w:val="en-TH"/>
        </w:rPr>
        <w:t xml:space="preserve">Break Even) </w:t>
      </w:r>
      <w:r w:rsidRPr="004E4238">
        <w:rPr>
          <w:rFonts w:ascii="TH Sarabun New" w:hAnsi="TH Sarabun New" w:cs="TH Sarabun New"/>
          <w:sz w:val="32"/>
          <w:szCs w:val="32"/>
          <w:cs/>
          <w:lang w:val="en-TH"/>
        </w:rPr>
        <w:t xml:space="preserve">ดำเนินการโดยใช้กลไก </w:t>
      </w:r>
      <w:r w:rsidRPr="004E4238">
        <w:rPr>
          <w:rFonts w:ascii="TH Sarabun New" w:hAnsi="TH Sarabun New" w:cs="TH Sarabun New"/>
          <w:sz w:val="32"/>
          <w:szCs w:val="32"/>
          <w:lang w:val="en-TH"/>
        </w:rPr>
        <w:t xml:space="preserve">Trailing Stop </w:t>
      </w:r>
      <w:r w:rsidRPr="004E4238">
        <w:rPr>
          <w:rFonts w:ascii="TH Sarabun New" w:hAnsi="TH Sarabun New" w:cs="TH Sarabun New"/>
          <w:sz w:val="32"/>
          <w:szCs w:val="32"/>
          <w:cs/>
          <w:lang w:val="en-TH"/>
        </w:rPr>
        <w:t xml:space="preserve">ซึ่งปรับตำแหน่งของจุดยอมขาดทุนตามระดับ </w:t>
      </w:r>
      <w:r w:rsidRPr="004E4238">
        <w:rPr>
          <w:rFonts w:ascii="TH Sarabun New" w:hAnsi="TH Sarabun New" w:cs="TH Sarabun New"/>
          <w:sz w:val="32"/>
          <w:szCs w:val="32"/>
          <w:lang w:val="en-TH"/>
        </w:rPr>
        <w:t xml:space="preserve">Fibonacci </w:t>
      </w:r>
      <w:r w:rsidRPr="004E4238">
        <w:rPr>
          <w:rFonts w:ascii="TH Sarabun New" w:hAnsi="TH Sarabun New" w:cs="TH Sarabun New"/>
          <w:sz w:val="32"/>
          <w:szCs w:val="32"/>
          <w:cs/>
          <w:lang w:val="en-TH"/>
        </w:rPr>
        <w:t>ตามลำดับการทำกำไร สำหรับสถานะซื้อ เมื่อออ</w:t>
      </w:r>
      <w:proofErr w:type="spellStart"/>
      <w:r w:rsidRPr="004E4238">
        <w:rPr>
          <w:rFonts w:ascii="TH Sarabun New" w:hAnsi="TH Sarabun New" w:cs="TH Sarabun New"/>
          <w:sz w:val="32"/>
          <w:szCs w:val="32"/>
          <w:cs/>
          <w:lang w:val="en-TH"/>
        </w:rPr>
        <w:t>เดอร์</w:t>
      </w:r>
      <w:proofErr w:type="spellEnd"/>
      <w:r w:rsidRPr="004E4238">
        <w:rPr>
          <w:rFonts w:ascii="TH Sarabun New" w:hAnsi="TH Sarabun New" w:cs="TH Sarabun New"/>
          <w:sz w:val="32"/>
          <w:szCs w:val="32"/>
          <w:cs/>
          <w:lang w:val="en-TH"/>
        </w:rPr>
        <w:t xml:space="preserve">เคลื่อนที่ไปสู่ระดับ </w:t>
      </w:r>
      <w:r w:rsidRPr="004E4238">
        <w:rPr>
          <w:rFonts w:ascii="TH Sarabun New" w:hAnsi="TH Sarabun New" w:cs="TH Sarabun New"/>
          <w:sz w:val="32"/>
          <w:szCs w:val="32"/>
          <w:lang w:val="en-TH"/>
        </w:rPr>
        <w:t xml:space="preserve">Fibonacci Extension </w:t>
      </w:r>
      <w:r w:rsidRPr="004E4238">
        <w:rPr>
          <w:rFonts w:ascii="TH Sarabun New" w:hAnsi="TH Sarabun New" w:cs="TH Sarabun New"/>
          <w:sz w:val="32"/>
          <w:szCs w:val="32"/>
          <w:cs/>
          <w:lang w:val="en-TH"/>
        </w:rPr>
        <w:t xml:space="preserve">ที่ </w:t>
      </w:r>
      <w:r w:rsidRPr="004E4238">
        <w:rPr>
          <w:rFonts w:ascii="TH Sarabun New" w:hAnsi="TH Sarabun New" w:cs="TH Sarabun New"/>
          <w:sz w:val="32"/>
          <w:szCs w:val="32"/>
          <w:lang w:val="en-TH"/>
        </w:rPr>
        <w:t xml:space="preserve">161.8%, 261.8% </w:t>
      </w:r>
      <w:r w:rsidRPr="004E4238">
        <w:rPr>
          <w:rFonts w:ascii="TH Sarabun New" w:hAnsi="TH Sarabun New" w:cs="TH Sarabun New"/>
          <w:sz w:val="32"/>
          <w:szCs w:val="32"/>
          <w:cs/>
          <w:lang w:val="en-TH"/>
        </w:rPr>
        <w:t xml:space="preserve">และ </w:t>
      </w:r>
      <w:r w:rsidRPr="004E4238">
        <w:rPr>
          <w:rFonts w:ascii="TH Sarabun New" w:hAnsi="TH Sarabun New" w:cs="TH Sarabun New"/>
          <w:sz w:val="32"/>
          <w:szCs w:val="32"/>
          <w:lang w:val="en-TH"/>
        </w:rPr>
        <w:t xml:space="preserve">461.8% </w:t>
      </w:r>
      <w:r w:rsidRPr="004E4238">
        <w:rPr>
          <w:rFonts w:ascii="TH Sarabun New" w:hAnsi="TH Sarabun New" w:cs="TH Sarabun New"/>
          <w:sz w:val="32"/>
          <w:szCs w:val="32"/>
          <w:cs/>
          <w:lang w:val="en-TH"/>
        </w:rPr>
        <w:t xml:space="preserve">จะทำการเลื่อนจุดยอมขาดทุนมายังระดับ </w:t>
      </w:r>
      <w:r w:rsidRPr="004E4238">
        <w:rPr>
          <w:rFonts w:ascii="TH Sarabun New" w:hAnsi="TH Sarabun New" w:cs="TH Sarabun New"/>
          <w:sz w:val="32"/>
          <w:szCs w:val="32"/>
          <w:lang w:val="en-TH"/>
        </w:rPr>
        <w:t xml:space="preserve">61.8% + 100 </w:t>
      </w:r>
      <w:r w:rsidRPr="004E4238">
        <w:rPr>
          <w:rFonts w:ascii="TH Sarabun New" w:hAnsi="TH Sarabun New" w:cs="TH Sarabun New"/>
          <w:sz w:val="32"/>
          <w:szCs w:val="32"/>
          <w:cs/>
          <w:lang w:val="en-TH"/>
        </w:rPr>
        <w:t>จุด</w:t>
      </w:r>
      <w:r w:rsidRPr="004E4238">
        <w:rPr>
          <w:rFonts w:ascii="TH Sarabun New" w:hAnsi="TH Sarabun New" w:cs="TH Sarabun New"/>
          <w:sz w:val="32"/>
          <w:szCs w:val="32"/>
          <w:lang w:val="en-TH"/>
        </w:rPr>
        <w:t xml:space="preserve">, 161.8% </w:t>
      </w:r>
      <w:r w:rsidRPr="004E4238">
        <w:rPr>
          <w:rFonts w:ascii="TH Sarabun New" w:hAnsi="TH Sarabun New" w:cs="TH Sarabun New"/>
          <w:sz w:val="32"/>
          <w:szCs w:val="32"/>
          <w:cs/>
          <w:lang w:val="en-TH"/>
        </w:rPr>
        <w:t xml:space="preserve">และ </w:t>
      </w:r>
      <w:r w:rsidRPr="004E4238">
        <w:rPr>
          <w:rFonts w:ascii="TH Sarabun New" w:hAnsi="TH Sarabun New" w:cs="TH Sarabun New"/>
          <w:sz w:val="32"/>
          <w:szCs w:val="32"/>
          <w:lang w:val="en-TH"/>
        </w:rPr>
        <w:t xml:space="preserve">261.8% </w:t>
      </w:r>
      <w:r w:rsidRPr="004E4238">
        <w:rPr>
          <w:rFonts w:ascii="TH Sarabun New" w:hAnsi="TH Sarabun New" w:cs="TH Sarabun New"/>
          <w:sz w:val="32"/>
          <w:szCs w:val="32"/>
          <w:cs/>
          <w:lang w:val="en-TH"/>
        </w:rPr>
        <w:t>ตามลำดับ</w:t>
      </w:r>
      <w:r>
        <w:rPr>
          <w:rFonts w:ascii="TH Sarabun New" w:hAnsi="TH Sarabun New" w:cs="TH Sarabun New" w:hint="cs"/>
          <w:sz w:val="32"/>
          <w:szCs w:val="32"/>
          <w:cs/>
          <w:lang w:val="en-TH"/>
        </w:rPr>
        <w:t xml:space="preserve"> </w:t>
      </w:r>
      <w:r w:rsidRPr="004E4238">
        <w:rPr>
          <w:rFonts w:ascii="TH Sarabun New" w:hAnsi="TH Sarabun New" w:cs="TH Sarabun New"/>
          <w:sz w:val="32"/>
          <w:szCs w:val="32"/>
          <w:cs/>
          <w:lang w:val="en-TH"/>
        </w:rPr>
        <w:t xml:space="preserve">ในทำนองเดียวกัน สำหรับสถานะขาย เมื่อราคาบรรลุระดับ </w:t>
      </w:r>
      <w:r w:rsidRPr="004E4238">
        <w:rPr>
          <w:rFonts w:ascii="TH Sarabun New" w:hAnsi="TH Sarabun New" w:cs="TH Sarabun New"/>
          <w:sz w:val="32"/>
          <w:szCs w:val="32"/>
          <w:lang w:val="en-TH"/>
        </w:rPr>
        <w:t xml:space="preserve">Fibonacci Extension </w:t>
      </w:r>
      <w:r w:rsidRPr="004E4238">
        <w:rPr>
          <w:rFonts w:ascii="TH Sarabun New" w:hAnsi="TH Sarabun New" w:cs="TH Sarabun New"/>
          <w:sz w:val="32"/>
          <w:szCs w:val="32"/>
          <w:cs/>
          <w:lang w:val="en-TH"/>
        </w:rPr>
        <w:t xml:space="preserve">ดังกล่าว จะทำการเลื่อนจุดยอมขาดทุนมายังระดับ </w:t>
      </w:r>
      <w:r w:rsidRPr="004E4238">
        <w:rPr>
          <w:rFonts w:ascii="TH Sarabun New" w:hAnsi="TH Sarabun New" w:cs="TH Sarabun New"/>
          <w:sz w:val="32"/>
          <w:szCs w:val="32"/>
          <w:lang w:val="en-TH"/>
        </w:rPr>
        <w:t xml:space="preserve">61.8% – 100 </w:t>
      </w:r>
      <w:r w:rsidRPr="004E4238">
        <w:rPr>
          <w:rFonts w:ascii="TH Sarabun New" w:hAnsi="TH Sarabun New" w:cs="TH Sarabun New"/>
          <w:sz w:val="32"/>
          <w:szCs w:val="32"/>
          <w:cs/>
          <w:lang w:val="en-TH"/>
        </w:rPr>
        <w:t>จุด</w:t>
      </w:r>
      <w:r w:rsidRPr="004E4238">
        <w:rPr>
          <w:rFonts w:ascii="TH Sarabun New" w:hAnsi="TH Sarabun New" w:cs="TH Sarabun New"/>
          <w:sz w:val="32"/>
          <w:szCs w:val="32"/>
          <w:lang w:val="en-TH"/>
        </w:rPr>
        <w:t xml:space="preserve">, 161.8% </w:t>
      </w:r>
      <w:r w:rsidRPr="004E4238">
        <w:rPr>
          <w:rFonts w:ascii="TH Sarabun New" w:hAnsi="TH Sarabun New" w:cs="TH Sarabun New"/>
          <w:sz w:val="32"/>
          <w:szCs w:val="32"/>
          <w:cs/>
          <w:lang w:val="en-TH"/>
        </w:rPr>
        <w:t xml:space="preserve">และ </w:t>
      </w:r>
      <w:r w:rsidRPr="004E4238">
        <w:rPr>
          <w:rFonts w:ascii="TH Sarabun New" w:hAnsi="TH Sarabun New" w:cs="TH Sarabun New"/>
          <w:sz w:val="32"/>
          <w:szCs w:val="32"/>
          <w:lang w:val="en-TH"/>
        </w:rPr>
        <w:t xml:space="preserve">261.8% </w:t>
      </w:r>
      <w:r w:rsidRPr="004E4238">
        <w:rPr>
          <w:rFonts w:ascii="TH Sarabun New" w:hAnsi="TH Sarabun New" w:cs="TH Sarabun New"/>
          <w:sz w:val="32"/>
          <w:szCs w:val="32"/>
          <w:cs/>
          <w:lang w:val="en-TH"/>
        </w:rPr>
        <w:t>ตามลำดับ ทั้งนี้แนวคิดดังกล่าวมีเป้าหมายเพื่อลดความเสี่ยงของการสูญเสียผลกำไรหลังจากราคามีการเคลื่อนที่ตามเป้าหมายในช่วงแรกแล้วการประเมินประสิทธิภาพของอัลกอริทึมดำเนินการโดยการทดสอบย้อนหลัง (</w:t>
      </w:r>
      <w:r w:rsidRPr="004E4238">
        <w:rPr>
          <w:rFonts w:ascii="TH Sarabun New" w:hAnsi="TH Sarabun New" w:cs="TH Sarabun New"/>
          <w:sz w:val="32"/>
          <w:szCs w:val="32"/>
          <w:lang w:val="en-TH"/>
        </w:rPr>
        <w:t xml:space="preserve">Backtesting) </w:t>
      </w:r>
      <w:r w:rsidRPr="004E4238">
        <w:rPr>
          <w:rFonts w:ascii="TH Sarabun New" w:hAnsi="TH Sarabun New" w:cs="TH Sarabun New"/>
          <w:sz w:val="32"/>
          <w:szCs w:val="32"/>
          <w:cs/>
          <w:lang w:val="en-TH"/>
        </w:rPr>
        <w:t xml:space="preserve">ภายใต้ชุดองค์ประกอบ ได้แก่ </w:t>
      </w:r>
      <w:r w:rsidRPr="004E4238">
        <w:rPr>
          <w:rFonts w:ascii="TH Sarabun New" w:hAnsi="TH Sarabun New" w:cs="TH Sarabun New"/>
          <w:sz w:val="32"/>
          <w:szCs w:val="32"/>
          <w:lang w:val="en-TH"/>
        </w:rPr>
        <w:t xml:space="preserve">EMA, Engulfing Pattern, Fibonacci Retracement </w:t>
      </w:r>
      <w:r w:rsidRPr="004E4238">
        <w:rPr>
          <w:rFonts w:ascii="TH Sarabun New" w:hAnsi="TH Sarabun New" w:cs="TH Sarabun New"/>
          <w:sz w:val="32"/>
          <w:szCs w:val="32"/>
          <w:cs/>
          <w:lang w:val="en-TH"/>
        </w:rPr>
        <w:t xml:space="preserve">และกลไก </w:t>
      </w:r>
      <w:r w:rsidRPr="004E4238">
        <w:rPr>
          <w:rFonts w:ascii="TH Sarabun New" w:hAnsi="TH Sarabun New" w:cs="TH Sarabun New"/>
          <w:sz w:val="32"/>
          <w:szCs w:val="32"/>
          <w:lang w:val="en-TH"/>
        </w:rPr>
        <w:t xml:space="preserve">Break Even </w:t>
      </w:r>
      <w:r w:rsidRPr="004E4238">
        <w:rPr>
          <w:rFonts w:ascii="TH Sarabun New" w:hAnsi="TH Sarabun New" w:cs="TH Sarabun New"/>
          <w:sz w:val="32"/>
          <w:szCs w:val="32"/>
          <w:cs/>
          <w:lang w:val="en-TH"/>
        </w:rPr>
        <w:t xml:space="preserve">โดยใช้ข้อมูลตั้งแต่วันที่ </w:t>
      </w:r>
      <w:r w:rsidRPr="004E4238">
        <w:rPr>
          <w:rFonts w:ascii="TH Sarabun New" w:hAnsi="TH Sarabun New" w:cs="TH Sarabun New"/>
          <w:sz w:val="32"/>
          <w:szCs w:val="32"/>
          <w:lang w:val="en-TH"/>
        </w:rPr>
        <w:t xml:space="preserve">1 </w:t>
      </w:r>
      <w:r w:rsidRPr="004E4238">
        <w:rPr>
          <w:rFonts w:ascii="TH Sarabun New" w:hAnsi="TH Sarabun New" w:cs="TH Sarabun New"/>
          <w:sz w:val="32"/>
          <w:szCs w:val="32"/>
          <w:cs/>
          <w:lang w:val="en-TH"/>
        </w:rPr>
        <w:t xml:space="preserve">มกราคม พ.ศ. </w:t>
      </w:r>
      <w:r w:rsidRPr="004E4238">
        <w:rPr>
          <w:rFonts w:ascii="TH Sarabun New" w:hAnsi="TH Sarabun New" w:cs="TH Sarabun New"/>
          <w:sz w:val="32"/>
          <w:szCs w:val="32"/>
          <w:lang w:val="en-TH"/>
        </w:rPr>
        <w:t xml:space="preserve">2567 </w:t>
      </w:r>
      <w:r w:rsidRPr="004E4238">
        <w:rPr>
          <w:rFonts w:ascii="TH Sarabun New" w:hAnsi="TH Sarabun New" w:cs="TH Sarabun New"/>
          <w:sz w:val="32"/>
          <w:szCs w:val="32"/>
          <w:cs/>
          <w:lang w:val="en-TH"/>
        </w:rPr>
        <w:t xml:space="preserve">ถึงวันที่ </w:t>
      </w:r>
      <w:r w:rsidRPr="004E4238">
        <w:rPr>
          <w:rFonts w:ascii="TH Sarabun New" w:hAnsi="TH Sarabun New" w:cs="TH Sarabun New"/>
          <w:sz w:val="32"/>
          <w:szCs w:val="32"/>
          <w:lang w:val="en-TH"/>
        </w:rPr>
        <w:t xml:space="preserve">31 </w:t>
      </w:r>
      <w:r w:rsidRPr="004E4238">
        <w:rPr>
          <w:rFonts w:ascii="TH Sarabun New" w:hAnsi="TH Sarabun New" w:cs="TH Sarabun New"/>
          <w:sz w:val="32"/>
          <w:szCs w:val="32"/>
          <w:cs/>
          <w:lang w:val="en-TH"/>
        </w:rPr>
        <w:t xml:space="preserve">ธันวาคม พ.ศ. </w:t>
      </w:r>
      <w:r w:rsidRPr="004E4238">
        <w:rPr>
          <w:rFonts w:ascii="TH Sarabun New" w:hAnsi="TH Sarabun New" w:cs="TH Sarabun New"/>
          <w:sz w:val="32"/>
          <w:szCs w:val="32"/>
          <w:lang w:val="en-TH"/>
        </w:rPr>
        <w:t xml:space="preserve">2568 </w:t>
      </w:r>
      <w:r w:rsidRPr="004E4238">
        <w:rPr>
          <w:rFonts w:ascii="TH Sarabun New" w:hAnsi="TH Sarabun New" w:cs="TH Sarabun New"/>
          <w:sz w:val="32"/>
          <w:szCs w:val="32"/>
          <w:cs/>
          <w:lang w:val="en-TH"/>
        </w:rPr>
        <w:t xml:space="preserve">รวมระยะเวลาทั้งสิ้น </w:t>
      </w:r>
      <w:r w:rsidRPr="004E4238">
        <w:rPr>
          <w:rFonts w:ascii="TH Sarabun New" w:hAnsi="TH Sarabun New" w:cs="TH Sarabun New"/>
          <w:sz w:val="32"/>
          <w:szCs w:val="32"/>
          <w:lang w:val="en-TH"/>
        </w:rPr>
        <w:t xml:space="preserve">12 </w:t>
      </w:r>
      <w:r w:rsidRPr="004E4238">
        <w:rPr>
          <w:rFonts w:ascii="TH Sarabun New" w:hAnsi="TH Sarabun New" w:cs="TH Sarabun New"/>
          <w:sz w:val="32"/>
          <w:szCs w:val="32"/>
          <w:cs/>
          <w:lang w:val="en-TH"/>
        </w:rPr>
        <w:t>เดือน ทั้งนี้ผลลัพธ์ถูกวิเคราะห์ผ่านตัวชี้วัดสำคัญ ได้แก่ กำไรรวม การขาดทุนสะสม และอัตราผลตอบแทนจากการเทรด</w:t>
      </w:r>
    </w:p>
    <w:p w14:paraId="578305DF" w14:textId="77777777" w:rsidR="000677DB" w:rsidRPr="002E4D52" w:rsidRDefault="000677DB" w:rsidP="000677DB">
      <w:pPr>
        <w:spacing w:after="0" w:line="240" w:lineRule="auto"/>
        <w:rPr>
          <w:rFonts w:ascii="TH Sarabun New" w:hAnsi="TH Sarabun New" w:cs="TH Sarabun New"/>
          <w:sz w:val="32"/>
          <w:szCs w:val="32"/>
          <w:cs/>
          <w:lang w:val="en-TH"/>
        </w:rPr>
      </w:pPr>
    </w:p>
    <w:p w14:paraId="58851CE5" w14:textId="77777777" w:rsidR="000677DB" w:rsidRPr="002E4D52" w:rsidRDefault="000677DB" w:rsidP="000677DB">
      <w:pPr>
        <w:spacing w:after="0" w:line="240" w:lineRule="auto"/>
        <w:ind w:firstLine="720"/>
        <w:jc w:val="thaiDistribute"/>
        <w:rPr>
          <w:rFonts w:ascii="TH Sarabun New" w:hAnsi="TH Sarabun New" w:cs="TH Sarabun New"/>
          <w:sz w:val="32"/>
          <w:szCs w:val="32"/>
          <w:lang w:val="en-TH"/>
        </w:rPr>
      </w:pPr>
      <w:r w:rsidRPr="002E4D52">
        <w:rPr>
          <w:rFonts w:ascii="TH Sarabun New" w:hAnsi="TH Sarabun New" w:cs="TH Sarabun New"/>
          <w:b/>
          <w:bCs/>
          <w:sz w:val="32"/>
          <w:szCs w:val="32"/>
          <w:cs/>
        </w:rPr>
        <w:t>คำสำคัญ:</w:t>
      </w:r>
      <w:r w:rsidRPr="002E4D52">
        <w:rPr>
          <w:rFonts w:ascii="TH Sarabun New" w:hAnsi="TH Sarabun New" w:cs="TH Sarabun New"/>
          <w:sz w:val="32"/>
          <w:szCs w:val="32"/>
          <w:lang w:val="en-TH"/>
        </w:rPr>
        <w:t xml:space="preserve"> </w:t>
      </w:r>
      <w:proofErr w:type="spellStart"/>
      <w:r w:rsidRPr="00141DE6">
        <w:rPr>
          <w:rFonts w:ascii="TH Sarabun New" w:hAnsi="TH Sarabun New" w:cs="TH Sarabun New"/>
          <w:sz w:val="32"/>
          <w:szCs w:val="32"/>
          <w:cs/>
          <w:lang w:val="en-TH"/>
        </w:rPr>
        <w:t>ฟอ</w:t>
      </w:r>
      <w:proofErr w:type="spellEnd"/>
      <w:r w:rsidRPr="00141DE6">
        <w:rPr>
          <w:rFonts w:ascii="TH Sarabun New" w:hAnsi="TH Sarabun New" w:cs="TH Sarabun New"/>
          <w:sz w:val="32"/>
          <w:szCs w:val="32"/>
          <w:cs/>
          <w:lang w:val="en-TH"/>
        </w:rPr>
        <w:t>เร็กซ์</w:t>
      </w:r>
      <w:r w:rsidRPr="00141DE6">
        <w:rPr>
          <w:rFonts w:ascii="TH Sarabun New" w:hAnsi="TH Sarabun New" w:cs="TH Sarabun New"/>
          <w:sz w:val="32"/>
          <w:szCs w:val="32"/>
        </w:rPr>
        <w:t xml:space="preserve">, </w:t>
      </w:r>
      <w:r w:rsidRPr="00141DE6">
        <w:rPr>
          <w:rFonts w:ascii="TH Sarabun New" w:hAnsi="TH Sarabun New" w:cs="TH Sarabun New"/>
          <w:sz w:val="32"/>
          <w:szCs w:val="32"/>
          <w:cs/>
          <w:lang w:val="en-TH"/>
        </w:rPr>
        <w:t xml:space="preserve">คู่เงิน </w:t>
      </w:r>
      <w:r w:rsidRPr="00141DE6">
        <w:rPr>
          <w:rFonts w:ascii="TH Sarabun New" w:hAnsi="TH Sarabun New" w:cs="TH Sarabun New"/>
          <w:sz w:val="32"/>
          <w:szCs w:val="32"/>
        </w:rPr>
        <w:t xml:space="preserve">EUR/USD, </w:t>
      </w:r>
      <w:r w:rsidRPr="00141DE6">
        <w:rPr>
          <w:rFonts w:ascii="TH Sarabun New" w:hAnsi="TH Sarabun New" w:cs="TH Sarabun New"/>
          <w:sz w:val="32"/>
          <w:szCs w:val="32"/>
          <w:cs/>
          <w:lang w:val="en-TH"/>
        </w:rPr>
        <w:t xml:space="preserve">ทองคำ </w:t>
      </w:r>
      <w:r w:rsidRPr="00141DE6">
        <w:rPr>
          <w:rFonts w:ascii="TH Sarabun New" w:hAnsi="TH Sarabun New" w:cs="TH Sarabun New"/>
          <w:sz w:val="32"/>
          <w:szCs w:val="32"/>
        </w:rPr>
        <w:t xml:space="preserve">XAU/USD, </w:t>
      </w:r>
      <w:r w:rsidRPr="00141DE6">
        <w:rPr>
          <w:rFonts w:ascii="TH Sarabun New" w:hAnsi="TH Sarabun New" w:cs="TH Sarabun New"/>
          <w:sz w:val="32"/>
          <w:szCs w:val="32"/>
          <w:cs/>
          <w:lang w:val="en-TH"/>
        </w:rPr>
        <w:t>ค่าเฉลี่ยเคลื่อนที่แบบเอ็กซ์โป</w:t>
      </w:r>
      <w:proofErr w:type="spellStart"/>
      <w:r w:rsidRPr="00141DE6">
        <w:rPr>
          <w:rFonts w:ascii="TH Sarabun New" w:hAnsi="TH Sarabun New" w:cs="TH Sarabun New"/>
          <w:sz w:val="32"/>
          <w:szCs w:val="32"/>
          <w:cs/>
          <w:lang w:val="en-TH"/>
        </w:rPr>
        <w:t>เนนเชีย</w:t>
      </w:r>
      <w:proofErr w:type="spellEnd"/>
      <w:r w:rsidRPr="00141DE6">
        <w:rPr>
          <w:rFonts w:ascii="TH Sarabun New" w:hAnsi="TH Sarabun New" w:cs="TH Sarabun New"/>
          <w:sz w:val="32"/>
          <w:szCs w:val="32"/>
          <w:cs/>
          <w:lang w:val="en-TH"/>
        </w:rPr>
        <w:t>ล (</w:t>
      </w:r>
      <w:r w:rsidRPr="00141DE6">
        <w:rPr>
          <w:rFonts w:ascii="TH Sarabun New" w:hAnsi="TH Sarabun New" w:cs="TH Sarabun New"/>
          <w:sz w:val="32"/>
          <w:szCs w:val="32"/>
        </w:rPr>
        <w:t xml:space="preserve">EMA), </w:t>
      </w:r>
      <w:r w:rsidRPr="00141DE6">
        <w:rPr>
          <w:rFonts w:ascii="TH Sarabun New" w:hAnsi="TH Sarabun New" w:cs="TH Sarabun New"/>
          <w:sz w:val="32"/>
          <w:szCs w:val="32"/>
          <w:cs/>
          <w:lang w:val="en-TH"/>
        </w:rPr>
        <w:t xml:space="preserve">รูปแบบแท่งเทียน </w:t>
      </w:r>
      <w:r w:rsidRPr="00141DE6">
        <w:rPr>
          <w:rFonts w:ascii="TH Sarabun New" w:hAnsi="TH Sarabun New" w:cs="TH Sarabun New"/>
          <w:sz w:val="32"/>
          <w:szCs w:val="32"/>
        </w:rPr>
        <w:t xml:space="preserve">Engulfing, </w:t>
      </w:r>
      <w:proofErr w:type="spellStart"/>
      <w:r w:rsidRPr="00141DE6">
        <w:rPr>
          <w:rFonts w:ascii="TH Sarabun New" w:hAnsi="TH Sarabun New" w:cs="TH Sarabun New"/>
          <w:sz w:val="32"/>
          <w:szCs w:val="32"/>
          <w:cs/>
          <w:lang w:val="en-TH"/>
        </w:rPr>
        <w:t>ฟิ</w:t>
      </w:r>
      <w:proofErr w:type="spellEnd"/>
      <w:r w:rsidRPr="00141DE6">
        <w:rPr>
          <w:rFonts w:ascii="TH Sarabun New" w:hAnsi="TH Sarabun New" w:cs="TH Sarabun New"/>
          <w:sz w:val="32"/>
          <w:szCs w:val="32"/>
          <w:cs/>
          <w:lang w:val="en-TH"/>
        </w:rPr>
        <w:t>โบน</w:t>
      </w:r>
      <w:proofErr w:type="spellStart"/>
      <w:r w:rsidRPr="00141DE6">
        <w:rPr>
          <w:rFonts w:ascii="TH Sarabun New" w:hAnsi="TH Sarabun New" w:cs="TH Sarabun New"/>
          <w:sz w:val="32"/>
          <w:szCs w:val="32"/>
          <w:cs/>
          <w:lang w:val="en-TH"/>
        </w:rPr>
        <w:t>ัช</w:t>
      </w:r>
      <w:proofErr w:type="spellEnd"/>
      <w:r w:rsidRPr="00141DE6">
        <w:rPr>
          <w:rFonts w:ascii="TH Sarabun New" w:hAnsi="TH Sarabun New" w:cs="TH Sarabun New"/>
          <w:sz w:val="32"/>
          <w:szCs w:val="32"/>
          <w:cs/>
          <w:lang w:val="en-TH"/>
        </w:rPr>
        <w:t>ชี</w:t>
      </w:r>
      <w:r w:rsidRPr="00141DE6">
        <w:rPr>
          <w:rFonts w:ascii="TH Sarabun New" w:hAnsi="TH Sarabun New" w:cs="TH Sarabun New"/>
          <w:sz w:val="32"/>
          <w:szCs w:val="32"/>
        </w:rPr>
        <w:t xml:space="preserve">, </w:t>
      </w:r>
      <w:r w:rsidRPr="00141DE6">
        <w:rPr>
          <w:rFonts w:ascii="TH Sarabun New" w:hAnsi="TH Sarabun New" w:cs="TH Sarabun New"/>
          <w:sz w:val="32"/>
          <w:szCs w:val="32"/>
          <w:cs/>
          <w:lang w:val="en-TH"/>
        </w:rPr>
        <w:t>การกันทุน (</w:t>
      </w:r>
      <w:r w:rsidRPr="00141DE6">
        <w:rPr>
          <w:rFonts w:ascii="TH Sarabun New" w:hAnsi="TH Sarabun New" w:cs="TH Sarabun New"/>
          <w:sz w:val="32"/>
          <w:szCs w:val="32"/>
        </w:rPr>
        <w:t xml:space="preserve">Break-Even), </w:t>
      </w:r>
      <w:r w:rsidRPr="00141DE6">
        <w:rPr>
          <w:rFonts w:ascii="TH Sarabun New" w:hAnsi="TH Sarabun New" w:cs="TH Sarabun New"/>
          <w:sz w:val="32"/>
          <w:szCs w:val="32"/>
          <w:cs/>
          <w:lang w:val="en-TH"/>
        </w:rPr>
        <w:t>การทดสอบย้อนหลัง (</w:t>
      </w:r>
      <w:proofErr w:type="spellStart"/>
      <w:r w:rsidRPr="00141DE6">
        <w:rPr>
          <w:rFonts w:ascii="TH Sarabun New" w:hAnsi="TH Sarabun New" w:cs="TH Sarabun New"/>
          <w:sz w:val="32"/>
          <w:szCs w:val="32"/>
        </w:rPr>
        <w:t>Backtesting</w:t>
      </w:r>
      <w:proofErr w:type="spellEnd"/>
      <w:r w:rsidRPr="00141DE6">
        <w:rPr>
          <w:rFonts w:ascii="TH Sarabun New" w:hAnsi="TH Sarabun New" w:cs="TH Sarabun New"/>
          <w:sz w:val="32"/>
          <w:szCs w:val="32"/>
        </w:rPr>
        <w:t xml:space="preserve">), </w:t>
      </w:r>
      <w:r w:rsidRPr="00141DE6">
        <w:rPr>
          <w:rFonts w:ascii="TH Sarabun New" w:hAnsi="TH Sarabun New" w:cs="TH Sarabun New"/>
          <w:sz w:val="32"/>
          <w:szCs w:val="32"/>
          <w:cs/>
          <w:lang w:val="en-TH"/>
        </w:rPr>
        <w:t>การเทรดเชิงอัลกอริทึม (</w:t>
      </w:r>
      <w:r w:rsidRPr="00141DE6">
        <w:rPr>
          <w:rFonts w:ascii="TH Sarabun New" w:hAnsi="TH Sarabun New" w:cs="TH Sarabun New"/>
          <w:sz w:val="32"/>
          <w:szCs w:val="32"/>
        </w:rPr>
        <w:t>Algorithmic Trading)</w:t>
      </w:r>
    </w:p>
    <w:p w14:paraId="4237021C" w14:textId="2AE4360C" w:rsidR="000677DB" w:rsidRDefault="000677DB">
      <w:pPr>
        <w:rPr>
          <w:rFonts w:ascii="TH Sarabun New" w:eastAsia="Times New Roman" w:hAnsi="TH Sarabun New" w:cs="TH Sarabun New"/>
          <w:sz w:val="32"/>
          <w:szCs w:val="32"/>
        </w:rPr>
      </w:pPr>
      <w:r>
        <w:rPr>
          <w:rFonts w:ascii="TH Sarabun New" w:hAnsi="TH Sarabun New" w:cs="TH Sarabun New"/>
          <w:sz w:val="32"/>
          <w:szCs w:val="32"/>
        </w:rPr>
        <w:br w:type="page"/>
      </w:r>
    </w:p>
    <w:p w14:paraId="34DE7613" w14:textId="77777777" w:rsidR="000677DB" w:rsidRPr="000677DB" w:rsidRDefault="008B1021" w:rsidP="000677DB">
      <w:pPr>
        <w:tabs>
          <w:tab w:val="left" w:pos="3060"/>
          <w:tab w:val="left" w:pos="5940"/>
        </w:tabs>
        <w:spacing w:after="0" w:line="240" w:lineRule="auto"/>
        <w:rPr>
          <w:rFonts w:ascii="TH Sarabun New" w:hAnsi="TH Sarabun New" w:cs="TH Sarabun New"/>
          <w:bCs/>
          <w:sz w:val="32"/>
          <w:szCs w:val="32"/>
        </w:rPr>
      </w:pPr>
      <w:r w:rsidRPr="00C706E6">
        <w:rPr>
          <w:rFonts w:ascii="TH Sarabun New" w:hAnsi="TH Sarabun New" w:cs="TH Sarabun New"/>
          <w:b/>
          <w:bCs/>
          <w:sz w:val="32"/>
          <w:szCs w:val="32"/>
        </w:rPr>
        <w:lastRenderedPageBreak/>
        <w:t>Project Name</w:t>
      </w:r>
      <w:r w:rsidRPr="00C706E6">
        <w:rPr>
          <w:rFonts w:ascii="TH Sarabun New" w:hAnsi="TH Sarabun New" w:cs="TH Sarabun New"/>
          <w:b/>
          <w:bCs/>
          <w:sz w:val="32"/>
          <w:szCs w:val="32"/>
          <w:cs/>
        </w:rPr>
        <w:tab/>
      </w:r>
      <w:proofErr w:type="spellStart"/>
      <w:r w:rsidR="000677DB" w:rsidRPr="000677DB">
        <w:rPr>
          <w:rFonts w:ascii="TH Sarabun New" w:hAnsi="TH Sarabun New" w:cs="TH Sarabun New"/>
          <w:bCs/>
          <w:sz w:val="32"/>
          <w:szCs w:val="32"/>
        </w:rPr>
        <w:t>Bottrade</w:t>
      </w:r>
      <w:proofErr w:type="spellEnd"/>
      <w:r w:rsidR="000677DB" w:rsidRPr="000677DB">
        <w:rPr>
          <w:rFonts w:ascii="TH Sarabun New" w:hAnsi="TH Sarabun New" w:cs="TH Sarabun New"/>
          <w:bCs/>
          <w:sz w:val="32"/>
          <w:szCs w:val="32"/>
        </w:rPr>
        <w:t xml:space="preserve"> using Engulfing </w:t>
      </w:r>
      <w:proofErr w:type="spellStart"/>
      <w:r w:rsidR="000677DB" w:rsidRPr="000677DB">
        <w:rPr>
          <w:rFonts w:ascii="TH Sarabun New" w:hAnsi="TH Sarabun New" w:cs="TH Sarabun New"/>
          <w:bCs/>
          <w:sz w:val="32"/>
          <w:szCs w:val="32"/>
        </w:rPr>
        <w:t>Fibonanci</w:t>
      </w:r>
      <w:proofErr w:type="spellEnd"/>
      <w:r w:rsidR="000677DB" w:rsidRPr="000677DB">
        <w:rPr>
          <w:rFonts w:ascii="TH Sarabun New" w:hAnsi="TH Sarabun New" w:cs="TH Sarabun New"/>
          <w:bCs/>
          <w:sz w:val="32"/>
          <w:szCs w:val="32"/>
        </w:rPr>
        <w:t xml:space="preserve"> and ema</w:t>
      </w:r>
    </w:p>
    <w:p w14:paraId="1A379005" w14:textId="77777777" w:rsidR="009648B3" w:rsidRPr="00C706E6" w:rsidRDefault="009648B3" w:rsidP="006A02D6">
      <w:pPr>
        <w:tabs>
          <w:tab w:val="left" w:pos="3060"/>
          <w:tab w:val="left" w:pos="5940"/>
        </w:tabs>
        <w:spacing w:after="0" w:line="240" w:lineRule="auto"/>
        <w:ind w:left="3600" w:hanging="3600"/>
        <w:rPr>
          <w:rFonts w:ascii="TH Sarabun New" w:hAnsi="TH Sarabun New" w:cs="TH Sarabun New"/>
          <w:sz w:val="32"/>
          <w:szCs w:val="32"/>
        </w:rPr>
      </w:pPr>
    </w:p>
    <w:p w14:paraId="41ED4EBA" w14:textId="56B6001C" w:rsidR="006A02D6" w:rsidRPr="00C706E6" w:rsidRDefault="00E352D8" w:rsidP="006A02D6">
      <w:pPr>
        <w:tabs>
          <w:tab w:val="left" w:pos="3060"/>
          <w:tab w:val="left" w:pos="5940"/>
        </w:tabs>
        <w:spacing w:after="0" w:line="240" w:lineRule="auto"/>
        <w:ind w:left="3600" w:hanging="3600"/>
        <w:rPr>
          <w:rFonts w:ascii="TH Sarabun New" w:hAnsi="TH Sarabun New" w:cs="TH Sarabun New"/>
          <w:sz w:val="32"/>
          <w:szCs w:val="32"/>
        </w:rPr>
      </w:pPr>
      <w:r w:rsidRPr="00C706E6">
        <w:rPr>
          <w:rFonts w:ascii="TH Sarabun New" w:hAnsi="TH Sarabun New" w:cs="TH Sarabun New"/>
          <w:b/>
          <w:bCs/>
          <w:sz w:val="32"/>
          <w:szCs w:val="32"/>
        </w:rPr>
        <w:t>Author</w:t>
      </w:r>
      <w:r w:rsidR="0031273D" w:rsidRPr="00C706E6">
        <w:rPr>
          <w:rFonts w:ascii="TH Sarabun New" w:hAnsi="TH Sarabun New" w:cs="TH Sarabun New"/>
          <w:sz w:val="32"/>
          <w:szCs w:val="32"/>
        </w:rPr>
        <w:tab/>
      </w:r>
      <w:r w:rsidR="009648B3" w:rsidRPr="00C706E6">
        <w:rPr>
          <w:rFonts w:ascii="TH Sarabun New" w:hAnsi="TH Sarabun New" w:cs="TH Sarabun New"/>
          <w:sz w:val="32"/>
          <w:szCs w:val="32"/>
        </w:rPr>
        <w:t>Mr.</w:t>
      </w:r>
      <w:r w:rsidR="000677DB" w:rsidRPr="000677DB">
        <w:rPr>
          <w:rFonts w:ascii="TH Sarabun New" w:hAnsi="TH Sarabun New" w:cs="TH Sarabun New"/>
          <w:sz w:val="32"/>
          <w:szCs w:val="32"/>
        </w:rPr>
        <w:t xml:space="preserve"> </w:t>
      </w:r>
      <w:r w:rsidR="000677DB">
        <w:rPr>
          <w:rFonts w:ascii="TH Sarabun New" w:hAnsi="TH Sarabun New" w:cs="TH Sarabun New"/>
          <w:sz w:val="32"/>
          <w:szCs w:val="32"/>
        </w:rPr>
        <w:t>Phongphat Sukchaem</w:t>
      </w:r>
      <w:r w:rsidR="000677DB" w:rsidRPr="0098245E">
        <w:rPr>
          <w:rFonts w:ascii="TH Sarabun New" w:hAnsi="TH Sarabun New" w:cs="TH Sarabun New"/>
          <w:sz w:val="32"/>
          <w:szCs w:val="32"/>
        </w:rPr>
        <w:t xml:space="preserve">   </w:t>
      </w:r>
      <w:r w:rsidR="006A02D6" w:rsidRPr="00C706E6">
        <w:rPr>
          <w:rFonts w:ascii="TH Sarabun New" w:hAnsi="TH Sarabun New" w:cs="TH Sarabun New"/>
          <w:sz w:val="32"/>
          <w:szCs w:val="32"/>
          <w:cs/>
        </w:rPr>
        <w:tab/>
      </w:r>
      <w:r w:rsidR="005C12CD" w:rsidRPr="00C706E6">
        <w:rPr>
          <w:rFonts w:ascii="TH Sarabun New" w:hAnsi="TH Sarabun New" w:cs="TH Sarabun New"/>
          <w:sz w:val="32"/>
          <w:szCs w:val="32"/>
        </w:rPr>
        <w:t>,</w:t>
      </w:r>
      <w:r w:rsidR="001F16DE">
        <w:rPr>
          <w:rFonts w:ascii="TH Sarabun New" w:hAnsi="TH Sarabun New" w:cs="TH Sarabun New"/>
          <w:sz w:val="32"/>
          <w:szCs w:val="32"/>
        </w:rPr>
        <w:t xml:space="preserve"> </w:t>
      </w:r>
      <w:r w:rsidR="005C12CD" w:rsidRPr="00C706E6">
        <w:rPr>
          <w:rFonts w:ascii="TH Sarabun New" w:hAnsi="TH Sarabun New" w:cs="TH Sarabun New"/>
          <w:sz w:val="32"/>
          <w:szCs w:val="32"/>
        </w:rPr>
        <w:t>Student ID</w:t>
      </w:r>
      <w:r w:rsidR="009648B3" w:rsidRPr="00C706E6">
        <w:rPr>
          <w:rFonts w:ascii="TH Sarabun New" w:hAnsi="TH Sarabun New" w:cs="TH Sarabun New"/>
          <w:sz w:val="32"/>
          <w:szCs w:val="32"/>
        </w:rPr>
        <w:t xml:space="preserve"> </w:t>
      </w:r>
      <w:r w:rsidR="000677DB" w:rsidRPr="0098245E">
        <w:rPr>
          <w:rFonts w:ascii="TH Sarabun New" w:hAnsi="TH Sarabun New" w:cs="TH Sarabun New"/>
          <w:sz w:val="32"/>
          <w:szCs w:val="32"/>
          <w:cs/>
        </w:rPr>
        <w:t>6</w:t>
      </w:r>
      <w:r w:rsidR="000677DB">
        <w:rPr>
          <w:rFonts w:ascii="TH Sarabun New" w:hAnsi="TH Sarabun New" w:cs="TH Sarabun New"/>
          <w:sz w:val="32"/>
          <w:szCs w:val="32"/>
        </w:rPr>
        <w:t>5</w:t>
      </w:r>
      <w:r w:rsidR="000677DB" w:rsidRPr="0098245E">
        <w:rPr>
          <w:rFonts w:ascii="TH Sarabun New" w:hAnsi="TH Sarabun New" w:cs="TH Sarabun New"/>
          <w:sz w:val="32"/>
          <w:szCs w:val="32"/>
          <w:cs/>
        </w:rPr>
        <w:t>041013</w:t>
      </w:r>
      <w:r w:rsidR="000677DB">
        <w:rPr>
          <w:rFonts w:ascii="TH Sarabun New" w:hAnsi="TH Sarabun New" w:cs="TH Sarabun New"/>
          <w:sz w:val="32"/>
          <w:szCs w:val="32"/>
        </w:rPr>
        <w:t>60</w:t>
      </w:r>
    </w:p>
    <w:p w14:paraId="40683217" w14:textId="77777777" w:rsidR="00565982" w:rsidRPr="00C706E6" w:rsidRDefault="00565982" w:rsidP="006A02D6">
      <w:pPr>
        <w:tabs>
          <w:tab w:val="left" w:pos="3060"/>
          <w:tab w:val="left" w:pos="5940"/>
        </w:tabs>
        <w:spacing w:after="0" w:line="240" w:lineRule="auto"/>
        <w:ind w:left="3600" w:hanging="3600"/>
        <w:rPr>
          <w:rFonts w:ascii="TH Sarabun New" w:hAnsi="TH Sarabun New" w:cs="TH Sarabun New"/>
          <w:sz w:val="32"/>
          <w:szCs w:val="32"/>
        </w:rPr>
      </w:pPr>
    </w:p>
    <w:p w14:paraId="1F1E2244" w14:textId="64189F71" w:rsidR="00E352D8" w:rsidRPr="00C706E6" w:rsidRDefault="0031273D" w:rsidP="006A02D6">
      <w:pPr>
        <w:tabs>
          <w:tab w:val="left" w:pos="3060"/>
          <w:tab w:val="left" w:pos="5940"/>
        </w:tabs>
        <w:spacing w:after="0" w:line="240" w:lineRule="auto"/>
        <w:rPr>
          <w:rFonts w:ascii="TH Sarabun New" w:hAnsi="TH Sarabun New" w:cs="TH Sarabun New"/>
          <w:color w:val="000000" w:themeColor="text1"/>
          <w:sz w:val="32"/>
          <w:szCs w:val="32"/>
        </w:rPr>
      </w:pPr>
      <w:r w:rsidRPr="00C706E6">
        <w:rPr>
          <w:rFonts w:ascii="TH Sarabun New" w:hAnsi="TH Sarabun New" w:cs="TH Sarabun New"/>
          <w:b/>
          <w:bCs/>
          <w:color w:val="000000" w:themeColor="text1"/>
          <w:sz w:val="32"/>
          <w:szCs w:val="32"/>
        </w:rPr>
        <w:t>Degree</w:t>
      </w:r>
      <w:r w:rsidRPr="00C706E6">
        <w:rPr>
          <w:rFonts w:ascii="TH Sarabun New" w:hAnsi="TH Sarabun New" w:cs="TH Sarabun New"/>
          <w:b/>
          <w:bCs/>
          <w:color w:val="000000" w:themeColor="text1"/>
          <w:sz w:val="32"/>
          <w:szCs w:val="32"/>
        </w:rPr>
        <w:tab/>
      </w:r>
      <w:r w:rsidR="00E352D8" w:rsidRPr="00C706E6">
        <w:rPr>
          <w:rFonts w:ascii="TH Sarabun New" w:hAnsi="TH Sarabun New" w:cs="TH Sarabun New"/>
          <w:color w:val="000000" w:themeColor="text1"/>
          <w:sz w:val="32"/>
          <w:szCs w:val="32"/>
        </w:rPr>
        <w:t xml:space="preserve">Bachelor of Science </w:t>
      </w:r>
      <w:r w:rsidR="00E352D8" w:rsidRPr="00C706E6">
        <w:rPr>
          <w:rFonts w:ascii="TH Sarabun New" w:hAnsi="TH Sarabun New" w:cs="TH Sarabun New"/>
          <w:color w:val="000000" w:themeColor="text1"/>
          <w:sz w:val="32"/>
          <w:szCs w:val="32"/>
          <w:cs/>
        </w:rPr>
        <w:t>(</w:t>
      </w:r>
      <w:r w:rsidR="00E352D8" w:rsidRPr="00C706E6">
        <w:rPr>
          <w:rFonts w:ascii="TH Sarabun New" w:hAnsi="TH Sarabun New" w:cs="TH Sarabun New"/>
          <w:color w:val="000000" w:themeColor="text1"/>
          <w:sz w:val="32"/>
          <w:szCs w:val="32"/>
        </w:rPr>
        <w:t>Computer</w:t>
      </w:r>
      <w:r w:rsidR="00EE129A">
        <w:rPr>
          <w:rFonts w:ascii="TH Sarabun New" w:hAnsi="TH Sarabun New" w:cs="TH Sarabun New"/>
          <w:color w:val="000000" w:themeColor="text1"/>
          <w:sz w:val="32"/>
          <w:szCs w:val="32"/>
        </w:rPr>
        <w:t xml:space="preserve"> Science</w:t>
      </w:r>
      <w:r w:rsidR="00E352D8" w:rsidRPr="00C706E6">
        <w:rPr>
          <w:rFonts w:ascii="TH Sarabun New" w:hAnsi="TH Sarabun New" w:cs="TH Sarabun New"/>
          <w:color w:val="000000" w:themeColor="text1"/>
          <w:sz w:val="32"/>
          <w:szCs w:val="32"/>
          <w:cs/>
        </w:rPr>
        <w:t>)</w:t>
      </w:r>
    </w:p>
    <w:p w14:paraId="62155F72" w14:textId="77777777" w:rsidR="00E352D8" w:rsidRPr="00C706E6" w:rsidRDefault="00E352D8" w:rsidP="006A02D6">
      <w:pPr>
        <w:tabs>
          <w:tab w:val="left" w:pos="3060"/>
          <w:tab w:val="left" w:pos="5940"/>
        </w:tabs>
        <w:spacing w:after="0" w:line="240" w:lineRule="auto"/>
        <w:rPr>
          <w:rFonts w:ascii="TH Sarabun New" w:hAnsi="TH Sarabun New" w:cs="TH Sarabun New"/>
          <w:color w:val="000000" w:themeColor="text1"/>
          <w:sz w:val="32"/>
          <w:szCs w:val="32"/>
        </w:rPr>
      </w:pPr>
    </w:p>
    <w:p w14:paraId="1BAFAD33" w14:textId="2A01C810" w:rsidR="002F3118" w:rsidRPr="00C706E6" w:rsidRDefault="00E352D8" w:rsidP="006A02D6">
      <w:pPr>
        <w:tabs>
          <w:tab w:val="left" w:pos="3060"/>
          <w:tab w:val="left" w:pos="5940"/>
        </w:tabs>
        <w:spacing w:after="0" w:line="240" w:lineRule="auto"/>
        <w:rPr>
          <w:rFonts w:ascii="TH Sarabun New" w:hAnsi="TH Sarabun New" w:cs="TH Sarabun New"/>
          <w:color w:val="000000" w:themeColor="text1"/>
          <w:sz w:val="32"/>
          <w:szCs w:val="32"/>
        </w:rPr>
      </w:pPr>
      <w:r w:rsidRPr="00C706E6">
        <w:rPr>
          <w:rFonts w:ascii="TH Sarabun New" w:hAnsi="TH Sarabun New" w:cs="TH Sarabun New"/>
          <w:b/>
          <w:bCs/>
          <w:color w:val="000000" w:themeColor="text1"/>
          <w:sz w:val="32"/>
          <w:szCs w:val="32"/>
        </w:rPr>
        <w:t xml:space="preserve">Project Advisory </w:t>
      </w:r>
      <w:r w:rsidR="001F16DE">
        <w:rPr>
          <w:rFonts w:ascii="TH Sarabun New" w:hAnsi="TH Sarabun New" w:cs="TH Sarabun New"/>
          <w:b/>
          <w:bCs/>
          <w:color w:val="000000" w:themeColor="text1"/>
          <w:sz w:val="32"/>
          <w:szCs w:val="32"/>
        </w:rPr>
        <w:t>C</w:t>
      </w:r>
      <w:r w:rsidRPr="00C706E6">
        <w:rPr>
          <w:rFonts w:ascii="TH Sarabun New" w:hAnsi="TH Sarabun New" w:cs="TH Sarabun New"/>
          <w:b/>
          <w:bCs/>
          <w:color w:val="000000" w:themeColor="text1"/>
          <w:sz w:val="32"/>
          <w:szCs w:val="32"/>
        </w:rPr>
        <w:t xml:space="preserve">ommittee </w:t>
      </w:r>
      <w:r w:rsidR="0031273D" w:rsidRPr="00C706E6">
        <w:rPr>
          <w:rFonts w:ascii="TH Sarabun New" w:hAnsi="TH Sarabun New" w:cs="TH Sarabun New"/>
          <w:b/>
          <w:bCs/>
          <w:color w:val="000000" w:themeColor="text1"/>
          <w:sz w:val="32"/>
          <w:szCs w:val="32"/>
        </w:rPr>
        <w:tab/>
      </w:r>
      <w:r w:rsidR="000677DB" w:rsidRPr="003B0523">
        <w:rPr>
          <w:rFonts w:ascii="TH Sarabun New" w:hAnsi="TH Sarabun New" w:cs="TH Sarabun New"/>
          <w:sz w:val="32"/>
          <w:szCs w:val="32"/>
        </w:rPr>
        <w:t>Asst. Prof. Dr.</w:t>
      </w:r>
      <w:r w:rsidR="000677DB">
        <w:rPr>
          <w:rFonts w:ascii="TH Sarabun New" w:hAnsi="TH Sarabun New" w:cs="TH Sarabun New" w:hint="cs"/>
          <w:sz w:val="32"/>
          <w:szCs w:val="32"/>
          <w:cs/>
        </w:rPr>
        <w:t xml:space="preserve"> </w:t>
      </w:r>
      <w:r w:rsidR="000677DB" w:rsidRPr="0098245E">
        <w:rPr>
          <w:rFonts w:ascii="TH Sarabun New" w:hAnsi="TH Sarabun New" w:cs="TH Sarabun New" w:hint="cs"/>
          <w:sz w:val="32"/>
          <w:szCs w:val="32"/>
        </w:rPr>
        <w:t>Somnuek</w:t>
      </w:r>
      <w:r w:rsidR="000677DB">
        <w:rPr>
          <w:rFonts w:ascii="TH Sarabun New" w:hAnsi="TH Sarabun New" w:cs="TH Sarabun New"/>
          <w:sz w:val="32"/>
          <w:szCs w:val="32"/>
        </w:rPr>
        <w:t xml:space="preserve"> </w:t>
      </w:r>
      <w:proofErr w:type="spellStart"/>
      <w:r w:rsidR="000677DB" w:rsidRPr="0098245E">
        <w:rPr>
          <w:rFonts w:ascii="TH Sarabun New" w:hAnsi="TH Sarabun New" w:cs="TH Sarabun New" w:hint="cs"/>
          <w:sz w:val="32"/>
          <w:szCs w:val="32"/>
        </w:rPr>
        <w:t>Sinthupuan</w:t>
      </w:r>
      <w:proofErr w:type="spellEnd"/>
      <w:r w:rsidR="002F3118" w:rsidRPr="00C706E6">
        <w:rPr>
          <w:rFonts w:ascii="TH Sarabun New" w:hAnsi="TH Sarabun New" w:cs="TH Sarabun New"/>
          <w:color w:val="000000" w:themeColor="text1"/>
          <w:sz w:val="32"/>
          <w:szCs w:val="32"/>
        </w:rPr>
        <w:tab/>
      </w:r>
      <w:r w:rsidR="00AF67AB" w:rsidRPr="00C706E6">
        <w:rPr>
          <w:rFonts w:ascii="TH Sarabun New" w:hAnsi="TH Sarabun New" w:cs="TH Sarabun New"/>
          <w:color w:val="000000" w:themeColor="text1"/>
          <w:sz w:val="32"/>
          <w:szCs w:val="32"/>
        </w:rPr>
        <w:t>, Chairperson</w:t>
      </w:r>
    </w:p>
    <w:p w14:paraId="68FB82F6" w14:textId="526B1805" w:rsidR="00AF67AB" w:rsidRPr="00C706E6" w:rsidRDefault="0031273D" w:rsidP="006A02D6">
      <w:pPr>
        <w:tabs>
          <w:tab w:val="left" w:pos="3060"/>
          <w:tab w:val="left" w:pos="5940"/>
        </w:tabs>
        <w:spacing w:after="0" w:line="240" w:lineRule="auto"/>
        <w:rPr>
          <w:rFonts w:ascii="TH Sarabun New" w:hAnsi="TH Sarabun New" w:cs="TH Sarabun New"/>
          <w:color w:val="000000" w:themeColor="text1"/>
          <w:sz w:val="32"/>
          <w:szCs w:val="32"/>
        </w:rPr>
      </w:pPr>
      <w:r w:rsidRPr="00C706E6">
        <w:rPr>
          <w:rFonts w:ascii="TH Sarabun New" w:hAnsi="TH Sarabun New" w:cs="TH Sarabun New"/>
          <w:color w:val="000000" w:themeColor="text1"/>
          <w:sz w:val="32"/>
          <w:szCs w:val="32"/>
        </w:rPr>
        <w:tab/>
      </w:r>
      <w:r w:rsidR="000677DB" w:rsidRPr="00C83BD9">
        <w:rPr>
          <w:rFonts w:ascii="TH Sarabun New" w:hAnsi="TH Sarabun New" w:cs="TH Sarabun New"/>
          <w:sz w:val="32"/>
          <w:szCs w:val="32"/>
        </w:rPr>
        <w:t>Lect.</w:t>
      </w:r>
      <w:r w:rsidR="000677DB" w:rsidRPr="00C83BD9">
        <w:rPr>
          <w:rFonts w:ascii="TH Sarabun New" w:hAnsi="TH Sarabun New" w:cs="TH Sarabun New" w:hint="cs"/>
          <w:sz w:val="32"/>
          <w:szCs w:val="32"/>
        </w:rPr>
        <w:t xml:space="preserve"> </w:t>
      </w:r>
      <w:proofErr w:type="spellStart"/>
      <w:r w:rsidR="000677DB" w:rsidRPr="0098245E">
        <w:rPr>
          <w:rFonts w:ascii="TH Sarabun New" w:hAnsi="TH Sarabun New" w:cs="TH Sarabun New" w:hint="cs"/>
          <w:sz w:val="32"/>
          <w:szCs w:val="32"/>
        </w:rPr>
        <w:t>Alongkot</w:t>
      </w:r>
      <w:proofErr w:type="spellEnd"/>
      <w:r w:rsidR="000677DB">
        <w:rPr>
          <w:rFonts w:ascii="TH Sarabun New" w:hAnsi="TH Sarabun New" w:cs="TH Sarabun New"/>
          <w:b/>
          <w:bCs/>
          <w:sz w:val="32"/>
          <w:szCs w:val="32"/>
        </w:rPr>
        <w:t xml:space="preserve"> </w:t>
      </w:r>
      <w:proofErr w:type="spellStart"/>
      <w:r w:rsidR="000677DB" w:rsidRPr="0098245E">
        <w:rPr>
          <w:rFonts w:ascii="TH Sarabun New" w:hAnsi="TH Sarabun New" w:cs="TH Sarabun New" w:hint="cs"/>
          <w:sz w:val="32"/>
          <w:szCs w:val="32"/>
        </w:rPr>
        <w:t>Gongmanee</w:t>
      </w:r>
      <w:proofErr w:type="spellEnd"/>
      <w:r w:rsidR="002F3118" w:rsidRPr="00C706E6">
        <w:rPr>
          <w:rFonts w:ascii="TH Sarabun New" w:hAnsi="TH Sarabun New" w:cs="TH Sarabun New"/>
          <w:color w:val="000000" w:themeColor="text1"/>
          <w:sz w:val="32"/>
          <w:szCs w:val="32"/>
          <w:shd w:val="clear" w:color="auto" w:fill="FFFFFF"/>
        </w:rPr>
        <w:tab/>
      </w:r>
      <w:r w:rsidR="00AF67AB" w:rsidRPr="00C706E6">
        <w:rPr>
          <w:rFonts w:ascii="TH Sarabun New" w:hAnsi="TH Sarabun New" w:cs="TH Sarabun New"/>
          <w:color w:val="000000" w:themeColor="text1"/>
          <w:sz w:val="32"/>
          <w:szCs w:val="32"/>
          <w:shd w:val="clear" w:color="auto" w:fill="FFFFFF"/>
        </w:rPr>
        <w:t>,</w:t>
      </w:r>
      <w:r w:rsidR="00AF67AB" w:rsidRPr="00C706E6">
        <w:rPr>
          <w:rFonts w:ascii="TH Sarabun New" w:hAnsi="TH Sarabun New" w:cs="TH Sarabun New"/>
          <w:color w:val="000000" w:themeColor="text1"/>
          <w:sz w:val="32"/>
          <w:szCs w:val="32"/>
          <w:shd w:val="clear" w:color="auto" w:fill="FFFFFF"/>
          <w:cs/>
        </w:rPr>
        <w:t xml:space="preserve"> </w:t>
      </w:r>
      <w:r w:rsidR="00AF67AB" w:rsidRPr="00C706E6">
        <w:rPr>
          <w:rFonts w:ascii="TH Sarabun New" w:hAnsi="TH Sarabun New" w:cs="TH Sarabun New"/>
          <w:color w:val="000000" w:themeColor="text1"/>
          <w:sz w:val="32"/>
          <w:szCs w:val="32"/>
          <w:shd w:val="clear" w:color="auto" w:fill="FFFFFF"/>
        </w:rPr>
        <w:t>Committee</w:t>
      </w:r>
    </w:p>
    <w:p w14:paraId="13DBFC73" w14:textId="655E864D" w:rsidR="00E352D8" w:rsidRPr="00C706E6" w:rsidRDefault="0031273D" w:rsidP="00AF49DA">
      <w:pPr>
        <w:tabs>
          <w:tab w:val="left" w:pos="3060"/>
          <w:tab w:val="left" w:pos="5940"/>
        </w:tabs>
        <w:spacing w:after="0" w:line="240" w:lineRule="auto"/>
        <w:rPr>
          <w:rFonts w:ascii="TH Sarabun New" w:hAnsi="TH Sarabun New" w:cs="TH Sarabun New"/>
          <w:color w:val="000000" w:themeColor="text1"/>
          <w:sz w:val="32"/>
          <w:szCs w:val="32"/>
        </w:rPr>
      </w:pPr>
      <w:r w:rsidRPr="00C706E6">
        <w:rPr>
          <w:rFonts w:ascii="TH Sarabun New" w:hAnsi="TH Sarabun New" w:cs="TH Sarabun New"/>
          <w:color w:val="000000" w:themeColor="text1"/>
          <w:sz w:val="32"/>
          <w:szCs w:val="32"/>
        </w:rPr>
        <w:tab/>
      </w:r>
      <w:r w:rsidR="000677DB" w:rsidRPr="00C83BD9">
        <w:rPr>
          <w:rFonts w:ascii="TH Sarabun New" w:hAnsi="TH Sarabun New" w:cs="TH Sarabun New"/>
          <w:sz w:val="32"/>
          <w:szCs w:val="32"/>
        </w:rPr>
        <w:t xml:space="preserve">Asst. </w:t>
      </w:r>
      <w:proofErr w:type="spellStart"/>
      <w:proofErr w:type="gramStart"/>
      <w:r w:rsidR="000677DB" w:rsidRPr="00C83BD9">
        <w:rPr>
          <w:rFonts w:ascii="TH Sarabun New" w:hAnsi="TH Sarabun New" w:cs="TH Sarabun New"/>
          <w:sz w:val="32"/>
          <w:szCs w:val="32"/>
        </w:rPr>
        <w:t>Prof.</w:t>
      </w:r>
      <w:r w:rsidR="000677DB">
        <w:rPr>
          <w:rFonts w:ascii="TH Sarabun New" w:hAnsi="TH Sarabun New" w:cs="TH Sarabun New"/>
          <w:sz w:val="32"/>
          <w:szCs w:val="32"/>
        </w:rPr>
        <w:t>Kongkarn</w:t>
      </w:r>
      <w:proofErr w:type="spellEnd"/>
      <w:r w:rsidR="000677DB" w:rsidRPr="00DA5A0E">
        <w:rPr>
          <w:rFonts w:ascii="TH Sarabun New" w:hAnsi="TH Sarabun New" w:cs="TH Sarabun New"/>
          <w:sz w:val="32"/>
          <w:szCs w:val="32"/>
        </w:rPr>
        <w:t xml:space="preserve">  </w:t>
      </w:r>
      <w:proofErr w:type="spellStart"/>
      <w:r w:rsidR="000677DB">
        <w:rPr>
          <w:rFonts w:ascii="TH Sarabun New" w:hAnsi="TH Sarabun New" w:cs="TH Sarabun New"/>
          <w:sz w:val="32"/>
          <w:szCs w:val="32"/>
        </w:rPr>
        <w:t>Dullayachai</w:t>
      </w:r>
      <w:proofErr w:type="spellEnd"/>
      <w:proofErr w:type="gramEnd"/>
      <w:r w:rsidR="002F3118" w:rsidRPr="00C706E6">
        <w:rPr>
          <w:rFonts w:ascii="TH Sarabun New" w:hAnsi="TH Sarabun New" w:cs="TH Sarabun New"/>
          <w:color w:val="000000" w:themeColor="text1"/>
          <w:sz w:val="32"/>
          <w:szCs w:val="32"/>
        </w:rPr>
        <w:tab/>
        <w:t xml:space="preserve">, </w:t>
      </w:r>
      <w:r w:rsidR="00AF67AB" w:rsidRPr="00C706E6">
        <w:rPr>
          <w:rFonts w:ascii="TH Sarabun New" w:hAnsi="TH Sarabun New" w:cs="TH Sarabun New"/>
          <w:color w:val="000000" w:themeColor="text1"/>
          <w:sz w:val="32"/>
          <w:szCs w:val="32"/>
        </w:rPr>
        <w:t>Committee</w:t>
      </w:r>
    </w:p>
    <w:p w14:paraId="17393FD6" w14:textId="30595CEF" w:rsidR="000677DB" w:rsidRPr="00C706E6" w:rsidRDefault="000677DB" w:rsidP="000677DB">
      <w:pPr>
        <w:tabs>
          <w:tab w:val="left" w:pos="3060"/>
          <w:tab w:val="left" w:pos="5940"/>
        </w:tabs>
        <w:spacing w:after="0" w:line="240" w:lineRule="auto"/>
        <w:rPr>
          <w:rFonts w:ascii="TH Sarabun New" w:hAnsi="TH Sarabun New" w:cs="TH Sarabun New"/>
          <w:color w:val="000000" w:themeColor="text1"/>
          <w:sz w:val="32"/>
          <w:szCs w:val="32"/>
        </w:rPr>
      </w:pPr>
      <w:r w:rsidRPr="00C706E6">
        <w:rPr>
          <w:rFonts w:ascii="TH Sarabun New" w:hAnsi="TH Sarabun New" w:cs="TH Sarabun New"/>
          <w:color w:val="000000" w:themeColor="text1"/>
          <w:sz w:val="32"/>
          <w:szCs w:val="32"/>
        </w:rPr>
        <w:tab/>
      </w:r>
      <w:r w:rsidRPr="003B0523">
        <w:rPr>
          <w:rFonts w:ascii="TH Sarabun New" w:hAnsi="TH Sarabun New" w:cs="TH Sarabun New"/>
          <w:sz w:val="32"/>
          <w:szCs w:val="32"/>
        </w:rPr>
        <w:t>Asst. Prof. Dr.</w:t>
      </w:r>
      <w:r>
        <w:rPr>
          <w:rFonts w:ascii="TH Sarabun New" w:hAnsi="TH Sarabun New" w:cs="TH Sarabun New" w:hint="cs"/>
          <w:sz w:val="32"/>
          <w:szCs w:val="32"/>
          <w:cs/>
        </w:rPr>
        <w:t xml:space="preserve"> </w:t>
      </w:r>
      <w:proofErr w:type="spellStart"/>
      <w:proofErr w:type="gramStart"/>
      <w:r w:rsidRPr="00DA5A0E">
        <w:rPr>
          <w:rFonts w:ascii="TH Sarabun New" w:hAnsi="TH Sarabun New" w:cs="TH Sarabun New"/>
          <w:sz w:val="32"/>
          <w:szCs w:val="32"/>
        </w:rPr>
        <w:t>Paween</w:t>
      </w:r>
      <w:proofErr w:type="spellEnd"/>
      <w:r w:rsidRPr="00DA5A0E">
        <w:rPr>
          <w:rFonts w:ascii="TH Sarabun New" w:hAnsi="TH Sarabun New" w:cs="TH Sarabun New"/>
          <w:sz w:val="32"/>
          <w:szCs w:val="32"/>
        </w:rPr>
        <w:t xml:space="preserve">  </w:t>
      </w:r>
      <w:proofErr w:type="spellStart"/>
      <w:r w:rsidRPr="00DA5A0E">
        <w:rPr>
          <w:rFonts w:ascii="TH Sarabun New" w:hAnsi="TH Sarabun New" w:cs="TH Sarabun New"/>
          <w:sz w:val="32"/>
          <w:szCs w:val="32"/>
        </w:rPr>
        <w:t>Khoenkaw</w:t>
      </w:r>
      <w:proofErr w:type="spellEnd"/>
      <w:proofErr w:type="gramEnd"/>
      <w:r w:rsidRPr="00C706E6">
        <w:rPr>
          <w:rFonts w:ascii="TH Sarabun New" w:hAnsi="TH Sarabun New" w:cs="TH Sarabun New"/>
          <w:color w:val="000000" w:themeColor="text1"/>
          <w:sz w:val="32"/>
          <w:szCs w:val="32"/>
        </w:rPr>
        <w:tab/>
        <w:t>, Committee</w:t>
      </w:r>
    </w:p>
    <w:p w14:paraId="47505820" w14:textId="7014661F" w:rsidR="00AF67AB" w:rsidRPr="00C706E6" w:rsidRDefault="00C144EE" w:rsidP="000777E2">
      <w:pPr>
        <w:spacing w:after="0" w:line="240" w:lineRule="auto"/>
        <w:jc w:val="center"/>
        <w:rPr>
          <w:rFonts w:ascii="TH Sarabun New" w:hAnsi="TH Sarabun New" w:cs="TH Sarabun New"/>
          <w:b/>
          <w:bCs/>
          <w:color w:val="000000" w:themeColor="text1"/>
          <w:sz w:val="40"/>
          <w:szCs w:val="40"/>
        </w:rPr>
      </w:pPr>
      <w:r w:rsidRPr="00C706E6">
        <w:rPr>
          <w:rFonts w:ascii="TH Sarabun New" w:hAnsi="TH Sarabun New" w:cs="TH Sarabun New"/>
          <w:b/>
          <w:bCs/>
          <w:color w:val="000000" w:themeColor="text1"/>
          <w:sz w:val="40"/>
          <w:szCs w:val="40"/>
        </w:rPr>
        <w:t>ABSTRACT</w:t>
      </w:r>
    </w:p>
    <w:p w14:paraId="6FB466BF" w14:textId="77777777" w:rsidR="000677DB" w:rsidRPr="004E4238" w:rsidRDefault="00647C21" w:rsidP="000677DB">
      <w:pPr>
        <w:spacing w:after="0" w:line="240" w:lineRule="auto"/>
        <w:ind w:firstLine="720"/>
        <w:jc w:val="both"/>
        <w:rPr>
          <w:rFonts w:ascii="TH Sarabun New" w:hAnsi="TH Sarabun New" w:cs="TH Sarabun New"/>
          <w:sz w:val="32"/>
          <w:szCs w:val="32"/>
          <w:lang w:val="en-TH"/>
        </w:rPr>
      </w:pPr>
      <w:r w:rsidRPr="00C706E6">
        <w:rPr>
          <w:rFonts w:ascii="TH Sarabun New" w:eastAsia="Times New Roman" w:hAnsi="TH Sarabun New" w:cs="TH Sarabun New"/>
          <w:color w:val="000000" w:themeColor="text1"/>
          <w:sz w:val="32"/>
          <w:szCs w:val="32"/>
        </w:rPr>
        <w:tab/>
      </w:r>
      <w:r w:rsidR="000677DB" w:rsidRPr="004E4238">
        <w:rPr>
          <w:rFonts w:ascii="TH Sarabun New" w:hAnsi="TH Sarabun New" w:cs="TH Sarabun New"/>
          <w:sz w:val="32"/>
          <w:szCs w:val="32"/>
          <w:lang w:val="en-TH"/>
        </w:rPr>
        <w:t>The price movement, represented by each candlestick consisting of the open, close, high, and low values within a specific period, provides insights into the strength of the buying or selling pressure. The application of the Exponential Moving Average (EMA) further enhances the accuracy of trend identification, as the indicator places greater emphasis on more recent prices, enabling a faster response to market fluctuations. In the case of EUR/USD, which generally exhibits lower volatility and maintains a relatively stable and continuous trend, the use of EMA assists in clarifying the major trend direction, filtering out noise, and confirming the overall market direction prior to executing orders.</w:t>
      </w:r>
    </w:p>
    <w:p w14:paraId="76D69C6D" w14:textId="77777777" w:rsidR="000677DB" w:rsidRPr="004E4238" w:rsidRDefault="000677DB" w:rsidP="000677DB">
      <w:pPr>
        <w:spacing w:after="0" w:line="240" w:lineRule="auto"/>
        <w:ind w:firstLine="720"/>
        <w:jc w:val="both"/>
        <w:rPr>
          <w:rFonts w:ascii="TH Sarabun New" w:hAnsi="TH Sarabun New" w:cs="TH Sarabun New"/>
          <w:sz w:val="32"/>
          <w:szCs w:val="32"/>
          <w:lang w:val="en-TH"/>
        </w:rPr>
      </w:pPr>
      <w:r w:rsidRPr="004E4238">
        <w:rPr>
          <w:rFonts w:ascii="TH Sarabun New" w:hAnsi="TH Sarabun New" w:cs="TH Sarabun New"/>
          <w:sz w:val="32"/>
          <w:szCs w:val="32"/>
          <w:lang w:val="en-TH"/>
        </w:rPr>
        <w:t>The essential strategy in this study utilizes the Engulfing pattern to determine directional entry signals, while Fibonacci retracement levels are applied to specify exit zones with improved precision. The trading framework is executed using the H1 timeframe, consistent with a Day-Trading approach.</w:t>
      </w:r>
    </w:p>
    <w:p w14:paraId="223C0925" w14:textId="77777777" w:rsidR="000677DB" w:rsidRPr="004E4238" w:rsidRDefault="000677DB" w:rsidP="000677DB">
      <w:pPr>
        <w:spacing w:after="0" w:line="240" w:lineRule="auto"/>
        <w:ind w:firstLine="720"/>
        <w:jc w:val="both"/>
        <w:rPr>
          <w:rFonts w:ascii="TH Sarabun New" w:hAnsi="TH Sarabun New" w:cs="TH Sarabun New"/>
          <w:sz w:val="32"/>
          <w:szCs w:val="32"/>
          <w:lang w:val="en-TH"/>
        </w:rPr>
      </w:pPr>
      <w:r w:rsidRPr="004E4238">
        <w:rPr>
          <w:rFonts w:ascii="TH Sarabun New" w:hAnsi="TH Sarabun New" w:cs="TH Sarabun New"/>
          <w:sz w:val="32"/>
          <w:szCs w:val="32"/>
          <w:lang w:val="en-TH"/>
        </w:rPr>
        <w:t xml:space="preserve">Regarding long positions, orders are initiated only when upward trend conditions are confirmed by EMA signals and the presence of a Bullish Engulfing pattern. Once validated, the entry zone is determined using the Fibonacci retracement at the 61.8% level, where three simultaneous orders are opened. The stop-loss level is referenced from the lowest point of the Bullish Engulfing candle, extended by −300 </w:t>
      </w:r>
      <w:r w:rsidRPr="004E4238">
        <w:rPr>
          <w:rFonts w:ascii="TH Sarabun New" w:hAnsi="TH Sarabun New" w:cs="TH Sarabun New"/>
          <w:sz w:val="32"/>
          <w:szCs w:val="32"/>
          <w:lang w:val="en-TH"/>
        </w:rPr>
        <w:lastRenderedPageBreak/>
        <w:t>points for EUR/USD and −500 points for XAU/USD. Profit-taking targets are set at Fibonacci extension levels of 161.8%, 261.8%, and 461.8% respectively for the three positions.</w:t>
      </w:r>
    </w:p>
    <w:p w14:paraId="74379A8B" w14:textId="77777777" w:rsidR="000677DB" w:rsidRPr="004E4238" w:rsidRDefault="000677DB" w:rsidP="000677DB">
      <w:pPr>
        <w:spacing w:after="0" w:line="240" w:lineRule="auto"/>
        <w:ind w:firstLine="720"/>
        <w:jc w:val="both"/>
        <w:rPr>
          <w:rFonts w:ascii="TH Sarabun New" w:hAnsi="TH Sarabun New" w:cs="TH Sarabun New"/>
          <w:sz w:val="32"/>
          <w:szCs w:val="32"/>
          <w:lang w:val="en-TH"/>
        </w:rPr>
      </w:pPr>
      <w:r w:rsidRPr="004E4238">
        <w:rPr>
          <w:rFonts w:ascii="TH Sarabun New" w:hAnsi="TH Sarabun New" w:cs="TH Sarabun New"/>
          <w:sz w:val="32"/>
          <w:szCs w:val="32"/>
          <w:lang w:val="en-TH"/>
        </w:rPr>
        <w:t>Conversely, short positions are executed when the EMA indicates a downward trend and a Bearish Engulfing pattern is observed. The entry zone is also determined at the 61.8% Fibonacci level with three simultaneous sell orders. The stop-loss is referenced from the highest point of the Bearish Engulfing candle, extended by +300 points for EUR/USD and +500 points for XAU/USD, while profit-taking targets are placed at the Fibonacci extension levels of 161.8%, 261.8%, and 461.8% in sequence.</w:t>
      </w:r>
    </w:p>
    <w:p w14:paraId="1430B8FD" w14:textId="77777777" w:rsidR="000677DB" w:rsidRPr="004E4238" w:rsidRDefault="000677DB" w:rsidP="000677DB">
      <w:pPr>
        <w:spacing w:after="0" w:line="240" w:lineRule="auto"/>
        <w:ind w:firstLine="720"/>
        <w:jc w:val="both"/>
        <w:rPr>
          <w:rFonts w:ascii="TH Sarabun New" w:hAnsi="TH Sarabun New" w:cs="TH Sarabun New"/>
          <w:sz w:val="32"/>
          <w:szCs w:val="32"/>
          <w:lang w:val="en-TH"/>
        </w:rPr>
      </w:pPr>
      <w:r w:rsidRPr="004E4238">
        <w:rPr>
          <w:rFonts w:ascii="TH Sarabun New" w:hAnsi="TH Sarabun New" w:cs="TH Sarabun New"/>
          <w:sz w:val="32"/>
          <w:szCs w:val="32"/>
          <w:lang w:val="en-TH"/>
        </w:rPr>
        <w:t>Risk management and profit protection (break-even mechanism) are conducted using a Trailing-Stop model, adjusting the stop-loss according to the achieved Fibonacci extension targets. For long positions, when price reaches 161.8%, 261.8%, and 461.8%, the stop-loss is shifted respectively to 61.8% +100 points, 161.8%, and 261.8%. Similarly, for short positions, the stop-loss adjusts to 61.8% −100 points, 161.8%, and 261.8% according to the achieved extension levels. This mechanism aims to mitigate profit erosion following initial favorable price movements.</w:t>
      </w:r>
    </w:p>
    <w:p w14:paraId="2C358A5E" w14:textId="77777777" w:rsidR="000677DB" w:rsidRDefault="000677DB" w:rsidP="000677DB">
      <w:pPr>
        <w:spacing w:after="0" w:line="240" w:lineRule="auto"/>
        <w:ind w:firstLine="720"/>
        <w:jc w:val="both"/>
        <w:rPr>
          <w:rFonts w:ascii="TH Sarabun New" w:hAnsi="TH Sarabun New" w:cs="TH Sarabun New"/>
          <w:sz w:val="32"/>
          <w:szCs w:val="32"/>
          <w:lang w:val="en-TH"/>
        </w:rPr>
      </w:pPr>
      <w:r w:rsidRPr="004E4238">
        <w:rPr>
          <w:rFonts w:ascii="TH Sarabun New" w:hAnsi="TH Sarabun New" w:cs="TH Sarabun New"/>
          <w:sz w:val="32"/>
          <w:szCs w:val="32"/>
          <w:lang w:val="en-TH"/>
        </w:rPr>
        <w:t>The algorithm’s performance is evaluated through backtesting using EMA, the Engulfing pattern, Fibonacci retracement, and the break-even control method. Historical data from 1 January 2024 to 31 December 2025 are utilized, covering a total period of 12 months. The evaluation is based on key performance indicators, including total profit, cumulative drawdown, and overall rate of return.</w:t>
      </w:r>
    </w:p>
    <w:p w14:paraId="1D0A046E" w14:textId="77777777" w:rsidR="000677DB" w:rsidRPr="004E4238" w:rsidRDefault="000677DB" w:rsidP="000677DB">
      <w:pPr>
        <w:spacing w:after="0" w:line="240" w:lineRule="auto"/>
        <w:ind w:firstLine="720"/>
        <w:jc w:val="both"/>
        <w:rPr>
          <w:rFonts w:ascii="TH Sarabun New" w:hAnsi="TH Sarabun New" w:cs="TH Sarabun New"/>
          <w:sz w:val="32"/>
          <w:szCs w:val="32"/>
          <w:lang w:val="en-TH"/>
        </w:rPr>
      </w:pPr>
    </w:p>
    <w:p w14:paraId="24589FFE" w14:textId="77777777" w:rsidR="000677DB" w:rsidRPr="00820F34" w:rsidRDefault="000677DB" w:rsidP="000677DB">
      <w:pPr>
        <w:spacing w:after="0" w:line="240" w:lineRule="auto"/>
        <w:ind w:firstLine="720"/>
        <w:jc w:val="both"/>
      </w:pPr>
      <w:r w:rsidRPr="0098245E">
        <w:rPr>
          <w:rFonts w:ascii="TH Sarabun New" w:hAnsi="TH Sarabun New" w:cs="TH Sarabun New"/>
          <w:b/>
          <w:bCs/>
          <w:sz w:val="32"/>
          <w:szCs w:val="32"/>
          <w:lang w:val="en-TH"/>
        </w:rPr>
        <w:t>Keywords:</w:t>
      </w:r>
      <w:r w:rsidRPr="0098245E">
        <w:rPr>
          <w:rFonts w:ascii="TH Sarabun New" w:hAnsi="TH Sarabun New" w:cs="TH Sarabun New"/>
          <w:sz w:val="32"/>
          <w:szCs w:val="32"/>
          <w:lang w:val="en-TH"/>
        </w:rPr>
        <w:t xml:space="preserve"> </w:t>
      </w:r>
      <w:r w:rsidRPr="00CC305E">
        <w:rPr>
          <w:rFonts w:ascii="TH Sarabun New" w:hAnsi="TH Sarabun New" w:cs="TH Sarabun New"/>
          <w:sz w:val="32"/>
          <w:szCs w:val="32"/>
        </w:rPr>
        <w:t xml:space="preserve">Forex, EUR/USD, XAU/USD, Exponential Moving Average (EMA), Engulfing Pattern, Fibonacci Retracement, Break-Even, </w:t>
      </w:r>
      <w:proofErr w:type="spellStart"/>
      <w:r w:rsidRPr="00CC305E">
        <w:rPr>
          <w:rFonts w:ascii="TH Sarabun New" w:hAnsi="TH Sarabun New" w:cs="TH Sarabun New"/>
          <w:sz w:val="32"/>
          <w:szCs w:val="32"/>
        </w:rPr>
        <w:t>Backtesting</w:t>
      </w:r>
      <w:proofErr w:type="spellEnd"/>
      <w:r w:rsidRPr="00CC305E">
        <w:rPr>
          <w:rFonts w:ascii="TH Sarabun New" w:hAnsi="TH Sarabun New" w:cs="TH Sarabun New"/>
          <w:sz w:val="32"/>
          <w:szCs w:val="32"/>
        </w:rPr>
        <w:t>, Algorithmic Trading</w:t>
      </w:r>
    </w:p>
    <w:p w14:paraId="0657ACCD" w14:textId="76FE974E" w:rsidR="00E352D8" w:rsidRPr="00C706E6" w:rsidRDefault="00E352D8" w:rsidP="002F3118">
      <w:pPr>
        <w:spacing w:after="0" w:line="240" w:lineRule="auto"/>
        <w:jc w:val="thaiDistribute"/>
        <w:rPr>
          <w:rFonts w:ascii="TH Sarabun New" w:hAnsi="TH Sarabun New" w:cs="TH Sarabun New"/>
          <w:color w:val="000000" w:themeColor="text1"/>
          <w:sz w:val="32"/>
          <w:szCs w:val="32"/>
        </w:rPr>
      </w:pPr>
    </w:p>
    <w:sectPr w:rsidR="00E352D8" w:rsidRPr="00C706E6" w:rsidSect="00F14733">
      <w:headerReference w:type="default" r:id="rId8"/>
      <w:headerReference w:type="first" r:id="rId9"/>
      <w:pgSz w:w="11909" w:h="16834" w:code="9"/>
      <w:pgMar w:top="2880" w:right="1800" w:bottom="1440" w:left="1800" w:header="1440" w:footer="720" w:gutter="0"/>
      <w:pgNumType w:fmt="thaiLetters"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568315" w14:textId="77777777" w:rsidR="0036661B" w:rsidRDefault="0036661B" w:rsidP="00344125">
      <w:pPr>
        <w:spacing w:after="0" w:line="240" w:lineRule="auto"/>
      </w:pPr>
      <w:r>
        <w:separator/>
      </w:r>
    </w:p>
  </w:endnote>
  <w:endnote w:type="continuationSeparator" w:id="0">
    <w:p w14:paraId="2852C374" w14:textId="77777777" w:rsidR="0036661B" w:rsidRDefault="0036661B" w:rsidP="003441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0002AFF" w:usb1="C0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TH Sarabun New">
    <w:altName w:val="Browallia New"/>
    <w:panose1 w:val="020B0604020202020204"/>
    <w:charset w:val="00"/>
    <w:family w:val="swiss"/>
    <w:pitch w:val="variable"/>
    <w:sig w:usb0="A100006F" w:usb1="5000205A" w:usb2="00000000" w:usb3="00000000" w:csb0="00010183" w:csb1="00000000"/>
  </w:font>
  <w:font w:name="Sarabun">
    <w:altName w:val="Times New Roman"/>
    <w:panose1 w:val="00000500000000000000"/>
    <w:charset w:val="DE"/>
    <w:family w:val="auto"/>
    <w:pitch w:val="variable"/>
    <w:sig w:usb0="21000007" w:usb1="00000001" w:usb2="00000000" w:usb3="00000000" w:csb0="00010193"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240570" w14:textId="77777777" w:rsidR="0036661B" w:rsidRDefault="0036661B" w:rsidP="00344125">
      <w:pPr>
        <w:spacing w:after="0" w:line="240" w:lineRule="auto"/>
      </w:pPr>
      <w:r>
        <w:separator/>
      </w:r>
    </w:p>
  </w:footnote>
  <w:footnote w:type="continuationSeparator" w:id="0">
    <w:p w14:paraId="19568C46" w14:textId="77777777" w:rsidR="0036661B" w:rsidRDefault="0036661B" w:rsidP="0034412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 Sarabun New" w:hAnsi="TH Sarabun New" w:cs="TH Sarabun New"/>
        <w:sz w:val="32"/>
        <w:szCs w:val="32"/>
      </w:rPr>
      <w:id w:val="1861077002"/>
      <w:docPartObj>
        <w:docPartGallery w:val="Page Numbers (Top of Page)"/>
        <w:docPartUnique/>
      </w:docPartObj>
    </w:sdtPr>
    <w:sdtEndPr>
      <w:rPr>
        <w:noProof/>
      </w:rPr>
    </w:sdtEndPr>
    <w:sdtContent>
      <w:p w14:paraId="1256BC9B" w14:textId="1EAD0087" w:rsidR="00344125" w:rsidRPr="00872BBB" w:rsidRDefault="00F14733" w:rsidP="009007B1">
        <w:pPr>
          <w:pStyle w:val="Header"/>
          <w:jc w:val="center"/>
          <w:rPr>
            <w:rFonts w:ascii="TH Sarabun New" w:hAnsi="TH Sarabun New" w:cs="TH Sarabun New"/>
            <w:sz w:val="32"/>
            <w:szCs w:val="32"/>
          </w:rPr>
        </w:pPr>
        <w:r>
          <w:rPr>
            <w:rFonts w:ascii="TH Sarabun New" w:hAnsi="TH Sarabun New" w:cs="TH Sarabun New"/>
            <w:sz w:val="32"/>
            <w:szCs w:val="32"/>
            <w:cs/>
          </w:rPr>
          <w:fldChar w:fldCharType="begin"/>
        </w:r>
        <w:r>
          <w:rPr>
            <w:rFonts w:ascii="TH Sarabun New" w:hAnsi="TH Sarabun New" w:cs="TH Sarabun New"/>
            <w:sz w:val="32"/>
            <w:szCs w:val="32"/>
            <w:cs/>
          </w:rPr>
          <w:instrText xml:space="preserve"> </w:instrText>
        </w:r>
        <w:r>
          <w:rPr>
            <w:rFonts w:ascii="TH Sarabun New" w:hAnsi="TH Sarabun New" w:cs="TH Sarabun New" w:hint="cs"/>
            <w:sz w:val="32"/>
            <w:szCs w:val="32"/>
          </w:rPr>
          <w:instrText>PAGE  \* ThaiLetter  \* MERGEFORMAT</w:instrText>
        </w:r>
        <w:r>
          <w:rPr>
            <w:rFonts w:ascii="TH Sarabun New" w:hAnsi="TH Sarabun New" w:cs="TH Sarabun New"/>
            <w:sz w:val="32"/>
            <w:szCs w:val="32"/>
            <w:cs/>
          </w:rPr>
          <w:instrText xml:space="preserve"> </w:instrText>
        </w:r>
        <w:r>
          <w:rPr>
            <w:rFonts w:ascii="TH Sarabun New" w:hAnsi="TH Sarabun New" w:cs="TH Sarabun New"/>
            <w:sz w:val="32"/>
            <w:szCs w:val="32"/>
            <w:cs/>
          </w:rPr>
          <w:fldChar w:fldCharType="separate"/>
        </w:r>
        <w:r>
          <w:rPr>
            <w:rFonts w:ascii="TH Sarabun New" w:hAnsi="TH Sarabun New" w:cs="TH Sarabun New"/>
            <w:noProof/>
            <w:sz w:val="32"/>
            <w:szCs w:val="32"/>
            <w:cs/>
          </w:rPr>
          <w:t>ข</w:t>
        </w:r>
        <w:r>
          <w:rPr>
            <w:rFonts w:ascii="TH Sarabun New" w:hAnsi="TH Sarabun New" w:cs="TH Sarabun New"/>
            <w:sz w:val="32"/>
            <w:szCs w:val="32"/>
            <w:cs/>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14454" w14:textId="77777777" w:rsidR="005C12CD" w:rsidRPr="00872BBB" w:rsidRDefault="002A7AEB" w:rsidP="005C12CD">
    <w:pPr>
      <w:pStyle w:val="Header"/>
      <w:jc w:val="center"/>
      <w:rPr>
        <w:rFonts w:ascii="TH Sarabun New" w:hAnsi="TH Sarabun New" w:cs="TH Sarabun New"/>
        <w:sz w:val="32"/>
        <w:szCs w:val="32"/>
      </w:rPr>
    </w:pPr>
    <w:r w:rsidRPr="00872BBB">
      <w:rPr>
        <w:rFonts w:ascii="TH Sarabun New" w:hAnsi="TH Sarabun New" w:cs="TH Sarabun New"/>
        <w:sz w:val="32"/>
        <w:szCs w:val="32"/>
        <w:cs/>
      </w:rPr>
      <w:t>ค</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96188A"/>
    <w:multiLevelType w:val="hybridMultilevel"/>
    <w:tmpl w:val="49ACD44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BC808A4"/>
    <w:multiLevelType w:val="multilevel"/>
    <w:tmpl w:val="50F40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1EA2275"/>
    <w:multiLevelType w:val="hybridMultilevel"/>
    <w:tmpl w:val="54941072"/>
    <w:lvl w:ilvl="0" w:tplc="6898F038">
      <w:start w:val="1"/>
      <w:numFmt w:val="bullet"/>
      <w:lvlText w:val=""/>
      <w:lvlJc w:val="left"/>
      <w:pPr>
        <w:ind w:left="360" w:hanging="360"/>
      </w:pPr>
      <w:rPr>
        <w:rFonts w:ascii="Wingdings" w:hAnsi="Wingdings" w:hint="default"/>
        <w:sz w:val="32"/>
        <w:szCs w:val="3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44045B7"/>
    <w:multiLevelType w:val="multilevel"/>
    <w:tmpl w:val="6AACC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9FC6D79"/>
    <w:multiLevelType w:val="multilevel"/>
    <w:tmpl w:val="FE2C8A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9301D6B"/>
    <w:multiLevelType w:val="hybridMultilevel"/>
    <w:tmpl w:val="7160EE48"/>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2770565"/>
    <w:multiLevelType w:val="hybridMultilevel"/>
    <w:tmpl w:val="32565CF2"/>
    <w:lvl w:ilvl="0" w:tplc="191C87E6">
      <w:start w:val="1"/>
      <w:numFmt w:val="bullet"/>
      <w:lvlText w:val="-"/>
      <w:lvlJc w:val="left"/>
      <w:pPr>
        <w:ind w:left="720" w:hanging="360"/>
      </w:pPr>
      <w:rPr>
        <w:rFonts w:ascii="Angsana New" w:hAnsi="Angsana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26733162">
    <w:abstractNumId w:val="4"/>
  </w:num>
  <w:num w:numId="2" w16cid:durableId="402413898">
    <w:abstractNumId w:val="1"/>
  </w:num>
  <w:num w:numId="3" w16cid:durableId="1627080112">
    <w:abstractNumId w:val="3"/>
  </w:num>
  <w:num w:numId="4" w16cid:durableId="1546478169">
    <w:abstractNumId w:val="0"/>
  </w:num>
  <w:num w:numId="5" w16cid:durableId="1126048600">
    <w:abstractNumId w:val="5"/>
  </w:num>
  <w:num w:numId="6" w16cid:durableId="1291126067">
    <w:abstractNumId w:val="2"/>
  </w:num>
  <w:num w:numId="7" w16cid:durableId="44134580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4125"/>
    <w:rsid w:val="00017692"/>
    <w:rsid w:val="00037553"/>
    <w:rsid w:val="00037CDB"/>
    <w:rsid w:val="0004396E"/>
    <w:rsid w:val="00051F91"/>
    <w:rsid w:val="00065A78"/>
    <w:rsid w:val="000677DB"/>
    <w:rsid w:val="000777E2"/>
    <w:rsid w:val="00091CAF"/>
    <w:rsid w:val="000930BB"/>
    <w:rsid w:val="000B0A1C"/>
    <w:rsid w:val="000B7D6C"/>
    <w:rsid w:val="000D7997"/>
    <w:rsid w:val="00101046"/>
    <w:rsid w:val="00165E6C"/>
    <w:rsid w:val="001B3DB6"/>
    <w:rsid w:val="001C3FF2"/>
    <w:rsid w:val="001D2F59"/>
    <w:rsid w:val="001D3776"/>
    <w:rsid w:val="001E7E6A"/>
    <w:rsid w:val="001F16DE"/>
    <w:rsid w:val="001F2A37"/>
    <w:rsid w:val="00210666"/>
    <w:rsid w:val="00210E81"/>
    <w:rsid w:val="00232A84"/>
    <w:rsid w:val="002665C3"/>
    <w:rsid w:val="00271036"/>
    <w:rsid w:val="002738A0"/>
    <w:rsid w:val="002A507F"/>
    <w:rsid w:val="002A7AEB"/>
    <w:rsid w:val="002B6FF3"/>
    <w:rsid w:val="002C4CAC"/>
    <w:rsid w:val="002E275D"/>
    <w:rsid w:val="002F3118"/>
    <w:rsid w:val="00302F96"/>
    <w:rsid w:val="0031273D"/>
    <w:rsid w:val="00314FC5"/>
    <w:rsid w:val="00320F94"/>
    <w:rsid w:val="00321B6C"/>
    <w:rsid w:val="00334740"/>
    <w:rsid w:val="00342E13"/>
    <w:rsid w:val="00344125"/>
    <w:rsid w:val="0036661B"/>
    <w:rsid w:val="00367201"/>
    <w:rsid w:val="00372A6E"/>
    <w:rsid w:val="003B64B3"/>
    <w:rsid w:val="003F6810"/>
    <w:rsid w:val="00437273"/>
    <w:rsid w:val="00464E91"/>
    <w:rsid w:val="00467842"/>
    <w:rsid w:val="00473160"/>
    <w:rsid w:val="004A4166"/>
    <w:rsid w:val="004B165A"/>
    <w:rsid w:val="004D17C2"/>
    <w:rsid w:val="004E6543"/>
    <w:rsid w:val="00513168"/>
    <w:rsid w:val="005135D7"/>
    <w:rsid w:val="00547D11"/>
    <w:rsid w:val="00563190"/>
    <w:rsid w:val="00565982"/>
    <w:rsid w:val="00570F5F"/>
    <w:rsid w:val="0057638E"/>
    <w:rsid w:val="0059358F"/>
    <w:rsid w:val="005A31F6"/>
    <w:rsid w:val="005A3AF9"/>
    <w:rsid w:val="005C12CD"/>
    <w:rsid w:val="005F32C7"/>
    <w:rsid w:val="005F504B"/>
    <w:rsid w:val="005F5910"/>
    <w:rsid w:val="00625ECE"/>
    <w:rsid w:val="006357FC"/>
    <w:rsid w:val="006438C1"/>
    <w:rsid w:val="00646D8D"/>
    <w:rsid w:val="00647C21"/>
    <w:rsid w:val="0065605E"/>
    <w:rsid w:val="0069528D"/>
    <w:rsid w:val="006A02D6"/>
    <w:rsid w:val="006A5273"/>
    <w:rsid w:val="006B019D"/>
    <w:rsid w:val="006C4FC1"/>
    <w:rsid w:val="006F3211"/>
    <w:rsid w:val="007123DA"/>
    <w:rsid w:val="007157F7"/>
    <w:rsid w:val="00735D81"/>
    <w:rsid w:val="00743754"/>
    <w:rsid w:val="007463B5"/>
    <w:rsid w:val="007671A8"/>
    <w:rsid w:val="007B03B1"/>
    <w:rsid w:val="007B3A71"/>
    <w:rsid w:val="007C1459"/>
    <w:rsid w:val="007C5DCE"/>
    <w:rsid w:val="007D39B3"/>
    <w:rsid w:val="007D611A"/>
    <w:rsid w:val="007D7F1D"/>
    <w:rsid w:val="007E2CCD"/>
    <w:rsid w:val="007E5A9E"/>
    <w:rsid w:val="007F4E05"/>
    <w:rsid w:val="008266A6"/>
    <w:rsid w:val="00842A79"/>
    <w:rsid w:val="00843F00"/>
    <w:rsid w:val="00845117"/>
    <w:rsid w:val="00862BEF"/>
    <w:rsid w:val="00872900"/>
    <w:rsid w:val="00872BBB"/>
    <w:rsid w:val="00872E71"/>
    <w:rsid w:val="00881ED8"/>
    <w:rsid w:val="00890857"/>
    <w:rsid w:val="008A7B7E"/>
    <w:rsid w:val="008B04A7"/>
    <w:rsid w:val="008B1021"/>
    <w:rsid w:val="008B1051"/>
    <w:rsid w:val="008B3C8B"/>
    <w:rsid w:val="008C6C6A"/>
    <w:rsid w:val="008C76DA"/>
    <w:rsid w:val="008E3B0C"/>
    <w:rsid w:val="008E7913"/>
    <w:rsid w:val="008E7B88"/>
    <w:rsid w:val="008F24C3"/>
    <w:rsid w:val="009007B1"/>
    <w:rsid w:val="009159D5"/>
    <w:rsid w:val="00950707"/>
    <w:rsid w:val="00955D3A"/>
    <w:rsid w:val="009648B3"/>
    <w:rsid w:val="00981C11"/>
    <w:rsid w:val="00983BB5"/>
    <w:rsid w:val="009D375A"/>
    <w:rsid w:val="00A35B29"/>
    <w:rsid w:val="00A41E80"/>
    <w:rsid w:val="00A55599"/>
    <w:rsid w:val="00A563D9"/>
    <w:rsid w:val="00A627A3"/>
    <w:rsid w:val="00A76B58"/>
    <w:rsid w:val="00A96207"/>
    <w:rsid w:val="00A9659F"/>
    <w:rsid w:val="00AC10F9"/>
    <w:rsid w:val="00AD36C5"/>
    <w:rsid w:val="00AE693D"/>
    <w:rsid w:val="00AF49DA"/>
    <w:rsid w:val="00AF67AB"/>
    <w:rsid w:val="00B04654"/>
    <w:rsid w:val="00B70288"/>
    <w:rsid w:val="00B770D6"/>
    <w:rsid w:val="00B9226E"/>
    <w:rsid w:val="00BA4F35"/>
    <w:rsid w:val="00BB631E"/>
    <w:rsid w:val="00C01247"/>
    <w:rsid w:val="00C05772"/>
    <w:rsid w:val="00C11227"/>
    <w:rsid w:val="00C144EE"/>
    <w:rsid w:val="00C15726"/>
    <w:rsid w:val="00C22419"/>
    <w:rsid w:val="00C2509A"/>
    <w:rsid w:val="00C259DE"/>
    <w:rsid w:val="00C60EC3"/>
    <w:rsid w:val="00C6596F"/>
    <w:rsid w:val="00C663C0"/>
    <w:rsid w:val="00C706E6"/>
    <w:rsid w:val="00C749FF"/>
    <w:rsid w:val="00C80488"/>
    <w:rsid w:val="00D04C64"/>
    <w:rsid w:val="00D35988"/>
    <w:rsid w:val="00D81730"/>
    <w:rsid w:val="00D81A78"/>
    <w:rsid w:val="00D968D2"/>
    <w:rsid w:val="00DA66D2"/>
    <w:rsid w:val="00DB509F"/>
    <w:rsid w:val="00DC6768"/>
    <w:rsid w:val="00DD13A2"/>
    <w:rsid w:val="00DE019F"/>
    <w:rsid w:val="00DF18EC"/>
    <w:rsid w:val="00DF5BBD"/>
    <w:rsid w:val="00DF6899"/>
    <w:rsid w:val="00E06754"/>
    <w:rsid w:val="00E17A97"/>
    <w:rsid w:val="00E20CC9"/>
    <w:rsid w:val="00E20E3B"/>
    <w:rsid w:val="00E22717"/>
    <w:rsid w:val="00E352D8"/>
    <w:rsid w:val="00E404BE"/>
    <w:rsid w:val="00E44E97"/>
    <w:rsid w:val="00E65133"/>
    <w:rsid w:val="00E7338C"/>
    <w:rsid w:val="00E74024"/>
    <w:rsid w:val="00E7615A"/>
    <w:rsid w:val="00E77982"/>
    <w:rsid w:val="00E824A0"/>
    <w:rsid w:val="00E978C5"/>
    <w:rsid w:val="00ED4974"/>
    <w:rsid w:val="00ED4DD1"/>
    <w:rsid w:val="00EE129A"/>
    <w:rsid w:val="00F05A55"/>
    <w:rsid w:val="00F14733"/>
    <w:rsid w:val="00F62233"/>
    <w:rsid w:val="00F75954"/>
    <w:rsid w:val="00FB0FDB"/>
    <w:rsid w:val="00FE677E"/>
    <w:rsid w:val="00FF3849"/>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96F63E"/>
  <w15:docId w15:val="{EC740E26-0BBB-4388-87A0-7062680534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4125"/>
    <w:pPr>
      <w:tabs>
        <w:tab w:val="center" w:pos="4680"/>
        <w:tab w:val="right" w:pos="9360"/>
      </w:tabs>
      <w:spacing w:after="0" w:line="240" w:lineRule="auto"/>
    </w:pPr>
  </w:style>
  <w:style w:type="character" w:customStyle="1" w:styleId="HeaderChar">
    <w:name w:val="Header Char"/>
    <w:basedOn w:val="DefaultParagraphFont"/>
    <w:link w:val="Header"/>
    <w:uiPriority w:val="99"/>
    <w:rsid w:val="00344125"/>
  </w:style>
  <w:style w:type="paragraph" w:styleId="Footer">
    <w:name w:val="footer"/>
    <w:basedOn w:val="Normal"/>
    <w:link w:val="FooterChar"/>
    <w:uiPriority w:val="99"/>
    <w:unhideWhenUsed/>
    <w:rsid w:val="003441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344125"/>
  </w:style>
  <w:style w:type="paragraph" w:styleId="NoSpacing">
    <w:name w:val="No Spacing"/>
    <w:uiPriority w:val="1"/>
    <w:qFormat/>
    <w:rsid w:val="00DF6899"/>
    <w:pPr>
      <w:spacing w:after="0" w:line="240" w:lineRule="auto"/>
    </w:pPr>
  </w:style>
  <w:style w:type="paragraph" w:styleId="NormalWeb">
    <w:name w:val="Normal (Web)"/>
    <w:basedOn w:val="Normal"/>
    <w:uiPriority w:val="99"/>
    <w:unhideWhenUsed/>
    <w:rsid w:val="00DF6899"/>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F6899"/>
    <w:rPr>
      <w:b/>
      <w:bCs/>
    </w:rPr>
  </w:style>
  <w:style w:type="table" w:styleId="TableGrid">
    <w:name w:val="Table Grid"/>
    <w:basedOn w:val="TableNormal"/>
    <w:uiPriority w:val="39"/>
    <w:rsid w:val="00C60E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60EC3"/>
    <w:pPr>
      <w:ind w:left="720"/>
      <w:contextualSpacing/>
    </w:pPr>
  </w:style>
  <w:style w:type="paragraph" w:styleId="BalloonText">
    <w:name w:val="Balloon Text"/>
    <w:basedOn w:val="Normal"/>
    <w:link w:val="BalloonTextChar"/>
    <w:uiPriority w:val="99"/>
    <w:semiHidden/>
    <w:unhideWhenUsed/>
    <w:rsid w:val="005C12CD"/>
    <w:pPr>
      <w:spacing w:after="0" w:line="240" w:lineRule="auto"/>
    </w:pPr>
    <w:rPr>
      <w:rFonts w:ascii="Tahoma" w:hAnsi="Tahoma" w:cs="Angsana New"/>
      <w:sz w:val="16"/>
      <w:szCs w:val="20"/>
    </w:rPr>
  </w:style>
  <w:style w:type="character" w:customStyle="1" w:styleId="BalloonTextChar">
    <w:name w:val="Balloon Text Char"/>
    <w:basedOn w:val="DefaultParagraphFont"/>
    <w:link w:val="BalloonText"/>
    <w:uiPriority w:val="99"/>
    <w:semiHidden/>
    <w:rsid w:val="005C12CD"/>
    <w:rPr>
      <w:rFonts w:ascii="Tahoma" w:hAnsi="Tahoma" w:cs="Angsana New"/>
      <w:sz w:val="16"/>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980720">
      <w:bodyDiv w:val="1"/>
      <w:marLeft w:val="0"/>
      <w:marRight w:val="0"/>
      <w:marTop w:val="0"/>
      <w:marBottom w:val="0"/>
      <w:divBdr>
        <w:top w:val="none" w:sz="0" w:space="0" w:color="auto"/>
        <w:left w:val="none" w:sz="0" w:space="0" w:color="auto"/>
        <w:bottom w:val="none" w:sz="0" w:space="0" w:color="auto"/>
        <w:right w:val="none" w:sz="0" w:space="0" w:color="auto"/>
      </w:divBdr>
    </w:div>
    <w:div w:id="1057243994">
      <w:bodyDiv w:val="1"/>
      <w:marLeft w:val="0"/>
      <w:marRight w:val="0"/>
      <w:marTop w:val="0"/>
      <w:marBottom w:val="0"/>
      <w:divBdr>
        <w:top w:val="none" w:sz="0" w:space="0" w:color="auto"/>
        <w:left w:val="none" w:sz="0" w:space="0" w:color="auto"/>
        <w:bottom w:val="none" w:sz="0" w:space="0" w:color="auto"/>
        <w:right w:val="none" w:sz="0" w:space="0" w:color="auto"/>
      </w:divBdr>
    </w:div>
    <w:div w:id="1131752686">
      <w:bodyDiv w:val="1"/>
      <w:marLeft w:val="0"/>
      <w:marRight w:val="0"/>
      <w:marTop w:val="0"/>
      <w:marBottom w:val="0"/>
      <w:divBdr>
        <w:top w:val="none" w:sz="0" w:space="0" w:color="auto"/>
        <w:left w:val="none" w:sz="0" w:space="0" w:color="auto"/>
        <w:bottom w:val="none" w:sz="0" w:space="0" w:color="auto"/>
        <w:right w:val="none" w:sz="0" w:space="0" w:color="auto"/>
      </w:divBdr>
    </w:div>
    <w:div w:id="1184779905">
      <w:bodyDiv w:val="1"/>
      <w:marLeft w:val="0"/>
      <w:marRight w:val="0"/>
      <w:marTop w:val="0"/>
      <w:marBottom w:val="0"/>
      <w:divBdr>
        <w:top w:val="none" w:sz="0" w:space="0" w:color="auto"/>
        <w:left w:val="none" w:sz="0" w:space="0" w:color="auto"/>
        <w:bottom w:val="none" w:sz="0" w:space="0" w:color="auto"/>
        <w:right w:val="none" w:sz="0" w:space="0" w:color="auto"/>
      </w:divBdr>
    </w:div>
    <w:div w:id="1230574434">
      <w:bodyDiv w:val="1"/>
      <w:marLeft w:val="0"/>
      <w:marRight w:val="0"/>
      <w:marTop w:val="0"/>
      <w:marBottom w:val="0"/>
      <w:divBdr>
        <w:top w:val="none" w:sz="0" w:space="0" w:color="auto"/>
        <w:left w:val="none" w:sz="0" w:space="0" w:color="auto"/>
        <w:bottom w:val="none" w:sz="0" w:space="0" w:color="auto"/>
        <w:right w:val="none" w:sz="0" w:space="0" w:color="auto"/>
      </w:divBdr>
    </w:div>
    <w:div w:id="18660902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2DD21C3-4EE1-4E02-9208-BE30B3BBDC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1182</Words>
  <Characters>6738</Characters>
  <Application>Microsoft Office Word</Application>
  <DocSecurity>0</DocSecurity>
  <Lines>56</Lines>
  <Paragraphs>15</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7905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กฤติยา ถนอมใจเกษม</cp:lastModifiedBy>
  <cp:revision>2</cp:revision>
  <cp:lastPrinted>2020-03-23T05:25:00Z</cp:lastPrinted>
  <dcterms:created xsi:type="dcterms:W3CDTF">2026-02-02T14:25:00Z</dcterms:created>
  <dcterms:modified xsi:type="dcterms:W3CDTF">2026-02-02T14:25:00Z</dcterms:modified>
</cp:coreProperties>
</file>