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659F1" w14:textId="0A275F44" w:rsidR="00FB7BA0" w:rsidRPr="00FB7BA0" w:rsidRDefault="00FB7BA0" w:rsidP="00FB7BA0">
      <w:pPr>
        <w:ind w:firstLine="720"/>
        <w:jc w:val="center"/>
        <w:rPr>
          <w:b/>
          <w:bCs/>
          <w:sz w:val="32"/>
          <w:szCs w:val="32"/>
        </w:rPr>
      </w:pPr>
      <w:r>
        <w:rPr>
          <w:b/>
          <w:bCs/>
          <w:sz w:val="32"/>
          <w:szCs w:val="32"/>
        </w:rPr>
        <w:t>Data Science Programming: Ice Cream shop</w:t>
      </w:r>
    </w:p>
    <w:p w14:paraId="1114D410" w14:textId="7D4EA03E" w:rsidR="001606C4" w:rsidRDefault="008A7830" w:rsidP="008A7830">
      <w:pPr>
        <w:ind w:firstLine="720"/>
      </w:pPr>
      <w:r>
        <w:t xml:space="preserve">The question asked me about “How can I maximize the profit of an ice cream shop” and provided me a useful detail </w:t>
      </w:r>
      <w:r w:rsidR="00933932">
        <w:t>that</w:t>
      </w:r>
      <w:r>
        <w:t xml:space="preserve"> is</w:t>
      </w:r>
    </w:p>
    <w:p w14:paraId="2E8119E9" w14:textId="1EAF08C5" w:rsidR="008A7830" w:rsidRDefault="008A7830" w:rsidP="008A7830">
      <w:pPr>
        <w:pStyle w:val="ListParagraph"/>
        <w:numPr>
          <w:ilvl w:val="0"/>
          <w:numId w:val="1"/>
        </w:numPr>
      </w:pPr>
      <w:r>
        <w:t xml:space="preserve">Vanilla ice cream </w:t>
      </w:r>
      <w:r w:rsidR="00F6683D">
        <w:t xml:space="preserve">is </w:t>
      </w:r>
      <w:r>
        <w:t>cost 0.5 fresh milk and worth $2</w:t>
      </w:r>
    </w:p>
    <w:p w14:paraId="1C904BEE" w14:textId="486398C6" w:rsidR="008A7830" w:rsidRDefault="008A7830" w:rsidP="008A7830">
      <w:pPr>
        <w:pStyle w:val="ListParagraph"/>
        <w:numPr>
          <w:ilvl w:val="0"/>
          <w:numId w:val="1"/>
        </w:numPr>
      </w:pPr>
      <w:r>
        <w:t xml:space="preserve">Strawberry ice cream </w:t>
      </w:r>
      <w:r w:rsidR="00F6683D">
        <w:t xml:space="preserve">is </w:t>
      </w:r>
      <w:r>
        <w:t>cost 0.2 fresh milk and worth $3</w:t>
      </w:r>
    </w:p>
    <w:p w14:paraId="4B11DD61" w14:textId="112039C8" w:rsidR="008A7830" w:rsidRDefault="008A7830" w:rsidP="008A7830">
      <w:pPr>
        <w:pStyle w:val="ListParagraph"/>
        <w:numPr>
          <w:ilvl w:val="0"/>
          <w:numId w:val="1"/>
        </w:numPr>
      </w:pPr>
      <w:r>
        <w:t>I have 10 fresh milk per day</w:t>
      </w:r>
    </w:p>
    <w:p w14:paraId="35E07395" w14:textId="4344EBBC" w:rsidR="008A7830" w:rsidRDefault="008A7830" w:rsidP="008A7830">
      <w:pPr>
        <w:pStyle w:val="ListParagraph"/>
        <w:numPr>
          <w:ilvl w:val="0"/>
          <w:numId w:val="1"/>
        </w:numPr>
      </w:pPr>
      <w:r>
        <w:t>I also have dolls for promoting my shop</w:t>
      </w:r>
    </w:p>
    <w:p w14:paraId="0FE95D8E" w14:textId="2FC700FE" w:rsidR="008A7830" w:rsidRDefault="008A7830" w:rsidP="008A7830">
      <w:r w:rsidRPr="00222461">
        <w:rPr>
          <w:b/>
          <w:bCs/>
        </w:rPr>
        <w:t>1</w:t>
      </w:r>
      <w:r w:rsidRPr="00222461">
        <w:rPr>
          <w:b/>
          <w:bCs/>
          <w:vertAlign w:val="superscript"/>
        </w:rPr>
        <w:t>st</w:t>
      </w:r>
      <w:r w:rsidRPr="00222461">
        <w:rPr>
          <w:b/>
          <w:bCs/>
        </w:rPr>
        <w:t xml:space="preserve"> Answer: </w:t>
      </w:r>
      <w:r>
        <w:t>I would sell only Strawberry ice cream that spend</w:t>
      </w:r>
      <w:r w:rsidR="00B42B78">
        <w:t>s</w:t>
      </w:r>
      <w:r>
        <w:t xml:space="preserve"> less cost but gain higher benefit. Hence, if I have 10 liters of fresh milk, I will make 50 cup</w:t>
      </w:r>
      <w:r w:rsidR="00A13E1A">
        <w:t>s</w:t>
      </w:r>
      <w:r>
        <w:t xml:space="preserve"> of Strawberry ice cream and received $150 per day without car</w:t>
      </w:r>
      <w:r w:rsidR="00BE5E2C">
        <w:t>ing</w:t>
      </w:r>
      <w:r>
        <w:t xml:space="preserve"> about those 20 customers who didn’t get a doll from my shop.</w:t>
      </w:r>
      <w:r w:rsidR="000C7C64">
        <w:t xml:space="preserve"> Even though I </w:t>
      </w:r>
      <w:proofErr w:type="gramStart"/>
      <w:r w:rsidR="000C7C64">
        <w:t>have to</w:t>
      </w:r>
      <w:proofErr w:type="gramEnd"/>
      <w:r w:rsidR="000C7C64">
        <w:t xml:space="preserve"> give that tiny little doll to all of my customer</w:t>
      </w:r>
      <w:r w:rsidR="00B42B78">
        <w:t>s</w:t>
      </w:r>
      <w:r w:rsidR="000C7C64">
        <w:t>, I could sell 30 cups of Strawberry ice cream, gain $90 each day and still have 4 liters of milk left for</w:t>
      </w:r>
      <w:r w:rsidR="00222461">
        <w:t xml:space="preserve"> my family</w:t>
      </w:r>
      <w:r w:rsidR="000C7C64">
        <w:t>.</w:t>
      </w:r>
      <w:r>
        <w:t xml:space="preserve"> Problem solved.</w:t>
      </w:r>
    </w:p>
    <w:p w14:paraId="1A9C6F7D" w14:textId="7E6DBFB6" w:rsidR="007A6432" w:rsidRDefault="008A7830" w:rsidP="008A7830">
      <w:r w:rsidRPr="00AC1823">
        <w:rPr>
          <w:b/>
          <w:bCs/>
        </w:rPr>
        <w:t>2</w:t>
      </w:r>
      <w:r w:rsidRPr="00AC1823">
        <w:rPr>
          <w:b/>
          <w:bCs/>
          <w:vertAlign w:val="superscript"/>
        </w:rPr>
        <w:t>nd</w:t>
      </w:r>
      <w:r w:rsidRPr="00AC1823">
        <w:rPr>
          <w:b/>
          <w:bCs/>
        </w:rPr>
        <w:t xml:space="preserve"> Answer</w:t>
      </w:r>
      <w:r>
        <w:t xml:space="preserve">:  </w:t>
      </w:r>
      <w:r w:rsidR="000C7C64">
        <w:t>However</w:t>
      </w:r>
      <w:r w:rsidR="00222461">
        <w:t>,</w:t>
      </w:r>
      <w:r w:rsidR="000C7C64">
        <w:t xml:space="preserve"> </w:t>
      </w:r>
      <w:r w:rsidR="00222461">
        <w:t>vanilla is given in the question which means</w:t>
      </w:r>
      <w:r w:rsidR="000C7C64">
        <w:t xml:space="preserve"> I must sell Vanilla ice cream too and every customer of mine must receive the doll</w:t>
      </w:r>
      <w:r w:rsidR="00222461">
        <w:t>. OK. Let say</w:t>
      </w:r>
      <w:r w:rsidR="000C7C64">
        <w:t xml:space="preserve"> </w:t>
      </w:r>
      <w:r w:rsidR="00222461">
        <w:t>I have 10 liters of milk that must use for producing those types of ice cream. I can write the equation like</w:t>
      </w:r>
      <w:r w:rsidR="00AC182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A6432" w14:paraId="52C315EF" w14:textId="77777777" w:rsidTr="002219FF">
        <w:trPr>
          <w:trHeight w:val="521"/>
        </w:trPr>
        <w:tc>
          <w:tcPr>
            <w:tcW w:w="3116" w:type="dxa"/>
          </w:tcPr>
          <w:p w14:paraId="280CB58C" w14:textId="77777777" w:rsidR="007A6432" w:rsidRDefault="007A6432" w:rsidP="008A7830"/>
        </w:tc>
        <w:tc>
          <w:tcPr>
            <w:tcW w:w="3117" w:type="dxa"/>
          </w:tcPr>
          <w:p w14:paraId="0A9D7CAD" w14:textId="21BAD0E4" w:rsidR="007A6432" w:rsidRDefault="007A6432" w:rsidP="008A7830">
            <m:oMathPara>
              <m:oMath>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+0.2</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≤10</m:t>
                </m:r>
              </m:oMath>
            </m:oMathPara>
          </w:p>
        </w:tc>
        <w:tc>
          <w:tcPr>
            <w:tcW w:w="3117" w:type="dxa"/>
          </w:tcPr>
          <w:p w14:paraId="56C4B0E5" w14:textId="6D0F9AFE" w:rsidR="007A6432" w:rsidRDefault="007A6432" w:rsidP="007A6432">
            <w:pPr>
              <w:jc w:val="center"/>
            </w:pPr>
            <w:r>
              <w:t>(1)</w:t>
            </w:r>
          </w:p>
        </w:tc>
      </w:tr>
    </w:tbl>
    <w:p w14:paraId="7847BBB2" w14:textId="612CF2AA" w:rsidR="00222461" w:rsidRDefault="00222461" w:rsidP="008A7830">
      <w:pPr>
        <w:rPr>
          <w:rFonts w:eastAsiaTheme="minorEastAsia"/>
        </w:rPr>
      </w:pPr>
      <w:r>
        <w:tab/>
      </w:r>
      <w:proofErr w:type="gramStart"/>
      <w:r>
        <w:t xml:space="preserve">Where  </w:t>
      </w:r>
      <w:r>
        <w:tab/>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eastAsiaTheme="minorEastAsia"/>
        </w:rPr>
        <w:t xml:space="preserve"> is the number of vanilla ice cream produced per day.</w:t>
      </w:r>
    </w:p>
    <w:p w14:paraId="099C2185" w14:textId="3FB756E5" w:rsidR="00222461" w:rsidRDefault="00222461" w:rsidP="008A7830">
      <w:r>
        <w:rPr>
          <w:rFonts w:eastAsiaTheme="minorEastAsia"/>
        </w:rPr>
        <w:tab/>
      </w: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eastAsiaTheme="minorEastAsia"/>
        </w:rPr>
        <w:t xml:space="preserve"> is the number of strawberry ice cream produced per </w:t>
      </w:r>
      <w:proofErr w:type="gramStart"/>
      <w:r>
        <w:rPr>
          <w:rFonts w:eastAsiaTheme="minorEastAsia"/>
        </w:rPr>
        <w:t>day.</w:t>
      </w:r>
      <w:proofErr w:type="gramEnd"/>
      <w:r>
        <w:rPr>
          <w:rFonts w:eastAsiaTheme="minorEastAsia"/>
        </w:rPr>
        <w:t xml:space="preserve"> </w:t>
      </w:r>
    </w:p>
    <w:p w14:paraId="4ABD3E85" w14:textId="75A6A090" w:rsidR="00222461" w:rsidRDefault="00222461" w:rsidP="00222461">
      <w:pPr>
        <w:ind w:left="720" w:firstLine="720"/>
      </w:pPr>
      <w:r>
        <w:t>0.5 is</w:t>
      </w:r>
      <w:r w:rsidR="00A13E1A">
        <w:t xml:space="preserve"> the</w:t>
      </w:r>
      <w:r>
        <w:t xml:space="preserve"> amount of fresh milk for producing one vanilla ice cream.</w:t>
      </w:r>
    </w:p>
    <w:p w14:paraId="591460F6" w14:textId="74A3BB73" w:rsidR="00222461" w:rsidRDefault="00222461" w:rsidP="00222461">
      <w:pPr>
        <w:ind w:left="720" w:firstLine="720"/>
      </w:pPr>
      <w:r>
        <w:t>0.</w:t>
      </w:r>
      <w:r>
        <w:t>2</w:t>
      </w:r>
      <w:r>
        <w:t xml:space="preserve"> is</w:t>
      </w:r>
      <w:r w:rsidR="00A13E1A">
        <w:t xml:space="preserve"> the</w:t>
      </w:r>
      <w:r>
        <w:t xml:space="preserve"> amount of fresh milk for producing one </w:t>
      </w:r>
      <w:r w:rsidR="00AC1823">
        <w:t xml:space="preserve">strawberry </w:t>
      </w:r>
      <w:r>
        <w:t>ice cream.</w:t>
      </w:r>
    </w:p>
    <w:p w14:paraId="6D00ADB1" w14:textId="485B1DB8" w:rsidR="00AC1823" w:rsidRDefault="00AC1823" w:rsidP="00AC1823">
      <w:r>
        <w:tab/>
        <w:t>Then, I write the equation for my tiny doll</w:t>
      </w:r>
      <w:r w:rsidR="00A13E1A">
        <w:t>,</w:t>
      </w:r>
      <w:r>
        <w:t xml:space="preserve"> like</w:t>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2219FF" w14:paraId="5D98653A" w14:textId="77777777" w:rsidTr="002219FF">
        <w:trPr>
          <w:trHeight w:val="512"/>
        </w:trPr>
        <w:tc>
          <w:tcPr>
            <w:tcW w:w="3116" w:type="dxa"/>
          </w:tcPr>
          <w:p w14:paraId="69CEDF7B" w14:textId="77777777" w:rsidR="002219FF" w:rsidRDefault="002219FF" w:rsidP="00AC1823"/>
        </w:tc>
        <w:tc>
          <w:tcPr>
            <w:tcW w:w="3117" w:type="dxa"/>
          </w:tcPr>
          <w:p w14:paraId="40606DB1" w14:textId="3A077131" w:rsidR="002219FF" w:rsidRDefault="002219FF" w:rsidP="00AC1823">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≤30</m:t>
                </m:r>
              </m:oMath>
            </m:oMathPara>
          </w:p>
        </w:tc>
        <w:tc>
          <w:tcPr>
            <w:tcW w:w="3117" w:type="dxa"/>
          </w:tcPr>
          <w:p w14:paraId="4E5CEA61" w14:textId="72A46712" w:rsidR="002219FF" w:rsidRDefault="002219FF" w:rsidP="002219FF">
            <w:pPr>
              <w:tabs>
                <w:tab w:val="left" w:pos="732"/>
                <w:tab w:val="center" w:pos="1450"/>
              </w:tabs>
            </w:pPr>
            <w:r>
              <w:tab/>
            </w:r>
            <w:r>
              <w:tab/>
              <w:t>(2)</w:t>
            </w:r>
          </w:p>
        </w:tc>
      </w:tr>
    </w:tbl>
    <w:p w14:paraId="03C7F2B0" w14:textId="6A8FE7E5" w:rsidR="00AC1823" w:rsidRDefault="00AC1823" w:rsidP="00AC1823">
      <w:r>
        <w:tab/>
      </w:r>
      <w:proofErr w:type="gramStart"/>
      <w:r>
        <w:t>Where</w:t>
      </w:r>
      <w:r>
        <w:t xml:space="preserve">  30</w:t>
      </w:r>
      <w:proofErr w:type="gramEnd"/>
      <w:r>
        <w:t xml:space="preserve"> is the number of tiny doll</w:t>
      </w:r>
      <w:r w:rsidR="00A13E1A">
        <w:t>s</w:t>
      </w:r>
      <w:r>
        <w:t xml:space="preserve"> I have to give to my customer per day.</w:t>
      </w:r>
    </w:p>
    <w:p w14:paraId="2F71E528" w14:textId="3155A7D3" w:rsidR="00AC1823" w:rsidRDefault="00AC1823" w:rsidP="00AC1823">
      <w:r>
        <w:tab/>
        <w:t xml:space="preserve">Also, I </w:t>
      </w:r>
      <w:proofErr w:type="gramStart"/>
      <w:r>
        <w:t>have to</w:t>
      </w:r>
      <w:proofErr w:type="gramEnd"/>
      <w:r>
        <w:t xml:space="preserve"> write an equation for the maximum profit.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3358"/>
        <w:gridCol w:w="3117"/>
      </w:tblGrid>
      <w:tr w:rsidR="002219FF" w14:paraId="53F5DD53" w14:textId="77777777" w:rsidTr="002219FF">
        <w:trPr>
          <w:jc w:val="center"/>
        </w:trPr>
        <w:tc>
          <w:tcPr>
            <w:tcW w:w="2875" w:type="dxa"/>
          </w:tcPr>
          <w:p w14:paraId="0B9B4DE7" w14:textId="77777777" w:rsidR="002219FF" w:rsidRDefault="002219FF" w:rsidP="00AC1823">
            <w:pPr>
              <w:rPr>
                <w:rFonts w:ascii="Calibri" w:eastAsia="Calibri" w:hAnsi="Calibri" w:cs="Cordia New"/>
              </w:rPr>
            </w:pPr>
          </w:p>
        </w:tc>
        <w:tc>
          <w:tcPr>
            <w:tcW w:w="3358" w:type="dxa"/>
          </w:tcPr>
          <w:p w14:paraId="5FFC6236" w14:textId="77777777" w:rsidR="002219FF" w:rsidRDefault="002219FF" w:rsidP="002219FF">
            <m:oMathPara>
              <m:oMath>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=Maximum Profit</m:t>
                </m:r>
              </m:oMath>
            </m:oMathPara>
          </w:p>
          <w:p w14:paraId="60083DF4" w14:textId="77777777" w:rsidR="002219FF" w:rsidRDefault="002219FF" w:rsidP="00AC1823">
            <w:pPr>
              <w:rPr>
                <w:rFonts w:ascii="Calibri" w:eastAsia="Calibri" w:hAnsi="Calibri" w:cs="Cordia New"/>
              </w:rPr>
            </w:pPr>
          </w:p>
        </w:tc>
        <w:tc>
          <w:tcPr>
            <w:tcW w:w="3117" w:type="dxa"/>
          </w:tcPr>
          <w:p w14:paraId="373DABD5" w14:textId="4A8D744F" w:rsidR="002219FF" w:rsidRDefault="002219FF" w:rsidP="002219FF">
            <w:pPr>
              <w:jc w:val="center"/>
              <w:rPr>
                <w:rFonts w:ascii="Calibri" w:eastAsia="Calibri" w:hAnsi="Calibri" w:cs="Cordia New"/>
              </w:rPr>
            </w:pPr>
            <w:r>
              <w:rPr>
                <w:rFonts w:ascii="Calibri" w:eastAsia="Calibri" w:hAnsi="Calibri" w:cs="Cordia New"/>
              </w:rPr>
              <w:t>(3)</w:t>
            </w:r>
          </w:p>
        </w:tc>
      </w:tr>
    </w:tbl>
    <w:p w14:paraId="7E63DE67" w14:textId="0D9421F2" w:rsidR="00AC1823" w:rsidRDefault="00AC1823" w:rsidP="00AC1823">
      <w:r>
        <w:tab/>
      </w:r>
      <w:proofErr w:type="gramStart"/>
      <w:r>
        <w:t xml:space="preserve">Where  </w:t>
      </w:r>
      <w:r>
        <w:t>2</w:t>
      </w:r>
      <w:proofErr w:type="gramEnd"/>
      <w:r>
        <w:t xml:space="preserve"> </w:t>
      </w:r>
      <w:r>
        <w:t>is the</w:t>
      </w:r>
      <w:r>
        <w:t xml:space="preserve"> profit from selling one cup of vanilla ice cream</w:t>
      </w:r>
      <w:r>
        <w:t>.</w:t>
      </w:r>
    </w:p>
    <w:p w14:paraId="542520C8" w14:textId="05EF4B9B" w:rsidR="00AC1823" w:rsidRDefault="00AC1823" w:rsidP="00AC1823">
      <w:r>
        <w:tab/>
      </w:r>
      <w:r>
        <w:tab/>
        <w:t>3 is the profit from selling one cup of strawberry ice cream.</w:t>
      </w:r>
    </w:p>
    <w:p w14:paraId="38B5DD32" w14:textId="2DC0240B" w:rsidR="005879CF" w:rsidRDefault="006A4883" w:rsidP="00AC1823">
      <w:pPr>
        <w:rPr>
          <w:rFonts w:eastAsiaTheme="minorEastAsia"/>
        </w:rPr>
      </w:pPr>
      <w:r>
        <w:tab/>
        <w:t>To calculate the maximum profit</w:t>
      </w:r>
      <w:r w:rsidR="004633BC">
        <w:t>, I take all Constance from equation</w:t>
      </w:r>
      <w:r w:rsidR="00A13E1A">
        <w:t>s</w:t>
      </w:r>
      <w:r w:rsidR="004633BC">
        <w:t xml:space="preserve"> (1) and (2) and put it into matrix </w:t>
      </w:r>
      <m:oMath>
        <m:r>
          <w:rPr>
            <w:rFonts w:ascii="Cambria Math" w:hAnsi="Cambria Math"/>
          </w:rPr>
          <m:t>A</m:t>
        </m:r>
      </m:oMath>
      <w:r w:rsidR="004633BC">
        <w:rPr>
          <w:rFonts w:eastAsiaTheme="minorEastAsia"/>
        </w:rPr>
        <w:t xml:space="preserve"> and its result into matrix </w:t>
      </w:r>
      <m:oMath>
        <m:r>
          <w:rPr>
            <w:rFonts w:ascii="Cambria Math" w:eastAsiaTheme="minorEastAsia" w:hAnsi="Cambria Math"/>
          </w:rPr>
          <m:t>B</m:t>
        </m:r>
      </m:oMath>
      <w:r w:rsidR="00E865A2">
        <w:rPr>
          <w:rFonts w:eastAsiaTheme="minorEastAsia"/>
        </w:rPr>
        <w:t xml:space="preserve"> w</w:t>
      </w:r>
      <w:r w:rsidR="00E865A2">
        <w:rPr>
          <w:rFonts w:eastAsiaTheme="minorEastAsia"/>
        </w:rPr>
        <w:t xml:space="preserve">here </w:t>
      </w:r>
      <w:r w:rsidR="00E865A2">
        <w:rPr>
          <w:rFonts w:eastAsiaTheme="minorEastAsia"/>
        </w:rPr>
        <w:t xml:space="preserve">the </w:t>
      </w:r>
      <w:r w:rsidR="00E865A2">
        <w:rPr>
          <w:rFonts w:eastAsiaTheme="minorEastAsia"/>
        </w:rPr>
        <w:t xml:space="preserve">first raw of </w:t>
      </w:r>
      <w:r w:rsidR="005879CF">
        <w:rPr>
          <w:rFonts w:eastAsiaTheme="minorEastAsia"/>
        </w:rPr>
        <w:t>these matrixes</w:t>
      </w:r>
      <w:r w:rsidR="00E865A2">
        <w:rPr>
          <w:rFonts w:eastAsiaTheme="minorEastAsia"/>
        </w:rPr>
        <w:t xml:space="preserve"> came from (1) and </w:t>
      </w:r>
      <w:r w:rsidR="00E865A2">
        <w:rPr>
          <w:rFonts w:eastAsiaTheme="minorEastAsia"/>
        </w:rPr>
        <w:t xml:space="preserve">the </w:t>
      </w:r>
      <w:r w:rsidR="00E865A2">
        <w:rPr>
          <w:rFonts w:eastAsiaTheme="minorEastAsia"/>
        </w:rPr>
        <w:t>second row came from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4230"/>
        <w:gridCol w:w="2515"/>
      </w:tblGrid>
      <w:tr w:rsidR="002219FF" w14:paraId="649322FA" w14:textId="77777777" w:rsidTr="002219FF">
        <w:tc>
          <w:tcPr>
            <w:tcW w:w="2605" w:type="dxa"/>
            <w:vAlign w:val="center"/>
          </w:tcPr>
          <w:p w14:paraId="37DAC1FE" w14:textId="77777777" w:rsidR="002219FF" w:rsidRDefault="002219FF" w:rsidP="002219FF">
            <w:pPr>
              <w:jc w:val="center"/>
              <w:rPr>
                <w:rFonts w:eastAsiaTheme="minorEastAsia"/>
              </w:rPr>
            </w:pPr>
          </w:p>
        </w:tc>
        <w:tc>
          <w:tcPr>
            <w:tcW w:w="4230" w:type="dxa"/>
            <w:vAlign w:val="center"/>
          </w:tcPr>
          <w:p w14:paraId="49E03F4D" w14:textId="6ED3A615" w:rsidR="002219FF" w:rsidRDefault="002219FF" w:rsidP="002219FF">
            <w:pPr>
              <w:jc w:val="center"/>
              <w:rPr>
                <w:rFonts w:eastAsiaTheme="minorEastAsia"/>
              </w:rPr>
            </w:pPr>
            <m:oMath>
              <m:r>
                <w:rPr>
                  <w:rFonts w:ascii="Cambria Math" w:eastAsiaTheme="minorEastAsia" w:hAnsi="Cambria Math"/>
                </w:rPr>
                <m:t xml:space="preserve">A= </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 xml:space="preserve">0.5 </m:t>
                        </m:r>
                      </m:e>
                      <m:e>
                        <m:r>
                          <w:rPr>
                            <w:rFonts w:ascii="Cambria Math" w:eastAsiaTheme="minorEastAsia" w:hAnsi="Cambria Math"/>
                          </w:rPr>
                          <m:t>0.2</m:t>
                        </m:r>
                      </m:e>
                    </m:mr>
                    <m:mr>
                      <m:e>
                        <m:r>
                          <w:rPr>
                            <w:rFonts w:ascii="Cambria Math" w:eastAsiaTheme="minorEastAsia" w:hAnsi="Cambria Math"/>
                          </w:rPr>
                          <m:t>1</m:t>
                        </m:r>
                      </m:e>
                      <m:e>
                        <m:r>
                          <w:rPr>
                            <w:rFonts w:ascii="Cambria Math" w:eastAsiaTheme="minorEastAsia" w:hAnsi="Cambria Math"/>
                          </w:rPr>
                          <m:t>1</m:t>
                        </m:r>
                      </m:e>
                    </m:mr>
                  </m:m>
                </m:e>
              </m:d>
              <m:r>
                <w:rPr>
                  <w:rFonts w:ascii="Cambria Math" w:eastAsiaTheme="minorEastAsia" w:hAnsi="Cambria Math"/>
                </w:rPr>
                <m:t xml:space="preserve"> </m:t>
              </m:r>
            </m:oMath>
            <w:r w:rsidR="009B768D">
              <w:rPr>
                <w:rFonts w:eastAsiaTheme="minorEastAsia"/>
              </w:rPr>
              <w:t xml:space="preserve">, </w:t>
            </w:r>
            <m:oMath>
              <m:r>
                <w:rPr>
                  <w:rFonts w:ascii="Cambria Math" w:eastAsiaTheme="minorEastAsia" w:hAnsi="Cambria Math"/>
                </w:rPr>
                <m:t xml:space="preserve">B=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10</m:t>
                        </m:r>
                      </m:e>
                    </m:mr>
                    <m:mr>
                      <m:e>
                        <m:r>
                          <w:rPr>
                            <w:rFonts w:ascii="Cambria Math" w:eastAsiaTheme="minorEastAsia" w:hAnsi="Cambria Math"/>
                          </w:rPr>
                          <m:t>30</m:t>
                        </m:r>
                      </m:e>
                    </m:mr>
                  </m:m>
                </m:e>
              </m:d>
            </m:oMath>
          </w:p>
          <w:p w14:paraId="5E50F461" w14:textId="77777777" w:rsidR="002219FF" w:rsidRDefault="002219FF" w:rsidP="002219FF">
            <w:pPr>
              <w:jc w:val="center"/>
              <w:rPr>
                <w:rFonts w:eastAsiaTheme="minorEastAsia"/>
              </w:rPr>
            </w:pPr>
          </w:p>
        </w:tc>
        <w:tc>
          <w:tcPr>
            <w:tcW w:w="2515" w:type="dxa"/>
            <w:vAlign w:val="center"/>
          </w:tcPr>
          <w:p w14:paraId="62BC1589" w14:textId="77777777" w:rsidR="002219FF" w:rsidRDefault="002219FF" w:rsidP="00AC1823">
            <w:pPr>
              <w:rPr>
                <w:rFonts w:eastAsiaTheme="minorEastAsia"/>
              </w:rPr>
            </w:pPr>
          </w:p>
        </w:tc>
      </w:tr>
    </w:tbl>
    <w:p w14:paraId="276FC42F" w14:textId="77777777" w:rsidR="005879CF" w:rsidRDefault="005879CF">
      <w:pPr>
        <w:rPr>
          <w:rFonts w:eastAsiaTheme="minorEastAsia"/>
        </w:rPr>
      </w:pPr>
      <w:r>
        <w:rPr>
          <w:rFonts w:eastAsiaTheme="minorEastAsia"/>
        </w:rPr>
        <w:br w:type="page"/>
      </w:r>
    </w:p>
    <w:p w14:paraId="4CD2821A" w14:textId="253EC8BC" w:rsidR="00E865A2" w:rsidRPr="00BD0159" w:rsidRDefault="005879CF" w:rsidP="00AC1823">
      <w:pPr>
        <w:rPr>
          <w:rFonts w:eastAsiaTheme="minorEastAsia"/>
        </w:rPr>
      </w:pPr>
      <w:r>
        <w:rPr>
          <w:rFonts w:eastAsiaTheme="minorEastAsia"/>
        </w:rPr>
        <w:lastRenderedPageBreak/>
        <w:tab/>
        <w:t>Then, I use</w:t>
      </w:r>
      <w:r w:rsidR="00BD0159">
        <w:rPr>
          <w:rFonts w:eastAsiaTheme="minorEastAsia"/>
        </w:rPr>
        <w:t xml:space="preserve"> </w:t>
      </w:r>
      <w:r w:rsidR="00BD0159" w:rsidRPr="00BD0159">
        <w:rPr>
          <w:rFonts w:eastAsiaTheme="minorEastAsia"/>
          <w:b/>
          <w:bCs/>
        </w:rPr>
        <w:t>solve</w:t>
      </w:r>
      <w:r w:rsidR="00BD0159">
        <w:rPr>
          <w:rFonts w:eastAsiaTheme="minorEastAsia"/>
        </w:rPr>
        <w:t xml:space="preserve"> from python library “</w:t>
      </w:r>
      <w:proofErr w:type="spellStart"/>
      <w:proofErr w:type="gramStart"/>
      <w:r w:rsidR="00BD0159" w:rsidRPr="00BD0159">
        <w:rPr>
          <w:rFonts w:eastAsiaTheme="minorEastAsia"/>
          <w:b/>
          <w:bCs/>
        </w:rPr>
        <w:t>scipy.linalg</w:t>
      </w:r>
      <w:proofErr w:type="spellEnd"/>
      <w:proofErr w:type="gramEnd"/>
      <w:r w:rsidR="00BD0159">
        <w:rPr>
          <w:rFonts w:eastAsiaTheme="minorEastAsia"/>
          <w:b/>
          <w:bCs/>
        </w:rPr>
        <w:t xml:space="preserve">” </w:t>
      </w:r>
      <w:r w:rsidR="00BD0159">
        <w:rPr>
          <w:rFonts w:eastAsiaTheme="minorEastAsia"/>
        </w:rPr>
        <w:t xml:space="preserve">to find the result of matrix </w:t>
      </w:r>
      <m:oMath>
        <m:r>
          <w:rPr>
            <w:rFonts w:ascii="Cambria Math" w:eastAsiaTheme="minorEastAsia" w:hAnsi="Cambria Math"/>
          </w:rPr>
          <m:t xml:space="preserve">X=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mr>
            </m:m>
          </m:e>
        </m:d>
      </m:oMath>
      <w:r w:rsidR="00BD0159">
        <w:rPr>
          <w:rFonts w:eastAsiaTheme="minorEastAsia"/>
        </w:rPr>
        <w:t xml:space="preserve"> .</w:t>
      </w:r>
    </w:p>
    <w:p w14:paraId="188A96F8" w14:textId="2D7CBBC4" w:rsidR="00BD0159" w:rsidRPr="00DB2F7D" w:rsidRDefault="004F6CDF" w:rsidP="00DB2F7D">
      <w:pPr>
        <w:ind w:firstLine="720"/>
        <w:rPr>
          <w:rFonts w:eastAsiaTheme="minorEastAsia"/>
        </w:rPr>
      </w:pPr>
      <w:r>
        <w:rPr>
          <w:noProof/>
        </w:rPr>
        <mc:AlternateContent>
          <mc:Choice Requires="wps">
            <w:drawing>
              <wp:anchor distT="0" distB="0" distL="114300" distR="114300" simplePos="0" relativeHeight="251660288" behindDoc="0" locked="0" layoutInCell="1" allowOverlap="1" wp14:anchorId="7C0B9D08" wp14:editId="253C067A">
                <wp:simplePos x="0" y="0"/>
                <wp:positionH relativeFrom="margin">
                  <wp:align>center</wp:align>
                </wp:positionH>
                <wp:positionV relativeFrom="paragraph">
                  <wp:posOffset>2493010</wp:posOffset>
                </wp:positionV>
                <wp:extent cx="2872740" cy="635"/>
                <wp:effectExtent l="0" t="0" r="3810" b="0"/>
                <wp:wrapTopAndBottom/>
                <wp:docPr id="2" name="Text Box 2"/>
                <wp:cNvGraphicFramePr/>
                <a:graphic xmlns:a="http://schemas.openxmlformats.org/drawingml/2006/main">
                  <a:graphicData uri="http://schemas.microsoft.com/office/word/2010/wordprocessingShape">
                    <wps:wsp>
                      <wps:cNvSpPr txBox="1"/>
                      <wps:spPr>
                        <a:xfrm>
                          <a:off x="0" y="0"/>
                          <a:ext cx="2872740" cy="635"/>
                        </a:xfrm>
                        <a:prstGeom prst="rect">
                          <a:avLst/>
                        </a:prstGeom>
                        <a:solidFill>
                          <a:prstClr val="white"/>
                        </a:solidFill>
                        <a:ln>
                          <a:noFill/>
                        </a:ln>
                      </wps:spPr>
                      <wps:txbx>
                        <w:txbxContent>
                          <w:p w14:paraId="0740F63B" w14:textId="2CACF109" w:rsidR="00917D5D" w:rsidRPr="00111684" w:rsidRDefault="00917D5D" w:rsidP="00917D5D">
                            <w:pPr>
                              <w:pStyle w:val="Caption"/>
                              <w:jc w:val="center"/>
                              <w:rPr>
                                <w:noProof/>
                              </w:rPr>
                            </w:pPr>
                            <w:r>
                              <w:t xml:space="preserve">Figure </w:t>
                            </w:r>
                            <w:fldSimple w:instr=" SEQ Figure \* ARABIC ">
                              <w:r w:rsidR="006444C0">
                                <w:rPr>
                                  <w:noProof/>
                                </w:rPr>
                                <w:t>1</w:t>
                              </w:r>
                            </w:fldSimple>
                            <w:r>
                              <w:t xml:space="preserve">: result of maximum profit of ice cream sold per day calculated from solve in </w:t>
                            </w:r>
                            <w:proofErr w:type="spellStart"/>
                            <w:proofErr w:type="gramStart"/>
                            <w:r w:rsidRPr="00CF3346">
                              <w:t>scipy.linalg</w:t>
                            </w:r>
                            <w:proofErr w:type="spellEnd"/>
                            <w:proofErr w:type="gramEnd"/>
                            <w:r>
                              <w:t xml:space="preserve"> python 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0B9D08" id="_x0000_t202" coordsize="21600,21600" o:spt="202" path="m,l,21600r21600,l21600,xe">
                <v:stroke joinstyle="miter"/>
                <v:path gradientshapeok="t" o:connecttype="rect"/>
              </v:shapetype>
              <v:shape id="Text Box 2" o:spid="_x0000_s1026" type="#_x0000_t202" style="position:absolute;left:0;text-align:left;margin-left:0;margin-top:196.3pt;width:226.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" stroked="f">
                <v:textbox style="mso-fit-shape-to-text:t" inset="0,0,0,0">
                  <w:txbxContent>
                    <w:p w14:paraId="0740F63B" w14:textId="2CACF109" w:rsidR="00917D5D" w:rsidRPr="00111684" w:rsidRDefault="00917D5D" w:rsidP="00917D5D">
                      <w:pPr>
                        <w:pStyle w:val="Caption"/>
                        <w:jc w:val="center"/>
                        <w:rPr>
                          <w:noProof/>
                        </w:rPr>
                      </w:pPr>
                      <w:r>
                        <w:t xml:space="preserve">Figure </w:t>
                      </w:r>
                      <w:fldSimple w:instr=" SEQ Figure \* ARABIC ">
                        <w:r w:rsidR="006444C0">
                          <w:rPr>
                            <w:noProof/>
                          </w:rPr>
                          <w:t>1</w:t>
                        </w:r>
                      </w:fldSimple>
                      <w:r>
                        <w:t xml:space="preserve">: result of maximum profit of ice cream sold per day calculated from solve in </w:t>
                      </w:r>
                      <w:proofErr w:type="spellStart"/>
                      <w:proofErr w:type="gramStart"/>
                      <w:r w:rsidRPr="00CF3346">
                        <w:t>scipy.linalg</w:t>
                      </w:r>
                      <w:proofErr w:type="spellEnd"/>
                      <w:proofErr w:type="gramEnd"/>
                      <w:r>
                        <w:t xml:space="preserve"> python library</w:t>
                      </w:r>
                    </w:p>
                  </w:txbxContent>
                </v:textbox>
                <w10:wrap type="topAndBottom" anchorx="margin"/>
              </v:shape>
            </w:pict>
          </mc:Fallback>
        </mc:AlternateContent>
      </w:r>
      <w:r>
        <w:rPr>
          <w:noProof/>
        </w:rPr>
        <w:drawing>
          <wp:anchor distT="0" distB="0" distL="114300" distR="114300" simplePos="0" relativeHeight="251658240" behindDoc="0" locked="0" layoutInCell="1" allowOverlap="1" wp14:anchorId="0EE1609A" wp14:editId="24C170F1">
            <wp:simplePos x="0" y="0"/>
            <wp:positionH relativeFrom="margin">
              <wp:align>center</wp:align>
            </wp:positionH>
            <wp:positionV relativeFrom="paragraph">
              <wp:posOffset>771525</wp:posOffset>
            </wp:positionV>
            <wp:extent cx="2705100" cy="1667510"/>
            <wp:effectExtent l="0" t="0" r="0" b="889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05100" cy="1667510"/>
                    </a:xfrm>
                    <a:prstGeom prst="rect">
                      <a:avLst/>
                    </a:prstGeom>
                  </pic:spPr>
                </pic:pic>
              </a:graphicData>
            </a:graphic>
            <wp14:sizeRelH relativeFrom="margin">
              <wp14:pctWidth>0</wp14:pctWidth>
            </wp14:sizeRelH>
            <wp14:sizeRelV relativeFrom="margin">
              <wp14:pctHeight>0</wp14:pctHeight>
            </wp14:sizeRelV>
          </wp:anchor>
        </w:drawing>
      </w:r>
      <w:r w:rsidR="00917D5D">
        <w:rPr>
          <w:rFonts w:eastAsiaTheme="minorEastAsia"/>
        </w:rPr>
        <w:t>T</w:t>
      </w:r>
      <w:r w:rsidR="00BD0159">
        <w:rPr>
          <w:rFonts w:eastAsiaTheme="minorEastAsia"/>
        </w:rPr>
        <w:t xml:space="preserve">he result </w:t>
      </w:r>
      <w:r w:rsidR="00AE0797">
        <w:rPr>
          <w:rFonts w:eastAsiaTheme="minorEastAsia"/>
        </w:rPr>
        <w:t>displays</w:t>
      </w:r>
      <w:r w:rsidR="001D71D2">
        <w:rPr>
          <w:rFonts w:eastAsiaTheme="minorEastAsia"/>
        </w:rPr>
        <w:t xml:space="preserve"> an </w:t>
      </w:r>
      <w:r w:rsidR="00BD0159">
        <w:rPr>
          <w:rFonts w:eastAsiaTheme="minorEastAsia"/>
        </w:rPr>
        <w:t xml:space="preserve">amount of vanilla ice cream and strawberry ice cream </w:t>
      </w:r>
      <w:r w:rsidR="001D71D2">
        <w:rPr>
          <w:rFonts w:eastAsiaTheme="minorEastAsia"/>
        </w:rPr>
        <w:t xml:space="preserve">that should be sold per day to get maximum profit which </w:t>
      </w:r>
      <w:r w:rsidR="00A13E1A">
        <w:rPr>
          <w:rFonts w:eastAsiaTheme="minorEastAsia"/>
        </w:rPr>
        <w:t>is</w:t>
      </w:r>
      <w:r w:rsidR="001D71D2">
        <w:rPr>
          <w:rFonts w:eastAsiaTheme="minorEastAsia"/>
        </w:rPr>
        <w:t xml:space="preserve"> </w:t>
      </w:r>
      <w:r w:rsidR="00BD0159">
        <w:rPr>
          <w:rFonts w:eastAsiaTheme="minorEastAsia"/>
        </w:rPr>
        <w:t xml:space="preserve">13.33 and 16.66 (figure1). However, the result is not </w:t>
      </w:r>
      <w:r w:rsidR="001D71D2">
        <w:rPr>
          <w:rFonts w:eastAsiaTheme="minorEastAsia"/>
        </w:rPr>
        <w:t>an</w:t>
      </w:r>
      <w:r w:rsidR="00BD0159">
        <w:rPr>
          <w:rFonts w:eastAsiaTheme="minorEastAsia"/>
        </w:rPr>
        <w:t xml:space="preserve"> integer, therefore, I round </w:t>
      </w:r>
      <w:r w:rsidR="001D71D2">
        <w:rPr>
          <w:rFonts w:eastAsiaTheme="minorEastAsia"/>
        </w:rPr>
        <w:t xml:space="preserve">the number </w:t>
      </w:r>
      <w:r w:rsidR="00BD0159">
        <w:rPr>
          <w:rFonts w:eastAsiaTheme="minorEastAsia"/>
        </w:rPr>
        <w:t xml:space="preserve">13.33 </w:t>
      </w:r>
      <w:r w:rsidR="001D71D2">
        <w:rPr>
          <w:rFonts w:eastAsiaTheme="minorEastAsia"/>
        </w:rPr>
        <w:t xml:space="preserve">of vanilla ice cream </w:t>
      </w:r>
      <w:r w:rsidR="00917D5D">
        <w:rPr>
          <w:rFonts w:eastAsiaTheme="minorEastAsia"/>
        </w:rPr>
        <w:t xml:space="preserve">down </w:t>
      </w:r>
      <w:r w:rsidR="00BD0159">
        <w:rPr>
          <w:rFonts w:eastAsiaTheme="minorEastAsia"/>
        </w:rPr>
        <w:t xml:space="preserve">to </w:t>
      </w:r>
      <w:r w:rsidR="00917D5D">
        <w:rPr>
          <w:rFonts w:eastAsiaTheme="minorEastAsia"/>
        </w:rPr>
        <w:t xml:space="preserve">13 and 16.66 </w:t>
      </w:r>
      <w:r w:rsidR="001D71D2">
        <w:rPr>
          <w:rFonts w:eastAsiaTheme="minorEastAsia"/>
        </w:rPr>
        <w:t xml:space="preserve">of strawberry ice cream </w:t>
      </w:r>
      <w:r w:rsidR="00917D5D">
        <w:rPr>
          <w:rFonts w:eastAsiaTheme="minorEastAsia"/>
        </w:rPr>
        <w:t>up to 17.</w:t>
      </w:r>
    </w:p>
    <w:p w14:paraId="75A01DA9" w14:textId="56AB5811" w:rsidR="008A7830" w:rsidRDefault="001D71D2" w:rsidP="008A7830">
      <w:r>
        <w:tab/>
        <w:t xml:space="preserve">When I replace </w:t>
      </w:r>
      <w:r w:rsidR="00AE0797">
        <w:t>the number of vanilla ice cream</w:t>
      </w:r>
      <w:r>
        <w:t xml:space="preserve"> and </w:t>
      </w:r>
      <w:r w:rsidR="00AE0797">
        <w:t xml:space="preserve">strawberry ice cream </w:t>
      </w:r>
      <w:r>
        <w:t>to the equation</w:t>
      </w:r>
      <w:r w:rsidR="00AE0797">
        <w:t xml:space="preserve"> (1), (2), and (3), the first equation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680"/>
        <w:gridCol w:w="2330"/>
      </w:tblGrid>
      <w:tr w:rsidR="001D493D" w14:paraId="02C680F1" w14:textId="77777777" w:rsidTr="007A6432">
        <w:tc>
          <w:tcPr>
            <w:tcW w:w="2340" w:type="dxa"/>
            <w:vAlign w:val="center"/>
          </w:tcPr>
          <w:p w14:paraId="40DCF932" w14:textId="77777777" w:rsidR="001D493D" w:rsidRDefault="001D493D" w:rsidP="008A7830"/>
        </w:tc>
        <w:tc>
          <w:tcPr>
            <w:tcW w:w="4680" w:type="dxa"/>
            <w:vAlign w:val="center"/>
          </w:tcPr>
          <w:p w14:paraId="2F3DABBD" w14:textId="77777777" w:rsidR="001D493D" w:rsidRDefault="001D493D" w:rsidP="001D493D">
            <m:oMathPara>
              <m:oMath>
                <m:r>
                  <w:rPr>
                    <w:rFonts w:ascii="Cambria Math" w:hAnsi="Cambria Math"/>
                  </w:rPr>
                  <m:t>0.5(13)+0.2</m:t>
                </m:r>
                <m:d>
                  <m:dPr>
                    <m:ctrlPr>
                      <w:rPr>
                        <w:rFonts w:ascii="Cambria Math" w:hAnsi="Cambria Math"/>
                        <w:i/>
                      </w:rPr>
                    </m:ctrlPr>
                  </m:dPr>
                  <m:e>
                    <m:r>
                      <w:rPr>
                        <w:rFonts w:ascii="Cambria Math" w:hAnsi="Cambria Math"/>
                      </w:rPr>
                      <m:t>17</m:t>
                    </m:r>
                  </m:e>
                </m:d>
                <m:r>
                  <w:rPr>
                    <w:rFonts w:ascii="Cambria Math" w:hAnsi="Cambria Math"/>
                  </w:rPr>
                  <m:t>≤10</m:t>
                </m:r>
              </m:oMath>
            </m:oMathPara>
          </w:p>
          <w:p w14:paraId="6BF2443B" w14:textId="77777777" w:rsidR="001D493D" w:rsidRDefault="001D493D" w:rsidP="001D493D">
            <m:oMathPara>
              <m:oMath>
                <m:r>
                  <w:rPr>
                    <w:rFonts w:ascii="Cambria Math" w:hAnsi="Cambria Math"/>
                  </w:rPr>
                  <m:t>6.5+3.4≤10</m:t>
                </m:r>
              </m:oMath>
            </m:oMathPara>
          </w:p>
          <w:p w14:paraId="7850D731" w14:textId="04A1350F" w:rsidR="001D493D" w:rsidRDefault="001D493D" w:rsidP="008A7830">
            <m:oMathPara>
              <m:oMath>
                <m:r>
                  <w:rPr>
                    <w:rFonts w:ascii="Cambria Math" w:hAnsi="Cambria Math"/>
                    <w:highlight w:val="lightGray"/>
                  </w:rPr>
                  <m:t>9.9 ≤10</m:t>
                </m:r>
              </m:oMath>
            </m:oMathPara>
          </w:p>
        </w:tc>
        <w:tc>
          <w:tcPr>
            <w:tcW w:w="2330" w:type="dxa"/>
            <w:vAlign w:val="center"/>
          </w:tcPr>
          <w:p w14:paraId="505C5F72" w14:textId="664F1DDA" w:rsidR="001D493D" w:rsidRDefault="001D493D" w:rsidP="001D493D">
            <w:pPr>
              <w:jc w:val="center"/>
            </w:pPr>
            <w:r>
              <w:t>(1)</w:t>
            </w:r>
          </w:p>
        </w:tc>
      </w:tr>
    </w:tbl>
    <w:p w14:paraId="1380276D" w14:textId="77777777" w:rsidR="001D493D" w:rsidRDefault="001D493D" w:rsidP="008A7830"/>
    <w:p w14:paraId="47E5E3BF" w14:textId="2E9C777E" w:rsidR="00AE0797" w:rsidRDefault="00AC7C46" w:rsidP="008A7830">
      <w:r>
        <w:tab/>
        <w:t>The second equation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860"/>
        <w:gridCol w:w="2240"/>
      </w:tblGrid>
      <w:tr w:rsidR="001D493D" w14:paraId="0985024A" w14:textId="77777777" w:rsidTr="007A6432">
        <w:tc>
          <w:tcPr>
            <w:tcW w:w="2250" w:type="dxa"/>
          </w:tcPr>
          <w:p w14:paraId="1132F5EF" w14:textId="77777777" w:rsidR="001D493D" w:rsidRDefault="001D493D" w:rsidP="0005282B"/>
        </w:tc>
        <w:tc>
          <w:tcPr>
            <w:tcW w:w="4860" w:type="dxa"/>
            <w:vAlign w:val="center"/>
          </w:tcPr>
          <w:p w14:paraId="0789A543" w14:textId="77777777" w:rsidR="001D493D" w:rsidRDefault="001D493D" w:rsidP="001D493D">
            <m:oMathPara>
              <m:oMath>
                <m:r>
                  <w:rPr>
                    <w:rFonts w:ascii="Cambria Math" w:hAnsi="Cambria Math"/>
                  </w:rPr>
                  <m:t>13+17≤30</m:t>
                </m:r>
              </m:oMath>
            </m:oMathPara>
          </w:p>
          <w:p w14:paraId="4695B615" w14:textId="77777777" w:rsidR="001D493D" w:rsidRDefault="001D493D" w:rsidP="001D493D">
            <m:oMathPara>
              <m:oMath>
                <m:r>
                  <w:rPr>
                    <w:rFonts w:ascii="Cambria Math" w:hAnsi="Cambria Math"/>
                    <w:highlight w:val="lightGray"/>
                  </w:rPr>
                  <m:t>30≤30</m:t>
                </m:r>
              </m:oMath>
            </m:oMathPara>
          </w:p>
          <w:p w14:paraId="1BDBDC3D" w14:textId="54D4ECB4" w:rsidR="001D493D" w:rsidRDefault="001D493D" w:rsidP="0005282B"/>
        </w:tc>
        <w:tc>
          <w:tcPr>
            <w:tcW w:w="2240" w:type="dxa"/>
            <w:vAlign w:val="center"/>
          </w:tcPr>
          <w:p w14:paraId="5C9CE188" w14:textId="0F083B5E" w:rsidR="001D493D" w:rsidRDefault="001D493D" w:rsidP="0005282B">
            <w:pPr>
              <w:jc w:val="center"/>
            </w:pPr>
            <w:r>
              <w:t>(</w:t>
            </w:r>
            <w:r>
              <w:t>2</w:t>
            </w:r>
            <w:r>
              <w:t>)</w:t>
            </w:r>
          </w:p>
        </w:tc>
      </w:tr>
    </w:tbl>
    <w:p w14:paraId="577578DC" w14:textId="0B564561" w:rsidR="001D493D" w:rsidRDefault="00AC7C46" w:rsidP="00AC7C46">
      <w:r>
        <w:tab/>
        <w:t>The third equation will be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860"/>
        <w:gridCol w:w="2150"/>
      </w:tblGrid>
      <w:tr w:rsidR="007A6432" w14:paraId="685B1291" w14:textId="77777777" w:rsidTr="007A6432">
        <w:tc>
          <w:tcPr>
            <w:tcW w:w="2340" w:type="dxa"/>
            <w:vAlign w:val="center"/>
          </w:tcPr>
          <w:p w14:paraId="0F914EF4" w14:textId="77777777" w:rsidR="007A6432" w:rsidRDefault="007A6432" w:rsidP="0005282B"/>
        </w:tc>
        <w:tc>
          <w:tcPr>
            <w:tcW w:w="4860" w:type="dxa"/>
            <w:vAlign w:val="center"/>
          </w:tcPr>
          <w:p w14:paraId="7045B283" w14:textId="77777777" w:rsidR="007A6432" w:rsidRDefault="007A6432" w:rsidP="007A6432">
            <m:oMathPara>
              <m:oMath>
                <m:r>
                  <w:rPr>
                    <w:rFonts w:ascii="Cambria Math" w:hAnsi="Cambria Math"/>
                  </w:rPr>
                  <m:t>Maximum Profit= 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3CDE4FEA" w14:textId="77777777" w:rsidR="007A6432" w:rsidRPr="00AC7C46" w:rsidRDefault="007A6432" w:rsidP="007A6432">
            <w:pPr>
              <w:rPr>
                <w:rFonts w:eastAsiaTheme="minorEastAsia"/>
              </w:rPr>
            </w:pPr>
            <m:oMathPara>
              <m:oMath>
                <m:r>
                  <w:rPr>
                    <w:rFonts w:ascii="Cambria Math" w:hAnsi="Cambria Math"/>
                  </w:rPr>
                  <m:t>Maximum Profit= 2(13)+3(17)</m:t>
                </m:r>
              </m:oMath>
            </m:oMathPara>
          </w:p>
          <w:p w14:paraId="37AC9575" w14:textId="77777777" w:rsidR="007A6432" w:rsidRPr="00AC7C46" w:rsidRDefault="007A6432" w:rsidP="007A6432">
            <w:pPr>
              <w:rPr>
                <w:rFonts w:eastAsiaTheme="minorEastAsia"/>
              </w:rPr>
            </w:pPr>
            <m:oMathPara>
              <m:oMath>
                <m:r>
                  <w:rPr>
                    <w:rFonts w:ascii="Cambria Math" w:hAnsi="Cambria Math"/>
                  </w:rPr>
                  <m:t>Maximum Profit= 26+51</m:t>
                </m:r>
              </m:oMath>
            </m:oMathPara>
          </w:p>
          <w:p w14:paraId="72EE6DFC" w14:textId="77777777" w:rsidR="007A6432" w:rsidRPr="00AC7C46" w:rsidRDefault="007A6432" w:rsidP="007A6432">
            <w:pPr>
              <w:rPr>
                <w:rFonts w:eastAsiaTheme="minorEastAsia"/>
              </w:rPr>
            </w:pPr>
            <m:oMathPara>
              <m:oMath>
                <m:r>
                  <w:rPr>
                    <w:rFonts w:ascii="Cambria Math" w:hAnsi="Cambria Math"/>
                    <w:highlight w:val="lightGray"/>
                  </w:rPr>
                  <m:t>Maximum Profit= 77</m:t>
                </m:r>
              </m:oMath>
            </m:oMathPara>
          </w:p>
          <w:p w14:paraId="4D4D9634" w14:textId="77777777" w:rsidR="007A6432" w:rsidRDefault="007A6432" w:rsidP="0005282B"/>
        </w:tc>
        <w:tc>
          <w:tcPr>
            <w:tcW w:w="2150" w:type="dxa"/>
            <w:vAlign w:val="center"/>
          </w:tcPr>
          <w:p w14:paraId="348834B7" w14:textId="3877655F" w:rsidR="007A6432" w:rsidRDefault="007A6432" w:rsidP="0005282B">
            <w:pPr>
              <w:jc w:val="center"/>
            </w:pPr>
            <w:r>
              <w:t>(</w:t>
            </w:r>
            <w:r>
              <w:t>3</w:t>
            </w:r>
            <w:r>
              <w:t>)</w:t>
            </w:r>
          </w:p>
        </w:tc>
      </w:tr>
    </w:tbl>
    <w:p w14:paraId="03C9A911" w14:textId="65AA07C7" w:rsidR="00AC7C46" w:rsidRDefault="00AC7C46" w:rsidP="008A7830">
      <w:pPr>
        <w:rPr>
          <w:rFonts w:eastAsiaTheme="minorEastAsia"/>
        </w:rPr>
      </w:pPr>
      <w:r>
        <w:rPr>
          <w:rFonts w:eastAsiaTheme="minorEastAsia"/>
        </w:rPr>
        <w:tab/>
        <w:t xml:space="preserve">The result of replacement shows that the number of vanilla ice cream per day and the number of strawberry ice cream per day if valid for these equations and we can conclude that the maximum profit of selling ice cream is </w:t>
      </w:r>
      <w:r w:rsidRPr="00AC7C46">
        <w:rPr>
          <w:rFonts w:eastAsiaTheme="minorEastAsia"/>
          <w:b/>
          <w:bCs/>
        </w:rPr>
        <w:t>$77</w:t>
      </w:r>
      <w:r>
        <w:rPr>
          <w:rFonts w:eastAsiaTheme="minorEastAsia"/>
          <w:b/>
          <w:bCs/>
        </w:rPr>
        <w:t xml:space="preserve"> </w:t>
      </w:r>
      <w:r>
        <w:rPr>
          <w:rFonts w:eastAsiaTheme="minorEastAsia"/>
        </w:rPr>
        <w:t xml:space="preserve">when </w:t>
      </w:r>
      <w:r>
        <w:rPr>
          <w:rFonts w:eastAsiaTheme="minorEastAsia"/>
        </w:rPr>
        <w:t xml:space="preserve">the number of vanilla ice cream </w:t>
      </w:r>
      <w:r>
        <w:rPr>
          <w:rFonts w:eastAsiaTheme="minorEastAsia"/>
        </w:rPr>
        <w:t xml:space="preserve">sold </w:t>
      </w:r>
      <w:r>
        <w:rPr>
          <w:rFonts w:eastAsiaTheme="minorEastAsia"/>
        </w:rPr>
        <w:t>per day</w:t>
      </w:r>
      <w:r>
        <w:rPr>
          <w:rFonts w:eastAsiaTheme="minorEastAsia"/>
        </w:rPr>
        <w:t xml:space="preserve"> is 13</w:t>
      </w:r>
      <w:r>
        <w:rPr>
          <w:rFonts w:eastAsiaTheme="minorEastAsia"/>
        </w:rPr>
        <w:t xml:space="preserve"> and the number of strawberry ice cream </w:t>
      </w:r>
      <w:r>
        <w:rPr>
          <w:rFonts w:eastAsiaTheme="minorEastAsia"/>
        </w:rPr>
        <w:t xml:space="preserve">sold </w:t>
      </w:r>
      <w:r>
        <w:rPr>
          <w:rFonts w:eastAsiaTheme="minorEastAsia"/>
        </w:rPr>
        <w:t>per day</w:t>
      </w:r>
      <w:r>
        <w:rPr>
          <w:rFonts w:eastAsiaTheme="minorEastAsia"/>
        </w:rPr>
        <w:t xml:space="preserve"> is 17</w:t>
      </w:r>
      <w:r w:rsidR="00DB2F7D">
        <w:rPr>
          <w:rFonts w:eastAsiaTheme="minorEastAsia"/>
        </w:rPr>
        <w:t xml:space="preserve"> in the condition that</w:t>
      </w:r>
      <w:r>
        <w:rPr>
          <w:rFonts w:eastAsiaTheme="minorEastAsia"/>
        </w:rPr>
        <w:t xml:space="preserve"> </w:t>
      </w:r>
      <w:r w:rsidR="00DB2F7D">
        <w:rPr>
          <w:rFonts w:eastAsiaTheme="minorEastAsia"/>
        </w:rPr>
        <w:t xml:space="preserve">most of </w:t>
      </w:r>
      <w:r w:rsidR="00E752DD">
        <w:rPr>
          <w:rFonts w:eastAsiaTheme="minorEastAsia"/>
        </w:rPr>
        <w:t xml:space="preserve">the </w:t>
      </w:r>
      <w:r w:rsidR="00DB2F7D">
        <w:rPr>
          <w:rFonts w:eastAsiaTheme="minorEastAsia"/>
        </w:rPr>
        <w:t xml:space="preserve">fresh milk must be used and </w:t>
      </w:r>
      <w:r>
        <w:rPr>
          <w:rFonts w:eastAsiaTheme="minorEastAsia"/>
        </w:rPr>
        <w:t>the doll must be given to every customer</w:t>
      </w:r>
      <w:r w:rsidR="00DB2F7D">
        <w:rPr>
          <w:rFonts w:eastAsiaTheme="minorEastAsia"/>
        </w:rPr>
        <w:t xml:space="preserve"> who </w:t>
      </w:r>
      <w:r w:rsidR="00E766EC">
        <w:rPr>
          <w:rFonts w:eastAsiaTheme="minorEastAsia"/>
        </w:rPr>
        <w:t>bought</w:t>
      </w:r>
      <w:r w:rsidR="00DB2F7D">
        <w:rPr>
          <w:rFonts w:eastAsiaTheme="minorEastAsia"/>
        </w:rPr>
        <w:t xml:space="preserve"> my ice cream</w:t>
      </w:r>
      <w:r>
        <w:rPr>
          <w:rFonts w:eastAsiaTheme="minorEastAsia"/>
        </w:rPr>
        <w:t>.</w:t>
      </w:r>
    </w:p>
    <w:p w14:paraId="46F9443F" w14:textId="63BBEE64" w:rsidR="00FD4B8B" w:rsidRDefault="00FD4B8B" w:rsidP="008A7830">
      <w:pPr>
        <w:rPr>
          <w:rFonts w:eastAsiaTheme="minorEastAsia"/>
        </w:rPr>
      </w:pPr>
    </w:p>
    <w:p w14:paraId="3BB55370" w14:textId="4BC7F358" w:rsidR="00FD4B8B" w:rsidRPr="007C50EA" w:rsidRDefault="00FD4B8B" w:rsidP="00BF15AD">
      <w:pPr>
        <w:spacing w:line="240" w:lineRule="auto"/>
        <w:jc w:val="right"/>
        <w:rPr>
          <w:rFonts w:eastAsiaTheme="minorEastAsia"/>
          <w:b/>
          <w:bCs/>
        </w:rPr>
      </w:pPr>
      <w:r w:rsidRPr="007C50EA">
        <w:rPr>
          <w:rFonts w:eastAsiaTheme="minorEastAsia"/>
          <w:b/>
          <w:bCs/>
        </w:rPr>
        <w:t>Akkapop Prasompon</w:t>
      </w:r>
    </w:p>
    <w:p w14:paraId="50CF60EB" w14:textId="63247D30" w:rsidR="00FD4B8B" w:rsidRPr="007C50EA" w:rsidRDefault="00FD4B8B" w:rsidP="00BF15AD">
      <w:pPr>
        <w:spacing w:line="240" w:lineRule="auto"/>
        <w:jc w:val="right"/>
        <w:rPr>
          <w:b/>
          <w:bCs/>
        </w:rPr>
      </w:pPr>
      <w:r w:rsidRPr="007C50EA">
        <w:rPr>
          <w:rFonts w:eastAsiaTheme="minorEastAsia"/>
          <w:b/>
          <w:bCs/>
        </w:rPr>
        <w:t>640631128</w:t>
      </w:r>
    </w:p>
    <w:sectPr w:rsidR="00FD4B8B" w:rsidRPr="007C50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910"/>
    <w:multiLevelType w:val="hybridMultilevel"/>
    <w:tmpl w:val="1D6659BE"/>
    <w:lvl w:ilvl="0" w:tplc="FB2EB5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190"/>
    <w:rsid w:val="000C7C64"/>
    <w:rsid w:val="00100C68"/>
    <w:rsid w:val="001606C4"/>
    <w:rsid w:val="00172190"/>
    <w:rsid w:val="001D2622"/>
    <w:rsid w:val="001D493D"/>
    <w:rsid w:val="001D71D2"/>
    <w:rsid w:val="002219FF"/>
    <w:rsid w:val="00222461"/>
    <w:rsid w:val="00383C09"/>
    <w:rsid w:val="00460D46"/>
    <w:rsid w:val="004633BC"/>
    <w:rsid w:val="004F6CDF"/>
    <w:rsid w:val="005879CF"/>
    <w:rsid w:val="006444C0"/>
    <w:rsid w:val="006A4883"/>
    <w:rsid w:val="007A6432"/>
    <w:rsid w:val="007C50EA"/>
    <w:rsid w:val="008A7830"/>
    <w:rsid w:val="00917D5D"/>
    <w:rsid w:val="00933932"/>
    <w:rsid w:val="009B768D"/>
    <w:rsid w:val="009F2E92"/>
    <w:rsid w:val="00A13E1A"/>
    <w:rsid w:val="00AC1823"/>
    <w:rsid w:val="00AC7C46"/>
    <w:rsid w:val="00AE0797"/>
    <w:rsid w:val="00B42B78"/>
    <w:rsid w:val="00BD0159"/>
    <w:rsid w:val="00BE5E2C"/>
    <w:rsid w:val="00BF15AD"/>
    <w:rsid w:val="00C859EB"/>
    <w:rsid w:val="00DB2F7D"/>
    <w:rsid w:val="00E752DD"/>
    <w:rsid w:val="00E766EC"/>
    <w:rsid w:val="00E865A2"/>
    <w:rsid w:val="00F6683D"/>
    <w:rsid w:val="00FB7BA0"/>
    <w:rsid w:val="00FD4B8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9373A"/>
  <w15:chartTrackingRefBased/>
  <w15:docId w15:val="{88BB279A-C39A-46E4-BF1D-9A38DFC59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830"/>
    <w:pPr>
      <w:ind w:left="720"/>
      <w:contextualSpacing/>
    </w:pPr>
  </w:style>
  <w:style w:type="character" w:styleId="PlaceholderText">
    <w:name w:val="Placeholder Text"/>
    <w:basedOn w:val="DefaultParagraphFont"/>
    <w:uiPriority w:val="99"/>
    <w:semiHidden/>
    <w:rsid w:val="00222461"/>
    <w:rPr>
      <w:color w:val="808080"/>
    </w:rPr>
  </w:style>
  <w:style w:type="paragraph" w:styleId="Caption">
    <w:name w:val="caption"/>
    <w:basedOn w:val="Normal"/>
    <w:next w:val="Normal"/>
    <w:uiPriority w:val="35"/>
    <w:unhideWhenUsed/>
    <w:qFormat/>
    <w:rsid w:val="00917D5D"/>
    <w:pPr>
      <w:spacing w:after="200" w:line="240" w:lineRule="auto"/>
    </w:pPr>
    <w:rPr>
      <w:i/>
      <w:iCs/>
      <w:color w:val="44546A" w:themeColor="text2"/>
      <w:sz w:val="18"/>
      <w:szCs w:val="22"/>
    </w:rPr>
  </w:style>
  <w:style w:type="table" w:styleId="TableGrid">
    <w:name w:val="Table Grid"/>
    <w:basedOn w:val="TableNormal"/>
    <w:uiPriority w:val="39"/>
    <w:rsid w:val="001D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AKKAPOP PRASOMPON</dc:creator>
  <cp:keywords/>
  <dc:description/>
  <cp:lastModifiedBy>AKKAPOP PRASOMPON</cp:lastModifiedBy>
  <cp:revision>4</cp:revision>
  <cp:lastPrinted>2021-08-10T16:32:00Z</cp:lastPrinted>
  <dcterms:created xsi:type="dcterms:W3CDTF">2021-08-10T16:31:00Z</dcterms:created>
  <dcterms:modified xsi:type="dcterms:W3CDTF">2021-08-10T16:33:00Z</dcterms:modified>
</cp:coreProperties>
</file>