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2392B6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 Programming Language</w:t>
      </w:r>
    </w:p>
    <w:p w14:paraId="13B5743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3E04480"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Print Statement</w:t>
      </w:r>
    </w:p>
    <w:p w14:paraId="3A67E396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>printf</w:t>
      </w:r>
      <w:r>
        <w:rPr>
          <w:rFonts w:hint="default"/>
          <w:b w:val="0"/>
          <w:bCs w:val="0"/>
          <w:sz w:val="24"/>
          <w:szCs w:val="24"/>
          <w:lang w:val="en-US"/>
        </w:rPr>
        <w:t>(“</w:t>
      </w:r>
      <w:r>
        <w:rPr>
          <w:rFonts w:hint="default"/>
          <w:b w:val="0"/>
          <w:bCs w:val="0"/>
          <w:color w:val="0070C0"/>
          <w:sz w:val="24"/>
          <w:szCs w:val="24"/>
          <w:lang w:val="en-US"/>
        </w:rPr>
        <w:t>word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\n</w:t>
      </w:r>
      <w:r>
        <w:rPr>
          <w:rFonts w:hint="default"/>
          <w:b w:val="0"/>
          <w:bCs w:val="0"/>
          <w:sz w:val="24"/>
          <w:szCs w:val="24"/>
          <w:lang w:val="en-US"/>
        </w:rPr>
        <w:t>”);</w:t>
      </w:r>
    </w:p>
    <w:p w14:paraId="14FCC084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•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\n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= new line</w:t>
      </w:r>
    </w:p>
    <w:p w14:paraId="3169DAF9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64B4D98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Variables/Data Types</w:t>
      </w:r>
    </w:p>
    <w:p w14:paraId="1CE4B474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 xml:space="preserve">char </w:t>
      </w:r>
      <w:r>
        <w:rPr>
          <w:rFonts w:hint="default"/>
          <w:b w:val="0"/>
          <w:bCs w:val="0"/>
          <w:color w:val="0070C0"/>
          <w:sz w:val="24"/>
          <w:szCs w:val="24"/>
          <w:lang w:val="en-US"/>
        </w:rPr>
        <w:t>Variable_Name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= ‘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Stored_Variable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’;</w:t>
      </w:r>
    </w:p>
    <w:p w14:paraId="1084112D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Single character (a, b, ?, $, ...)</w:t>
      </w:r>
    </w:p>
    <w:p w14:paraId="0D64EDD3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 xml:space="preserve">char </w:t>
      </w:r>
      <w:r>
        <w:rPr>
          <w:rFonts w:hint="default"/>
          <w:b w:val="0"/>
          <w:bCs w:val="0"/>
          <w:color w:val="0070C0"/>
          <w:sz w:val="24"/>
          <w:szCs w:val="24"/>
          <w:lang w:val="en-US"/>
        </w:rPr>
        <w:t>Variable_Name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[]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= “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Stored_Variable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”;</w:t>
      </w:r>
    </w:p>
    <w:p w14:paraId="09355844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[]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allows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multiple character (Hi, Abigail, …)</w:t>
      </w:r>
    </w:p>
    <w:p w14:paraId="5F954083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FF0000"/>
          <w:sz w:val="24"/>
          <w:szCs w:val="24"/>
          <w:lang w:val="en-PH"/>
        </w:rPr>
        <w:t>[</w:t>
      </w:r>
      <w:r>
        <w:rPr>
          <w:rFonts w:hint="default"/>
          <w:b w:val="0"/>
          <w:bCs w:val="0"/>
          <w:color w:val="00B0F0"/>
          <w:sz w:val="24"/>
          <w:szCs w:val="24"/>
          <w:lang w:val="en-PH"/>
        </w:rPr>
        <w:t>n</w:t>
      </w:r>
      <w:r>
        <w:rPr>
          <w:rFonts w:hint="default"/>
          <w:b w:val="0"/>
          <w:bCs w:val="0"/>
          <w:color w:val="FF0000"/>
          <w:sz w:val="24"/>
          <w:szCs w:val="24"/>
          <w:lang w:val="en-PH"/>
        </w:rPr>
        <w:t xml:space="preserve">] </w:t>
      </w:r>
      <w:r>
        <w:rPr>
          <w:rFonts w:hint="default"/>
          <w:b w:val="0"/>
          <w:bCs w:val="0"/>
          <w:color w:val="00B0F0"/>
          <w:sz w:val="24"/>
          <w:szCs w:val="24"/>
          <w:lang w:val="en-PH"/>
        </w:rPr>
        <w:t xml:space="preserve">n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is the number of characters it can store. Leave blank for indefinite.</w:t>
      </w:r>
    </w:p>
    <w:p w14:paraId="78AF7303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 xml:space="preserve">int </w:t>
      </w:r>
      <w:r>
        <w:rPr>
          <w:rFonts w:hint="default"/>
          <w:b w:val="0"/>
          <w:bCs w:val="0"/>
          <w:color w:val="0070C0"/>
          <w:sz w:val="24"/>
          <w:szCs w:val="24"/>
          <w:lang w:val="en-US"/>
        </w:rPr>
        <w:t>Variable_Number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Stored_Number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;</w:t>
      </w:r>
    </w:p>
    <w:p w14:paraId="4DDB6875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•whole numbers (10, 20, 3, …)</w:t>
      </w:r>
    </w:p>
    <w:p w14:paraId="1BFEF4C4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 xml:space="preserve">double </w:t>
      </w:r>
      <w:r>
        <w:rPr>
          <w:rFonts w:hint="default"/>
          <w:b w:val="0"/>
          <w:bCs w:val="0"/>
          <w:color w:val="0070C0"/>
          <w:sz w:val="24"/>
          <w:szCs w:val="24"/>
          <w:lang w:val="en-US"/>
        </w:rPr>
        <w:t>Variable_Number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Stored_Number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;</w:t>
      </w:r>
    </w:p>
    <w:p w14:paraId="1E28784C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•numbers with decimal point (30.3, 53.0, 1.5, …)</w:t>
      </w:r>
    </w:p>
    <w:p w14:paraId="39C6F938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3622CC5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•Variables can be changed midway.</w:t>
      </w:r>
    </w:p>
    <w:p w14:paraId="62E84F43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994E5B4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Format Specifiers</w:t>
      </w:r>
    </w:p>
    <w:p w14:paraId="6A5CDE53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>printf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(“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%c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\n”,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Char_VariableName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 w14:paraId="05B5E83C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%c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(will state the characters) and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Char_VariableName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(the name of the variable of a single characterthat will be stated</w:t>
      </w:r>
    </w:p>
    <w:p w14:paraId="46A5D22D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>printf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(“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%s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\n”,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Char_VariableName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 w14:paraId="40A060ED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%s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(will state the characters) and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Char_VariableName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(the name of the variable of a string of charactersthat will be stated</w:t>
      </w:r>
    </w:p>
    <w:p w14:paraId="0D66BDEC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>printf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(“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%d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\n”,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Int_VariableName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 w14:paraId="327BD783">
      <w:pPr>
        <w:tabs>
          <w:tab w:val="left" w:pos="200"/>
        </w:tabs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%d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(will state the integer)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and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Int_VariableName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(the name of the variable of an integer/whole number that will be stated)</w:t>
      </w:r>
    </w:p>
    <w:p w14:paraId="14445042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>printf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(“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%f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\n”,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Int_VariableName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 w14:paraId="63B72568">
      <w:pPr>
        <w:tabs>
          <w:tab w:val="left" w:pos="200"/>
        </w:tabs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%f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(will state the double) and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 xml:space="preserve">Int_VariableName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(the name of the variable of a double/number with decimal places that will be stated)</w:t>
      </w:r>
    </w:p>
    <w:p w14:paraId="338F504B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CFFCAF3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Example:</w:t>
      </w:r>
    </w:p>
    <w:p w14:paraId="33B8798E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 xml:space="preserve">char </w:t>
      </w:r>
      <w:r>
        <w:rPr>
          <w:rFonts w:hint="default"/>
          <w:b w:val="0"/>
          <w:bCs w:val="0"/>
          <w:color w:val="0070C0"/>
          <w:sz w:val="24"/>
          <w:szCs w:val="24"/>
          <w:lang w:val="en-US"/>
        </w:rPr>
        <w:t xml:space="preserve">characterName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[] = "John":</w:t>
      </w:r>
    </w:p>
    <w:p w14:paraId="70688139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 xml:space="preserve">int </w:t>
      </w:r>
      <w:r>
        <w:rPr>
          <w:rFonts w:hint="default"/>
          <w:b w:val="0"/>
          <w:bCs w:val="0"/>
          <w:color w:val="0070C0"/>
          <w:sz w:val="24"/>
          <w:szCs w:val="24"/>
          <w:lang w:val="en-US"/>
        </w:rPr>
        <w:t xml:space="preserve">characterAge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= 35;</w:t>
      </w:r>
    </w:p>
    <w:p w14:paraId="1DC68070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>printf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("There once was a man named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%s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\n",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characterName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 w14:paraId="6967AEF5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 xml:space="preserve">printf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("he was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%d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years old.\n",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characterAge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 w14:paraId="31666D3D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>printf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("He really liked the name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%s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\n",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characterName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);</w:t>
      </w:r>
    </w:p>
    <w:p w14:paraId="3E47A8D3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7030A0"/>
          <w:sz w:val="24"/>
          <w:szCs w:val="24"/>
          <w:lang w:val="en-US"/>
        </w:rPr>
        <w:t xml:space="preserve">printf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("but did not like being </w:t>
      </w: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%d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.\n", </w:t>
      </w:r>
      <w:r>
        <w:rPr>
          <w:rFonts w:hint="default"/>
          <w:b w:val="0"/>
          <w:bCs w:val="0"/>
          <w:color w:val="00B0F0"/>
          <w:sz w:val="24"/>
          <w:szCs w:val="24"/>
          <w:lang w:val="en-US"/>
        </w:rPr>
        <w:t>characterAge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):</w:t>
      </w:r>
    </w:p>
    <w:p w14:paraId="4C971B75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Will print as:</w:t>
      </w:r>
    </w:p>
    <w:p w14:paraId="7D34B9FF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There once was a man named John</w:t>
      </w:r>
    </w:p>
    <w:p w14:paraId="53CD0B69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He was 35 years old.</w:t>
      </w:r>
    </w:p>
    <w:p w14:paraId="4F7C1E33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He really like the name John</w:t>
      </w:r>
    </w:p>
    <w:p w14:paraId="29CE08EA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But did not like being 35</w:t>
      </w:r>
    </w:p>
    <w:p w14:paraId="7D283176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28E957D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29B6785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Mathematical Functions</w:t>
      </w:r>
    </w:p>
    <w:p w14:paraId="74B5945F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+ %d if both are integers and %f if one or both are doubles</w:t>
      </w:r>
    </w:p>
    <w:p w14:paraId="797A887B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%d if both are integers and %f if one or both are doubles</w:t>
      </w:r>
    </w:p>
    <w:p w14:paraId="7961D035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* %d if both are integers and %f if one or both are doubles</w:t>
      </w:r>
    </w:p>
    <w:p w14:paraId="5C3848D8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 can be used with %d but will round down, use %f for the specific answer</w:t>
      </w:r>
    </w:p>
    <w:p w14:paraId="6B976BDA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pow(x, n) = x^n will only result in double and therefore use %f</w:t>
      </w:r>
    </w:p>
    <w:p w14:paraId="3207800F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Sqrt(x) = will only result in double and therefore use %f</w:t>
      </w:r>
    </w:p>
    <w:p w14:paraId="29A9961B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ceil(x) = will only result in double and therefore use %f</w:t>
      </w:r>
    </w:p>
    <w:p w14:paraId="5E2C660B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floor(x)= will only result in double and therefore use %f</w:t>
      </w:r>
    </w:p>
    <w:p w14:paraId="257646A2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60C6BE6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Comment</w:t>
      </w:r>
    </w:p>
    <w:p w14:paraId="2EFADEB2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/* */ = Statements within the asterisks will not affect the code (can be used to state code functions for easier summary)</w:t>
      </w:r>
    </w:p>
    <w:p w14:paraId="581E2613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EB596D1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Constants</w:t>
      </w:r>
      <w:bookmarkStart w:id="0" w:name="_GoBack"/>
      <w:bookmarkEnd w:id="0"/>
    </w:p>
    <w:p w14:paraId="44328EFD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const = values that cannot be changed</w:t>
      </w:r>
    </w:p>
    <w:p w14:paraId="4B75DB62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12A7B8D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User Input</w:t>
      </w:r>
    </w:p>
    <w:p w14:paraId="7C49C592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scanf(“</w:t>
      </w:r>
      <w:r>
        <w:rPr>
          <w:rFonts w:hint="default"/>
          <w:b w:val="0"/>
          <w:bCs w:val="0"/>
          <w:color w:val="FF0000"/>
          <w:sz w:val="24"/>
          <w:szCs w:val="24"/>
          <w:lang w:val="en-PH"/>
        </w:rPr>
        <w:t>Format_Specifier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”, &amp;</w:t>
      </w:r>
      <w:r>
        <w:rPr>
          <w:rFonts w:hint="default"/>
          <w:b w:val="0"/>
          <w:bCs w:val="0"/>
          <w:color w:val="00B0F0"/>
          <w:sz w:val="24"/>
          <w:szCs w:val="24"/>
          <w:lang w:val="en-PH"/>
        </w:rPr>
        <w:t>Variable_Name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);</w:t>
      </w:r>
    </w:p>
    <w:p w14:paraId="0D41E765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•No &amp; when using %s for strings</w:t>
      </w:r>
    </w:p>
    <w:p w14:paraId="065D64B1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FF0000"/>
          <w:sz w:val="24"/>
          <w:szCs w:val="24"/>
          <w:lang w:val="en-PH"/>
        </w:rPr>
        <w:t>%lf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 for double</w:t>
      </w:r>
    </w:p>
    <w:p w14:paraId="26FC91C2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•Will only input up to the first space </w:t>
      </w:r>
    </w:p>
    <w:p w14:paraId="6422A304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fgets(</w:t>
      </w:r>
      <w:r>
        <w:rPr>
          <w:rFonts w:hint="default"/>
          <w:b w:val="0"/>
          <w:bCs w:val="0"/>
          <w:color w:val="00B0F0"/>
          <w:sz w:val="24"/>
          <w:szCs w:val="24"/>
          <w:lang w:val="en-PH"/>
        </w:rPr>
        <w:t>Variable_Name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b w:val="0"/>
          <w:bCs w:val="0"/>
          <w:color w:val="00B0F0"/>
          <w:sz w:val="24"/>
          <w:szCs w:val="24"/>
          <w:lang w:val="en-PH"/>
        </w:rPr>
        <w:t>n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, stdin)</w:t>
      </w:r>
    </w:p>
    <w:p w14:paraId="0A8EEFF1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</w:t>
      </w:r>
      <w:r>
        <w:rPr>
          <w:rFonts w:hint="default"/>
          <w:b w:val="0"/>
          <w:bCs w:val="0"/>
          <w:color w:val="00B0F0"/>
          <w:sz w:val="24"/>
          <w:szCs w:val="24"/>
          <w:lang w:val="en-PH"/>
        </w:rPr>
        <w:t xml:space="preserve">n 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for number of characters that can be inputted</w:t>
      </w:r>
    </w:p>
    <w:p w14:paraId="65E63601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•Can store strings, including spaces</w:t>
      </w:r>
    </w:p>
    <w:p w14:paraId="7E5FCB01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•However, will add a new line regardless</w:t>
      </w:r>
    </w:p>
    <w:p w14:paraId="674E1890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</w:p>
    <w:p w14:paraId="230DE635">
      <w:pPr>
        <w:jc w:val="left"/>
        <w:rPr>
          <w:rFonts w:hint="defaul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Array</w:t>
      </w:r>
    </w:p>
    <w:p w14:paraId="65160BA4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Variable_Type Variable_Name [n] = {Element0, Element1, …};</w:t>
      </w:r>
    </w:p>
    <w:p w14:paraId="1EA1A625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•Similar to char arrays</w:t>
      </w:r>
    </w:p>
    <w:p w14:paraId="5BBA81B5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•Can be updated</w:t>
      </w:r>
    </w:p>
    <w:p w14:paraId="12E002FB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Variable_Name [n] = New_Value;</w:t>
      </w:r>
    </w:p>
    <w:p w14:paraId="5C45129D">
      <w:pPr>
        <w:jc w:val="left"/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•Can be made without elements but must put in number of elements it can hold</w:t>
      </w:r>
    </w:p>
    <w:sectPr>
      <w:pgSz w:w="11906" w:h="16838"/>
      <w:pgMar w:top="1440" w:right="306" w:bottom="1440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9253A"/>
    <w:rsid w:val="05F471E7"/>
    <w:rsid w:val="1D39253A"/>
    <w:rsid w:val="731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2025-08-15T15:28:00Z</dcterms:created>
  <dc:creator>Zoe Matthew Magbanua</dc:creator>
  <cp:lastModifiedBy>Zoe Matthew Magbanua</cp:lastModifiedBy>
  <dcterms:modified xsi:type="dcterms:W3CDTF">2025-08-26T17:20:16Z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0FFC9BB046504DD586BA75FA8C70EAAD_11</vt:lpwstr>
  </property>
</Properties>
</file>