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78908428"/>
        <w:docPartObj>
          <w:docPartGallery w:val="Cover Pages"/>
          <w:docPartUnique/>
        </w:docPartObj>
      </w:sdtPr>
      <w:sdtEndPr>
        <w:rPr>
          <w:rFonts w:asciiTheme="majorBidi" w:hAnsiTheme="majorBidi" w:cstheme="majorBidi"/>
          <w:b/>
          <w:sz w:val="28"/>
          <w:szCs w:val="28"/>
        </w:rPr>
      </w:sdtEndPr>
      <w:sdtContent>
        <w:p w14:paraId="51D095A9" w14:textId="3DA1BA57" w:rsidR="00DA2F68" w:rsidRDefault="00DA2F68">
          <w:r>
            <w:rPr>
              <w:noProof/>
            </w:rPr>
            <mc:AlternateContent>
              <mc:Choice Requires="wpg">
                <w:drawing>
                  <wp:anchor distT="0" distB="0" distL="114300" distR="114300" simplePos="0" relativeHeight="251662336" behindDoc="0" locked="0" layoutInCell="1" allowOverlap="1" wp14:anchorId="4A0A5B32" wp14:editId="0A596F1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CEE31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page"/>
                  </v:group>
                </w:pict>
              </mc:Fallback>
            </mc:AlternateContent>
          </w:r>
        </w:p>
        <w:p w14:paraId="16F873FF" w14:textId="15CFA05C" w:rsidR="00DA2F68" w:rsidRDefault="00DA2F68" w:rsidP="00DA2F68">
          <w:pPr>
            <w:rPr>
              <w:rFonts w:asciiTheme="majorBidi" w:hAnsiTheme="majorBidi" w:cstheme="majorBidi"/>
              <w:b/>
              <w:sz w:val="28"/>
              <w:szCs w:val="28"/>
            </w:rPr>
          </w:pPr>
          <w:r>
            <w:rPr>
              <w:rFonts w:asciiTheme="majorBidi" w:hAnsiTheme="majorBidi" w:cstheme="majorBidi"/>
              <w:b/>
              <w:noProof/>
              <w:sz w:val="28"/>
              <w:szCs w:val="28"/>
            </w:rPr>
            <mc:AlternateContent>
              <mc:Choice Requires="wps">
                <w:drawing>
                  <wp:anchor distT="0" distB="0" distL="114300" distR="114300" simplePos="0" relativeHeight="251663360" behindDoc="0" locked="0" layoutInCell="1" allowOverlap="1" wp14:anchorId="5947B300" wp14:editId="441E333C">
                    <wp:simplePos x="0" y="0"/>
                    <wp:positionH relativeFrom="margin">
                      <wp:posOffset>-243840</wp:posOffset>
                    </wp:positionH>
                    <wp:positionV relativeFrom="paragraph">
                      <wp:posOffset>1872615</wp:posOffset>
                    </wp:positionV>
                    <wp:extent cx="6263640" cy="313182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6263640" cy="3131820"/>
                            </a:xfrm>
                            <a:prstGeom prst="rect">
                              <a:avLst/>
                            </a:prstGeom>
                            <a:solidFill>
                              <a:schemeClr val="lt1"/>
                            </a:solidFill>
                            <a:ln w="6350">
                              <a:noFill/>
                            </a:ln>
                          </wps:spPr>
                          <wps:txbx>
                            <w:txbxContent>
                              <w:p w14:paraId="67338958" w14:textId="77777777" w:rsidR="00250CEE" w:rsidRPr="00250CEE" w:rsidRDefault="00250CEE" w:rsidP="00250CEE">
                                <w:pPr>
                                  <w:jc w:val="center"/>
                                  <w:rPr>
                                    <w:b/>
                                    <w:bCs/>
                                    <w:sz w:val="40"/>
                                    <w:szCs w:val="40"/>
                                  </w:rPr>
                                </w:pPr>
                                <w:r w:rsidRPr="00250CEE">
                                  <w:rPr>
                                    <w:rFonts w:asciiTheme="majorBidi" w:hAnsiTheme="majorBidi" w:cstheme="majorBidi"/>
                                    <w:b/>
                                    <w:bCs/>
                                    <w:sz w:val="40"/>
                                    <w:szCs w:val="40"/>
                                  </w:rPr>
                                  <w:t>Proposal for Software Engineering</w:t>
                                </w:r>
                              </w:p>
                              <w:p w14:paraId="2023EC8D" w14:textId="3F28F193" w:rsidR="00250CEE" w:rsidRDefault="00250CEE" w:rsidP="00250CEE">
                                <w:pPr>
                                  <w:jc w:val="center"/>
                                  <w:rPr>
                                    <w:rFonts w:asciiTheme="majorBidi" w:hAnsiTheme="majorBidi" w:cstheme="majorBidi"/>
                                    <w:b/>
                                    <w:bCs/>
                                    <w:sz w:val="52"/>
                                    <w:szCs w:val="52"/>
                                  </w:rPr>
                                </w:pPr>
                              </w:p>
                              <w:p w14:paraId="6EA29134" w14:textId="32C58A50" w:rsidR="00DA2F68" w:rsidRPr="00250CEE" w:rsidRDefault="00DA2F68" w:rsidP="00250CEE">
                                <w:pPr>
                                  <w:jc w:val="center"/>
                                  <w:rPr>
                                    <w:rFonts w:asciiTheme="majorBidi" w:hAnsiTheme="majorBidi"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CEE">
                                  <w:rPr>
                                    <w:rFonts w:asciiTheme="majorBidi" w:hAnsiTheme="majorBidi"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Park Management System</w:t>
                                </w:r>
                              </w:p>
                              <w:p w14:paraId="5F57F5D4" w14:textId="4C7EACE4" w:rsidR="00250CEE" w:rsidRDefault="00250CEE" w:rsidP="00250CEE">
                                <w:pPr>
                                  <w:jc w:val="center"/>
                                  <w:rPr>
                                    <w:rFonts w:asciiTheme="majorBidi" w:hAnsiTheme="majorBidi" w:cstheme="majorBidi"/>
                                    <w:b/>
                                    <w:bCs/>
                                    <w:sz w:val="72"/>
                                    <w:szCs w:val="72"/>
                                  </w:rPr>
                                </w:pPr>
                              </w:p>
                              <w:p w14:paraId="111B9342" w14:textId="6C5972CB" w:rsidR="002B1968" w:rsidRDefault="002B1968" w:rsidP="00250CEE">
                                <w:pPr>
                                  <w:jc w:val="center"/>
                                  <w:rPr>
                                    <w:rFonts w:asciiTheme="majorBidi" w:hAnsiTheme="majorBidi" w:cstheme="majorBidi"/>
                                    <w:sz w:val="36"/>
                                    <w:szCs w:val="36"/>
                                  </w:rPr>
                                </w:pPr>
                                <w:r>
                                  <w:rPr>
                                    <w:rFonts w:asciiTheme="majorBidi" w:hAnsiTheme="majorBidi" w:cstheme="majorBidi"/>
                                    <w:sz w:val="36"/>
                                    <w:szCs w:val="36"/>
                                  </w:rPr>
                                  <w:t xml:space="preserve">Professor: </w:t>
                                </w:r>
                                <w:r w:rsidRPr="002B1968">
                                  <w:rPr>
                                    <w:rFonts w:asciiTheme="majorBidi" w:hAnsiTheme="majorBidi" w:cstheme="majorBidi"/>
                                    <w:sz w:val="36"/>
                                    <w:szCs w:val="36"/>
                                  </w:rPr>
                                  <w:t>Mohammad</w:t>
                                </w:r>
                                <w:r>
                                  <w:rPr>
                                    <w:rFonts w:asciiTheme="majorBidi" w:hAnsiTheme="majorBidi" w:cstheme="majorBidi"/>
                                    <w:sz w:val="36"/>
                                    <w:szCs w:val="36"/>
                                  </w:rPr>
                                  <w:t xml:space="preserve"> Reza</w:t>
                                </w:r>
                                <w:r w:rsidRPr="002B1968">
                                  <w:rPr>
                                    <w:rFonts w:asciiTheme="majorBidi" w:hAnsiTheme="majorBidi" w:cstheme="majorBidi"/>
                                    <w:sz w:val="36"/>
                                    <w:szCs w:val="36"/>
                                  </w:rPr>
                                  <w:t xml:space="preserve"> Ghaeli</w:t>
                                </w:r>
                              </w:p>
                              <w:p w14:paraId="32BB8FBB" w14:textId="726E6B69" w:rsidR="00250CEE" w:rsidRPr="00250CEE" w:rsidRDefault="00250CEE" w:rsidP="00250CEE">
                                <w:pPr>
                                  <w:jc w:val="center"/>
                                  <w:rPr>
                                    <w:rFonts w:asciiTheme="majorBidi" w:hAnsiTheme="majorBidi" w:cstheme="majorBidi"/>
                                    <w:sz w:val="36"/>
                                    <w:szCs w:val="36"/>
                                  </w:rPr>
                                </w:pPr>
                                <w:r w:rsidRPr="00250CEE">
                                  <w:rPr>
                                    <w:rFonts w:asciiTheme="majorBidi" w:hAnsiTheme="majorBidi" w:cstheme="majorBidi"/>
                                    <w:sz w:val="36"/>
                                    <w:szCs w:val="36"/>
                                  </w:rPr>
                                  <w:t>Group 5</w:t>
                                </w:r>
                              </w:p>
                              <w:p w14:paraId="09F385D7" w14:textId="74DDEA38" w:rsidR="00250CEE" w:rsidRPr="00030E9B" w:rsidRDefault="00250CEE" w:rsidP="00250CEE">
                                <w:pPr>
                                  <w:jc w:val="center"/>
                                  <w:rPr>
                                    <w:rFonts w:asciiTheme="majorBidi" w:hAnsiTheme="majorBidi" w:cstheme="majorBidi"/>
                                    <w:sz w:val="28"/>
                                    <w:szCs w:val="28"/>
                                  </w:rPr>
                                </w:pPr>
                                <w:r w:rsidRPr="00030E9B">
                                  <w:rPr>
                                    <w:rFonts w:asciiTheme="majorBidi" w:hAnsiTheme="majorBidi" w:cstheme="majorBidi"/>
                                    <w:sz w:val="28"/>
                                    <w:szCs w:val="28"/>
                                  </w:rPr>
                                  <w:t>Winter 2021</w:t>
                                </w:r>
                              </w:p>
                              <w:p w14:paraId="1B48BCA0" w14:textId="507918FF" w:rsidR="00250CEE" w:rsidRDefault="00250CEE" w:rsidP="00250CEE">
                                <w:pPr>
                                  <w:jc w:val="center"/>
                                  <w:rPr>
                                    <w:rFonts w:asciiTheme="majorBidi" w:hAnsiTheme="majorBidi" w:cstheme="majorBidi"/>
                                    <w:b/>
                                    <w:bCs/>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47B300" id="_x0000_t202" coordsize="21600,21600" o:spt="202" path="m,l,21600r21600,l21600,xe">
                    <v:stroke joinstyle="miter"/>
                    <v:path gradientshapeok="t" o:connecttype="rect"/>
                  </v:shapetype>
                  <v:shape id="Text Box 1" o:spid="_x0000_s1026" type="#_x0000_t202" style="position:absolute;margin-left:-19.2pt;margin-top:147.45pt;width:493.2pt;height:246.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" fillcolor="white [3201]" stroked="f" strokeweight=".5pt">
                    <v:textbox>
                      <w:txbxContent>
                        <w:p w14:paraId="67338958" w14:textId="77777777" w:rsidR="00250CEE" w:rsidRPr="00250CEE" w:rsidRDefault="00250CEE" w:rsidP="00250CEE">
                          <w:pPr>
                            <w:jc w:val="center"/>
                            <w:rPr>
                              <w:b/>
                              <w:bCs/>
                              <w:sz w:val="40"/>
                              <w:szCs w:val="40"/>
                            </w:rPr>
                          </w:pPr>
                          <w:r w:rsidRPr="00250CEE">
                            <w:rPr>
                              <w:rFonts w:asciiTheme="majorBidi" w:hAnsiTheme="majorBidi" w:cstheme="majorBidi"/>
                              <w:b/>
                              <w:bCs/>
                              <w:sz w:val="40"/>
                              <w:szCs w:val="40"/>
                            </w:rPr>
                            <w:t>Proposal for Software Engineering</w:t>
                          </w:r>
                        </w:p>
                        <w:p w14:paraId="2023EC8D" w14:textId="3F28F193" w:rsidR="00250CEE" w:rsidRDefault="00250CEE" w:rsidP="00250CEE">
                          <w:pPr>
                            <w:jc w:val="center"/>
                            <w:rPr>
                              <w:rFonts w:asciiTheme="majorBidi" w:hAnsiTheme="majorBidi" w:cstheme="majorBidi"/>
                              <w:b/>
                              <w:bCs/>
                              <w:sz w:val="52"/>
                              <w:szCs w:val="52"/>
                            </w:rPr>
                          </w:pPr>
                        </w:p>
                        <w:p w14:paraId="6EA29134" w14:textId="32C58A50" w:rsidR="00DA2F68" w:rsidRPr="00250CEE" w:rsidRDefault="00DA2F68" w:rsidP="00250CEE">
                          <w:pPr>
                            <w:jc w:val="center"/>
                            <w:rPr>
                              <w:rFonts w:asciiTheme="majorBidi" w:hAnsiTheme="majorBidi"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CEE">
                            <w:rPr>
                              <w:rFonts w:asciiTheme="majorBidi" w:hAnsiTheme="majorBidi"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Park Management System</w:t>
                          </w:r>
                        </w:p>
                        <w:p w14:paraId="5F57F5D4" w14:textId="4C7EACE4" w:rsidR="00250CEE" w:rsidRDefault="00250CEE" w:rsidP="00250CEE">
                          <w:pPr>
                            <w:jc w:val="center"/>
                            <w:rPr>
                              <w:rFonts w:asciiTheme="majorBidi" w:hAnsiTheme="majorBidi" w:cstheme="majorBidi"/>
                              <w:b/>
                              <w:bCs/>
                              <w:sz w:val="72"/>
                              <w:szCs w:val="72"/>
                            </w:rPr>
                          </w:pPr>
                        </w:p>
                        <w:p w14:paraId="111B9342" w14:textId="6C5972CB" w:rsidR="002B1968" w:rsidRDefault="002B1968" w:rsidP="00250CEE">
                          <w:pPr>
                            <w:jc w:val="center"/>
                            <w:rPr>
                              <w:rFonts w:asciiTheme="majorBidi" w:hAnsiTheme="majorBidi" w:cstheme="majorBidi"/>
                              <w:sz w:val="36"/>
                              <w:szCs w:val="36"/>
                            </w:rPr>
                          </w:pPr>
                          <w:r>
                            <w:rPr>
                              <w:rFonts w:asciiTheme="majorBidi" w:hAnsiTheme="majorBidi" w:cstheme="majorBidi"/>
                              <w:sz w:val="36"/>
                              <w:szCs w:val="36"/>
                            </w:rPr>
                            <w:t xml:space="preserve">Professor: </w:t>
                          </w:r>
                          <w:r w:rsidRPr="002B1968">
                            <w:rPr>
                              <w:rFonts w:asciiTheme="majorBidi" w:hAnsiTheme="majorBidi" w:cstheme="majorBidi"/>
                              <w:sz w:val="36"/>
                              <w:szCs w:val="36"/>
                            </w:rPr>
                            <w:t>Mohammad</w:t>
                          </w:r>
                          <w:r>
                            <w:rPr>
                              <w:rFonts w:asciiTheme="majorBidi" w:hAnsiTheme="majorBidi" w:cstheme="majorBidi"/>
                              <w:sz w:val="36"/>
                              <w:szCs w:val="36"/>
                            </w:rPr>
                            <w:t xml:space="preserve"> Reza</w:t>
                          </w:r>
                          <w:r w:rsidRPr="002B1968">
                            <w:rPr>
                              <w:rFonts w:asciiTheme="majorBidi" w:hAnsiTheme="majorBidi" w:cstheme="majorBidi"/>
                              <w:sz w:val="36"/>
                              <w:szCs w:val="36"/>
                            </w:rPr>
                            <w:t xml:space="preserve"> Ghaeli</w:t>
                          </w:r>
                        </w:p>
                        <w:p w14:paraId="32BB8FBB" w14:textId="726E6B69" w:rsidR="00250CEE" w:rsidRPr="00250CEE" w:rsidRDefault="00250CEE" w:rsidP="00250CEE">
                          <w:pPr>
                            <w:jc w:val="center"/>
                            <w:rPr>
                              <w:rFonts w:asciiTheme="majorBidi" w:hAnsiTheme="majorBidi" w:cstheme="majorBidi"/>
                              <w:sz w:val="36"/>
                              <w:szCs w:val="36"/>
                            </w:rPr>
                          </w:pPr>
                          <w:r w:rsidRPr="00250CEE">
                            <w:rPr>
                              <w:rFonts w:asciiTheme="majorBidi" w:hAnsiTheme="majorBidi" w:cstheme="majorBidi"/>
                              <w:sz w:val="36"/>
                              <w:szCs w:val="36"/>
                            </w:rPr>
                            <w:t>Group 5</w:t>
                          </w:r>
                        </w:p>
                        <w:p w14:paraId="09F385D7" w14:textId="74DDEA38" w:rsidR="00250CEE" w:rsidRPr="00030E9B" w:rsidRDefault="00250CEE" w:rsidP="00250CEE">
                          <w:pPr>
                            <w:jc w:val="center"/>
                            <w:rPr>
                              <w:rFonts w:asciiTheme="majorBidi" w:hAnsiTheme="majorBidi" w:cstheme="majorBidi"/>
                              <w:sz w:val="28"/>
                              <w:szCs w:val="28"/>
                            </w:rPr>
                          </w:pPr>
                          <w:r w:rsidRPr="00030E9B">
                            <w:rPr>
                              <w:rFonts w:asciiTheme="majorBidi" w:hAnsiTheme="majorBidi" w:cstheme="majorBidi"/>
                              <w:sz w:val="28"/>
                              <w:szCs w:val="28"/>
                            </w:rPr>
                            <w:t>Winter 2021</w:t>
                          </w:r>
                        </w:p>
                        <w:p w14:paraId="1B48BCA0" w14:textId="507918FF" w:rsidR="00250CEE" w:rsidRDefault="00250CEE" w:rsidP="00250CEE">
                          <w:pPr>
                            <w:jc w:val="center"/>
                            <w:rPr>
                              <w:rFonts w:asciiTheme="majorBidi" w:hAnsiTheme="majorBidi" w:cstheme="majorBidi"/>
                              <w:b/>
                              <w:bCs/>
                              <w:sz w:val="52"/>
                              <w:szCs w:val="52"/>
                            </w:rPr>
                          </w:pPr>
                        </w:p>
                      </w:txbxContent>
                    </v:textbox>
                    <w10:wrap anchorx="margin"/>
                  </v:shape>
                </w:pict>
              </mc:Fallback>
            </mc:AlternateContent>
          </w:r>
          <w:r>
            <w:rPr>
              <w:rFonts w:asciiTheme="majorBidi" w:hAnsiTheme="majorBidi" w:cstheme="majorBidi"/>
              <w:b/>
              <w:sz w:val="28"/>
              <w:szCs w:val="28"/>
            </w:rPr>
            <w:br w:type="page"/>
          </w:r>
        </w:p>
      </w:sdtContent>
    </w:sdt>
    <w:p w14:paraId="25C1FED4" w14:textId="77777777" w:rsidR="009C2EE9" w:rsidRDefault="00E4474E" w:rsidP="003E21E1">
      <w:pPr>
        <w:spacing w:before="240" w:after="240"/>
        <w:jc w:val="lowKashida"/>
        <w:rPr>
          <w:rFonts w:asciiTheme="majorBidi" w:hAnsiTheme="majorBidi" w:cstheme="majorBidi"/>
          <w:b/>
          <w:sz w:val="28"/>
          <w:szCs w:val="28"/>
        </w:rPr>
      </w:pPr>
      <w:r w:rsidRPr="00DA2F68">
        <w:rPr>
          <w:rFonts w:asciiTheme="majorBidi" w:hAnsiTheme="majorBidi" w:cstheme="majorBidi"/>
          <w:b/>
          <w:sz w:val="28"/>
          <w:szCs w:val="28"/>
        </w:rPr>
        <w:lastRenderedPageBreak/>
        <w:t xml:space="preserve">Project Name </w:t>
      </w:r>
    </w:p>
    <w:p w14:paraId="00000001" w14:textId="584D3A4A" w:rsidR="001D4D10" w:rsidRPr="00DA2F68" w:rsidRDefault="00E4474E" w:rsidP="003E21E1">
      <w:pPr>
        <w:spacing w:before="240" w:after="240"/>
        <w:jc w:val="lowKashida"/>
        <w:rPr>
          <w:rFonts w:asciiTheme="majorBidi" w:hAnsiTheme="majorBidi" w:cstheme="majorBidi"/>
          <w:sz w:val="28"/>
          <w:szCs w:val="28"/>
        </w:rPr>
      </w:pPr>
      <w:r w:rsidRPr="00DA2F68">
        <w:rPr>
          <w:rFonts w:asciiTheme="majorBidi" w:hAnsiTheme="majorBidi" w:cstheme="majorBidi"/>
          <w:sz w:val="28"/>
          <w:szCs w:val="28"/>
        </w:rPr>
        <w:t>Car Park Management System</w:t>
      </w:r>
    </w:p>
    <w:p w14:paraId="00000002" w14:textId="1AD48A9F" w:rsidR="001D4D10" w:rsidRPr="00DA2F68" w:rsidRDefault="00E4474E" w:rsidP="003E21E1">
      <w:pPr>
        <w:spacing w:before="240" w:after="240"/>
        <w:jc w:val="lowKashida"/>
        <w:rPr>
          <w:rFonts w:asciiTheme="majorBidi" w:hAnsiTheme="majorBidi" w:cstheme="majorBidi"/>
          <w:b/>
          <w:sz w:val="28"/>
          <w:szCs w:val="28"/>
        </w:rPr>
      </w:pPr>
      <w:r w:rsidRPr="00DA2F68">
        <w:rPr>
          <w:rFonts w:asciiTheme="majorBidi" w:hAnsiTheme="majorBidi" w:cstheme="majorBidi"/>
          <w:b/>
          <w:sz w:val="28"/>
          <w:szCs w:val="28"/>
        </w:rPr>
        <w:t>Group</w:t>
      </w:r>
      <w:r w:rsidR="000D0E40">
        <w:rPr>
          <w:rFonts w:asciiTheme="majorBidi" w:hAnsiTheme="majorBidi" w:cstheme="majorBidi"/>
          <w:b/>
          <w:sz w:val="28"/>
          <w:szCs w:val="28"/>
        </w:rPr>
        <w:t xml:space="preserve"> 5</w:t>
      </w:r>
      <w:r w:rsidRPr="00DA2F68">
        <w:rPr>
          <w:rFonts w:asciiTheme="majorBidi" w:hAnsiTheme="majorBidi" w:cstheme="majorBidi"/>
          <w:b/>
          <w:sz w:val="28"/>
          <w:szCs w:val="28"/>
        </w:rPr>
        <w:t xml:space="preserve"> Members </w:t>
      </w:r>
    </w:p>
    <w:p w14:paraId="00000003" w14:textId="77777777" w:rsidR="001D4D10" w:rsidRPr="00DA2F68" w:rsidRDefault="00E4474E" w:rsidP="009C2EE9">
      <w:pPr>
        <w:numPr>
          <w:ilvl w:val="0"/>
          <w:numId w:val="1"/>
        </w:numPr>
        <w:pBdr>
          <w:top w:val="nil"/>
          <w:left w:val="nil"/>
          <w:bottom w:val="nil"/>
          <w:right w:val="nil"/>
          <w:between w:val="nil"/>
        </w:pBdr>
        <w:spacing w:before="240"/>
        <w:ind w:left="567"/>
        <w:jc w:val="lowKashida"/>
        <w:rPr>
          <w:rFonts w:asciiTheme="majorBidi" w:hAnsiTheme="majorBidi" w:cstheme="majorBidi"/>
          <w:sz w:val="28"/>
          <w:szCs w:val="28"/>
        </w:rPr>
      </w:pPr>
      <w:r w:rsidRPr="00DA2F68">
        <w:rPr>
          <w:rFonts w:asciiTheme="majorBidi" w:hAnsiTheme="majorBidi" w:cstheme="majorBidi"/>
          <w:sz w:val="28"/>
          <w:szCs w:val="28"/>
        </w:rPr>
        <w:t>Jacky Lam (300307441)</w:t>
      </w:r>
    </w:p>
    <w:p w14:paraId="00000004" w14:textId="77777777" w:rsidR="001D4D10" w:rsidRPr="00DA2F68" w:rsidRDefault="00E4474E" w:rsidP="009C2EE9">
      <w:pPr>
        <w:numPr>
          <w:ilvl w:val="0"/>
          <w:numId w:val="1"/>
        </w:numPr>
        <w:pBdr>
          <w:top w:val="nil"/>
          <w:left w:val="nil"/>
          <w:bottom w:val="nil"/>
          <w:right w:val="nil"/>
          <w:between w:val="nil"/>
        </w:pBdr>
        <w:ind w:left="567"/>
        <w:jc w:val="lowKashida"/>
        <w:rPr>
          <w:rFonts w:asciiTheme="majorBidi" w:hAnsiTheme="majorBidi" w:cstheme="majorBidi"/>
          <w:sz w:val="28"/>
          <w:szCs w:val="28"/>
        </w:rPr>
      </w:pPr>
      <w:r w:rsidRPr="00DA2F68">
        <w:rPr>
          <w:rFonts w:asciiTheme="majorBidi" w:hAnsiTheme="majorBidi" w:cstheme="majorBidi"/>
          <w:sz w:val="28"/>
          <w:szCs w:val="28"/>
        </w:rPr>
        <w:t>Soheila Hosseini (300311938)</w:t>
      </w:r>
    </w:p>
    <w:p w14:paraId="00000005" w14:textId="77777777" w:rsidR="001D4D10" w:rsidRPr="00DA2F68" w:rsidRDefault="00E4474E" w:rsidP="009C2EE9">
      <w:pPr>
        <w:numPr>
          <w:ilvl w:val="0"/>
          <w:numId w:val="1"/>
        </w:numPr>
        <w:pBdr>
          <w:top w:val="nil"/>
          <w:left w:val="nil"/>
          <w:bottom w:val="nil"/>
          <w:right w:val="nil"/>
          <w:between w:val="nil"/>
        </w:pBdr>
        <w:ind w:left="567"/>
        <w:jc w:val="lowKashida"/>
        <w:rPr>
          <w:rFonts w:asciiTheme="majorBidi" w:hAnsiTheme="majorBidi" w:cstheme="majorBidi"/>
          <w:sz w:val="28"/>
          <w:szCs w:val="28"/>
        </w:rPr>
      </w:pPr>
      <w:r w:rsidRPr="00DA2F68">
        <w:rPr>
          <w:rFonts w:asciiTheme="majorBidi" w:hAnsiTheme="majorBidi" w:cstheme="majorBidi"/>
          <w:sz w:val="28"/>
          <w:szCs w:val="28"/>
        </w:rPr>
        <w:t>Golazin Abolfathi (300324007)</w:t>
      </w:r>
    </w:p>
    <w:p w14:paraId="00000006" w14:textId="00D1E8BB" w:rsidR="001D4D10" w:rsidRPr="00DA2F68" w:rsidRDefault="00E4474E" w:rsidP="009C2EE9">
      <w:pPr>
        <w:numPr>
          <w:ilvl w:val="0"/>
          <w:numId w:val="1"/>
        </w:numPr>
        <w:pBdr>
          <w:top w:val="nil"/>
          <w:left w:val="nil"/>
          <w:bottom w:val="nil"/>
          <w:right w:val="nil"/>
          <w:between w:val="nil"/>
        </w:pBdr>
        <w:spacing w:after="240"/>
        <w:ind w:left="567"/>
        <w:jc w:val="lowKashida"/>
        <w:rPr>
          <w:rFonts w:asciiTheme="majorBidi" w:hAnsiTheme="majorBidi" w:cstheme="majorBidi"/>
          <w:sz w:val="28"/>
          <w:szCs w:val="28"/>
        </w:rPr>
      </w:pPr>
      <w:r w:rsidRPr="00DA2F68">
        <w:rPr>
          <w:rFonts w:asciiTheme="majorBidi" w:hAnsiTheme="majorBidi" w:cstheme="majorBidi"/>
          <w:sz w:val="28"/>
          <w:szCs w:val="28"/>
        </w:rPr>
        <w:t>York Bosco Li</w:t>
      </w:r>
      <w:r w:rsidR="00C340A6" w:rsidRPr="00DA2F68">
        <w:rPr>
          <w:rFonts w:asciiTheme="majorBidi" w:hAnsiTheme="majorBidi" w:cstheme="majorBidi"/>
          <w:sz w:val="28"/>
          <w:szCs w:val="28"/>
        </w:rPr>
        <w:t xml:space="preserve"> (300271244)</w:t>
      </w:r>
    </w:p>
    <w:p w14:paraId="00000007" w14:textId="77777777" w:rsidR="001D4D10" w:rsidRPr="00DA2F68" w:rsidRDefault="00E4474E" w:rsidP="003E21E1">
      <w:pPr>
        <w:spacing w:before="240" w:after="240"/>
        <w:jc w:val="lowKashida"/>
        <w:rPr>
          <w:rFonts w:asciiTheme="majorBidi" w:hAnsiTheme="majorBidi" w:cstheme="majorBidi"/>
          <w:b/>
          <w:sz w:val="28"/>
          <w:szCs w:val="28"/>
        </w:rPr>
      </w:pPr>
      <w:r w:rsidRPr="00DA2F68">
        <w:rPr>
          <w:rFonts w:asciiTheme="majorBidi" w:hAnsiTheme="majorBidi" w:cstheme="majorBidi"/>
          <w:b/>
          <w:sz w:val="28"/>
          <w:szCs w:val="28"/>
        </w:rPr>
        <w:t>Project Scope:</w:t>
      </w:r>
    </w:p>
    <w:p w14:paraId="00000008" w14:textId="77777777" w:rsidR="001D4D10" w:rsidRPr="00DA2F68" w:rsidRDefault="00E4474E" w:rsidP="00EC452F">
      <w:pPr>
        <w:spacing w:before="240" w:after="240"/>
        <w:jc w:val="lowKashida"/>
        <w:rPr>
          <w:rFonts w:asciiTheme="majorBidi" w:hAnsiTheme="majorBidi" w:cstheme="majorBidi"/>
          <w:sz w:val="28"/>
          <w:szCs w:val="28"/>
        </w:rPr>
      </w:pPr>
      <w:r w:rsidRPr="00DA2F68">
        <w:rPr>
          <w:rFonts w:asciiTheme="majorBidi" w:hAnsiTheme="majorBidi" w:cstheme="majorBidi"/>
          <w:sz w:val="28"/>
          <w:szCs w:val="28"/>
        </w:rPr>
        <w:t xml:space="preserve">The “Car Parking Management System” is a program used to manage parking lots, provide users with virtual tickets and allow easy oversight by management. The hope with this project is for clients to minimize staff onsite while allowing the administrators to ensure maximum profits from their sites. For the target audience we will be marketing this software towards parking lot management companies. </w:t>
      </w:r>
    </w:p>
    <w:p w14:paraId="00000009" w14:textId="77777777" w:rsidR="001D4D10" w:rsidRPr="00DA2F68" w:rsidRDefault="00E4474E" w:rsidP="00EC452F">
      <w:pPr>
        <w:spacing w:before="240" w:after="240"/>
        <w:jc w:val="lowKashida"/>
        <w:rPr>
          <w:rFonts w:asciiTheme="majorBidi" w:hAnsiTheme="majorBidi" w:cstheme="majorBidi"/>
          <w:b/>
          <w:sz w:val="28"/>
          <w:szCs w:val="28"/>
        </w:rPr>
      </w:pPr>
      <w:r w:rsidRPr="00DA2F68">
        <w:rPr>
          <w:rFonts w:asciiTheme="majorBidi" w:hAnsiTheme="majorBidi" w:cstheme="majorBidi"/>
          <w:sz w:val="28"/>
          <w:szCs w:val="28"/>
        </w:rPr>
        <w:t>The importance of our project is in organizing and managing the cars and parking lots. Number of cars around the world are increasing continuously; however, the number of parking lots are limited. Due to this, car owners or drivers are not able to find the perfect parking lot.</w:t>
      </w:r>
    </w:p>
    <w:p w14:paraId="0000000A" w14:textId="77777777" w:rsidR="001D4D10" w:rsidRPr="00DA2F68" w:rsidRDefault="00E4474E" w:rsidP="003E21E1">
      <w:pPr>
        <w:spacing w:before="240" w:after="240"/>
        <w:jc w:val="lowKashida"/>
        <w:rPr>
          <w:rFonts w:asciiTheme="majorBidi" w:hAnsiTheme="majorBidi" w:cstheme="majorBidi"/>
          <w:b/>
          <w:sz w:val="28"/>
          <w:szCs w:val="28"/>
        </w:rPr>
      </w:pPr>
      <w:r w:rsidRPr="00DA2F68">
        <w:rPr>
          <w:rFonts w:asciiTheme="majorBidi" w:hAnsiTheme="majorBidi" w:cstheme="majorBidi"/>
          <w:b/>
          <w:sz w:val="28"/>
          <w:szCs w:val="28"/>
        </w:rPr>
        <w:t>Software Toolset:</w:t>
      </w:r>
    </w:p>
    <w:p w14:paraId="0000000B" w14:textId="77777777" w:rsidR="001D4D10" w:rsidRPr="00DA2F68" w:rsidRDefault="00E4474E" w:rsidP="00EC452F">
      <w:pPr>
        <w:spacing w:before="240" w:after="240"/>
        <w:jc w:val="lowKashida"/>
        <w:rPr>
          <w:rFonts w:asciiTheme="majorBidi" w:hAnsiTheme="majorBidi" w:cstheme="majorBidi"/>
          <w:b/>
          <w:sz w:val="28"/>
          <w:szCs w:val="28"/>
        </w:rPr>
      </w:pPr>
      <w:r w:rsidRPr="00DA2F68">
        <w:rPr>
          <w:rFonts w:asciiTheme="majorBidi" w:hAnsiTheme="majorBidi" w:cstheme="majorBidi"/>
          <w:sz w:val="28"/>
          <w:szCs w:val="28"/>
        </w:rPr>
        <w:t>The project is written in Java</w:t>
      </w:r>
      <w:r w:rsidRPr="00DA2F68">
        <w:rPr>
          <w:rFonts w:asciiTheme="majorBidi" w:eastAsia="Times New Roman" w:hAnsiTheme="majorBidi" w:cstheme="majorBidi"/>
          <w:sz w:val="28"/>
          <w:szCs w:val="28"/>
        </w:rPr>
        <w:t xml:space="preserve"> </w:t>
      </w:r>
      <w:r w:rsidRPr="00DA2F68">
        <w:rPr>
          <w:rFonts w:asciiTheme="majorBidi" w:hAnsiTheme="majorBidi" w:cstheme="majorBidi"/>
          <w:sz w:val="28"/>
          <w:szCs w:val="28"/>
        </w:rPr>
        <w:t xml:space="preserve">using IntelliJ IDE. Mongodb is used for creating the database. </w:t>
      </w:r>
    </w:p>
    <w:p w14:paraId="0000000C" w14:textId="77777777" w:rsidR="001D4D10" w:rsidRPr="00DA2F68" w:rsidRDefault="00E4474E" w:rsidP="003E21E1">
      <w:pPr>
        <w:spacing w:before="240" w:after="240"/>
        <w:jc w:val="lowKashida"/>
        <w:rPr>
          <w:rFonts w:asciiTheme="majorBidi" w:hAnsiTheme="majorBidi" w:cstheme="majorBidi"/>
          <w:b/>
          <w:sz w:val="28"/>
          <w:szCs w:val="28"/>
        </w:rPr>
      </w:pPr>
      <w:r w:rsidRPr="00DA2F68">
        <w:rPr>
          <w:rFonts w:asciiTheme="majorBidi" w:hAnsiTheme="majorBidi" w:cstheme="majorBidi"/>
          <w:b/>
          <w:sz w:val="28"/>
          <w:szCs w:val="28"/>
        </w:rPr>
        <w:t>Business Scenario</w:t>
      </w:r>
    </w:p>
    <w:p w14:paraId="0000000D" w14:textId="77777777" w:rsidR="001D4D10" w:rsidRPr="00DA2F68" w:rsidRDefault="00E4474E" w:rsidP="007045C3">
      <w:pPr>
        <w:ind w:left="142"/>
        <w:jc w:val="lowKashida"/>
        <w:rPr>
          <w:rFonts w:asciiTheme="majorBidi" w:hAnsiTheme="majorBidi" w:cstheme="majorBidi"/>
          <w:sz w:val="28"/>
          <w:szCs w:val="28"/>
        </w:rPr>
      </w:pPr>
      <w:r w:rsidRPr="00DA2F68">
        <w:rPr>
          <w:rFonts w:asciiTheme="majorBidi" w:hAnsiTheme="majorBidi" w:cstheme="majorBidi"/>
          <w:sz w:val="28"/>
          <w:szCs w:val="28"/>
        </w:rPr>
        <w:t xml:space="preserve">Consider a big company that owns several car park lots. We will create a database for management and ticketing of these car parking lots. The application contains a main page, payment page and an administration page. In the main page, users can choose to enter a new parking session, extend a current stay, or access the administration page. </w:t>
      </w:r>
    </w:p>
    <w:p w14:paraId="0000000E" w14:textId="77777777" w:rsidR="001D4D10" w:rsidRPr="00DA2F68" w:rsidRDefault="001D4D10" w:rsidP="007045C3">
      <w:pPr>
        <w:ind w:left="142" w:firstLine="720"/>
        <w:jc w:val="lowKashida"/>
        <w:rPr>
          <w:rFonts w:asciiTheme="majorBidi" w:hAnsiTheme="majorBidi" w:cstheme="majorBidi"/>
          <w:sz w:val="28"/>
          <w:szCs w:val="28"/>
        </w:rPr>
      </w:pPr>
    </w:p>
    <w:p w14:paraId="5E931E7E" w14:textId="77777777" w:rsidR="00F10106" w:rsidRDefault="00E4474E" w:rsidP="007045C3">
      <w:pPr>
        <w:ind w:left="142"/>
        <w:jc w:val="lowKashida"/>
        <w:rPr>
          <w:rFonts w:asciiTheme="majorBidi" w:hAnsiTheme="majorBidi" w:cstheme="majorBidi"/>
          <w:sz w:val="28"/>
          <w:szCs w:val="28"/>
        </w:rPr>
      </w:pPr>
      <w:r w:rsidRPr="00DA2F68">
        <w:rPr>
          <w:rFonts w:asciiTheme="majorBidi" w:hAnsiTheme="majorBidi" w:cstheme="majorBidi"/>
          <w:sz w:val="28"/>
          <w:szCs w:val="28"/>
        </w:rPr>
        <w:lastRenderedPageBreak/>
        <w:t>In the “new parking” page the user may enter the parking space, enter the vehicle's license plate, choose the duration of stay and proceed to pay.</w:t>
      </w:r>
    </w:p>
    <w:p w14:paraId="00000011" w14:textId="2540C292" w:rsidR="001D4D10" w:rsidRPr="00DA2F68" w:rsidRDefault="00E4474E" w:rsidP="007045C3">
      <w:pPr>
        <w:ind w:left="142"/>
        <w:jc w:val="lowKashida"/>
        <w:rPr>
          <w:rFonts w:asciiTheme="majorBidi" w:hAnsiTheme="majorBidi" w:cstheme="majorBidi"/>
          <w:sz w:val="28"/>
          <w:szCs w:val="28"/>
        </w:rPr>
      </w:pPr>
      <w:r w:rsidRPr="00DA2F68">
        <w:rPr>
          <w:rFonts w:asciiTheme="majorBidi" w:hAnsiTheme="majorBidi" w:cstheme="majorBidi"/>
          <w:sz w:val="28"/>
          <w:szCs w:val="28"/>
        </w:rPr>
        <w:t>In the “extend” page users may enter their current Stall Number and select the amount of time they wish to extend their stay by and proceed to pay.</w:t>
      </w:r>
      <w:r w:rsidR="00E466B8">
        <w:rPr>
          <w:rFonts w:asciiTheme="majorBidi" w:hAnsiTheme="majorBidi" w:cstheme="majorBidi"/>
          <w:sz w:val="28"/>
          <w:szCs w:val="28"/>
        </w:rPr>
        <w:t xml:space="preserve"> </w:t>
      </w:r>
      <w:r w:rsidRPr="00DA2F68">
        <w:rPr>
          <w:rFonts w:asciiTheme="majorBidi" w:hAnsiTheme="majorBidi" w:cstheme="majorBidi"/>
          <w:sz w:val="28"/>
          <w:szCs w:val="28"/>
        </w:rPr>
        <w:t>The payment is done on the payment page.</w:t>
      </w:r>
    </w:p>
    <w:p w14:paraId="00000012" w14:textId="77777777" w:rsidR="001D4D10" w:rsidRPr="00DA2F68" w:rsidRDefault="00E4474E" w:rsidP="007045C3">
      <w:pPr>
        <w:spacing w:before="240" w:after="240"/>
        <w:ind w:left="142"/>
        <w:jc w:val="lowKashida"/>
        <w:rPr>
          <w:rFonts w:asciiTheme="majorBidi" w:hAnsiTheme="majorBidi" w:cstheme="majorBidi"/>
          <w:sz w:val="28"/>
          <w:szCs w:val="28"/>
        </w:rPr>
      </w:pPr>
      <w:r w:rsidRPr="00DA2F68">
        <w:rPr>
          <w:rFonts w:asciiTheme="majorBidi" w:hAnsiTheme="majorBidi" w:cstheme="majorBidi"/>
          <w:sz w:val="28"/>
          <w:szCs w:val="28"/>
        </w:rPr>
        <w:t>In the administration page, the admin can check the parking space, the number of empty slots and occupied spaces.</w:t>
      </w:r>
    </w:p>
    <w:p w14:paraId="00000013" w14:textId="77777777" w:rsidR="001D4D10" w:rsidRPr="00DA2F68" w:rsidRDefault="00E4474E" w:rsidP="003E21E1">
      <w:pPr>
        <w:spacing w:before="240" w:after="240"/>
        <w:jc w:val="lowKashida"/>
        <w:rPr>
          <w:rFonts w:asciiTheme="majorBidi" w:hAnsiTheme="majorBidi" w:cstheme="majorBidi"/>
          <w:b/>
          <w:sz w:val="28"/>
          <w:szCs w:val="28"/>
        </w:rPr>
      </w:pPr>
      <w:r w:rsidRPr="00DA2F68">
        <w:rPr>
          <w:rFonts w:asciiTheme="majorBidi" w:hAnsiTheme="majorBidi" w:cstheme="majorBidi"/>
          <w:sz w:val="28"/>
          <w:szCs w:val="28"/>
        </w:rPr>
        <w:t xml:space="preserve"> </w:t>
      </w:r>
      <w:r w:rsidRPr="00DA2F68">
        <w:rPr>
          <w:rFonts w:asciiTheme="majorBidi" w:hAnsiTheme="majorBidi" w:cstheme="majorBidi"/>
          <w:b/>
          <w:sz w:val="28"/>
          <w:szCs w:val="28"/>
        </w:rPr>
        <w:t>Database Requirements</w:t>
      </w:r>
    </w:p>
    <w:p w14:paraId="00000014" w14:textId="77777777" w:rsidR="001D4D10" w:rsidRPr="00DA2F68" w:rsidRDefault="00E4474E" w:rsidP="007045C3">
      <w:pPr>
        <w:spacing w:before="240" w:after="240"/>
        <w:ind w:left="142"/>
        <w:jc w:val="lowKashida"/>
        <w:rPr>
          <w:rFonts w:asciiTheme="majorBidi" w:hAnsiTheme="majorBidi" w:cstheme="majorBidi"/>
          <w:sz w:val="28"/>
          <w:szCs w:val="28"/>
        </w:rPr>
      </w:pPr>
      <w:r w:rsidRPr="00DA2F68">
        <w:rPr>
          <w:rFonts w:asciiTheme="majorBidi" w:hAnsiTheme="majorBidi" w:cstheme="majorBidi"/>
          <w:sz w:val="28"/>
          <w:szCs w:val="28"/>
        </w:rPr>
        <w:t>There are two tables in the database, parking lots table and transaction table.</w:t>
      </w:r>
    </w:p>
    <w:p w14:paraId="00000015" w14:textId="77777777" w:rsidR="001D4D10" w:rsidRPr="00DA2F68" w:rsidRDefault="00E4474E" w:rsidP="007045C3">
      <w:pPr>
        <w:spacing w:before="240" w:after="240"/>
        <w:ind w:left="142"/>
        <w:jc w:val="lowKashida"/>
        <w:rPr>
          <w:rFonts w:asciiTheme="majorBidi" w:hAnsiTheme="majorBidi" w:cstheme="majorBidi"/>
          <w:sz w:val="28"/>
          <w:szCs w:val="28"/>
        </w:rPr>
      </w:pPr>
      <w:r w:rsidRPr="00DA2F68">
        <w:rPr>
          <w:rFonts w:asciiTheme="majorBidi" w:hAnsiTheme="majorBidi" w:cstheme="majorBidi"/>
          <w:sz w:val="28"/>
          <w:szCs w:val="28"/>
        </w:rPr>
        <w:t>Parking Lot Table contains column: Stall Number(Key), License Plate, Arrival Time, Exit Time, Status</w:t>
      </w:r>
    </w:p>
    <w:p w14:paraId="00000016" w14:textId="5C5D5167" w:rsidR="001D4D10" w:rsidRPr="00DA2F68" w:rsidRDefault="00E4474E" w:rsidP="007045C3">
      <w:pPr>
        <w:spacing w:before="240" w:after="240"/>
        <w:ind w:left="142"/>
        <w:jc w:val="lowKashida"/>
        <w:rPr>
          <w:rFonts w:asciiTheme="majorBidi" w:hAnsiTheme="majorBidi" w:cstheme="majorBidi"/>
          <w:sz w:val="28"/>
          <w:szCs w:val="28"/>
        </w:rPr>
      </w:pPr>
      <w:r w:rsidRPr="00DA2F68">
        <w:rPr>
          <w:rFonts w:asciiTheme="majorBidi" w:hAnsiTheme="majorBidi" w:cstheme="majorBidi"/>
          <w:sz w:val="28"/>
          <w:szCs w:val="28"/>
        </w:rPr>
        <w:t>Transaction Table: TransactionTableId(Key), Date, tickets sold, amount earned, fines given, total earned</w:t>
      </w:r>
      <w:r w:rsidR="007045C3">
        <w:rPr>
          <w:rFonts w:asciiTheme="majorBidi" w:hAnsiTheme="majorBidi" w:cstheme="majorBidi"/>
          <w:sz w:val="28"/>
          <w:szCs w:val="28"/>
        </w:rPr>
        <w:t>.</w:t>
      </w:r>
    </w:p>
    <w:p w14:paraId="00000017" w14:textId="77777777" w:rsidR="001D4D10" w:rsidRPr="00DA2F68" w:rsidRDefault="001D4D10">
      <w:pPr>
        <w:rPr>
          <w:rFonts w:asciiTheme="majorBidi" w:hAnsiTheme="majorBidi" w:cstheme="majorBidi"/>
          <w:sz w:val="28"/>
          <w:szCs w:val="28"/>
        </w:rPr>
      </w:pPr>
    </w:p>
    <w:sectPr w:rsidR="001D4D10" w:rsidRPr="00DA2F68" w:rsidSect="00DA2F68">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705D5"/>
    <w:multiLevelType w:val="multilevel"/>
    <w:tmpl w:val="8D0EC07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0"/>
    <w:rsid w:val="00030E9B"/>
    <w:rsid w:val="000D0E40"/>
    <w:rsid w:val="001D4D10"/>
    <w:rsid w:val="00250CEE"/>
    <w:rsid w:val="002B1968"/>
    <w:rsid w:val="003E21E1"/>
    <w:rsid w:val="00697DF5"/>
    <w:rsid w:val="007045C3"/>
    <w:rsid w:val="009C2EE9"/>
    <w:rsid w:val="00C340A6"/>
    <w:rsid w:val="00DA2F68"/>
    <w:rsid w:val="00E01002"/>
    <w:rsid w:val="00E4474E"/>
    <w:rsid w:val="00E466B8"/>
    <w:rsid w:val="00EC452F"/>
    <w:rsid w:val="00F1010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2678"/>
  <w15:docId w15:val="{F3E5667B-D1F0-4B5C-B88F-86A66592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DA2F68"/>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DA2F68"/>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Park Management System</dc:title>
  <cp:lastModifiedBy>Abolfathi, Golazin</cp:lastModifiedBy>
  <cp:revision>14</cp:revision>
  <dcterms:created xsi:type="dcterms:W3CDTF">2021-02-14T04:04:00Z</dcterms:created>
  <dcterms:modified xsi:type="dcterms:W3CDTF">2021-02-14T04:38:00Z</dcterms:modified>
</cp:coreProperties>
</file>